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146" w:rsidRDefault="003F769B" w:rsidP="003F769B">
      <w:pPr>
        <w:spacing w:after="0" w:line="240" w:lineRule="auto"/>
        <w:jc w:val="center"/>
        <w:rPr>
          <w:rFonts w:ascii="Times New Roman" w:hAnsi="Times New Roman"/>
          <w:b/>
          <w:sz w:val="24"/>
          <w:lang w:val="id-ID"/>
        </w:rPr>
      </w:pPr>
      <w:r w:rsidRPr="00474109">
        <w:rPr>
          <w:rFonts w:ascii="Times New Roman" w:hAnsi="Times New Roman"/>
          <w:b/>
          <w:sz w:val="24"/>
          <w:lang w:val="id-ID"/>
        </w:rPr>
        <w:t xml:space="preserve">PENGARUH PENERAPAN MODUL </w:t>
      </w:r>
      <w:r w:rsidRPr="00474109">
        <w:rPr>
          <w:rFonts w:ascii="Times New Roman" w:hAnsi="Times New Roman"/>
          <w:b/>
          <w:i/>
          <w:sz w:val="24"/>
          <w:lang w:val="id-ID"/>
        </w:rPr>
        <w:t>SPIRITUAL CARE</w:t>
      </w:r>
      <w:r w:rsidRPr="00474109">
        <w:rPr>
          <w:rFonts w:ascii="Times New Roman" w:hAnsi="Times New Roman"/>
          <w:b/>
          <w:sz w:val="24"/>
          <w:lang w:val="id-ID"/>
        </w:rPr>
        <w:t xml:space="preserve"> TERHADAP TINDAKAN PERAWAT DALAM MELAKUKAN ASUHAN KEPERAWATAN SPIRITUAL</w:t>
      </w:r>
    </w:p>
    <w:p w:rsidR="003F769B" w:rsidRPr="00474109" w:rsidRDefault="003F769B" w:rsidP="003F769B">
      <w:pPr>
        <w:spacing w:after="0" w:line="240" w:lineRule="auto"/>
        <w:jc w:val="center"/>
        <w:rPr>
          <w:rFonts w:ascii="Times New Roman" w:hAnsi="Times New Roman"/>
          <w:b/>
          <w:sz w:val="24"/>
          <w:lang w:val="id-ID"/>
        </w:rPr>
      </w:pPr>
      <w:r w:rsidRPr="00474109">
        <w:rPr>
          <w:rFonts w:ascii="Times New Roman" w:hAnsi="Times New Roman"/>
          <w:b/>
          <w:sz w:val="24"/>
          <w:lang w:val="id-ID"/>
        </w:rPr>
        <w:t>DI</w:t>
      </w:r>
      <w:r w:rsidRPr="00474109">
        <w:rPr>
          <w:rFonts w:ascii="Times New Roman" w:hAnsi="Times New Roman"/>
          <w:b/>
          <w:sz w:val="24"/>
        </w:rPr>
        <w:t xml:space="preserve"> R</w:t>
      </w:r>
      <w:r w:rsidRPr="00474109">
        <w:rPr>
          <w:rFonts w:ascii="Times New Roman" w:hAnsi="Times New Roman"/>
          <w:b/>
          <w:sz w:val="24"/>
          <w:lang w:val="id-ID"/>
        </w:rPr>
        <w:t xml:space="preserve">UMAH </w:t>
      </w:r>
      <w:r w:rsidRPr="00474109">
        <w:rPr>
          <w:rFonts w:ascii="Times New Roman" w:hAnsi="Times New Roman"/>
          <w:b/>
          <w:sz w:val="24"/>
        </w:rPr>
        <w:t>S</w:t>
      </w:r>
      <w:r w:rsidRPr="00474109">
        <w:rPr>
          <w:rFonts w:ascii="Times New Roman" w:hAnsi="Times New Roman"/>
          <w:b/>
          <w:sz w:val="24"/>
          <w:lang w:val="id-ID"/>
        </w:rPr>
        <w:t xml:space="preserve">AKIT </w:t>
      </w:r>
      <w:r w:rsidRPr="00474109">
        <w:rPr>
          <w:rFonts w:ascii="Times New Roman" w:hAnsi="Times New Roman"/>
          <w:b/>
          <w:sz w:val="24"/>
        </w:rPr>
        <w:t>I</w:t>
      </w:r>
      <w:r w:rsidRPr="00474109">
        <w:rPr>
          <w:rFonts w:ascii="Times New Roman" w:hAnsi="Times New Roman"/>
          <w:b/>
          <w:sz w:val="24"/>
          <w:lang w:val="id-ID"/>
        </w:rPr>
        <w:t>SLAM</w:t>
      </w:r>
      <w:r w:rsidRPr="00474109">
        <w:rPr>
          <w:rFonts w:ascii="Times New Roman" w:hAnsi="Times New Roman"/>
          <w:b/>
          <w:sz w:val="24"/>
        </w:rPr>
        <w:t xml:space="preserve"> JOMBANG</w:t>
      </w:r>
    </w:p>
    <w:p w:rsidR="003F769B" w:rsidRPr="00474109" w:rsidRDefault="003F769B">
      <w:pPr>
        <w:rPr>
          <w:rFonts w:ascii="Times New Roman" w:hAnsi="Times New Roman"/>
          <w:lang w:val="id-ID"/>
        </w:rPr>
      </w:pPr>
    </w:p>
    <w:p w:rsidR="003F769B" w:rsidRPr="00474109" w:rsidRDefault="003F769B" w:rsidP="003F769B">
      <w:pPr>
        <w:spacing w:after="0" w:line="240" w:lineRule="auto"/>
        <w:jc w:val="center"/>
        <w:rPr>
          <w:rFonts w:ascii="Times New Roman" w:hAnsi="Times New Roman"/>
          <w:b/>
          <w:sz w:val="24"/>
          <w:lang w:val="id-ID"/>
        </w:rPr>
      </w:pPr>
      <w:r w:rsidRPr="00474109">
        <w:rPr>
          <w:rFonts w:ascii="Times New Roman" w:hAnsi="Times New Roman"/>
          <w:b/>
          <w:bCs/>
          <w:sz w:val="24"/>
          <w:lang w:val="id-ID"/>
        </w:rPr>
        <w:t>Afif Hidayatul Arham</w:t>
      </w:r>
      <w:r w:rsidRPr="00474109">
        <w:rPr>
          <w:rFonts w:ascii="Times New Roman" w:hAnsi="Times New Roman"/>
          <w:b/>
          <w:bCs/>
          <w:sz w:val="24"/>
          <w:vertAlign w:val="superscript"/>
          <w:lang w:val="id-ID"/>
        </w:rPr>
        <w:t>1</w:t>
      </w:r>
      <w:r w:rsidRPr="00474109">
        <w:rPr>
          <w:rFonts w:ascii="Times New Roman" w:hAnsi="Times New Roman"/>
          <w:b/>
          <w:bCs/>
          <w:sz w:val="24"/>
          <w:lang w:val="id-ID"/>
        </w:rPr>
        <w:t>,</w:t>
      </w:r>
      <w:r w:rsidR="001418E7">
        <w:rPr>
          <w:rFonts w:ascii="Times New Roman" w:hAnsi="Times New Roman"/>
          <w:b/>
          <w:bCs/>
          <w:sz w:val="24"/>
          <w:lang w:val="id-ID"/>
        </w:rPr>
        <w:t xml:space="preserve"> </w:t>
      </w:r>
      <w:r w:rsidRPr="00474109">
        <w:rPr>
          <w:rFonts w:ascii="Times New Roman" w:hAnsi="Times New Roman"/>
          <w:b/>
          <w:bCs/>
          <w:sz w:val="24"/>
          <w:lang w:val="id-ID"/>
        </w:rPr>
        <w:t>Kusbaryanto</w:t>
      </w:r>
      <w:r w:rsidRPr="00474109">
        <w:rPr>
          <w:rFonts w:ascii="Times New Roman" w:hAnsi="Times New Roman"/>
          <w:b/>
          <w:bCs/>
          <w:sz w:val="24"/>
          <w:vertAlign w:val="superscript"/>
          <w:lang w:val="id-ID"/>
        </w:rPr>
        <w:t>2</w:t>
      </w:r>
      <w:r w:rsidRPr="00474109">
        <w:rPr>
          <w:rFonts w:ascii="Times New Roman" w:hAnsi="Times New Roman"/>
          <w:b/>
          <w:bCs/>
          <w:sz w:val="24"/>
          <w:lang w:val="id-ID"/>
        </w:rPr>
        <w:t>, Erna Rochmawati</w:t>
      </w:r>
      <w:r w:rsidRPr="00474109">
        <w:rPr>
          <w:rFonts w:ascii="Times New Roman" w:hAnsi="Times New Roman"/>
          <w:b/>
          <w:bCs/>
          <w:sz w:val="24"/>
          <w:vertAlign w:val="superscript"/>
          <w:lang w:val="id-ID"/>
        </w:rPr>
        <w:t>3</w:t>
      </w:r>
    </w:p>
    <w:p w:rsidR="003F769B" w:rsidRPr="00474109" w:rsidRDefault="003F769B" w:rsidP="003F769B">
      <w:pPr>
        <w:spacing w:after="0" w:line="240" w:lineRule="auto"/>
        <w:jc w:val="center"/>
        <w:rPr>
          <w:rFonts w:ascii="Times New Roman" w:hAnsi="Times New Roman"/>
          <w:sz w:val="24"/>
          <w:lang w:val="id-ID"/>
        </w:rPr>
      </w:pPr>
      <w:r w:rsidRPr="00474109">
        <w:rPr>
          <w:rFonts w:ascii="Times New Roman" w:hAnsi="Times New Roman"/>
          <w:sz w:val="24"/>
          <w:vertAlign w:val="superscript"/>
          <w:lang w:val="id-ID"/>
        </w:rPr>
        <w:t>1</w:t>
      </w:r>
      <w:r w:rsidRPr="00474109">
        <w:rPr>
          <w:rFonts w:ascii="Times New Roman" w:hAnsi="Times New Roman"/>
          <w:sz w:val="24"/>
          <w:lang w:val="id-ID"/>
        </w:rPr>
        <w:t>Mahasiswa Program Studi Magister Keperawatan Program Pascasarjana UMY</w:t>
      </w:r>
    </w:p>
    <w:p w:rsidR="003F769B" w:rsidRPr="00474109" w:rsidRDefault="003F769B" w:rsidP="003F769B">
      <w:pPr>
        <w:spacing w:after="0" w:line="240" w:lineRule="auto"/>
        <w:jc w:val="center"/>
        <w:rPr>
          <w:rFonts w:ascii="Times New Roman" w:hAnsi="Times New Roman"/>
          <w:sz w:val="24"/>
          <w:lang w:val="id-ID"/>
        </w:rPr>
      </w:pPr>
      <w:r w:rsidRPr="00474109">
        <w:rPr>
          <w:rFonts w:ascii="Times New Roman" w:hAnsi="Times New Roman"/>
          <w:sz w:val="24"/>
          <w:vertAlign w:val="superscript"/>
          <w:lang w:val="id-ID"/>
        </w:rPr>
        <w:t>2,3</w:t>
      </w:r>
      <w:r w:rsidRPr="00474109">
        <w:rPr>
          <w:rFonts w:ascii="Times New Roman" w:hAnsi="Times New Roman"/>
          <w:sz w:val="24"/>
          <w:lang w:val="id-ID"/>
        </w:rPr>
        <w:t>Dosen Program Studi Magister Keperawatan Program Pascasarjana UMY</w:t>
      </w:r>
    </w:p>
    <w:p w:rsidR="003F769B" w:rsidRPr="00474109" w:rsidRDefault="003F769B" w:rsidP="003F769B">
      <w:pPr>
        <w:spacing w:after="0" w:line="240" w:lineRule="auto"/>
        <w:jc w:val="center"/>
        <w:rPr>
          <w:rFonts w:ascii="Times New Roman" w:hAnsi="Times New Roman"/>
          <w:sz w:val="24"/>
          <w:lang w:val="id-ID"/>
        </w:rPr>
      </w:pPr>
      <w:r w:rsidRPr="008B7146">
        <w:rPr>
          <w:rFonts w:ascii="Times New Roman" w:hAnsi="Times New Roman"/>
          <w:b/>
          <w:sz w:val="24"/>
          <w:lang w:val="id-ID"/>
        </w:rPr>
        <w:t>Email</w:t>
      </w:r>
      <w:r w:rsidRPr="00474109">
        <w:rPr>
          <w:rFonts w:ascii="Times New Roman" w:hAnsi="Times New Roman"/>
          <w:sz w:val="24"/>
          <w:lang w:val="id-ID"/>
        </w:rPr>
        <w:t xml:space="preserve"> : </w:t>
      </w:r>
      <w:hyperlink r:id="rId6" w:history="1">
        <w:r w:rsidR="008B7146" w:rsidRPr="00C97238">
          <w:rPr>
            <w:rStyle w:val="Hyperlink"/>
            <w:rFonts w:ascii="Times New Roman" w:hAnsi="Times New Roman"/>
            <w:sz w:val="24"/>
            <w:lang w:val="id-ID"/>
          </w:rPr>
          <w:t>koh_arham@yahoo.co.id</w:t>
        </w:r>
      </w:hyperlink>
      <w:r w:rsidRPr="00474109">
        <w:rPr>
          <w:rFonts w:ascii="Times New Roman" w:hAnsi="Times New Roman"/>
          <w:sz w:val="24"/>
          <w:lang w:val="id-ID"/>
        </w:rPr>
        <w:t xml:space="preserve"> </w:t>
      </w:r>
      <w:r w:rsidRPr="008B7146">
        <w:rPr>
          <w:rFonts w:ascii="Times New Roman" w:hAnsi="Times New Roman"/>
          <w:b/>
          <w:sz w:val="24"/>
          <w:lang w:val="id-ID"/>
        </w:rPr>
        <w:t>Telp : 085203880498</w:t>
      </w:r>
    </w:p>
    <w:p w:rsidR="003F769B" w:rsidRPr="00474109" w:rsidRDefault="003F769B" w:rsidP="003F769B">
      <w:pPr>
        <w:spacing w:after="0" w:line="240" w:lineRule="auto"/>
        <w:jc w:val="center"/>
        <w:rPr>
          <w:rFonts w:ascii="Times New Roman" w:hAnsi="Times New Roman"/>
          <w:sz w:val="24"/>
          <w:lang w:val="id-ID"/>
        </w:rPr>
      </w:pPr>
    </w:p>
    <w:p w:rsidR="003F769B" w:rsidRPr="00474109" w:rsidRDefault="003F769B" w:rsidP="003F769B">
      <w:pPr>
        <w:spacing w:after="0" w:line="240" w:lineRule="auto"/>
        <w:jc w:val="center"/>
        <w:rPr>
          <w:rFonts w:ascii="Times New Roman" w:hAnsi="Times New Roman"/>
          <w:sz w:val="24"/>
          <w:lang w:val="id-ID"/>
        </w:rPr>
      </w:pPr>
    </w:p>
    <w:p w:rsidR="003F769B" w:rsidRPr="00474109" w:rsidRDefault="003F769B" w:rsidP="003F769B">
      <w:pPr>
        <w:jc w:val="both"/>
        <w:rPr>
          <w:rFonts w:ascii="Times New Roman" w:hAnsi="Times New Roman"/>
          <w:sz w:val="24"/>
          <w:lang w:val="id-ID"/>
        </w:rPr>
      </w:pPr>
      <w:r w:rsidRPr="00474109">
        <w:rPr>
          <w:rFonts w:ascii="Times New Roman" w:hAnsi="Times New Roman"/>
          <w:b/>
          <w:sz w:val="24"/>
          <w:lang w:val="id-ID"/>
        </w:rPr>
        <w:t xml:space="preserve">Latar belakang : </w:t>
      </w:r>
      <w:r w:rsidRPr="00474109">
        <w:rPr>
          <w:rFonts w:ascii="Times New Roman" w:hAnsi="Times New Roman"/>
          <w:sz w:val="24"/>
          <w:lang w:val="id-ID"/>
        </w:rPr>
        <w:t>Pelaksanaan Asuhan Keperawatan Spiritual di Rumah Sakit Islam Jombang be</w:t>
      </w:r>
      <w:r w:rsidR="008B7146">
        <w:rPr>
          <w:rFonts w:ascii="Times New Roman" w:hAnsi="Times New Roman"/>
          <w:sz w:val="24"/>
          <w:lang w:val="id-ID"/>
        </w:rPr>
        <w:t>lum berjalan secara maksimal</w:t>
      </w:r>
      <w:r w:rsidRPr="00474109">
        <w:rPr>
          <w:rFonts w:ascii="Times New Roman" w:hAnsi="Times New Roman"/>
          <w:sz w:val="24"/>
          <w:lang w:val="id-ID"/>
        </w:rPr>
        <w:t xml:space="preserve">, hal ini terkait dengan masih banyaknya perawat yang kurang pemahaman dalam tindakan asuhan keperawatan spiritual. </w:t>
      </w:r>
      <w:proofErr w:type="gramStart"/>
      <w:r w:rsidRPr="00474109">
        <w:rPr>
          <w:rFonts w:ascii="Times New Roman" w:hAnsi="Times New Roman"/>
          <w:sz w:val="24"/>
          <w:szCs w:val="24"/>
        </w:rPr>
        <w:t>Tujua</w:t>
      </w:r>
      <w:r w:rsidR="008B7146">
        <w:rPr>
          <w:rFonts w:ascii="Times New Roman" w:hAnsi="Times New Roman"/>
          <w:sz w:val="24"/>
          <w:szCs w:val="24"/>
        </w:rPr>
        <w:t>n penelitian ini</w:t>
      </w:r>
      <w:r w:rsidR="008B7146">
        <w:rPr>
          <w:rFonts w:ascii="Times New Roman" w:hAnsi="Times New Roman"/>
          <w:sz w:val="24"/>
          <w:szCs w:val="24"/>
          <w:lang w:val="id-ID"/>
        </w:rPr>
        <w:t xml:space="preserve"> </w:t>
      </w:r>
      <w:r w:rsidR="008B7146">
        <w:rPr>
          <w:rFonts w:ascii="Times New Roman" w:hAnsi="Times New Roman"/>
          <w:sz w:val="24"/>
          <w:szCs w:val="24"/>
        </w:rPr>
        <w:t>untuk men</w:t>
      </w:r>
      <w:r w:rsidR="008B7146">
        <w:rPr>
          <w:rFonts w:ascii="Times New Roman" w:hAnsi="Times New Roman"/>
          <w:sz w:val="24"/>
          <w:szCs w:val="24"/>
          <w:lang w:val="id-ID"/>
        </w:rPr>
        <w:t>ganalisis</w:t>
      </w:r>
      <w:r w:rsidRPr="00474109">
        <w:rPr>
          <w:rFonts w:ascii="Times New Roman" w:hAnsi="Times New Roman"/>
          <w:sz w:val="24"/>
          <w:szCs w:val="24"/>
        </w:rPr>
        <w:t xml:space="preserve"> </w:t>
      </w:r>
      <w:r w:rsidRPr="00474109">
        <w:rPr>
          <w:rFonts w:ascii="Times New Roman" w:hAnsi="Times New Roman"/>
          <w:sz w:val="24"/>
          <w:szCs w:val="24"/>
          <w:lang w:val="id-ID"/>
        </w:rPr>
        <w:t xml:space="preserve">pengaruh penerapan Modul </w:t>
      </w:r>
      <w:r w:rsidRPr="00474109">
        <w:rPr>
          <w:rFonts w:ascii="Times New Roman" w:hAnsi="Times New Roman"/>
          <w:i/>
          <w:sz w:val="24"/>
          <w:szCs w:val="24"/>
          <w:lang w:val="id-ID"/>
        </w:rPr>
        <w:t>Spiritual Care</w:t>
      </w:r>
      <w:r w:rsidRPr="00474109">
        <w:rPr>
          <w:rFonts w:ascii="Times New Roman" w:hAnsi="Times New Roman"/>
          <w:sz w:val="24"/>
          <w:szCs w:val="24"/>
          <w:lang w:val="id-ID"/>
        </w:rPr>
        <w:t xml:space="preserve"> terhadap </w:t>
      </w:r>
      <w:r w:rsidR="008B7146">
        <w:rPr>
          <w:rFonts w:ascii="Times New Roman" w:hAnsi="Times New Roman"/>
          <w:sz w:val="24"/>
          <w:szCs w:val="24"/>
          <w:lang w:val="id-ID"/>
        </w:rPr>
        <w:t>tindakan perawat dalam mel</w:t>
      </w:r>
      <w:r w:rsidRPr="00474109">
        <w:rPr>
          <w:rFonts w:ascii="Times New Roman" w:hAnsi="Times New Roman"/>
          <w:sz w:val="24"/>
          <w:szCs w:val="24"/>
          <w:lang w:val="id-ID"/>
        </w:rPr>
        <w:t>akukan asuhan keperawatan spiritual</w:t>
      </w:r>
      <w:r w:rsidRPr="00474109">
        <w:rPr>
          <w:rFonts w:ascii="Times New Roman" w:hAnsi="Times New Roman"/>
          <w:sz w:val="24"/>
          <w:szCs w:val="24"/>
        </w:rPr>
        <w:t xml:space="preserve"> di Rumah Sakit Islam Jombang</w:t>
      </w:r>
      <w:r w:rsidRPr="00474109">
        <w:rPr>
          <w:rFonts w:ascii="Times New Roman" w:hAnsi="Times New Roman"/>
          <w:sz w:val="24"/>
          <w:szCs w:val="24"/>
          <w:lang w:val="id-ID"/>
        </w:rPr>
        <w:t>.</w:t>
      </w:r>
      <w:proofErr w:type="gramEnd"/>
    </w:p>
    <w:p w:rsidR="003F769B" w:rsidRPr="00474109" w:rsidRDefault="003F769B" w:rsidP="003F769B">
      <w:pPr>
        <w:jc w:val="both"/>
        <w:rPr>
          <w:rFonts w:ascii="Times New Roman" w:hAnsi="Times New Roman"/>
        </w:rPr>
      </w:pPr>
      <w:r w:rsidRPr="00474109">
        <w:rPr>
          <w:rFonts w:ascii="Times New Roman" w:hAnsi="Times New Roman"/>
          <w:b/>
          <w:sz w:val="24"/>
          <w:lang w:val="id-ID"/>
        </w:rPr>
        <w:t xml:space="preserve">Metode : </w:t>
      </w:r>
      <w:r w:rsidRPr="00474109">
        <w:rPr>
          <w:rFonts w:ascii="Times New Roman" w:hAnsi="Times New Roman"/>
          <w:sz w:val="24"/>
          <w:lang w:val="id-ID"/>
        </w:rPr>
        <w:t>P</w:t>
      </w:r>
      <w:proofErr w:type="spellStart"/>
      <w:r w:rsidRPr="00474109">
        <w:rPr>
          <w:rFonts w:ascii="Times New Roman" w:hAnsi="Times New Roman"/>
          <w:sz w:val="24"/>
          <w:szCs w:val="24"/>
        </w:rPr>
        <w:t>enelitian</w:t>
      </w:r>
      <w:proofErr w:type="spellEnd"/>
      <w:r w:rsidRPr="00474109">
        <w:rPr>
          <w:rFonts w:ascii="Times New Roman" w:hAnsi="Times New Roman"/>
          <w:sz w:val="24"/>
          <w:szCs w:val="24"/>
        </w:rPr>
        <w:t xml:space="preserve"> </w:t>
      </w:r>
      <w:r w:rsidRPr="00474109">
        <w:rPr>
          <w:rFonts w:ascii="Times New Roman" w:hAnsi="Times New Roman"/>
          <w:sz w:val="24"/>
          <w:szCs w:val="24"/>
          <w:lang w:val="id-ID"/>
        </w:rPr>
        <w:t xml:space="preserve">ini merupakan penelitian </w:t>
      </w:r>
      <w:r w:rsidRPr="00474109">
        <w:rPr>
          <w:rFonts w:ascii="Times New Roman" w:hAnsi="Times New Roman"/>
          <w:sz w:val="24"/>
          <w:szCs w:val="24"/>
        </w:rPr>
        <w:t xml:space="preserve">kuantitatif dengan desain </w:t>
      </w:r>
      <w:r w:rsidRPr="008B7146">
        <w:rPr>
          <w:rFonts w:ascii="Times New Roman" w:hAnsi="Times New Roman"/>
          <w:i/>
          <w:sz w:val="24"/>
          <w:szCs w:val="24"/>
        </w:rPr>
        <w:t>quasi eksperimen</w:t>
      </w:r>
      <w:r w:rsidRPr="00474109">
        <w:rPr>
          <w:rFonts w:ascii="Times New Roman" w:hAnsi="Times New Roman"/>
          <w:sz w:val="24"/>
          <w:szCs w:val="24"/>
        </w:rPr>
        <w:t xml:space="preserve">, dengan pendekatan </w:t>
      </w:r>
      <w:r w:rsidRPr="00474109">
        <w:rPr>
          <w:rFonts w:ascii="Times New Roman" w:hAnsi="Times New Roman"/>
          <w:i/>
          <w:sz w:val="24"/>
          <w:szCs w:val="24"/>
        </w:rPr>
        <w:t>pre-test</w:t>
      </w:r>
      <w:r w:rsidRPr="00474109">
        <w:rPr>
          <w:rFonts w:ascii="Times New Roman" w:hAnsi="Times New Roman"/>
          <w:sz w:val="24"/>
          <w:szCs w:val="24"/>
        </w:rPr>
        <w:t xml:space="preserve"> dan </w:t>
      </w:r>
      <w:r w:rsidRPr="00474109">
        <w:rPr>
          <w:rFonts w:ascii="Times New Roman" w:hAnsi="Times New Roman"/>
          <w:i/>
          <w:sz w:val="24"/>
          <w:szCs w:val="24"/>
        </w:rPr>
        <w:t xml:space="preserve">post-test with control group. </w:t>
      </w:r>
      <w:proofErr w:type="gramStart"/>
      <w:r w:rsidRPr="00474109">
        <w:rPr>
          <w:rFonts w:ascii="Times New Roman" w:hAnsi="Times New Roman"/>
          <w:sz w:val="24"/>
          <w:szCs w:val="24"/>
        </w:rPr>
        <w:t xml:space="preserve">Populasi penelitian ini adalah </w:t>
      </w:r>
      <w:r w:rsidRPr="00474109">
        <w:rPr>
          <w:rFonts w:ascii="Times New Roman" w:hAnsi="Times New Roman"/>
          <w:sz w:val="24"/>
          <w:szCs w:val="24"/>
          <w:lang w:val="id-ID"/>
        </w:rPr>
        <w:t>perawat di ruang rawat inap.</w:t>
      </w:r>
      <w:proofErr w:type="gramEnd"/>
      <w:r w:rsidRPr="00474109">
        <w:rPr>
          <w:rFonts w:ascii="Times New Roman" w:hAnsi="Times New Roman"/>
          <w:sz w:val="24"/>
          <w:szCs w:val="24"/>
          <w:lang w:val="id-ID"/>
        </w:rPr>
        <w:t xml:space="preserve"> J</w:t>
      </w:r>
      <w:proofErr w:type="spellStart"/>
      <w:r w:rsidRPr="00474109">
        <w:rPr>
          <w:rFonts w:ascii="Times New Roman" w:hAnsi="Times New Roman"/>
          <w:sz w:val="24"/>
          <w:szCs w:val="24"/>
        </w:rPr>
        <w:t>umlah</w:t>
      </w:r>
      <w:proofErr w:type="spellEnd"/>
      <w:r w:rsidRPr="00474109">
        <w:rPr>
          <w:rFonts w:ascii="Times New Roman" w:hAnsi="Times New Roman"/>
          <w:sz w:val="24"/>
          <w:szCs w:val="24"/>
          <w:lang w:val="id-ID"/>
        </w:rPr>
        <w:t xml:space="preserve"> </w:t>
      </w:r>
      <w:r w:rsidRPr="00474109">
        <w:rPr>
          <w:rFonts w:ascii="Times New Roman" w:hAnsi="Times New Roman"/>
          <w:sz w:val="24"/>
          <w:szCs w:val="24"/>
        </w:rPr>
        <w:t>sampel</w:t>
      </w:r>
      <w:r w:rsidRPr="00474109">
        <w:rPr>
          <w:rFonts w:ascii="Times New Roman" w:hAnsi="Times New Roman"/>
          <w:sz w:val="24"/>
          <w:szCs w:val="24"/>
          <w:lang w:val="id-ID"/>
        </w:rPr>
        <w:t xml:space="preserve"> penelitian diambil dengan </w:t>
      </w:r>
      <w:r w:rsidRPr="00474109">
        <w:rPr>
          <w:rFonts w:ascii="Times New Roman" w:hAnsi="Times New Roman"/>
          <w:i/>
          <w:sz w:val="24"/>
          <w:szCs w:val="24"/>
        </w:rPr>
        <w:t>simple random sampling</w:t>
      </w:r>
      <w:r w:rsidRPr="00474109">
        <w:rPr>
          <w:rFonts w:ascii="Times New Roman" w:hAnsi="Times New Roman"/>
          <w:sz w:val="24"/>
          <w:szCs w:val="24"/>
          <w:lang w:val="id-ID"/>
        </w:rPr>
        <w:t xml:space="preserve"> dengan jumlah 36 responden yang dibagi menjadi kelompok kontrol dan kelompok intervensi dengan jumlah masing-masing kelompok 18 responden.</w:t>
      </w:r>
    </w:p>
    <w:p w:rsidR="003F769B" w:rsidRPr="00474109" w:rsidRDefault="003F769B" w:rsidP="003F769B">
      <w:pPr>
        <w:jc w:val="both"/>
        <w:rPr>
          <w:rFonts w:ascii="Times New Roman" w:hAnsi="Times New Roman"/>
          <w:b/>
          <w:sz w:val="24"/>
          <w:szCs w:val="24"/>
          <w:lang w:val="id-ID"/>
        </w:rPr>
      </w:pPr>
      <w:r w:rsidRPr="00474109">
        <w:rPr>
          <w:rFonts w:ascii="Times New Roman" w:hAnsi="Times New Roman"/>
          <w:b/>
          <w:sz w:val="24"/>
          <w:szCs w:val="24"/>
          <w:lang w:val="id-ID"/>
        </w:rPr>
        <w:t xml:space="preserve">Hasil : </w:t>
      </w:r>
      <w:r w:rsidRPr="00474109">
        <w:rPr>
          <w:rFonts w:ascii="Times New Roman" w:hAnsi="Times New Roman"/>
          <w:sz w:val="24"/>
          <w:szCs w:val="24"/>
          <w:lang w:val="id-ID"/>
        </w:rPr>
        <w:t xml:space="preserve">Berdasarkan hasil </w:t>
      </w:r>
      <w:r w:rsidRPr="00474109">
        <w:rPr>
          <w:rFonts w:ascii="Times New Roman" w:eastAsiaTheme="minorEastAsia" w:hAnsi="Times New Roman"/>
          <w:bCs/>
          <w:color w:val="000000" w:themeColor="text1"/>
          <w:kern w:val="24"/>
          <w:sz w:val="24"/>
          <w:szCs w:val="24"/>
        </w:rPr>
        <w:t xml:space="preserve">uji </w:t>
      </w:r>
      <w:proofErr w:type="spellStart"/>
      <w:r w:rsidRPr="00474109">
        <w:rPr>
          <w:rFonts w:ascii="Times New Roman" w:eastAsiaTheme="minorEastAsia" w:hAnsi="Times New Roman"/>
          <w:bCs/>
          <w:i/>
          <w:color w:val="000000" w:themeColor="text1"/>
          <w:kern w:val="24"/>
          <w:sz w:val="24"/>
          <w:szCs w:val="24"/>
        </w:rPr>
        <w:t>Independet</w:t>
      </w:r>
      <w:proofErr w:type="spellEnd"/>
      <w:r w:rsidRPr="00474109">
        <w:rPr>
          <w:rFonts w:ascii="Times New Roman" w:eastAsiaTheme="minorEastAsia" w:hAnsi="Times New Roman"/>
          <w:bCs/>
          <w:i/>
          <w:color w:val="000000" w:themeColor="text1"/>
          <w:kern w:val="24"/>
          <w:sz w:val="24"/>
          <w:szCs w:val="24"/>
        </w:rPr>
        <w:t xml:space="preserve"> T-test</w:t>
      </w:r>
      <w:r w:rsidRPr="00474109">
        <w:rPr>
          <w:rFonts w:ascii="Times New Roman" w:eastAsiaTheme="minorEastAsia" w:hAnsi="Times New Roman"/>
          <w:bCs/>
          <w:color w:val="000000" w:themeColor="text1"/>
          <w:kern w:val="24"/>
          <w:sz w:val="24"/>
          <w:szCs w:val="24"/>
        </w:rPr>
        <w:t xml:space="preserve"> di peroleh nilai</w:t>
      </w:r>
      <w:r w:rsidRPr="00474109">
        <w:rPr>
          <w:rFonts w:ascii="Times New Roman" w:eastAsiaTheme="minorEastAsia" w:hAnsi="Times New Roman"/>
          <w:bCs/>
          <w:i/>
          <w:color w:val="000000" w:themeColor="text1"/>
          <w:kern w:val="24"/>
          <w:sz w:val="24"/>
          <w:szCs w:val="24"/>
        </w:rPr>
        <w:t xml:space="preserve"> p-value</w:t>
      </w:r>
      <w:r w:rsidRPr="00474109">
        <w:rPr>
          <w:rFonts w:ascii="Times New Roman" w:eastAsiaTheme="minorEastAsia" w:hAnsi="Times New Roman"/>
          <w:bCs/>
          <w:color w:val="000000" w:themeColor="text1"/>
          <w:kern w:val="24"/>
          <w:sz w:val="24"/>
          <w:szCs w:val="24"/>
          <w:lang w:val="id-ID"/>
        </w:rPr>
        <w:t xml:space="preserve"> tindakan perawat </w:t>
      </w:r>
      <w:r w:rsidRPr="00474109">
        <w:rPr>
          <w:rFonts w:ascii="Times New Roman" w:eastAsiaTheme="minorEastAsia" w:hAnsi="Times New Roman"/>
          <w:bCs/>
          <w:i/>
          <w:color w:val="000000" w:themeColor="text1"/>
          <w:kern w:val="24"/>
          <w:sz w:val="24"/>
          <w:szCs w:val="24"/>
          <w:lang w:val="id-ID"/>
        </w:rPr>
        <w:t>p</w:t>
      </w:r>
      <w:r w:rsidRPr="00474109">
        <w:rPr>
          <w:rFonts w:ascii="Times New Roman" w:eastAsiaTheme="minorEastAsia" w:hAnsi="Times New Roman"/>
          <w:bCs/>
          <w:color w:val="000000" w:themeColor="text1"/>
          <w:kern w:val="24"/>
          <w:sz w:val="24"/>
          <w:szCs w:val="24"/>
          <w:lang w:val="id-ID"/>
        </w:rPr>
        <w:t xml:space="preserve"> = 0,040, di mana nilai </w:t>
      </w:r>
      <w:r w:rsidRPr="00474109">
        <w:rPr>
          <w:rFonts w:ascii="Times New Roman" w:eastAsiaTheme="minorEastAsia" w:hAnsi="Times New Roman"/>
          <w:bCs/>
          <w:i/>
          <w:color w:val="000000" w:themeColor="text1"/>
          <w:kern w:val="24"/>
          <w:sz w:val="24"/>
          <w:szCs w:val="24"/>
          <w:lang w:val="id-ID"/>
        </w:rPr>
        <w:t>p- value</w:t>
      </w:r>
      <w:r w:rsidRPr="00474109">
        <w:rPr>
          <w:rFonts w:ascii="Times New Roman" w:eastAsiaTheme="minorEastAsia" w:hAnsi="Times New Roman"/>
          <w:bCs/>
          <w:color w:val="000000" w:themeColor="text1"/>
          <w:kern w:val="24"/>
          <w:sz w:val="24"/>
          <w:szCs w:val="24"/>
          <w:lang w:val="id-ID"/>
        </w:rPr>
        <w:t xml:space="preserve"> </w:t>
      </w:r>
      <w:r w:rsidRPr="00474109">
        <w:rPr>
          <w:rFonts w:ascii="Times New Roman" w:eastAsiaTheme="minorEastAsia" w:hAnsi="Times New Roman"/>
          <w:bCs/>
          <w:color w:val="000000" w:themeColor="text1"/>
          <w:kern w:val="24"/>
          <w:sz w:val="24"/>
          <w:szCs w:val="24"/>
        </w:rPr>
        <w:t xml:space="preserve">&lt;0,05. </w:t>
      </w:r>
      <w:proofErr w:type="gramStart"/>
      <w:r w:rsidRPr="00474109">
        <w:rPr>
          <w:rFonts w:ascii="Times New Roman" w:eastAsiaTheme="minorEastAsia" w:hAnsi="Times New Roman"/>
          <w:bCs/>
          <w:color w:val="000000" w:themeColor="text1"/>
          <w:kern w:val="24"/>
          <w:sz w:val="24"/>
          <w:szCs w:val="24"/>
        </w:rPr>
        <w:t xml:space="preserve">Hal ini </w:t>
      </w:r>
      <w:proofErr w:type="spellStart"/>
      <w:r w:rsidRPr="00474109">
        <w:rPr>
          <w:rFonts w:ascii="Times New Roman" w:eastAsiaTheme="minorEastAsia" w:hAnsi="Times New Roman"/>
          <w:bCs/>
          <w:color w:val="000000" w:themeColor="text1"/>
          <w:kern w:val="24"/>
          <w:sz w:val="24"/>
          <w:szCs w:val="24"/>
        </w:rPr>
        <w:t>menunjukan</w:t>
      </w:r>
      <w:proofErr w:type="spellEnd"/>
      <w:r w:rsidRPr="00474109">
        <w:rPr>
          <w:rFonts w:ascii="Times New Roman" w:eastAsiaTheme="minorEastAsia" w:hAnsi="Times New Roman"/>
          <w:bCs/>
          <w:color w:val="000000" w:themeColor="text1"/>
          <w:kern w:val="24"/>
          <w:sz w:val="24"/>
          <w:szCs w:val="24"/>
        </w:rPr>
        <w:t xml:space="preserve"> bahwa ada perbedaan signifikan tindakan perawat pada kelompok intervensi dan kelompok </w:t>
      </w:r>
      <w:r w:rsidRPr="00474109">
        <w:rPr>
          <w:rFonts w:ascii="Times New Roman" w:eastAsiaTheme="minorEastAsia" w:hAnsi="Times New Roman"/>
          <w:bCs/>
          <w:color w:val="000000" w:themeColor="text1"/>
          <w:kern w:val="24"/>
          <w:sz w:val="24"/>
          <w:szCs w:val="24"/>
          <w:lang w:val="id-ID"/>
        </w:rPr>
        <w:t>k</w:t>
      </w:r>
      <w:proofErr w:type="spellStart"/>
      <w:r w:rsidRPr="00474109">
        <w:rPr>
          <w:rFonts w:ascii="Times New Roman" w:eastAsiaTheme="minorEastAsia" w:hAnsi="Times New Roman"/>
          <w:bCs/>
          <w:color w:val="000000" w:themeColor="text1"/>
          <w:kern w:val="24"/>
          <w:sz w:val="24"/>
          <w:szCs w:val="24"/>
        </w:rPr>
        <w:t>ontrol</w:t>
      </w:r>
      <w:proofErr w:type="spellEnd"/>
      <w:r w:rsidRPr="00474109">
        <w:rPr>
          <w:rFonts w:ascii="Times New Roman" w:eastAsiaTheme="minorEastAsia" w:hAnsi="Times New Roman"/>
          <w:bCs/>
          <w:color w:val="000000" w:themeColor="text1"/>
          <w:kern w:val="24"/>
          <w:sz w:val="24"/>
          <w:szCs w:val="24"/>
          <w:lang w:val="id-ID"/>
        </w:rPr>
        <w:t xml:space="preserve"> </w:t>
      </w:r>
      <w:r w:rsidRPr="00474109">
        <w:rPr>
          <w:rFonts w:ascii="Times New Roman" w:hAnsi="Times New Roman"/>
          <w:sz w:val="24"/>
          <w:szCs w:val="24"/>
        </w:rPr>
        <w:t>di Rumah Sakit Islam Jombang</w:t>
      </w:r>
      <w:r w:rsidR="008B7146">
        <w:rPr>
          <w:rFonts w:ascii="Times New Roman" w:hAnsi="Times New Roman"/>
          <w:sz w:val="24"/>
          <w:szCs w:val="24"/>
          <w:lang w:val="id-ID"/>
        </w:rPr>
        <w:t xml:space="preserve"> </w:t>
      </w:r>
      <w:r w:rsidR="00A168E4">
        <w:rPr>
          <w:rFonts w:ascii="Times New Roman" w:hAnsi="Times New Roman"/>
          <w:sz w:val="24"/>
          <w:szCs w:val="24"/>
          <w:lang w:val="id-ID"/>
        </w:rPr>
        <w:t xml:space="preserve">setelah dilakukan intervensi dengan Modul </w:t>
      </w:r>
      <w:r w:rsidR="00A168E4" w:rsidRPr="00A168E4">
        <w:rPr>
          <w:rFonts w:ascii="Times New Roman" w:hAnsi="Times New Roman"/>
          <w:i/>
          <w:sz w:val="24"/>
          <w:szCs w:val="24"/>
          <w:lang w:val="id-ID"/>
        </w:rPr>
        <w:t>Spiritual Care.</w:t>
      </w:r>
      <w:proofErr w:type="gramEnd"/>
    </w:p>
    <w:p w:rsidR="003F769B" w:rsidRPr="00474109" w:rsidRDefault="003F769B" w:rsidP="003F769B">
      <w:pPr>
        <w:pStyle w:val="ListParagraph"/>
        <w:spacing w:after="0"/>
        <w:ind w:left="0"/>
        <w:jc w:val="both"/>
        <w:rPr>
          <w:rFonts w:ascii="Times New Roman" w:hAnsi="Times New Roman" w:cs="Times New Roman"/>
          <w:sz w:val="24"/>
          <w:szCs w:val="24"/>
          <w:lang w:val="id-ID"/>
        </w:rPr>
      </w:pPr>
      <w:r w:rsidRPr="00474109">
        <w:rPr>
          <w:rFonts w:ascii="Times New Roman" w:hAnsi="Times New Roman" w:cs="Times New Roman"/>
          <w:b/>
          <w:sz w:val="24"/>
          <w:lang w:val="id-ID"/>
        </w:rPr>
        <w:t xml:space="preserve">Kesimpulan : </w:t>
      </w:r>
      <w:r w:rsidRPr="00474109">
        <w:rPr>
          <w:rFonts w:ascii="Times New Roman" w:hAnsi="Times New Roman" w:cs="Times New Roman"/>
          <w:sz w:val="24"/>
          <w:lang w:val="id-ID"/>
        </w:rPr>
        <w:t>Pemberian</w:t>
      </w:r>
      <w:r w:rsidRPr="00474109">
        <w:rPr>
          <w:rFonts w:ascii="Times New Roman" w:hAnsi="Times New Roman" w:cs="Times New Roman"/>
          <w:b/>
          <w:sz w:val="24"/>
          <w:lang w:val="id-ID"/>
        </w:rPr>
        <w:t xml:space="preserve"> </w:t>
      </w:r>
      <w:r w:rsidRPr="00474109">
        <w:rPr>
          <w:rFonts w:ascii="Times New Roman" w:hAnsi="Times New Roman" w:cs="Times New Roman"/>
          <w:sz w:val="24"/>
          <w:lang w:val="id-ID"/>
        </w:rPr>
        <w:t>Intervensi</w:t>
      </w:r>
      <w:r w:rsidR="008B7146">
        <w:rPr>
          <w:rFonts w:ascii="Times New Roman" w:hAnsi="Times New Roman" w:cs="Times New Roman"/>
          <w:sz w:val="24"/>
          <w:lang w:val="id-ID"/>
        </w:rPr>
        <w:t xml:space="preserve"> </w:t>
      </w:r>
      <w:r w:rsidRPr="00474109">
        <w:rPr>
          <w:rFonts w:ascii="Times New Roman" w:hAnsi="Times New Roman" w:cs="Times New Roman"/>
          <w:sz w:val="24"/>
          <w:szCs w:val="24"/>
          <w:lang w:val="id-ID"/>
        </w:rPr>
        <w:t xml:space="preserve">menggunakan modul </w:t>
      </w:r>
      <w:r w:rsidRPr="00474109">
        <w:rPr>
          <w:rFonts w:ascii="Times New Roman" w:hAnsi="Times New Roman" w:cs="Times New Roman"/>
          <w:i/>
          <w:sz w:val="24"/>
          <w:szCs w:val="24"/>
          <w:lang w:val="id-ID"/>
        </w:rPr>
        <w:t>Spiritual care</w:t>
      </w:r>
      <w:r w:rsidRPr="00474109">
        <w:rPr>
          <w:rFonts w:ascii="Times New Roman" w:hAnsi="Times New Roman" w:cs="Times New Roman"/>
          <w:sz w:val="24"/>
          <w:szCs w:val="24"/>
          <w:lang w:val="id-ID"/>
        </w:rPr>
        <w:t xml:space="preserve"> memberikan</w:t>
      </w:r>
      <w:r w:rsidR="008B7146">
        <w:rPr>
          <w:rFonts w:ascii="Times New Roman" w:hAnsi="Times New Roman" w:cs="Times New Roman"/>
          <w:sz w:val="24"/>
          <w:szCs w:val="24"/>
        </w:rPr>
        <w:t xml:space="preserve"> peng</w:t>
      </w:r>
      <w:r w:rsidRPr="00474109">
        <w:rPr>
          <w:rFonts w:ascii="Times New Roman" w:hAnsi="Times New Roman" w:cs="Times New Roman"/>
          <w:sz w:val="24"/>
          <w:szCs w:val="24"/>
        </w:rPr>
        <w:t xml:space="preserve">aruh perbedaan yang signifikan </w:t>
      </w:r>
      <w:r w:rsidRPr="00474109">
        <w:rPr>
          <w:rFonts w:ascii="Times New Roman" w:hAnsi="Times New Roman" w:cs="Times New Roman"/>
          <w:sz w:val="24"/>
          <w:szCs w:val="24"/>
          <w:lang w:val="id-ID"/>
        </w:rPr>
        <w:t>terhadap</w:t>
      </w:r>
      <w:r w:rsidRPr="00474109">
        <w:rPr>
          <w:rFonts w:ascii="Times New Roman" w:hAnsi="Times New Roman" w:cs="Times New Roman"/>
          <w:sz w:val="24"/>
          <w:szCs w:val="24"/>
        </w:rPr>
        <w:t xml:space="preserve"> tindakan perawat antara kelompok intervensi dan kelompok </w:t>
      </w:r>
      <w:r w:rsidRPr="00474109">
        <w:rPr>
          <w:rFonts w:ascii="Times New Roman" w:hAnsi="Times New Roman" w:cs="Times New Roman"/>
          <w:sz w:val="24"/>
          <w:szCs w:val="24"/>
          <w:lang w:val="id-ID"/>
        </w:rPr>
        <w:t>ko</w:t>
      </w:r>
      <w:proofErr w:type="spellStart"/>
      <w:r w:rsidRPr="00474109">
        <w:rPr>
          <w:rFonts w:ascii="Times New Roman" w:hAnsi="Times New Roman" w:cs="Times New Roman"/>
          <w:sz w:val="24"/>
          <w:szCs w:val="24"/>
        </w:rPr>
        <w:t>ntrol</w:t>
      </w:r>
      <w:proofErr w:type="spellEnd"/>
      <w:r w:rsidRPr="00474109">
        <w:rPr>
          <w:rFonts w:ascii="Times New Roman" w:hAnsi="Times New Roman" w:cs="Times New Roman"/>
          <w:sz w:val="24"/>
          <w:szCs w:val="24"/>
          <w:lang w:val="id-ID"/>
        </w:rPr>
        <w:t xml:space="preserve">. </w:t>
      </w:r>
      <w:r w:rsidR="008B7146">
        <w:rPr>
          <w:rFonts w:ascii="Times New Roman" w:hAnsi="Times New Roman" w:cs="Times New Roman"/>
          <w:sz w:val="24"/>
          <w:szCs w:val="24"/>
          <w:lang w:val="id-ID"/>
        </w:rPr>
        <w:t xml:space="preserve"> Hal ini menjadi r</w:t>
      </w:r>
      <w:r w:rsidRPr="00474109">
        <w:rPr>
          <w:rFonts w:ascii="Times New Roman" w:hAnsi="Times New Roman" w:cs="Times New Roman"/>
          <w:sz w:val="24"/>
          <w:szCs w:val="24"/>
          <w:lang w:val="id-ID"/>
        </w:rPr>
        <w:t xml:space="preserve">ekomendasi pentingnya di lakukan kegiatan edukasi, pelatihan dan </w:t>
      </w:r>
      <w:r w:rsidRPr="008B7146">
        <w:rPr>
          <w:rFonts w:ascii="Times New Roman" w:hAnsi="Times New Roman" w:cs="Times New Roman"/>
          <w:i/>
          <w:sz w:val="24"/>
          <w:szCs w:val="24"/>
          <w:lang w:val="id-ID"/>
        </w:rPr>
        <w:t>training</w:t>
      </w:r>
      <w:r w:rsidRPr="00474109">
        <w:rPr>
          <w:rFonts w:ascii="Times New Roman" w:hAnsi="Times New Roman" w:cs="Times New Roman"/>
          <w:sz w:val="24"/>
          <w:szCs w:val="24"/>
          <w:lang w:val="id-ID"/>
        </w:rPr>
        <w:t xml:space="preserve"> asuhan keperawatan spiritual kepada perawat untuk meningkatan p</w:t>
      </w:r>
      <w:r w:rsidR="008B7146">
        <w:rPr>
          <w:rFonts w:ascii="Times New Roman" w:hAnsi="Times New Roman" w:cs="Times New Roman"/>
          <w:sz w:val="24"/>
          <w:szCs w:val="24"/>
          <w:lang w:val="id-ID"/>
        </w:rPr>
        <w:t>emahaman</w:t>
      </w:r>
      <w:r w:rsidRPr="00474109">
        <w:rPr>
          <w:rFonts w:ascii="Times New Roman" w:hAnsi="Times New Roman" w:cs="Times New Roman"/>
          <w:sz w:val="24"/>
          <w:szCs w:val="24"/>
          <w:lang w:val="id-ID"/>
        </w:rPr>
        <w:t xml:space="preserve"> dan </w:t>
      </w:r>
      <w:r w:rsidRPr="008B7146">
        <w:rPr>
          <w:rFonts w:ascii="Times New Roman" w:hAnsi="Times New Roman" w:cs="Times New Roman"/>
          <w:i/>
          <w:sz w:val="24"/>
          <w:szCs w:val="24"/>
          <w:lang w:val="id-ID"/>
        </w:rPr>
        <w:t>skill</w:t>
      </w:r>
      <w:r w:rsidRPr="00474109">
        <w:rPr>
          <w:rFonts w:ascii="Times New Roman" w:hAnsi="Times New Roman" w:cs="Times New Roman"/>
          <w:sz w:val="24"/>
          <w:szCs w:val="24"/>
          <w:lang w:val="id-ID"/>
        </w:rPr>
        <w:t xml:space="preserve"> perawat.</w:t>
      </w:r>
    </w:p>
    <w:p w:rsidR="003F769B" w:rsidRPr="00474109" w:rsidRDefault="003F769B" w:rsidP="003F769B">
      <w:pPr>
        <w:spacing w:after="0" w:line="480" w:lineRule="auto"/>
        <w:jc w:val="both"/>
        <w:rPr>
          <w:rFonts w:ascii="Times New Roman" w:hAnsi="Times New Roman"/>
          <w:sz w:val="24"/>
          <w:szCs w:val="24"/>
          <w:lang w:val="id-ID"/>
        </w:rPr>
      </w:pPr>
    </w:p>
    <w:p w:rsidR="003F769B" w:rsidRPr="00474109" w:rsidRDefault="003F769B" w:rsidP="003F769B">
      <w:pPr>
        <w:jc w:val="both"/>
        <w:rPr>
          <w:rFonts w:ascii="Times New Roman" w:hAnsi="Times New Roman"/>
          <w:b/>
          <w:sz w:val="24"/>
          <w:lang w:val="id-ID"/>
        </w:rPr>
      </w:pPr>
      <w:r w:rsidRPr="00474109">
        <w:rPr>
          <w:rFonts w:ascii="Times New Roman" w:hAnsi="Times New Roman"/>
          <w:b/>
          <w:sz w:val="24"/>
          <w:lang w:val="id-ID"/>
        </w:rPr>
        <w:t xml:space="preserve">Kata Kunci : </w:t>
      </w:r>
      <w:r w:rsidRPr="00474109">
        <w:rPr>
          <w:rFonts w:ascii="Times New Roman" w:hAnsi="Times New Roman"/>
          <w:b/>
          <w:i/>
          <w:sz w:val="24"/>
          <w:lang w:val="id-ID"/>
        </w:rPr>
        <w:t>Spiritual Care</w:t>
      </w:r>
      <w:r w:rsidRPr="00474109">
        <w:rPr>
          <w:rFonts w:ascii="Times New Roman" w:hAnsi="Times New Roman"/>
          <w:b/>
          <w:sz w:val="24"/>
          <w:lang w:val="id-ID"/>
        </w:rPr>
        <w:t>,</w:t>
      </w:r>
      <w:r w:rsidR="008B7146" w:rsidRPr="008B7146">
        <w:rPr>
          <w:rFonts w:ascii="Times New Roman" w:hAnsi="Times New Roman"/>
          <w:b/>
          <w:i/>
          <w:sz w:val="24"/>
          <w:lang w:val="id-ID"/>
        </w:rPr>
        <w:t xml:space="preserve"> </w:t>
      </w:r>
      <w:r w:rsidR="008B7146" w:rsidRPr="008B7146">
        <w:rPr>
          <w:rFonts w:ascii="Times New Roman" w:hAnsi="Times New Roman"/>
          <w:b/>
          <w:sz w:val="24"/>
          <w:lang w:val="id-ID"/>
        </w:rPr>
        <w:t>Modul</w:t>
      </w:r>
      <w:r w:rsidR="008B7146">
        <w:rPr>
          <w:rFonts w:ascii="Times New Roman" w:hAnsi="Times New Roman"/>
          <w:b/>
          <w:i/>
          <w:sz w:val="24"/>
          <w:lang w:val="id-ID"/>
        </w:rPr>
        <w:t xml:space="preserve"> </w:t>
      </w:r>
      <w:r w:rsidR="008B7146" w:rsidRPr="00474109">
        <w:rPr>
          <w:rFonts w:ascii="Times New Roman" w:hAnsi="Times New Roman"/>
          <w:b/>
          <w:i/>
          <w:sz w:val="24"/>
          <w:lang w:val="id-ID"/>
        </w:rPr>
        <w:t>Spiritual Care</w:t>
      </w:r>
      <w:r w:rsidRPr="00474109">
        <w:rPr>
          <w:rFonts w:ascii="Times New Roman" w:hAnsi="Times New Roman"/>
          <w:b/>
          <w:sz w:val="24"/>
          <w:lang w:val="id-ID"/>
        </w:rPr>
        <w:t>, Tindakan Perawat</w:t>
      </w:r>
    </w:p>
    <w:p w:rsidR="003F769B" w:rsidRPr="00474109" w:rsidRDefault="003F769B" w:rsidP="003F769B">
      <w:pPr>
        <w:spacing w:after="0" w:line="240" w:lineRule="auto"/>
        <w:jc w:val="both"/>
        <w:rPr>
          <w:rFonts w:ascii="Times New Roman" w:hAnsi="Times New Roman"/>
          <w:sz w:val="24"/>
          <w:lang w:val="id-ID"/>
        </w:rPr>
        <w:sectPr w:rsidR="003F769B" w:rsidRPr="00474109">
          <w:pgSz w:w="11906" w:h="16838"/>
          <w:pgMar w:top="1440" w:right="1440" w:bottom="1440" w:left="1440" w:header="708" w:footer="708" w:gutter="0"/>
          <w:cols w:space="708"/>
          <w:docGrid w:linePitch="360"/>
        </w:sectPr>
      </w:pPr>
    </w:p>
    <w:p w:rsidR="003F769B" w:rsidRPr="008B7146" w:rsidRDefault="003F769B" w:rsidP="003F769B">
      <w:pPr>
        <w:spacing w:after="0" w:line="240" w:lineRule="auto"/>
        <w:jc w:val="both"/>
        <w:rPr>
          <w:rFonts w:ascii="Times New Roman" w:hAnsi="Times New Roman"/>
          <w:b/>
          <w:color w:val="000000"/>
          <w:sz w:val="24"/>
          <w:lang w:val="id-ID"/>
        </w:rPr>
      </w:pPr>
      <w:r w:rsidRPr="008B7146">
        <w:rPr>
          <w:rFonts w:ascii="Times New Roman" w:hAnsi="Times New Roman"/>
          <w:b/>
          <w:color w:val="000000"/>
          <w:sz w:val="24"/>
          <w:lang w:val="id-ID"/>
        </w:rPr>
        <w:lastRenderedPageBreak/>
        <w:t>PENDAHULUAN</w:t>
      </w:r>
    </w:p>
    <w:p w:rsidR="003F769B" w:rsidRPr="00474109" w:rsidRDefault="003F769B" w:rsidP="003F769B">
      <w:pPr>
        <w:spacing w:after="0" w:line="240" w:lineRule="auto"/>
        <w:jc w:val="both"/>
        <w:rPr>
          <w:rFonts w:ascii="Times New Roman" w:hAnsi="Times New Roman"/>
          <w:b/>
          <w:color w:val="000000"/>
          <w:lang w:val="id-ID"/>
        </w:rPr>
      </w:pPr>
    </w:p>
    <w:p w:rsidR="003F769B" w:rsidRPr="00474109" w:rsidRDefault="003F769B" w:rsidP="003F769B">
      <w:pPr>
        <w:autoSpaceDE w:val="0"/>
        <w:autoSpaceDN w:val="0"/>
        <w:adjustRightInd w:val="0"/>
        <w:spacing w:after="0" w:line="360" w:lineRule="auto"/>
        <w:ind w:firstLine="567"/>
        <w:jc w:val="both"/>
        <w:rPr>
          <w:rFonts w:ascii="Times New Roman" w:hAnsi="Times New Roman"/>
          <w:sz w:val="24"/>
          <w:szCs w:val="24"/>
          <w:lang w:val="id-ID"/>
        </w:rPr>
      </w:pPr>
      <w:r w:rsidRPr="00474109">
        <w:rPr>
          <w:rFonts w:ascii="Times New Roman" w:hAnsi="Times New Roman"/>
          <w:sz w:val="24"/>
          <w:szCs w:val="24"/>
          <w:lang w:val="id-ID"/>
        </w:rPr>
        <w:t xml:space="preserve">Asuhan Keperawatan yang diberikan kepada pasien merupakan asuhan </w:t>
      </w:r>
      <w:r w:rsidRPr="00474109">
        <w:rPr>
          <w:rFonts w:ascii="Times New Roman" w:hAnsi="Times New Roman"/>
          <w:sz w:val="24"/>
          <w:szCs w:val="24"/>
        </w:rPr>
        <w:t xml:space="preserve">yang </w:t>
      </w:r>
      <w:proofErr w:type="spellStart"/>
      <w:r w:rsidRPr="00474109">
        <w:rPr>
          <w:rFonts w:ascii="Times New Roman" w:hAnsi="Times New Roman"/>
          <w:sz w:val="24"/>
          <w:szCs w:val="24"/>
        </w:rPr>
        <w:t>holisti</w:t>
      </w:r>
      <w:proofErr w:type="spellEnd"/>
      <w:r w:rsidRPr="00474109">
        <w:rPr>
          <w:rFonts w:ascii="Times New Roman" w:hAnsi="Times New Roman"/>
          <w:sz w:val="24"/>
          <w:szCs w:val="24"/>
          <w:lang w:val="id-ID"/>
        </w:rPr>
        <w:t>k.</w:t>
      </w:r>
      <w:r w:rsidR="008B7146">
        <w:rPr>
          <w:rFonts w:ascii="Times New Roman" w:hAnsi="Times New Roman"/>
          <w:sz w:val="24"/>
          <w:szCs w:val="24"/>
          <w:lang w:val="id-ID"/>
        </w:rPr>
        <w:t xml:space="preserve"> </w:t>
      </w:r>
      <w:r w:rsidRPr="00474109">
        <w:rPr>
          <w:rFonts w:ascii="Times New Roman" w:hAnsi="Times New Roman"/>
          <w:sz w:val="24"/>
          <w:szCs w:val="24"/>
          <w:lang w:val="id-ID"/>
        </w:rPr>
        <w:t xml:space="preserve">Asuhan keperawatan </w:t>
      </w:r>
      <w:r w:rsidRPr="00474109">
        <w:rPr>
          <w:rFonts w:ascii="Times New Roman" w:hAnsi="Times New Roman"/>
          <w:sz w:val="24"/>
          <w:szCs w:val="24"/>
        </w:rPr>
        <w:t>tidak hanya memperhatikan unsur fisik dan pikiran pasien, tetapi juga unsur spiritual pasien, dengan</w:t>
      </w:r>
      <w:r w:rsidR="008B7146">
        <w:rPr>
          <w:rFonts w:ascii="Times New Roman" w:hAnsi="Times New Roman"/>
          <w:sz w:val="24"/>
          <w:szCs w:val="24"/>
          <w:lang w:val="id-ID"/>
        </w:rPr>
        <w:t xml:space="preserve"> </w:t>
      </w:r>
      <w:proofErr w:type="spellStart"/>
      <w:r w:rsidRPr="00474109">
        <w:rPr>
          <w:rFonts w:ascii="Times New Roman" w:hAnsi="Times New Roman"/>
          <w:sz w:val="24"/>
          <w:szCs w:val="24"/>
        </w:rPr>
        <w:t>terjaganya</w:t>
      </w:r>
      <w:proofErr w:type="spellEnd"/>
      <w:r w:rsidRPr="00474109">
        <w:rPr>
          <w:rFonts w:ascii="Times New Roman" w:hAnsi="Times New Roman"/>
          <w:sz w:val="24"/>
          <w:szCs w:val="24"/>
        </w:rPr>
        <w:t xml:space="preserve"> spiritual pasien maka akan dapat mengurangi penderitaan dan memberikan bantuan penyembuhan fisik dan mental </w:t>
      </w:r>
      <w:r w:rsidRPr="00474109">
        <w:rPr>
          <w:rFonts w:ascii="Times New Roman" w:hAnsi="Times New Roman"/>
          <w:sz w:val="24"/>
          <w:szCs w:val="24"/>
          <w:lang w:val="id-ID"/>
        </w:rPr>
        <w:t>(</w:t>
      </w:r>
      <w:proofErr w:type="spellStart"/>
      <w:r w:rsidRPr="00474109">
        <w:rPr>
          <w:rFonts w:ascii="Times New Roman" w:hAnsi="Times New Roman"/>
          <w:sz w:val="24"/>
          <w:szCs w:val="24"/>
        </w:rPr>
        <w:t>Kozier</w:t>
      </w:r>
      <w:proofErr w:type="spellEnd"/>
      <w:r w:rsidRPr="00474109">
        <w:rPr>
          <w:rFonts w:ascii="Times New Roman" w:hAnsi="Times New Roman"/>
          <w:sz w:val="24"/>
          <w:szCs w:val="24"/>
        </w:rPr>
        <w:t xml:space="preserve"> </w:t>
      </w:r>
      <w:r w:rsidRPr="00474109">
        <w:rPr>
          <w:rFonts w:ascii="Times New Roman" w:hAnsi="Times New Roman"/>
          <w:sz w:val="24"/>
          <w:szCs w:val="24"/>
          <w:lang w:val="id-ID"/>
        </w:rPr>
        <w:t>dan</w:t>
      </w:r>
      <w:r w:rsidRPr="00474109">
        <w:rPr>
          <w:rFonts w:ascii="Times New Roman" w:hAnsi="Times New Roman"/>
          <w:sz w:val="24"/>
          <w:szCs w:val="24"/>
        </w:rPr>
        <w:t xml:space="preserve"> </w:t>
      </w:r>
      <w:proofErr w:type="spellStart"/>
      <w:r w:rsidRPr="00474109">
        <w:rPr>
          <w:rFonts w:ascii="Times New Roman" w:hAnsi="Times New Roman"/>
          <w:sz w:val="24"/>
          <w:szCs w:val="24"/>
        </w:rPr>
        <w:t>Erb's</w:t>
      </w:r>
      <w:proofErr w:type="spellEnd"/>
      <w:r w:rsidRPr="00474109">
        <w:rPr>
          <w:rFonts w:ascii="Times New Roman" w:hAnsi="Times New Roman"/>
          <w:sz w:val="24"/>
          <w:szCs w:val="24"/>
          <w:lang w:val="id-ID"/>
        </w:rPr>
        <w:t>,</w:t>
      </w:r>
      <w:r w:rsidRPr="00474109">
        <w:rPr>
          <w:rFonts w:ascii="Times New Roman" w:hAnsi="Times New Roman"/>
          <w:sz w:val="24"/>
          <w:szCs w:val="24"/>
        </w:rPr>
        <w:t xml:space="preserve"> 2007)</w:t>
      </w:r>
      <w:r w:rsidRPr="00474109">
        <w:rPr>
          <w:rFonts w:ascii="Times New Roman" w:hAnsi="Times New Roman"/>
          <w:sz w:val="24"/>
          <w:szCs w:val="24"/>
          <w:lang w:val="id-ID"/>
        </w:rPr>
        <w:t>.</w:t>
      </w:r>
    </w:p>
    <w:p w:rsidR="003F769B" w:rsidRPr="00474109" w:rsidRDefault="003F769B" w:rsidP="003F769B">
      <w:pPr>
        <w:autoSpaceDE w:val="0"/>
        <w:autoSpaceDN w:val="0"/>
        <w:adjustRightInd w:val="0"/>
        <w:spacing w:after="0" w:line="360" w:lineRule="auto"/>
        <w:ind w:firstLine="567"/>
        <w:jc w:val="both"/>
        <w:rPr>
          <w:rFonts w:ascii="Times New Roman" w:hAnsi="Times New Roman"/>
          <w:sz w:val="24"/>
          <w:szCs w:val="24"/>
          <w:lang w:val="id-ID"/>
        </w:rPr>
      </w:pPr>
      <w:r w:rsidRPr="00474109">
        <w:rPr>
          <w:rFonts w:ascii="Times New Roman" w:hAnsi="Times New Roman"/>
          <w:sz w:val="24"/>
          <w:szCs w:val="24"/>
          <w:lang w:val="id-ID"/>
        </w:rPr>
        <w:t>Asuhan keperawatan kepada</w:t>
      </w:r>
      <w:r w:rsidRPr="00474109">
        <w:rPr>
          <w:rFonts w:ascii="Times New Roman" w:hAnsi="Times New Roman"/>
          <w:sz w:val="24"/>
          <w:szCs w:val="24"/>
        </w:rPr>
        <w:t xml:space="preserve"> pasien didekati secara integritas</w:t>
      </w:r>
      <w:r w:rsidRPr="00474109">
        <w:rPr>
          <w:rFonts w:ascii="Times New Roman" w:hAnsi="Times New Roman"/>
          <w:sz w:val="24"/>
          <w:szCs w:val="24"/>
          <w:lang w:val="id-ID"/>
        </w:rPr>
        <w:t>.</w:t>
      </w:r>
      <w:r w:rsidR="00A21F4B">
        <w:rPr>
          <w:rFonts w:ascii="Times New Roman" w:hAnsi="Times New Roman"/>
          <w:sz w:val="24"/>
          <w:szCs w:val="24"/>
          <w:lang w:val="id-ID"/>
        </w:rPr>
        <w:t xml:space="preserve"> </w:t>
      </w:r>
      <w:r w:rsidRPr="00474109">
        <w:rPr>
          <w:rFonts w:ascii="Times New Roman" w:hAnsi="Times New Roman"/>
          <w:sz w:val="24"/>
          <w:szCs w:val="24"/>
          <w:lang w:val="id-ID"/>
        </w:rPr>
        <w:t>P</w:t>
      </w:r>
      <w:proofErr w:type="spellStart"/>
      <w:r w:rsidRPr="00474109">
        <w:rPr>
          <w:rFonts w:ascii="Times New Roman" w:hAnsi="Times New Roman"/>
          <w:sz w:val="24"/>
          <w:szCs w:val="24"/>
        </w:rPr>
        <w:t>erawat</w:t>
      </w:r>
      <w:proofErr w:type="spellEnd"/>
      <w:r w:rsidR="00A21F4B">
        <w:rPr>
          <w:rFonts w:ascii="Times New Roman" w:hAnsi="Times New Roman"/>
          <w:sz w:val="24"/>
          <w:szCs w:val="24"/>
          <w:lang w:val="id-ID"/>
        </w:rPr>
        <w:t xml:space="preserve"> </w:t>
      </w:r>
      <w:r w:rsidRPr="00474109">
        <w:rPr>
          <w:rFonts w:ascii="Times New Roman" w:hAnsi="Times New Roman"/>
          <w:sz w:val="24"/>
          <w:szCs w:val="24"/>
        </w:rPr>
        <w:t>mengevaluasi aspek fisik pasien, mental, aspek psikologis, dan spiritual dalam memberikan asuhan keperawatan, meskipun perawat diberikan pelatihan spiritual, tetapi yang paling penting adalah kesadaran dari perawat tentang pentingnya dari perawatan spiritual (</w:t>
      </w:r>
      <w:r w:rsidRPr="00474109">
        <w:rPr>
          <w:rFonts w:ascii="Times New Roman" w:hAnsi="Times New Roman"/>
          <w:sz w:val="24"/>
          <w:szCs w:val="24"/>
        </w:rPr>
        <w:fldChar w:fldCharType="begin" w:fldLock="1"/>
      </w:r>
      <w:r w:rsidRPr="00474109">
        <w:rPr>
          <w:rFonts w:ascii="Times New Roman" w:hAnsi="Times New Roman"/>
          <w:sz w:val="24"/>
          <w:szCs w:val="24"/>
        </w:rPr>
        <w:instrText>ADDIN CSL_CITATION { "citationItems" : [ { "id" : "ITEM-1", "itemData" : { "DOI" : "10.7748/ns1998.10.13.4.36.c2537", "ISBN" : "0029-6570 (Print)\\r0029-6570", "ISSN" : "08130531", "PMID" : "9887788", "abstract" : "This research study illustrates nurses' concern about spiritual care and the author demonstrates why this issue needs to be researched more fully to prepare nurses to fulfil this role appropriately.", "author" : [ { "dropping-particle" : "", "family" : "\u00c7etinkaya", "given" : "Beng\u00fc", "non-dropping-particle" : "", "parse-names" : false, "suffix" : "" }, { "dropping-particle" : "", "family" : "D\u00fcndar", "given" : "Sebahat Altunda\u01e7", "non-dropping-particle" : "", "parse-names" : false, "suffix" : "" }, { "dropping-particle" : "", "family" : "Azak", "given" : "Arife", "non-dropping-particle" : "", "parse-names" : false, "suffix" : "" } ], "container-title" : "Australian Journal of Advanced Nursing", "id" : "ITEM-1", "issue" : "1", "issued" : { "date-parts" : [ [ "2013" ] ] }, "page" : "5-10", "title" : "Nurses' perceptions of spirituality and spiritual care", "type" : "article-journal", "volume" : "31" }, "uris" : [ "http://www.mendeley.com/documents/?uuid=693b4b45-73ef-4a21-9676-a00a5a4cb961" ] } ], "mendeley" : { "formattedCitation" : "(\u00c7etinkaya, D\u00fcndar and Azak, 2013)", "manualFormatting" : "\u00c7etinkaya, D\u00fcndar dan Azak, 2013)", "plainTextFormattedCitation" : "(\u00c7etinkaya, D\u00fcndar and Azak, 2013)", "previouslyFormattedCitation" : "(\u00c7etinkaya, D\u00fcndar and Azak, 2013)" }, "properties" : { "noteIndex" : 28 }, "schema" : "https://github.com/citation-style-language/schema/raw/master/csl-citation.json" }</w:instrText>
      </w:r>
      <w:r w:rsidRPr="00474109">
        <w:rPr>
          <w:rFonts w:ascii="Times New Roman" w:hAnsi="Times New Roman"/>
          <w:sz w:val="24"/>
          <w:szCs w:val="24"/>
        </w:rPr>
        <w:fldChar w:fldCharType="separate"/>
      </w:r>
      <w:r w:rsidRPr="00474109">
        <w:rPr>
          <w:rFonts w:ascii="Times New Roman" w:hAnsi="Times New Roman"/>
          <w:noProof/>
          <w:sz w:val="24"/>
          <w:szCs w:val="24"/>
        </w:rPr>
        <w:t xml:space="preserve">Çetinkaya, Dündar </w:t>
      </w:r>
      <w:r w:rsidRPr="00474109">
        <w:rPr>
          <w:rFonts w:ascii="Times New Roman" w:hAnsi="Times New Roman"/>
          <w:noProof/>
          <w:sz w:val="24"/>
          <w:szCs w:val="24"/>
          <w:lang w:val="id-ID"/>
        </w:rPr>
        <w:t>dan</w:t>
      </w:r>
      <w:r w:rsidRPr="00474109">
        <w:rPr>
          <w:rFonts w:ascii="Times New Roman" w:hAnsi="Times New Roman"/>
          <w:noProof/>
          <w:sz w:val="24"/>
          <w:szCs w:val="24"/>
        </w:rPr>
        <w:t xml:space="preserve"> Azak</w:t>
      </w:r>
      <w:r w:rsidRPr="00474109">
        <w:rPr>
          <w:rFonts w:ascii="Times New Roman" w:hAnsi="Times New Roman"/>
          <w:noProof/>
          <w:sz w:val="24"/>
          <w:szCs w:val="24"/>
          <w:lang w:val="id-ID"/>
        </w:rPr>
        <w:t xml:space="preserve">, </w:t>
      </w:r>
      <w:r w:rsidRPr="00474109">
        <w:rPr>
          <w:rFonts w:ascii="Times New Roman" w:hAnsi="Times New Roman"/>
          <w:noProof/>
          <w:sz w:val="24"/>
          <w:szCs w:val="24"/>
        </w:rPr>
        <w:t>2013)</w:t>
      </w:r>
      <w:r w:rsidRPr="00474109">
        <w:rPr>
          <w:rFonts w:ascii="Times New Roman" w:hAnsi="Times New Roman"/>
          <w:sz w:val="24"/>
          <w:szCs w:val="24"/>
        </w:rPr>
        <w:fldChar w:fldCharType="end"/>
      </w:r>
      <w:r w:rsidRPr="00474109">
        <w:rPr>
          <w:rFonts w:ascii="Times New Roman" w:hAnsi="Times New Roman"/>
          <w:sz w:val="24"/>
          <w:szCs w:val="24"/>
          <w:lang w:val="id-ID"/>
        </w:rPr>
        <w:t>.</w:t>
      </w:r>
    </w:p>
    <w:p w:rsidR="003F769B" w:rsidRPr="00474109" w:rsidRDefault="003F769B" w:rsidP="003F769B">
      <w:pPr>
        <w:autoSpaceDE w:val="0"/>
        <w:autoSpaceDN w:val="0"/>
        <w:adjustRightInd w:val="0"/>
        <w:spacing w:after="0" w:line="360" w:lineRule="auto"/>
        <w:ind w:firstLine="567"/>
        <w:jc w:val="both"/>
        <w:rPr>
          <w:rFonts w:ascii="Times New Roman" w:hAnsi="Times New Roman"/>
          <w:sz w:val="24"/>
          <w:szCs w:val="24"/>
          <w:lang w:val="id-ID"/>
        </w:rPr>
      </w:pPr>
      <w:r w:rsidRPr="00474109">
        <w:rPr>
          <w:rFonts w:ascii="Times New Roman" w:hAnsi="Times New Roman"/>
          <w:sz w:val="24"/>
          <w:szCs w:val="24"/>
          <w:lang w:val="id-ID"/>
        </w:rPr>
        <w:t>Proses pelaksanaan asuhan keperawatan di lapangan belum berjalan secara maksimal. Penelitian yang dilakukan</w:t>
      </w:r>
      <w:r w:rsidRPr="00474109">
        <w:rPr>
          <w:rFonts w:ascii="Times New Roman" w:hAnsi="Times New Roman"/>
          <w:sz w:val="24"/>
          <w:szCs w:val="24"/>
        </w:rPr>
        <w:t xml:space="preserve"> </w:t>
      </w:r>
      <w:r w:rsidRPr="00474109">
        <w:rPr>
          <w:rFonts w:ascii="Times New Roman" w:hAnsi="Times New Roman"/>
          <w:sz w:val="24"/>
          <w:szCs w:val="24"/>
          <w:lang w:val="id-ID"/>
        </w:rPr>
        <w:t xml:space="preserve">Yilmaz dan Okyay (2009) menyatakan </w:t>
      </w:r>
      <w:r w:rsidRPr="00474109">
        <w:rPr>
          <w:rFonts w:ascii="Times New Roman" w:hAnsi="Times New Roman"/>
          <w:sz w:val="24"/>
          <w:szCs w:val="24"/>
        </w:rPr>
        <w:t>bahwa 65,2% perawat belum mendapat</w:t>
      </w:r>
      <w:r w:rsidR="00A21F4B">
        <w:rPr>
          <w:rFonts w:ascii="Times New Roman" w:hAnsi="Times New Roman"/>
          <w:sz w:val="24"/>
          <w:szCs w:val="24"/>
          <w:lang w:val="id-ID"/>
        </w:rPr>
        <w:t>k</w:t>
      </w:r>
      <w:r w:rsidRPr="00474109">
        <w:rPr>
          <w:rFonts w:ascii="Times New Roman" w:hAnsi="Times New Roman"/>
          <w:sz w:val="24"/>
          <w:szCs w:val="24"/>
        </w:rPr>
        <w:t>an informasi dan pelatihan tentang spiritual</w:t>
      </w:r>
      <w:r w:rsidRPr="00474109">
        <w:rPr>
          <w:rFonts w:ascii="Times New Roman" w:hAnsi="Times New Roman"/>
          <w:sz w:val="24"/>
          <w:szCs w:val="24"/>
          <w:lang w:val="id-ID"/>
        </w:rPr>
        <w:t>, u</w:t>
      </w:r>
      <w:proofErr w:type="spellStart"/>
      <w:r w:rsidRPr="00474109">
        <w:rPr>
          <w:rFonts w:ascii="Times New Roman" w:hAnsi="Times New Roman"/>
          <w:sz w:val="24"/>
          <w:szCs w:val="24"/>
        </w:rPr>
        <w:t>ntuk</w:t>
      </w:r>
      <w:proofErr w:type="spellEnd"/>
      <w:r w:rsidRPr="00474109">
        <w:rPr>
          <w:rFonts w:ascii="Times New Roman" w:hAnsi="Times New Roman"/>
          <w:sz w:val="24"/>
          <w:szCs w:val="24"/>
        </w:rPr>
        <w:t xml:space="preserve"> itu sangat dibutuhkan adanya pelatihan kepada perawat tentang keperawatan spiritual,</w:t>
      </w:r>
      <w:r w:rsidRPr="00474109">
        <w:rPr>
          <w:rFonts w:ascii="Times New Roman" w:hAnsi="Times New Roman"/>
          <w:sz w:val="24"/>
          <w:szCs w:val="24"/>
          <w:lang w:val="id-ID"/>
        </w:rPr>
        <w:t xml:space="preserve"> perawatan spiritual </w:t>
      </w:r>
      <w:r w:rsidRPr="00474109">
        <w:rPr>
          <w:rFonts w:ascii="Times New Roman" w:hAnsi="Times New Roman"/>
          <w:sz w:val="24"/>
          <w:szCs w:val="24"/>
          <w:lang w:val="id-ID"/>
        </w:rPr>
        <w:lastRenderedPageBreak/>
        <w:t>merupakan konsep penting yang harus dimasukkan dalam pelatihan perawat.</w:t>
      </w:r>
    </w:p>
    <w:p w:rsidR="003F769B" w:rsidRPr="00474109" w:rsidRDefault="003F769B" w:rsidP="003F769B">
      <w:pPr>
        <w:autoSpaceDE w:val="0"/>
        <w:autoSpaceDN w:val="0"/>
        <w:adjustRightInd w:val="0"/>
        <w:spacing w:after="0" w:line="360" w:lineRule="auto"/>
        <w:ind w:firstLine="567"/>
        <w:jc w:val="both"/>
        <w:rPr>
          <w:rFonts w:ascii="Times New Roman" w:eastAsia="Times New Roman" w:hAnsi="Times New Roman"/>
          <w:sz w:val="24"/>
          <w:szCs w:val="24"/>
          <w:lang w:val="id-ID"/>
        </w:rPr>
      </w:pPr>
      <w:r w:rsidRPr="00474109">
        <w:rPr>
          <w:rFonts w:ascii="Times New Roman" w:eastAsia="Times New Roman" w:hAnsi="Times New Roman"/>
          <w:sz w:val="24"/>
          <w:szCs w:val="24"/>
          <w:lang w:val="id-ID"/>
        </w:rPr>
        <w:t xml:space="preserve">Berdasarkan studi pendahuluan yang dilakukan di Rumah Sakit Islam Jombang didapatkan </w:t>
      </w:r>
      <w:r w:rsidRPr="00474109">
        <w:rPr>
          <w:rFonts w:ascii="Times New Roman" w:hAnsi="Times New Roman"/>
          <w:sz w:val="24"/>
          <w:szCs w:val="24"/>
          <w:lang w:val="id-ID"/>
        </w:rPr>
        <w:t>hasil</w:t>
      </w:r>
      <w:r w:rsidRPr="00474109">
        <w:rPr>
          <w:rFonts w:ascii="Times New Roman" w:eastAsia="Times New Roman" w:hAnsi="Times New Roman"/>
          <w:sz w:val="24"/>
          <w:szCs w:val="24"/>
          <w:lang w:val="id-ID"/>
        </w:rPr>
        <w:t xml:space="preserve"> jika pelaksanaan asuhan keperawatan spiritual belum bisa maksimal, mereka mengaku terjebak dalam rutinitas harian. Mereka mengakui bahwa asuhan keperawatan spiritual adalah bagian dari tugas perawat yang harus dilakukan, tetapi banyak kendala yang mereka hadapi sehingga </w:t>
      </w:r>
      <w:r w:rsidR="00A21F4B">
        <w:rPr>
          <w:rFonts w:ascii="Times New Roman" w:eastAsia="Times New Roman" w:hAnsi="Times New Roman"/>
          <w:sz w:val="24"/>
          <w:szCs w:val="24"/>
          <w:lang w:val="id-ID"/>
        </w:rPr>
        <w:t>tidak bisa dilaksanakan. Kedala-</w:t>
      </w:r>
      <w:r w:rsidRPr="00474109">
        <w:rPr>
          <w:rFonts w:ascii="Times New Roman" w:eastAsia="Times New Roman" w:hAnsi="Times New Roman"/>
          <w:sz w:val="24"/>
          <w:szCs w:val="24"/>
          <w:lang w:val="id-ID"/>
        </w:rPr>
        <w:t>kendala yang mereka sampaikan tersebut antara lain; rasa takut salah, tidak adanya panduan yang baku, rasa kebingungan bagaimana cara melakukanya, dan menganggap hal tersebut tanggung jawab pasien sendiri.</w:t>
      </w:r>
    </w:p>
    <w:p w:rsidR="003F769B" w:rsidRPr="00474109" w:rsidRDefault="003F769B" w:rsidP="003F769B">
      <w:pPr>
        <w:spacing w:after="0" w:line="240" w:lineRule="auto"/>
        <w:jc w:val="both"/>
        <w:rPr>
          <w:rFonts w:ascii="Times New Roman" w:hAnsi="Times New Roman"/>
          <w:color w:val="000000"/>
          <w:lang w:val="id-ID"/>
        </w:rPr>
      </w:pPr>
    </w:p>
    <w:p w:rsidR="003F769B" w:rsidRPr="00A21F4B" w:rsidRDefault="003F769B" w:rsidP="003F769B">
      <w:pPr>
        <w:spacing w:after="0" w:line="240" w:lineRule="auto"/>
        <w:jc w:val="both"/>
        <w:rPr>
          <w:rFonts w:ascii="Times New Roman" w:hAnsi="Times New Roman"/>
          <w:b/>
          <w:color w:val="000000"/>
          <w:sz w:val="24"/>
          <w:lang w:val="id-ID"/>
        </w:rPr>
      </w:pPr>
      <w:r w:rsidRPr="00A21F4B">
        <w:rPr>
          <w:rFonts w:ascii="Times New Roman" w:hAnsi="Times New Roman"/>
          <w:b/>
          <w:color w:val="000000"/>
          <w:sz w:val="24"/>
          <w:lang w:val="id-ID"/>
        </w:rPr>
        <w:t>METODE PENELITIAN</w:t>
      </w:r>
    </w:p>
    <w:p w:rsidR="003F769B" w:rsidRPr="00474109" w:rsidRDefault="003F769B" w:rsidP="003F769B">
      <w:pPr>
        <w:autoSpaceDE w:val="0"/>
        <w:autoSpaceDN w:val="0"/>
        <w:adjustRightInd w:val="0"/>
        <w:spacing w:after="0" w:line="360" w:lineRule="auto"/>
        <w:ind w:firstLine="567"/>
        <w:jc w:val="both"/>
        <w:rPr>
          <w:rFonts w:ascii="Times New Roman" w:hAnsi="Times New Roman"/>
          <w:sz w:val="24"/>
          <w:lang w:val="id-ID"/>
        </w:rPr>
      </w:pPr>
    </w:p>
    <w:p w:rsidR="003F769B" w:rsidRPr="00474109" w:rsidRDefault="003F769B" w:rsidP="003F769B">
      <w:pPr>
        <w:autoSpaceDE w:val="0"/>
        <w:autoSpaceDN w:val="0"/>
        <w:adjustRightInd w:val="0"/>
        <w:spacing w:after="0" w:line="360" w:lineRule="auto"/>
        <w:ind w:firstLine="567"/>
        <w:jc w:val="both"/>
        <w:rPr>
          <w:rFonts w:ascii="Times New Roman" w:hAnsi="Times New Roman"/>
          <w:lang w:val="id-ID"/>
        </w:rPr>
      </w:pPr>
      <w:r w:rsidRPr="00474109">
        <w:rPr>
          <w:rFonts w:ascii="Times New Roman" w:hAnsi="Times New Roman"/>
          <w:sz w:val="24"/>
          <w:lang w:val="id-ID"/>
        </w:rPr>
        <w:t>P</w:t>
      </w:r>
      <w:proofErr w:type="spellStart"/>
      <w:r w:rsidRPr="00474109">
        <w:rPr>
          <w:rFonts w:ascii="Times New Roman" w:hAnsi="Times New Roman"/>
          <w:sz w:val="24"/>
          <w:szCs w:val="24"/>
        </w:rPr>
        <w:t>enelitian</w:t>
      </w:r>
      <w:proofErr w:type="spellEnd"/>
      <w:r w:rsidRPr="00474109">
        <w:rPr>
          <w:rFonts w:ascii="Times New Roman" w:hAnsi="Times New Roman"/>
          <w:sz w:val="24"/>
          <w:szCs w:val="24"/>
        </w:rPr>
        <w:t xml:space="preserve"> </w:t>
      </w:r>
      <w:r w:rsidRPr="00474109">
        <w:rPr>
          <w:rFonts w:ascii="Times New Roman" w:hAnsi="Times New Roman"/>
          <w:sz w:val="24"/>
          <w:szCs w:val="24"/>
          <w:lang w:val="id-ID"/>
        </w:rPr>
        <w:t xml:space="preserve">ini merupakan penelitian </w:t>
      </w:r>
      <w:r w:rsidRPr="00474109">
        <w:rPr>
          <w:rFonts w:ascii="Times New Roman" w:hAnsi="Times New Roman"/>
          <w:sz w:val="24"/>
          <w:szCs w:val="24"/>
        </w:rPr>
        <w:t xml:space="preserve">kuantitatif dengan desain quasi eksperimen, dengan pendekatan </w:t>
      </w:r>
      <w:r w:rsidRPr="00474109">
        <w:rPr>
          <w:rFonts w:ascii="Times New Roman" w:hAnsi="Times New Roman"/>
          <w:i/>
          <w:sz w:val="24"/>
          <w:szCs w:val="24"/>
        </w:rPr>
        <w:t>pre-test</w:t>
      </w:r>
      <w:r w:rsidRPr="00474109">
        <w:rPr>
          <w:rFonts w:ascii="Times New Roman" w:hAnsi="Times New Roman"/>
          <w:sz w:val="24"/>
          <w:szCs w:val="24"/>
        </w:rPr>
        <w:t xml:space="preserve"> dan </w:t>
      </w:r>
      <w:r w:rsidRPr="00474109">
        <w:rPr>
          <w:rFonts w:ascii="Times New Roman" w:hAnsi="Times New Roman"/>
          <w:i/>
          <w:sz w:val="24"/>
          <w:szCs w:val="24"/>
        </w:rPr>
        <w:t xml:space="preserve">post-test with control group. </w:t>
      </w:r>
      <w:proofErr w:type="gramStart"/>
      <w:r w:rsidRPr="00474109">
        <w:rPr>
          <w:rFonts w:ascii="Times New Roman" w:hAnsi="Times New Roman"/>
          <w:sz w:val="24"/>
          <w:szCs w:val="24"/>
        </w:rPr>
        <w:t xml:space="preserve">Tujuan penelitian ini untuk </w:t>
      </w:r>
      <w:r w:rsidR="00A21F4B">
        <w:rPr>
          <w:rFonts w:ascii="Times New Roman" w:hAnsi="Times New Roman"/>
          <w:sz w:val="24"/>
          <w:szCs w:val="24"/>
          <w:lang w:val="id-ID"/>
        </w:rPr>
        <w:t>menganalisis</w:t>
      </w:r>
      <w:r w:rsidRPr="00474109">
        <w:rPr>
          <w:rFonts w:ascii="Times New Roman" w:hAnsi="Times New Roman"/>
          <w:sz w:val="24"/>
          <w:szCs w:val="24"/>
        </w:rPr>
        <w:t xml:space="preserve"> </w:t>
      </w:r>
      <w:r w:rsidRPr="00474109">
        <w:rPr>
          <w:rFonts w:ascii="Times New Roman" w:hAnsi="Times New Roman"/>
          <w:sz w:val="24"/>
          <w:szCs w:val="24"/>
          <w:lang w:val="id-ID"/>
        </w:rPr>
        <w:t xml:space="preserve">pengaruh penerapan Modul </w:t>
      </w:r>
      <w:r w:rsidRPr="00474109">
        <w:rPr>
          <w:rFonts w:ascii="Times New Roman" w:hAnsi="Times New Roman"/>
          <w:i/>
          <w:sz w:val="24"/>
          <w:szCs w:val="24"/>
          <w:lang w:val="id-ID"/>
        </w:rPr>
        <w:t>Spiritual Care</w:t>
      </w:r>
      <w:r w:rsidRPr="00474109">
        <w:rPr>
          <w:rFonts w:ascii="Times New Roman" w:hAnsi="Times New Roman"/>
          <w:sz w:val="24"/>
          <w:szCs w:val="24"/>
          <w:lang w:val="id-ID"/>
        </w:rPr>
        <w:t xml:space="preserve"> terhadap tindakan perawat</w:t>
      </w:r>
      <w:r w:rsidR="00A21F4B">
        <w:rPr>
          <w:rFonts w:ascii="Times New Roman" w:hAnsi="Times New Roman"/>
          <w:sz w:val="24"/>
          <w:szCs w:val="24"/>
          <w:lang w:val="id-ID"/>
        </w:rPr>
        <w:t xml:space="preserve"> </w:t>
      </w:r>
      <w:r w:rsidRPr="00474109">
        <w:rPr>
          <w:rFonts w:ascii="Times New Roman" w:hAnsi="Times New Roman"/>
          <w:sz w:val="24"/>
          <w:szCs w:val="24"/>
          <w:lang w:val="id-ID"/>
        </w:rPr>
        <w:t>dalam</w:t>
      </w:r>
      <w:r w:rsidR="00A21F4B">
        <w:rPr>
          <w:rFonts w:ascii="Times New Roman" w:hAnsi="Times New Roman"/>
          <w:sz w:val="24"/>
          <w:szCs w:val="24"/>
          <w:lang w:val="id-ID"/>
        </w:rPr>
        <w:t xml:space="preserve"> </w:t>
      </w:r>
      <w:r w:rsidRPr="00474109">
        <w:rPr>
          <w:rFonts w:ascii="Times New Roman" w:hAnsi="Times New Roman"/>
          <w:sz w:val="24"/>
          <w:szCs w:val="24"/>
          <w:lang w:val="id-ID"/>
        </w:rPr>
        <w:t>melakukan asuhan keperawatan spiritual</w:t>
      </w:r>
      <w:r w:rsidRPr="00474109">
        <w:rPr>
          <w:rFonts w:ascii="Times New Roman" w:hAnsi="Times New Roman"/>
          <w:sz w:val="24"/>
          <w:szCs w:val="24"/>
        </w:rPr>
        <w:t xml:space="preserve"> di Rumah Sakit Islam Jombang</w:t>
      </w:r>
      <w:r w:rsidRPr="00474109">
        <w:rPr>
          <w:rFonts w:ascii="Times New Roman" w:hAnsi="Times New Roman"/>
          <w:sz w:val="24"/>
          <w:szCs w:val="24"/>
          <w:lang w:val="id-ID"/>
        </w:rPr>
        <w:t>.</w:t>
      </w:r>
      <w:proofErr w:type="gramEnd"/>
      <w:r w:rsidRPr="00474109">
        <w:rPr>
          <w:rFonts w:ascii="Times New Roman" w:hAnsi="Times New Roman"/>
          <w:sz w:val="24"/>
          <w:szCs w:val="24"/>
          <w:lang w:val="id-ID"/>
        </w:rPr>
        <w:t xml:space="preserve"> </w:t>
      </w:r>
      <w:proofErr w:type="gramStart"/>
      <w:r w:rsidRPr="00474109">
        <w:rPr>
          <w:rFonts w:ascii="Times New Roman" w:hAnsi="Times New Roman"/>
          <w:sz w:val="24"/>
          <w:szCs w:val="24"/>
        </w:rPr>
        <w:t xml:space="preserve">Populasi penelitian ini adalah </w:t>
      </w:r>
      <w:r w:rsidRPr="00474109">
        <w:rPr>
          <w:rFonts w:ascii="Times New Roman" w:hAnsi="Times New Roman"/>
          <w:sz w:val="24"/>
          <w:szCs w:val="24"/>
          <w:lang w:val="id-ID"/>
        </w:rPr>
        <w:t xml:space="preserve">perawat di ruang rawat inap Rumah Sakit </w:t>
      </w:r>
      <w:r w:rsidRPr="00474109">
        <w:rPr>
          <w:rFonts w:ascii="Times New Roman" w:hAnsi="Times New Roman"/>
          <w:sz w:val="24"/>
          <w:szCs w:val="24"/>
          <w:lang w:val="id-ID"/>
        </w:rPr>
        <w:lastRenderedPageBreak/>
        <w:t>Islam Jombang.</w:t>
      </w:r>
      <w:proofErr w:type="gramEnd"/>
      <w:r w:rsidRPr="00474109">
        <w:rPr>
          <w:rFonts w:ascii="Times New Roman" w:hAnsi="Times New Roman"/>
          <w:sz w:val="24"/>
          <w:szCs w:val="24"/>
          <w:lang w:val="id-ID"/>
        </w:rPr>
        <w:t xml:space="preserve"> J</w:t>
      </w:r>
      <w:proofErr w:type="spellStart"/>
      <w:r w:rsidRPr="00474109">
        <w:rPr>
          <w:rFonts w:ascii="Times New Roman" w:hAnsi="Times New Roman"/>
          <w:sz w:val="24"/>
          <w:szCs w:val="24"/>
        </w:rPr>
        <w:t>umlah</w:t>
      </w:r>
      <w:proofErr w:type="spellEnd"/>
      <w:r w:rsidRPr="00474109">
        <w:rPr>
          <w:rFonts w:ascii="Times New Roman" w:hAnsi="Times New Roman"/>
          <w:sz w:val="24"/>
          <w:szCs w:val="24"/>
          <w:lang w:val="id-ID"/>
        </w:rPr>
        <w:t xml:space="preserve"> </w:t>
      </w:r>
      <w:r w:rsidRPr="00474109">
        <w:rPr>
          <w:rFonts w:ascii="Times New Roman" w:hAnsi="Times New Roman"/>
          <w:sz w:val="24"/>
          <w:szCs w:val="24"/>
        </w:rPr>
        <w:t>sampel</w:t>
      </w:r>
      <w:r w:rsidRPr="00474109">
        <w:rPr>
          <w:rFonts w:ascii="Times New Roman" w:hAnsi="Times New Roman"/>
          <w:sz w:val="24"/>
          <w:szCs w:val="24"/>
          <w:lang w:val="id-ID"/>
        </w:rPr>
        <w:t xml:space="preserve"> penelitian ini diambil dengan </w:t>
      </w:r>
      <w:r w:rsidRPr="00474109">
        <w:rPr>
          <w:rFonts w:ascii="Times New Roman" w:hAnsi="Times New Roman"/>
          <w:i/>
          <w:sz w:val="24"/>
          <w:szCs w:val="24"/>
        </w:rPr>
        <w:t>simple random sampling</w:t>
      </w:r>
      <w:r w:rsidRPr="00474109">
        <w:rPr>
          <w:rFonts w:ascii="Times New Roman" w:hAnsi="Times New Roman"/>
          <w:sz w:val="24"/>
          <w:szCs w:val="24"/>
          <w:lang w:val="id-ID"/>
        </w:rPr>
        <w:t xml:space="preserve"> dengan jumlah 36 responden yang dibagi menjadi kelompok kontrol dan kelompok intervensi dengan jumlah masing-masing kelompok 18 responden yang memenuhi kriteria </w:t>
      </w:r>
      <w:r w:rsidR="00A21F4B">
        <w:rPr>
          <w:rFonts w:ascii="Times New Roman" w:hAnsi="Times New Roman"/>
          <w:sz w:val="24"/>
          <w:szCs w:val="24"/>
          <w:lang w:val="id-ID"/>
        </w:rPr>
        <w:t>penelitian.</w:t>
      </w:r>
    </w:p>
    <w:p w:rsidR="003F769B" w:rsidRPr="00474109" w:rsidRDefault="00A168E4" w:rsidP="003F769B">
      <w:pPr>
        <w:autoSpaceDE w:val="0"/>
        <w:autoSpaceDN w:val="0"/>
        <w:adjustRightInd w:val="0"/>
        <w:spacing w:after="0" w:line="360" w:lineRule="auto"/>
        <w:ind w:firstLine="567"/>
        <w:jc w:val="both"/>
        <w:rPr>
          <w:rFonts w:ascii="Times New Roman" w:hAnsi="Times New Roman"/>
          <w:lang w:val="id-ID"/>
        </w:rPr>
      </w:pPr>
      <w:r>
        <w:rPr>
          <w:rFonts w:ascii="Times New Roman" w:hAnsi="Times New Roman"/>
          <w:sz w:val="24"/>
          <w:szCs w:val="24"/>
          <w:lang w:val="id-ID"/>
        </w:rPr>
        <w:t>Instru</w:t>
      </w:r>
      <w:r w:rsidR="003F769B" w:rsidRPr="00474109">
        <w:rPr>
          <w:rFonts w:ascii="Times New Roman" w:hAnsi="Times New Roman"/>
          <w:sz w:val="24"/>
          <w:szCs w:val="24"/>
          <w:lang w:val="id-ID"/>
        </w:rPr>
        <w:t>men untuk mengukur tindakan perawat tentang keperawatan spiritual menggunakan kuesioner yang di</w:t>
      </w:r>
      <w:r w:rsidR="00A21F4B">
        <w:rPr>
          <w:rFonts w:ascii="Times New Roman" w:hAnsi="Times New Roman"/>
          <w:sz w:val="24"/>
          <w:szCs w:val="24"/>
          <w:lang w:val="id-ID"/>
        </w:rPr>
        <w:t xml:space="preserve"> adopsi dari kuesi</w:t>
      </w:r>
      <w:r w:rsidR="003F769B" w:rsidRPr="00474109">
        <w:rPr>
          <w:rFonts w:ascii="Times New Roman" w:hAnsi="Times New Roman"/>
          <w:sz w:val="24"/>
          <w:szCs w:val="24"/>
          <w:lang w:val="id-ID"/>
        </w:rPr>
        <w:t>oner tindakan perawat oleh Nursalam tahun 2017 yang telah penulis modifikasi. Sebelum kuesioner di bagikan kuesioner dilakukan uji validitas dan reliabilitas terlebih dahulu.</w:t>
      </w:r>
    </w:p>
    <w:p w:rsidR="003F769B" w:rsidRDefault="003F769B" w:rsidP="003F769B">
      <w:pPr>
        <w:autoSpaceDE w:val="0"/>
        <w:autoSpaceDN w:val="0"/>
        <w:adjustRightInd w:val="0"/>
        <w:spacing w:after="0" w:line="360" w:lineRule="auto"/>
        <w:ind w:firstLine="567"/>
        <w:jc w:val="both"/>
        <w:rPr>
          <w:rFonts w:ascii="Times New Roman" w:hAnsi="Times New Roman"/>
          <w:sz w:val="24"/>
          <w:szCs w:val="24"/>
          <w:lang w:val="id-ID"/>
        </w:rPr>
      </w:pPr>
      <w:r w:rsidRPr="00474109">
        <w:rPr>
          <w:rFonts w:ascii="Times New Roman" w:hAnsi="Times New Roman"/>
          <w:sz w:val="24"/>
          <w:szCs w:val="24"/>
          <w:lang w:val="id-ID"/>
        </w:rPr>
        <w:t>Pengaruh penerapan modul S</w:t>
      </w:r>
      <w:r w:rsidRPr="00474109">
        <w:rPr>
          <w:rFonts w:ascii="Times New Roman" w:hAnsi="Times New Roman"/>
          <w:bCs/>
          <w:i/>
          <w:sz w:val="24"/>
          <w:szCs w:val="24"/>
          <w:lang w:val="id-ID"/>
        </w:rPr>
        <w:t>piritual Care</w:t>
      </w:r>
      <w:r w:rsidRPr="00474109">
        <w:rPr>
          <w:rFonts w:ascii="Times New Roman" w:hAnsi="Times New Roman"/>
          <w:sz w:val="24"/>
          <w:szCs w:val="24"/>
          <w:lang w:val="id-ID"/>
        </w:rPr>
        <w:t xml:space="preserve"> terhadap tindakan perawat dalam melakuan asuhan keperawatan spiritual sebelum dan sesudah intervensi pada kelompok kontrol dan kelompok intervensi di analisis menggunakan uji </w:t>
      </w:r>
      <w:r w:rsidRPr="00474109">
        <w:rPr>
          <w:rFonts w:ascii="Times New Roman" w:hAnsi="Times New Roman"/>
          <w:i/>
          <w:sz w:val="24"/>
          <w:szCs w:val="24"/>
          <w:lang w:val="id-ID"/>
        </w:rPr>
        <w:t>T</w:t>
      </w:r>
      <w:r w:rsidR="00A168E4">
        <w:rPr>
          <w:rFonts w:ascii="Times New Roman" w:hAnsi="Times New Roman"/>
          <w:i/>
          <w:sz w:val="24"/>
          <w:szCs w:val="24"/>
          <w:lang w:val="id-ID"/>
        </w:rPr>
        <w:t>-</w:t>
      </w:r>
      <w:r w:rsidRPr="00474109">
        <w:rPr>
          <w:rFonts w:ascii="Times New Roman" w:hAnsi="Times New Roman"/>
          <w:i/>
          <w:sz w:val="24"/>
          <w:szCs w:val="24"/>
          <w:lang w:val="id-ID"/>
        </w:rPr>
        <w:t>test independen</w:t>
      </w:r>
      <w:r w:rsidRPr="00474109">
        <w:rPr>
          <w:rFonts w:ascii="Times New Roman" w:hAnsi="Times New Roman"/>
          <w:sz w:val="24"/>
          <w:szCs w:val="24"/>
          <w:lang w:val="id-ID"/>
        </w:rPr>
        <w:t>.</w:t>
      </w:r>
      <w:r w:rsidR="00A21F4B">
        <w:rPr>
          <w:rFonts w:ascii="Times New Roman" w:hAnsi="Times New Roman"/>
          <w:sz w:val="24"/>
          <w:szCs w:val="24"/>
          <w:lang w:val="id-ID"/>
        </w:rPr>
        <w:t xml:space="preserve"> Pengujian </w:t>
      </w:r>
      <w:r w:rsidRPr="00474109">
        <w:rPr>
          <w:rFonts w:ascii="Times New Roman" w:hAnsi="Times New Roman"/>
          <w:sz w:val="24"/>
          <w:szCs w:val="24"/>
          <w:lang w:val="id-ID"/>
        </w:rPr>
        <w:t xml:space="preserve">statistik menggunakan komputer dengan tingkat kemaknaan (α = 0,05). Jika </w:t>
      </w:r>
      <w:r w:rsidRPr="00474109">
        <w:rPr>
          <w:rFonts w:ascii="Times New Roman" w:hAnsi="Times New Roman"/>
          <w:i/>
          <w:sz w:val="24"/>
          <w:szCs w:val="24"/>
          <w:lang w:val="id-ID"/>
        </w:rPr>
        <w:t>p-value</w:t>
      </w:r>
      <w:r w:rsidRPr="00474109">
        <w:rPr>
          <w:rFonts w:ascii="Times New Roman" w:hAnsi="Times New Roman"/>
          <w:sz w:val="24"/>
          <w:szCs w:val="24"/>
          <w:lang w:val="id-ID"/>
        </w:rPr>
        <w:t>≤α (0,05) maka H1 diterima dan Ho ditolak, sehingga ada pengaruh penerapan modul S</w:t>
      </w:r>
      <w:r w:rsidRPr="00474109">
        <w:rPr>
          <w:rFonts w:ascii="Times New Roman" w:hAnsi="Times New Roman"/>
          <w:bCs/>
          <w:i/>
          <w:sz w:val="24"/>
          <w:szCs w:val="24"/>
          <w:lang w:val="id-ID"/>
        </w:rPr>
        <w:t>piritual Care</w:t>
      </w:r>
      <w:r w:rsidRPr="00474109">
        <w:rPr>
          <w:rFonts w:ascii="Times New Roman" w:hAnsi="Times New Roman"/>
          <w:sz w:val="24"/>
          <w:szCs w:val="24"/>
          <w:lang w:val="id-ID"/>
        </w:rPr>
        <w:t xml:space="preserve"> terhadap tindakan perawat antara kelompok kontrol dengan kelompok intervensi.</w:t>
      </w:r>
    </w:p>
    <w:p w:rsidR="00A21F4B" w:rsidRDefault="00A21F4B" w:rsidP="003F769B">
      <w:pPr>
        <w:autoSpaceDE w:val="0"/>
        <w:autoSpaceDN w:val="0"/>
        <w:adjustRightInd w:val="0"/>
        <w:spacing w:after="0" w:line="360" w:lineRule="auto"/>
        <w:ind w:firstLine="567"/>
        <w:jc w:val="both"/>
        <w:rPr>
          <w:rFonts w:ascii="Times New Roman" w:hAnsi="Times New Roman"/>
          <w:i/>
          <w:sz w:val="24"/>
          <w:szCs w:val="24"/>
          <w:lang w:val="id-ID"/>
        </w:rPr>
      </w:pPr>
    </w:p>
    <w:p w:rsidR="00B30069" w:rsidRPr="00474109" w:rsidRDefault="00B30069" w:rsidP="003F769B">
      <w:pPr>
        <w:autoSpaceDE w:val="0"/>
        <w:autoSpaceDN w:val="0"/>
        <w:adjustRightInd w:val="0"/>
        <w:spacing w:after="0" w:line="360" w:lineRule="auto"/>
        <w:ind w:firstLine="567"/>
        <w:jc w:val="both"/>
        <w:rPr>
          <w:rFonts w:ascii="Times New Roman" w:hAnsi="Times New Roman"/>
          <w:i/>
          <w:sz w:val="24"/>
          <w:szCs w:val="24"/>
          <w:lang w:val="id-ID"/>
        </w:rPr>
      </w:pPr>
    </w:p>
    <w:p w:rsidR="00E226B7" w:rsidRDefault="00E226B7" w:rsidP="00E226B7">
      <w:pPr>
        <w:spacing w:after="0" w:line="240" w:lineRule="auto"/>
        <w:jc w:val="both"/>
        <w:rPr>
          <w:rFonts w:ascii="Times New Roman" w:hAnsi="Times New Roman"/>
          <w:b/>
          <w:color w:val="000000"/>
          <w:sz w:val="24"/>
          <w:lang w:val="id-ID"/>
        </w:rPr>
      </w:pPr>
      <w:r w:rsidRPr="00A21F4B">
        <w:rPr>
          <w:rFonts w:ascii="Times New Roman" w:hAnsi="Times New Roman"/>
          <w:b/>
          <w:color w:val="000000"/>
          <w:sz w:val="24"/>
          <w:lang w:val="id-ID"/>
        </w:rPr>
        <w:lastRenderedPageBreak/>
        <w:t>HASIL PENELITIAN</w:t>
      </w:r>
    </w:p>
    <w:p w:rsidR="00B30069" w:rsidRPr="00A21F4B" w:rsidRDefault="00B30069" w:rsidP="00E226B7">
      <w:pPr>
        <w:spacing w:after="0" w:line="240" w:lineRule="auto"/>
        <w:jc w:val="both"/>
        <w:rPr>
          <w:rFonts w:ascii="Times New Roman" w:hAnsi="Times New Roman"/>
          <w:b/>
          <w:color w:val="000000"/>
          <w:sz w:val="24"/>
          <w:lang w:val="id-ID"/>
        </w:rPr>
      </w:pPr>
    </w:p>
    <w:p w:rsidR="0077599D" w:rsidRPr="00474109" w:rsidRDefault="0077599D" w:rsidP="00B30069">
      <w:pPr>
        <w:pStyle w:val="ListParagraph"/>
        <w:numPr>
          <w:ilvl w:val="1"/>
          <w:numId w:val="2"/>
        </w:numPr>
        <w:tabs>
          <w:tab w:val="left" w:pos="1560"/>
        </w:tabs>
        <w:spacing w:after="0" w:line="360" w:lineRule="auto"/>
        <w:ind w:left="426"/>
        <w:jc w:val="both"/>
        <w:rPr>
          <w:rFonts w:ascii="Times New Roman" w:eastAsiaTheme="minorEastAsia" w:hAnsi="Times New Roman" w:cs="Times New Roman"/>
          <w:bCs/>
          <w:color w:val="000000" w:themeColor="text1"/>
          <w:kern w:val="24"/>
          <w:sz w:val="24"/>
          <w:szCs w:val="24"/>
          <w:lang w:val="id-ID" w:eastAsia="id-ID"/>
        </w:rPr>
      </w:pPr>
      <w:r w:rsidRPr="00474109">
        <w:rPr>
          <w:rFonts w:ascii="Times New Roman" w:eastAsiaTheme="minorEastAsia" w:hAnsi="Times New Roman" w:cs="Times New Roman"/>
          <w:bCs/>
          <w:color w:val="000000" w:themeColor="text1"/>
          <w:kern w:val="24"/>
          <w:sz w:val="24"/>
          <w:szCs w:val="24"/>
          <w:lang w:val="id-ID" w:eastAsia="id-ID"/>
        </w:rPr>
        <w:t>Perbedaan tindakan perawat sebelum (</w:t>
      </w:r>
      <w:r w:rsidRPr="00474109">
        <w:rPr>
          <w:rFonts w:ascii="Times New Roman" w:eastAsiaTheme="minorEastAsia" w:hAnsi="Times New Roman" w:cs="Times New Roman"/>
          <w:bCs/>
          <w:i/>
          <w:color w:val="000000" w:themeColor="text1"/>
          <w:kern w:val="24"/>
          <w:sz w:val="24"/>
          <w:szCs w:val="24"/>
          <w:lang w:val="id-ID" w:eastAsia="id-ID"/>
        </w:rPr>
        <w:t>Pre</w:t>
      </w:r>
      <w:r w:rsidRPr="00474109">
        <w:rPr>
          <w:rFonts w:ascii="Times New Roman" w:eastAsiaTheme="minorEastAsia" w:hAnsi="Times New Roman" w:cs="Times New Roman"/>
          <w:bCs/>
          <w:color w:val="000000" w:themeColor="text1"/>
          <w:kern w:val="24"/>
          <w:sz w:val="24"/>
          <w:szCs w:val="24"/>
          <w:lang w:val="id-ID" w:eastAsia="id-ID"/>
        </w:rPr>
        <w:t>) dan setelah (</w:t>
      </w:r>
      <w:r w:rsidRPr="00474109">
        <w:rPr>
          <w:rFonts w:ascii="Times New Roman" w:eastAsiaTheme="minorEastAsia" w:hAnsi="Times New Roman" w:cs="Times New Roman"/>
          <w:bCs/>
          <w:i/>
          <w:color w:val="000000" w:themeColor="text1"/>
          <w:kern w:val="24"/>
          <w:sz w:val="24"/>
          <w:szCs w:val="24"/>
          <w:lang w:val="id-ID" w:eastAsia="id-ID"/>
        </w:rPr>
        <w:t>Post</w:t>
      </w:r>
      <w:r w:rsidRPr="00474109">
        <w:rPr>
          <w:rFonts w:ascii="Times New Roman" w:eastAsiaTheme="minorEastAsia" w:hAnsi="Times New Roman" w:cs="Times New Roman"/>
          <w:bCs/>
          <w:color w:val="000000" w:themeColor="text1"/>
          <w:kern w:val="24"/>
          <w:sz w:val="24"/>
          <w:szCs w:val="24"/>
          <w:lang w:val="id-ID" w:eastAsia="id-ID"/>
        </w:rPr>
        <w:t>) di lakukan intervensi  pada kelompok kontrol.</w:t>
      </w:r>
    </w:p>
    <w:p w:rsidR="0077599D" w:rsidRPr="00B30069" w:rsidRDefault="0077599D" w:rsidP="00B30069">
      <w:pPr>
        <w:pStyle w:val="NormalWeb"/>
        <w:spacing w:before="0" w:beforeAutospacing="0" w:after="0" w:afterAutospacing="0"/>
        <w:ind w:left="993" w:hanging="567"/>
        <w:jc w:val="both"/>
        <w:rPr>
          <w:rFonts w:eastAsiaTheme="minorEastAsia"/>
          <w:bCs/>
          <w:color w:val="000000" w:themeColor="text1"/>
          <w:kern w:val="24"/>
          <w:sz w:val="22"/>
        </w:rPr>
      </w:pPr>
      <w:r w:rsidRPr="00B30069">
        <w:rPr>
          <w:rFonts w:eastAsiaTheme="minorEastAsia"/>
          <w:bCs/>
          <w:color w:val="000000" w:themeColor="text1"/>
          <w:kern w:val="24"/>
          <w:sz w:val="22"/>
        </w:rPr>
        <w:t>Tabel 1 Perbedaan tindakan perawat sebelum dan setelah di lakukan intervensi pada kelompok kontrol di R</w:t>
      </w:r>
      <w:r w:rsidR="00A168E4">
        <w:rPr>
          <w:rFonts w:eastAsiaTheme="minorEastAsia"/>
          <w:bCs/>
          <w:color w:val="000000" w:themeColor="text1"/>
          <w:kern w:val="24"/>
          <w:sz w:val="22"/>
        </w:rPr>
        <w:t xml:space="preserve">umah </w:t>
      </w:r>
      <w:r w:rsidRPr="00B30069">
        <w:rPr>
          <w:rFonts w:eastAsiaTheme="minorEastAsia"/>
          <w:bCs/>
          <w:color w:val="000000" w:themeColor="text1"/>
          <w:kern w:val="24"/>
          <w:sz w:val="22"/>
        </w:rPr>
        <w:t>S</w:t>
      </w:r>
      <w:r w:rsidR="00A168E4">
        <w:rPr>
          <w:rFonts w:eastAsiaTheme="minorEastAsia"/>
          <w:bCs/>
          <w:color w:val="000000" w:themeColor="text1"/>
          <w:kern w:val="24"/>
          <w:sz w:val="22"/>
        </w:rPr>
        <w:t xml:space="preserve">akit </w:t>
      </w:r>
      <w:r w:rsidRPr="00B30069">
        <w:rPr>
          <w:rFonts w:eastAsiaTheme="minorEastAsia"/>
          <w:bCs/>
          <w:color w:val="000000" w:themeColor="text1"/>
          <w:kern w:val="24"/>
          <w:sz w:val="22"/>
        </w:rPr>
        <w:t>I</w:t>
      </w:r>
      <w:r w:rsidR="00A168E4">
        <w:rPr>
          <w:rFonts w:eastAsiaTheme="minorEastAsia"/>
          <w:bCs/>
          <w:color w:val="000000" w:themeColor="text1"/>
          <w:kern w:val="24"/>
          <w:sz w:val="22"/>
        </w:rPr>
        <w:t>slam</w:t>
      </w:r>
      <w:r w:rsidRPr="00B30069">
        <w:rPr>
          <w:rFonts w:eastAsiaTheme="minorEastAsia"/>
          <w:bCs/>
          <w:color w:val="000000" w:themeColor="text1"/>
          <w:kern w:val="24"/>
          <w:sz w:val="22"/>
        </w:rPr>
        <w:t xml:space="preserve"> Jombang tahun 2018</w:t>
      </w:r>
    </w:p>
    <w:tbl>
      <w:tblPr>
        <w:tblW w:w="5025" w:type="dxa"/>
        <w:tblInd w:w="-34" w:type="dxa"/>
        <w:tblLook w:val="04A0" w:firstRow="1" w:lastRow="0" w:firstColumn="1" w:lastColumn="0" w:noHBand="0" w:noVBand="1"/>
      </w:tblPr>
      <w:tblGrid>
        <w:gridCol w:w="972"/>
        <w:gridCol w:w="1297"/>
        <w:gridCol w:w="1437"/>
        <w:gridCol w:w="1319"/>
      </w:tblGrid>
      <w:tr w:rsidR="0077599D" w:rsidRPr="00474109" w:rsidTr="0077599D">
        <w:trPr>
          <w:trHeight w:val="685"/>
        </w:trPr>
        <w:tc>
          <w:tcPr>
            <w:tcW w:w="972" w:type="dxa"/>
            <w:vMerge w:val="restart"/>
            <w:tcBorders>
              <w:top w:val="single" w:sz="4" w:space="0" w:color="auto"/>
              <w:left w:val="nil"/>
              <w:bottom w:val="single" w:sz="4" w:space="0" w:color="auto"/>
              <w:right w:val="nil"/>
            </w:tcBorders>
            <w:shd w:val="clear" w:color="auto" w:fill="auto"/>
            <w:noWrap/>
            <w:vAlign w:val="center"/>
            <w:hideMark/>
          </w:tcPr>
          <w:p w:rsidR="0077599D" w:rsidRPr="00474109" w:rsidRDefault="0077599D" w:rsidP="00496C17">
            <w:pPr>
              <w:spacing w:after="0" w:line="240" w:lineRule="auto"/>
              <w:jc w:val="center"/>
              <w:rPr>
                <w:rFonts w:ascii="Times New Roman" w:eastAsia="Times New Roman" w:hAnsi="Times New Roman"/>
                <w:b/>
                <w:bCs/>
                <w:color w:val="000000"/>
                <w:sz w:val="20"/>
                <w:szCs w:val="20"/>
                <w:lang w:eastAsia="id-ID"/>
              </w:rPr>
            </w:pPr>
            <w:r w:rsidRPr="00474109">
              <w:rPr>
                <w:rFonts w:ascii="Times New Roman" w:eastAsia="Times New Roman" w:hAnsi="Times New Roman"/>
                <w:b/>
                <w:bCs/>
                <w:color w:val="000000"/>
                <w:sz w:val="20"/>
                <w:szCs w:val="20"/>
                <w:lang w:eastAsia="id-ID"/>
              </w:rPr>
              <w:t>Variabel</w:t>
            </w:r>
          </w:p>
        </w:tc>
        <w:tc>
          <w:tcPr>
            <w:tcW w:w="1297" w:type="dxa"/>
            <w:tcBorders>
              <w:top w:val="single" w:sz="4" w:space="0" w:color="auto"/>
              <w:left w:val="nil"/>
              <w:bottom w:val="single" w:sz="4" w:space="0" w:color="auto"/>
              <w:right w:val="nil"/>
            </w:tcBorders>
            <w:shd w:val="clear" w:color="auto" w:fill="auto"/>
            <w:noWrap/>
            <w:vAlign w:val="center"/>
            <w:hideMark/>
          </w:tcPr>
          <w:p w:rsidR="0077599D" w:rsidRPr="00474109" w:rsidRDefault="0077599D" w:rsidP="00496C17">
            <w:pPr>
              <w:spacing w:after="0" w:line="240" w:lineRule="auto"/>
              <w:jc w:val="center"/>
              <w:rPr>
                <w:rFonts w:ascii="Times New Roman" w:eastAsia="Times New Roman" w:hAnsi="Times New Roman"/>
                <w:b/>
                <w:bCs/>
                <w:color w:val="000000"/>
                <w:sz w:val="20"/>
                <w:szCs w:val="20"/>
                <w:lang w:eastAsia="id-ID"/>
              </w:rPr>
            </w:pPr>
            <w:r w:rsidRPr="00474109">
              <w:rPr>
                <w:rFonts w:ascii="Times New Roman" w:eastAsia="Times New Roman" w:hAnsi="Times New Roman"/>
                <w:b/>
                <w:bCs/>
                <w:color w:val="000000"/>
                <w:sz w:val="20"/>
                <w:szCs w:val="20"/>
                <w:lang w:eastAsia="id-ID"/>
              </w:rPr>
              <w:t>Pre test</w:t>
            </w:r>
          </w:p>
        </w:tc>
        <w:tc>
          <w:tcPr>
            <w:tcW w:w="1437" w:type="dxa"/>
            <w:tcBorders>
              <w:top w:val="single" w:sz="4" w:space="0" w:color="auto"/>
              <w:left w:val="nil"/>
              <w:bottom w:val="single" w:sz="4" w:space="0" w:color="auto"/>
              <w:right w:val="nil"/>
            </w:tcBorders>
            <w:shd w:val="clear" w:color="auto" w:fill="auto"/>
            <w:noWrap/>
            <w:vAlign w:val="center"/>
            <w:hideMark/>
          </w:tcPr>
          <w:p w:rsidR="0077599D" w:rsidRPr="00474109" w:rsidRDefault="0077599D" w:rsidP="00496C17">
            <w:pPr>
              <w:spacing w:after="0" w:line="240" w:lineRule="auto"/>
              <w:jc w:val="center"/>
              <w:rPr>
                <w:rFonts w:ascii="Times New Roman" w:eastAsia="Times New Roman" w:hAnsi="Times New Roman"/>
                <w:b/>
                <w:bCs/>
                <w:color w:val="000000"/>
                <w:sz w:val="20"/>
                <w:szCs w:val="20"/>
                <w:lang w:eastAsia="id-ID"/>
              </w:rPr>
            </w:pPr>
            <w:r w:rsidRPr="00474109">
              <w:rPr>
                <w:rFonts w:ascii="Times New Roman" w:eastAsia="Times New Roman" w:hAnsi="Times New Roman"/>
                <w:b/>
                <w:bCs/>
                <w:color w:val="000000"/>
                <w:sz w:val="20"/>
                <w:szCs w:val="20"/>
                <w:lang w:eastAsia="id-ID"/>
              </w:rPr>
              <w:t>Post test</w:t>
            </w:r>
          </w:p>
        </w:tc>
        <w:tc>
          <w:tcPr>
            <w:tcW w:w="1319" w:type="dxa"/>
            <w:vMerge w:val="restart"/>
            <w:tcBorders>
              <w:top w:val="single" w:sz="4" w:space="0" w:color="auto"/>
              <w:left w:val="nil"/>
              <w:bottom w:val="nil"/>
              <w:right w:val="nil"/>
            </w:tcBorders>
            <w:shd w:val="clear" w:color="auto" w:fill="auto"/>
            <w:vAlign w:val="center"/>
            <w:hideMark/>
          </w:tcPr>
          <w:p w:rsidR="0077599D" w:rsidRPr="00474109" w:rsidRDefault="0077599D" w:rsidP="00496C17">
            <w:pPr>
              <w:spacing w:after="0" w:line="240" w:lineRule="auto"/>
              <w:jc w:val="center"/>
              <w:rPr>
                <w:rFonts w:ascii="Times New Roman" w:eastAsia="Times New Roman" w:hAnsi="Times New Roman"/>
                <w:b/>
                <w:bCs/>
                <w:color w:val="000000"/>
                <w:sz w:val="20"/>
                <w:szCs w:val="20"/>
                <w:lang w:eastAsia="id-ID"/>
              </w:rPr>
            </w:pPr>
            <w:proofErr w:type="spellStart"/>
            <w:r w:rsidRPr="00474109">
              <w:rPr>
                <w:rFonts w:ascii="Times New Roman" w:eastAsia="Times New Roman" w:hAnsi="Times New Roman"/>
                <w:b/>
                <w:bCs/>
                <w:color w:val="000000"/>
                <w:sz w:val="20"/>
                <w:szCs w:val="20"/>
                <w:lang w:eastAsia="id-ID"/>
              </w:rPr>
              <w:t>Asymp</w:t>
            </w:r>
            <w:proofErr w:type="spellEnd"/>
            <w:r w:rsidRPr="00474109">
              <w:rPr>
                <w:rFonts w:ascii="Times New Roman" w:eastAsia="Times New Roman" w:hAnsi="Times New Roman"/>
                <w:b/>
                <w:bCs/>
                <w:color w:val="000000"/>
                <w:sz w:val="20"/>
                <w:szCs w:val="20"/>
                <w:lang w:eastAsia="id-ID"/>
              </w:rPr>
              <w:t>. Sig. (2-tailed)</w:t>
            </w:r>
          </w:p>
        </w:tc>
      </w:tr>
      <w:tr w:rsidR="0077599D" w:rsidRPr="00474109" w:rsidTr="0077599D">
        <w:trPr>
          <w:trHeight w:val="442"/>
        </w:trPr>
        <w:tc>
          <w:tcPr>
            <w:tcW w:w="972" w:type="dxa"/>
            <w:vMerge/>
            <w:tcBorders>
              <w:top w:val="single" w:sz="4" w:space="0" w:color="auto"/>
              <w:left w:val="nil"/>
              <w:bottom w:val="single" w:sz="4" w:space="0" w:color="auto"/>
              <w:right w:val="nil"/>
            </w:tcBorders>
            <w:vAlign w:val="center"/>
            <w:hideMark/>
          </w:tcPr>
          <w:p w:rsidR="0077599D" w:rsidRPr="00474109" w:rsidRDefault="0077599D" w:rsidP="00496C17">
            <w:pPr>
              <w:spacing w:after="0" w:line="240" w:lineRule="auto"/>
              <w:rPr>
                <w:rFonts w:ascii="Times New Roman" w:eastAsia="Times New Roman" w:hAnsi="Times New Roman"/>
                <w:b/>
                <w:bCs/>
                <w:color w:val="000000"/>
                <w:sz w:val="20"/>
                <w:szCs w:val="20"/>
                <w:lang w:eastAsia="id-ID"/>
              </w:rPr>
            </w:pPr>
          </w:p>
        </w:tc>
        <w:tc>
          <w:tcPr>
            <w:tcW w:w="1297" w:type="dxa"/>
            <w:tcBorders>
              <w:top w:val="nil"/>
              <w:left w:val="nil"/>
              <w:bottom w:val="nil"/>
              <w:right w:val="nil"/>
            </w:tcBorders>
            <w:shd w:val="clear" w:color="auto" w:fill="auto"/>
            <w:noWrap/>
            <w:vAlign w:val="center"/>
            <w:hideMark/>
          </w:tcPr>
          <w:p w:rsidR="0077599D" w:rsidRPr="00474109" w:rsidRDefault="0077599D" w:rsidP="00496C17">
            <w:pPr>
              <w:spacing w:after="0" w:line="240" w:lineRule="auto"/>
              <w:jc w:val="center"/>
              <w:rPr>
                <w:rFonts w:ascii="Times New Roman" w:eastAsia="Times New Roman" w:hAnsi="Times New Roman"/>
                <w:b/>
                <w:bCs/>
                <w:color w:val="000000"/>
                <w:sz w:val="20"/>
                <w:szCs w:val="20"/>
                <w:lang w:eastAsia="id-ID"/>
              </w:rPr>
            </w:pPr>
            <w:proofErr w:type="spellStart"/>
            <w:r w:rsidRPr="00474109">
              <w:rPr>
                <w:rFonts w:ascii="Times New Roman" w:eastAsia="Times New Roman" w:hAnsi="Times New Roman"/>
                <w:b/>
                <w:bCs/>
                <w:color w:val="000000"/>
                <w:sz w:val="20"/>
                <w:szCs w:val="20"/>
                <w:lang w:eastAsia="id-ID"/>
              </w:rPr>
              <w:t>Mean±SD</w:t>
            </w:r>
            <w:proofErr w:type="spellEnd"/>
          </w:p>
        </w:tc>
        <w:tc>
          <w:tcPr>
            <w:tcW w:w="1437" w:type="dxa"/>
            <w:tcBorders>
              <w:top w:val="nil"/>
              <w:left w:val="nil"/>
              <w:bottom w:val="nil"/>
              <w:right w:val="nil"/>
            </w:tcBorders>
            <w:shd w:val="clear" w:color="auto" w:fill="auto"/>
            <w:noWrap/>
            <w:vAlign w:val="center"/>
            <w:hideMark/>
          </w:tcPr>
          <w:p w:rsidR="0077599D" w:rsidRPr="00474109" w:rsidRDefault="0077599D" w:rsidP="00496C17">
            <w:pPr>
              <w:spacing w:after="0" w:line="240" w:lineRule="auto"/>
              <w:jc w:val="center"/>
              <w:rPr>
                <w:rFonts w:ascii="Times New Roman" w:eastAsia="Times New Roman" w:hAnsi="Times New Roman"/>
                <w:b/>
                <w:bCs/>
                <w:color w:val="000000"/>
                <w:sz w:val="20"/>
                <w:szCs w:val="20"/>
                <w:lang w:eastAsia="id-ID"/>
              </w:rPr>
            </w:pPr>
            <w:proofErr w:type="spellStart"/>
            <w:r w:rsidRPr="00474109">
              <w:rPr>
                <w:rFonts w:ascii="Times New Roman" w:eastAsia="Times New Roman" w:hAnsi="Times New Roman"/>
                <w:b/>
                <w:bCs/>
                <w:color w:val="000000"/>
                <w:sz w:val="20"/>
                <w:szCs w:val="20"/>
                <w:lang w:eastAsia="id-ID"/>
              </w:rPr>
              <w:t>Mean±SD</w:t>
            </w:r>
            <w:proofErr w:type="spellEnd"/>
          </w:p>
        </w:tc>
        <w:tc>
          <w:tcPr>
            <w:tcW w:w="1319" w:type="dxa"/>
            <w:vMerge/>
            <w:tcBorders>
              <w:top w:val="single" w:sz="4" w:space="0" w:color="auto"/>
              <w:left w:val="nil"/>
              <w:bottom w:val="nil"/>
              <w:right w:val="nil"/>
            </w:tcBorders>
            <w:vAlign w:val="center"/>
            <w:hideMark/>
          </w:tcPr>
          <w:p w:rsidR="0077599D" w:rsidRPr="00474109" w:rsidRDefault="0077599D" w:rsidP="00496C17">
            <w:pPr>
              <w:spacing w:after="0" w:line="240" w:lineRule="auto"/>
              <w:rPr>
                <w:rFonts w:ascii="Times New Roman" w:eastAsia="Times New Roman" w:hAnsi="Times New Roman"/>
                <w:b/>
                <w:bCs/>
                <w:color w:val="000000"/>
                <w:sz w:val="20"/>
                <w:szCs w:val="20"/>
                <w:lang w:eastAsia="id-ID"/>
              </w:rPr>
            </w:pPr>
          </w:p>
        </w:tc>
      </w:tr>
      <w:tr w:rsidR="0077599D" w:rsidRPr="00474109" w:rsidTr="0077599D">
        <w:trPr>
          <w:trHeight w:val="442"/>
        </w:trPr>
        <w:tc>
          <w:tcPr>
            <w:tcW w:w="972" w:type="dxa"/>
            <w:tcBorders>
              <w:top w:val="nil"/>
              <w:left w:val="nil"/>
              <w:bottom w:val="single" w:sz="4" w:space="0" w:color="auto"/>
              <w:right w:val="nil"/>
            </w:tcBorders>
            <w:shd w:val="clear" w:color="auto" w:fill="auto"/>
            <w:noWrap/>
            <w:vAlign w:val="bottom"/>
            <w:hideMark/>
          </w:tcPr>
          <w:p w:rsidR="0077599D" w:rsidRPr="00474109" w:rsidRDefault="0077599D" w:rsidP="00496C17">
            <w:pPr>
              <w:spacing w:after="0" w:line="240" w:lineRule="auto"/>
              <w:rPr>
                <w:rFonts w:ascii="Times New Roman" w:eastAsia="Times New Roman" w:hAnsi="Times New Roman"/>
                <w:color w:val="000000"/>
                <w:sz w:val="20"/>
                <w:szCs w:val="20"/>
                <w:lang w:eastAsia="id-ID"/>
              </w:rPr>
            </w:pPr>
            <w:r w:rsidRPr="00474109">
              <w:rPr>
                <w:rFonts w:ascii="Times New Roman" w:eastAsia="Times New Roman" w:hAnsi="Times New Roman"/>
                <w:color w:val="000000"/>
                <w:sz w:val="20"/>
                <w:szCs w:val="20"/>
                <w:lang w:eastAsia="id-ID"/>
              </w:rPr>
              <w:t>Tindakan perawat</w:t>
            </w:r>
          </w:p>
        </w:tc>
        <w:tc>
          <w:tcPr>
            <w:tcW w:w="1297" w:type="dxa"/>
            <w:tcBorders>
              <w:top w:val="nil"/>
              <w:left w:val="nil"/>
              <w:bottom w:val="single" w:sz="4" w:space="0" w:color="auto"/>
              <w:right w:val="nil"/>
            </w:tcBorders>
            <w:shd w:val="clear" w:color="auto" w:fill="auto"/>
            <w:noWrap/>
            <w:vAlign w:val="bottom"/>
            <w:hideMark/>
          </w:tcPr>
          <w:p w:rsidR="0077599D" w:rsidRPr="00474109" w:rsidRDefault="0077599D" w:rsidP="00496C17">
            <w:pPr>
              <w:spacing w:after="0" w:line="240" w:lineRule="auto"/>
              <w:rPr>
                <w:rFonts w:ascii="Times New Roman" w:eastAsia="Times New Roman" w:hAnsi="Times New Roman"/>
                <w:color w:val="000000"/>
                <w:sz w:val="20"/>
                <w:szCs w:val="20"/>
                <w:lang w:val="id-ID" w:eastAsia="id-ID"/>
              </w:rPr>
            </w:pPr>
            <w:r w:rsidRPr="00474109">
              <w:rPr>
                <w:rFonts w:ascii="Times New Roman" w:eastAsia="Times New Roman" w:hAnsi="Times New Roman"/>
                <w:color w:val="000000"/>
                <w:sz w:val="20"/>
                <w:szCs w:val="20"/>
                <w:lang w:eastAsia="id-ID"/>
              </w:rPr>
              <w:t>87.8889</w:t>
            </w:r>
          </w:p>
          <w:p w:rsidR="0077599D" w:rsidRPr="00474109" w:rsidRDefault="0077599D" w:rsidP="00496C17">
            <w:pPr>
              <w:spacing w:after="0" w:line="240" w:lineRule="auto"/>
              <w:rPr>
                <w:rFonts w:ascii="Times New Roman" w:eastAsia="Times New Roman" w:hAnsi="Times New Roman"/>
                <w:color w:val="000000"/>
                <w:sz w:val="20"/>
                <w:szCs w:val="20"/>
                <w:lang w:eastAsia="id-ID"/>
              </w:rPr>
            </w:pPr>
            <w:r w:rsidRPr="00474109">
              <w:rPr>
                <w:rFonts w:ascii="Times New Roman" w:eastAsia="Times New Roman" w:hAnsi="Times New Roman"/>
                <w:color w:val="000000"/>
                <w:sz w:val="20"/>
                <w:szCs w:val="20"/>
                <w:lang w:eastAsia="id-ID"/>
              </w:rPr>
              <w:t>±12.14563</w:t>
            </w:r>
          </w:p>
        </w:tc>
        <w:tc>
          <w:tcPr>
            <w:tcW w:w="1437" w:type="dxa"/>
            <w:tcBorders>
              <w:top w:val="nil"/>
              <w:left w:val="nil"/>
              <w:bottom w:val="single" w:sz="4" w:space="0" w:color="auto"/>
              <w:right w:val="nil"/>
            </w:tcBorders>
            <w:shd w:val="clear" w:color="auto" w:fill="auto"/>
            <w:noWrap/>
            <w:vAlign w:val="bottom"/>
            <w:hideMark/>
          </w:tcPr>
          <w:p w:rsidR="0077599D" w:rsidRPr="00474109" w:rsidRDefault="0077599D" w:rsidP="00496C17">
            <w:pPr>
              <w:spacing w:after="0" w:line="240" w:lineRule="auto"/>
              <w:rPr>
                <w:rFonts w:ascii="Times New Roman" w:eastAsia="Times New Roman" w:hAnsi="Times New Roman"/>
                <w:color w:val="000000"/>
                <w:sz w:val="20"/>
                <w:szCs w:val="20"/>
                <w:lang w:eastAsia="id-ID"/>
              </w:rPr>
            </w:pPr>
            <w:r w:rsidRPr="00474109">
              <w:rPr>
                <w:rFonts w:ascii="Times New Roman" w:eastAsia="Times New Roman" w:hAnsi="Times New Roman"/>
                <w:color w:val="000000"/>
                <w:sz w:val="20"/>
                <w:szCs w:val="20"/>
                <w:lang w:eastAsia="id-ID"/>
              </w:rPr>
              <w:t>89.8333 ±14.55315</w:t>
            </w:r>
          </w:p>
        </w:tc>
        <w:tc>
          <w:tcPr>
            <w:tcW w:w="1319" w:type="dxa"/>
            <w:tcBorders>
              <w:top w:val="nil"/>
              <w:left w:val="nil"/>
              <w:bottom w:val="single" w:sz="4" w:space="0" w:color="auto"/>
              <w:right w:val="nil"/>
            </w:tcBorders>
            <w:shd w:val="clear" w:color="auto" w:fill="auto"/>
            <w:noWrap/>
            <w:vAlign w:val="center"/>
            <w:hideMark/>
          </w:tcPr>
          <w:p w:rsidR="0077599D" w:rsidRPr="00474109" w:rsidRDefault="0077599D" w:rsidP="00496C17">
            <w:pPr>
              <w:spacing w:after="0" w:line="240" w:lineRule="auto"/>
              <w:jc w:val="center"/>
              <w:rPr>
                <w:rFonts w:ascii="Times New Roman" w:eastAsia="Times New Roman" w:hAnsi="Times New Roman"/>
                <w:color w:val="000000"/>
                <w:sz w:val="20"/>
                <w:szCs w:val="20"/>
                <w:lang w:eastAsia="id-ID"/>
              </w:rPr>
            </w:pPr>
            <w:r w:rsidRPr="00474109">
              <w:rPr>
                <w:rFonts w:ascii="Times New Roman" w:eastAsia="Times New Roman" w:hAnsi="Times New Roman"/>
                <w:color w:val="000000"/>
                <w:sz w:val="20"/>
                <w:szCs w:val="20"/>
                <w:lang w:eastAsia="id-ID"/>
              </w:rPr>
              <w:t>0,614*</w:t>
            </w:r>
          </w:p>
        </w:tc>
      </w:tr>
    </w:tbl>
    <w:p w:rsidR="0077599D" w:rsidRPr="00474109" w:rsidRDefault="0077599D" w:rsidP="00B30069">
      <w:pPr>
        <w:spacing w:after="240" w:line="240" w:lineRule="auto"/>
        <w:ind w:left="-142"/>
        <w:jc w:val="both"/>
        <w:rPr>
          <w:rFonts w:ascii="Times New Roman" w:eastAsia="Times New Roman" w:hAnsi="Times New Roman"/>
          <w:i/>
          <w:color w:val="000000"/>
          <w:sz w:val="20"/>
          <w:szCs w:val="20"/>
          <w:lang w:eastAsia="id-ID"/>
        </w:rPr>
      </w:pPr>
      <w:r w:rsidRPr="00474109">
        <w:rPr>
          <w:rFonts w:ascii="Times New Roman" w:eastAsia="Times New Roman" w:hAnsi="Times New Roman"/>
          <w:color w:val="000000"/>
          <w:sz w:val="20"/>
          <w:szCs w:val="20"/>
          <w:lang w:eastAsia="id-ID"/>
        </w:rPr>
        <w:t xml:space="preserve">* Hasil Uji statistik </w:t>
      </w:r>
      <w:r w:rsidRPr="00474109">
        <w:rPr>
          <w:rFonts w:ascii="Times New Roman" w:eastAsia="Times New Roman" w:hAnsi="Times New Roman"/>
          <w:i/>
          <w:color w:val="000000"/>
          <w:sz w:val="20"/>
          <w:szCs w:val="20"/>
          <w:lang w:eastAsia="id-ID"/>
        </w:rPr>
        <w:t>Paired-test</w:t>
      </w:r>
    </w:p>
    <w:p w:rsidR="00F740F0" w:rsidRPr="00474109" w:rsidRDefault="00F740F0" w:rsidP="00B30069">
      <w:pPr>
        <w:autoSpaceDE w:val="0"/>
        <w:autoSpaceDN w:val="0"/>
        <w:adjustRightInd w:val="0"/>
        <w:spacing w:after="0" w:line="360" w:lineRule="auto"/>
        <w:ind w:left="426" w:firstLine="567"/>
        <w:jc w:val="both"/>
        <w:rPr>
          <w:rFonts w:ascii="Times New Roman" w:eastAsia="Times New Roman" w:hAnsi="Times New Roman"/>
          <w:bCs/>
          <w:color w:val="000000"/>
          <w:kern w:val="24"/>
          <w:sz w:val="24"/>
          <w:szCs w:val="24"/>
        </w:rPr>
      </w:pPr>
      <w:r w:rsidRPr="00474109">
        <w:rPr>
          <w:rFonts w:ascii="Times New Roman" w:eastAsia="Times New Roman" w:hAnsi="Times New Roman"/>
          <w:bCs/>
          <w:color w:val="000000"/>
          <w:kern w:val="24"/>
          <w:sz w:val="24"/>
          <w:szCs w:val="24"/>
        </w:rPr>
        <w:t xml:space="preserve">Berdasarkan tabel di atas dapat diketahui hasil uji statistik perbedaan antara </w:t>
      </w:r>
      <w:r w:rsidRPr="00474109">
        <w:rPr>
          <w:rFonts w:ascii="Times New Roman" w:eastAsia="Times New Roman" w:hAnsi="Times New Roman"/>
          <w:bCs/>
          <w:i/>
          <w:color w:val="000000"/>
          <w:kern w:val="24"/>
          <w:sz w:val="24"/>
          <w:szCs w:val="24"/>
        </w:rPr>
        <w:t>pre – post</w:t>
      </w:r>
      <w:r w:rsidRPr="00474109">
        <w:rPr>
          <w:rFonts w:ascii="Times New Roman" w:eastAsia="Times New Roman" w:hAnsi="Times New Roman"/>
          <w:bCs/>
          <w:color w:val="000000"/>
          <w:kern w:val="24"/>
          <w:sz w:val="24"/>
          <w:szCs w:val="24"/>
        </w:rPr>
        <w:t xml:space="preserve"> intervensi tindakan perawat </w:t>
      </w:r>
      <w:r w:rsidRPr="00474109">
        <w:rPr>
          <w:rFonts w:ascii="Times New Roman" w:eastAsia="Times New Roman" w:hAnsi="Times New Roman"/>
          <w:bCs/>
          <w:i/>
          <w:color w:val="000000"/>
          <w:kern w:val="24"/>
          <w:sz w:val="24"/>
          <w:szCs w:val="24"/>
        </w:rPr>
        <w:t>p-value</w:t>
      </w:r>
      <w:r w:rsidRPr="00474109">
        <w:rPr>
          <w:rFonts w:ascii="Times New Roman" w:eastAsia="Times New Roman" w:hAnsi="Times New Roman"/>
          <w:bCs/>
          <w:color w:val="000000"/>
          <w:kern w:val="24"/>
          <w:sz w:val="24"/>
          <w:szCs w:val="24"/>
        </w:rPr>
        <w:t xml:space="preserve"> = 0,614, nilai </w:t>
      </w:r>
      <w:r w:rsidRPr="00474109">
        <w:rPr>
          <w:rFonts w:ascii="Times New Roman" w:eastAsia="Times New Roman" w:hAnsi="Times New Roman"/>
          <w:bCs/>
          <w:i/>
          <w:color w:val="000000"/>
          <w:kern w:val="24"/>
          <w:sz w:val="24"/>
          <w:szCs w:val="24"/>
        </w:rPr>
        <w:t>p-value</w:t>
      </w:r>
      <w:r w:rsidRPr="00474109">
        <w:rPr>
          <w:rFonts w:ascii="Times New Roman" w:eastAsia="Times New Roman" w:hAnsi="Times New Roman"/>
          <w:bCs/>
          <w:color w:val="000000"/>
          <w:kern w:val="24"/>
          <w:sz w:val="24"/>
          <w:szCs w:val="24"/>
        </w:rPr>
        <w:t xml:space="preserve"> &gt;0</w:t>
      </w:r>
      <w:proofErr w:type="gramStart"/>
      <w:r w:rsidRPr="00474109">
        <w:rPr>
          <w:rFonts w:ascii="Times New Roman" w:eastAsia="Times New Roman" w:hAnsi="Times New Roman"/>
          <w:bCs/>
          <w:color w:val="000000"/>
          <w:kern w:val="24"/>
          <w:sz w:val="24"/>
          <w:szCs w:val="24"/>
        </w:rPr>
        <w:t>,05</w:t>
      </w:r>
      <w:proofErr w:type="gramEnd"/>
      <w:r w:rsidRPr="00474109">
        <w:rPr>
          <w:rFonts w:ascii="Times New Roman" w:eastAsia="Times New Roman" w:hAnsi="Times New Roman"/>
          <w:bCs/>
          <w:color w:val="000000"/>
          <w:kern w:val="24"/>
          <w:sz w:val="24"/>
          <w:szCs w:val="24"/>
        </w:rPr>
        <w:t xml:space="preserve"> bermakna tidak ada perbedaan signifikan antara pre-post intervensi pada kelompok kontrol.</w:t>
      </w:r>
    </w:p>
    <w:p w:rsidR="00F740F0" w:rsidRPr="00474109" w:rsidRDefault="00F740F0" w:rsidP="00B30069">
      <w:pPr>
        <w:pStyle w:val="ListParagraph"/>
        <w:numPr>
          <w:ilvl w:val="1"/>
          <w:numId w:val="2"/>
        </w:numPr>
        <w:tabs>
          <w:tab w:val="left" w:pos="1560"/>
        </w:tabs>
        <w:spacing w:after="0" w:line="360" w:lineRule="auto"/>
        <w:ind w:left="426"/>
        <w:jc w:val="both"/>
        <w:rPr>
          <w:rFonts w:ascii="Times New Roman" w:eastAsia="Times New Roman" w:hAnsi="Times New Roman" w:cs="Times New Roman"/>
          <w:bCs/>
          <w:color w:val="000000"/>
          <w:kern w:val="24"/>
          <w:sz w:val="24"/>
        </w:rPr>
      </w:pPr>
      <w:r w:rsidRPr="00474109">
        <w:rPr>
          <w:rFonts w:ascii="Times New Roman" w:eastAsia="Times New Roman" w:hAnsi="Times New Roman" w:cs="Times New Roman"/>
          <w:bCs/>
          <w:color w:val="000000"/>
          <w:kern w:val="24"/>
          <w:sz w:val="24"/>
        </w:rPr>
        <w:t xml:space="preserve">Perbedaan tindakan perawat sebelum </w:t>
      </w:r>
      <w:r w:rsidRPr="00474109">
        <w:rPr>
          <w:rFonts w:ascii="Times New Roman" w:eastAsia="Times New Roman" w:hAnsi="Times New Roman" w:cs="Times New Roman"/>
          <w:bCs/>
          <w:i/>
          <w:color w:val="000000"/>
          <w:kern w:val="24"/>
          <w:sz w:val="24"/>
        </w:rPr>
        <w:t>(Pre)</w:t>
      </w:r>
      <w:r w:rsidRPr="00474109">
        <w:rPr>
          <w:rFonts w:ascii="Times New Roman" w:eastAsia="Times New Roman" w:hAnsi="Times New Roman" w:cs="Times New Roman"/>
          <w:bCs/>
          <w:color w:val="000000"/>
          <w:kern w:val="24"/>
          <w:sz w:val="24"/>
        </w:rPr>
        <w:t xml:space="preserve"> dan setelah </w:t>
      </w:r>
      <w:r w:rsidRPr="00474109">
        <w:rPr>
          <w:rFonts w:ascii="Times New Roman" w:eastAsia="Times New Roman" w:hAnsi="Times New Roman" w:cs="Times New Roman"/>
          <w:bCs/>
          <w:i/>
          <w:color w:val="000000"/>
          <w:kern w:val="24"/>
          <w:sz w:val="24"/>
        </w:rPr>
        <w:t>(Post)</w:t>
      </w:r>
      <w:r w:rsidRPr="00474109">
        <w:rPr>
          <w:rFonts w:ascii="Times New Roman" w:eastAsia="Times New Roman" w:hAnsi="Times New Roman" w:cs="Times New Roman"/>
          <w:bCs/>
          <w:color w:val="000000"/>
          <w:kern w:val="24"/>
          <w:sz w:val="24"/>
        </w:rPr>
        <w:t xml:space="preserve"> di lakukan intervensi  pada kelompok Intervensi</w:t>
      </w:r>
    </w:p>
    <w:p w:rsidR="00F740F0" w:rsidRPr="00B30069" w:rsidRDefault="00F740F0" w:rsidP="007C71D3">
      <w:pPr>
        <w:pStyle w:val="NormalWeb"/>
        <w:spacing w:before="0" w:beforeAutospacing="0" w:after="0" w:afterAutospacing="0"/>
        <w:ind w:left="1276" w:hanging="850"/>
        <w:jc w:val="both"/>
        <w:rPr>
          <w:rFonts w:eastAsiaTheme="minorEastAsia"/>
          <w:bCs/>
          <w:color w:val="000000" w:themeColor="text1"/>
          <w:kern w:val="24"/>
          <w:sz w:val="22"/>
        </w:rPr>
      </w:pPr>
      <w:r w:rsidRPr="00B30069">
        <w:rPr>
          <w:rFonts w:eastAsiaTheme="minorEastAsia"/>
          <w:bCs/>
          <w:color w:val="000000" w:themeColor="text1"/>
          <w:kern w:val="24"/>
          <w:sz w:val="22"/>
        </w:rPr>
        <w:t>Tabel 2 Perbedaan tindakan perawat sebelum dan setelah di lakukan intervensi pada kelompok Intervensi di R</w:t>
      </w:r>
      <w:r w:rsidR="00A168E4">
        <w:rPr>
          <w:rFonts w:eastAsiaTheme="minorEastAsia"/>
          <w:bCs/>
          <w:color w:val="000000" w:themeColor="text1"/>
          <w:kern w:val="24"/>
          <w:sz w:val="22"/>
        </w:rPr>
        <w:t xml:space="preserve">umah </w:t>
      </w:r>
      <w:r w:rsidRPr="00B30069">
        <w:rPr>
          <w:rFonts w:eastAsiaTheme="minorEastAsia"/>
          <w:bCs/>
          <w:color w:val="000000" w:themeColor="text1"/>
          <w:kern w:val="24"/>
          <w:sz w:val="22"/>
        </w:rPr>
        <w:t>S</w:t>
      </w:r>
      <w:r w:rsidR="00A168E4">
        <w:rPr>
          <w:rFonts w:eastAsiaTheme="minorEastAsia"/>
          <w:bCs/>
          <w:color w:val="000000" w:themeColor="text1"/>
          <w:kern w:val="24"/>
          <w:sz w:val="22"/>
        </w:rPr>
        <w:t xml:space="preserve">akit </w:t>
      </w:r>
      <w:r w:rsidRPr="00B30069">
        <w:rPr>
          <w:rFonts w:eastAsiaTheme="minorEastAsia"/>
          <w:bCs/>
          <w:color w:val="000000" w:themeColor="text1"/>
          <w:kern w:val="24"/>
          <w:sz w:val="22"/>
        </w:rPr>
        <w:t>I</w:t>
      </w:r>
      <w:r w:rsidR="00A168E4">
        <w:rPr>
          <w:rFonts w:eastAsiaTheme="minorEastAsia"/>
          <w:bCs/>
          <w:color w:val="000000" w:themeColor="text1"/>
          <w:kern w:val="24"/>
          <w:sz w:val="22"/>
        </w:rPr>
        <w:t>slam</w:t>
      </w:r>
      <w:r w:rsidRPr="00B30069">
        <w:rPr>
          <w:rFonts w:eastAsiaTheme="minorEastAsia"/>
          <w:bCs/>
          <w:color w:val="000000" w:themeColor="text1"/>
          <w:kern w:val="24"/>
          <w:sz w:val="22"/>
        </w:rPr>
        <w:t xml:space="preserve"> Jombang tahun 2018</w:t>
      </w:r>
    </w:p>
    <w:tbl>
      <w:tblPr>
        <w:tblW w:w="4962" w:type="dxa"/>
        <w:tblInd w:w="-34" w:type="dxa"/>
        <w:tblLook w:val="04A0" w:firstRow="1" w:lastRow="0" w:firstColumn="1" w:lastColumn="0" w:noHBand="0" w:noVBand="1"/>
      </w:tblPr>
      <w:tblGrid>
        <w:gridCol w:w="972"/>
        <w:gridCol w:w="1297"/>
        <w:gridCol w:w="1417"/>
        <w:gridCol w:w="1276"/>
      </w:tblGrid>
      <w:tr w:rsidR="00F740F0" w:rsidRPr="00474109" w:rsidTr="00F740F0">
        <w:trPr>
          <w:trHeight w:val="395"/>
        </w:trPr>
        <w:tc>
          <w:tcPr>
            <w:tcW w:w="972" w:type="dxa"/>
            <w:vMerge w:val="restart"/>
            <w:tcBorders>
              <w:top w:val="single" w:sz="4" w:space="0" w:color="auto"/>
              <w:left w:val="nil"/>
              <w:bottom w:val="single" w:sz="4" w:space="0" w:color="auto"/>
              <w:right w:val="nil"/>
            </w:tcBorders>
            <w:shd w:val="clear" w:color="auto" w:fill="auto"/>
            <w:noWrap/>
            <w:vAlign w:val="center"/>
            <w:hideMark/>
          </w:tcPr>
          <w:p w:rsidR="00F740F0" w:rsidRPr="00474109" w:rsidRDefault="00F740F0" w:rsidP="00496C17">
            <w:pPr>
              <w:spacing w:after="0" w:line="240" w:lineRule="auto"/>
              <w:jc w:val="center"/>
              <w:rPr>
                <w:rFonts w:ascii="Times New Roman" w:eastAsia="Times New Roman" w:hAnsi="Times New Roman"/>
                <w:b/>
                <w:bCs/>
                <w:color w:val="000000"/>
                <w:sz w:val="20"/>
                <w:szCs w:val="20"/>
                <w:lang w:eastAsia="id-ID"/>
              </w:rPr>
            </w:pPr>
            <w:r w:rsidRPr="00474109">
              <w:rPr>
                <w:rFonts w:ascii="Times New Roman" w:eastAsia="Times New Roman" w:hAnsi="Times New Roman"/>
                <w:b/>
                <w:bCs/>
                <w:color w:val="000000"/>
                <w:sz w:val="20"/>
                <w:szCs w:val="20"/>
                <w:lang w:eastAsia="id-ID"/>
              </w:rPr>
              <w:t>Variabel</w:t>
            </w:r>
          </w:p>
        </w:tc>
        <w:tc>
          <w:tcPr>
            <w:tcW w:w="1297" w:type="dxa"/>
            <w:tcBorders>
              <w:top w:val="single" w:sz="4" w:space="0" w:color="auto"/>
              <w:left w:val="nil"/>
              <w:bottom w:val="single" w:sz="4" w:space="0" w:color="auto"/>
              <w:right w:val="nil"/>
            </w:tcBorders>
            <w:shd w:val="clear" w:color="auto" w:fill="auto"/>
            <w:noWrap/>
            <w:vAlign w:val="center"/>
            <w:hideMark/>
          </w:tcPr>
          <w:p w:rsidR="00F740F0" w:rsidRPr="00474109" w:rsidRDefault="00F740F0" w:rsidP="00496C17">
            <w:pPr>
              <w:spacing w:after="0" w:line="240" w:lineRule="auto"/>
              <w:jc w:val="center"/>
              <w:rPr>
                <w:rFonts w:ascii="Times New Roman" w:eastAsia="Times New Roman" w:hAnsi="Times New Roman"/>
                <w:b/>
                <w:bCs/>
                <w:color w:val="000000"/>
                <w:sz w:val="20"/>
                <w:szCs w:val="20"/>
                <w:lang w:eastAsia="id-ID"/>
              </w:rPr>
            </w:pPr>
            <w:r w:rsidRPr="00474109">
              <w:rPr>
                <w:rFonts w:ascii="Times New Roman" w:eastAsia="Times New Roman" w:hAnsi="Times New Roman"/>
                <w:b/>
                <w:bCs/>
                <w:color w:val="000000"/>
                <w:sz w:val="20"/>
                <w:szCs w:val="20"/>
                <w:lang w:eastAsia="id-ID"/>
              </w:rPr>
              <w:t>Pre test</w:t>
            </w:r>
          </w:p>
        </w:tc>
        <w:tc>
          <w:tcPr>
            <w:tcW w:w="1417" w:type="dxa"/>
            <w:tcBorders>
              <w:top w:val="single" w:sz="4" w:space="0" w:color="auto"/>
              <w:left w:val="nil"/>
              <w:bottom w:val="single" w:sz="4" w:space="0" w:color="auto"/>
              <w:right w:val="nil"/>
            </w:tcBorders>
            <w:shd w:val="clear" w:color="auto" w:fill="auto"/>
            <w:noWrap/>
            <w:vAlign w:val="center"/>
            <w:hideMark/>
          </w:tcPr>
          <w:p w:rsidR="00F740F0" w:rsidRPr="00474109" w:rsidRDefault="00F740F0" w:rsidP="00496C17">
            <w:pPr>
              <w:spacing w:after="0" w:line="240" w:lineRule="auto"/>
              <w:jc w:val="center"/>
              <w:rPr>
                <w:rFonts w:ascii="Times New Roman" w:eastAsia="Times New Roman" w:hAnsi="Times New Roman"/>
                <w:b/>
                <w:bCs/>
                <w:color w:val="000000"/>
                <w:sz w:val="20"/>
                <w:szCs w:val="20"/>
                <w:lang w:eastAsia="id-ID"/>
              </w:rPr>
            </w:pPr>
            <w:r w:rsidRPr="00474109">
              <w:rPr>
                <w:rFonts w:ascii="Times New Roman" w:eastAsia="Times New Roman" w:hAnsi="Times New Roman"/>
                <w:b/>
                <w:bCs/>
                <w:color w:val="000000"/>
                <w:sz w:val="20"/>
                <w:szCs w:val="20"/>
                <w:lang w:eastAsia="id-ID"/>
              </w:rPr>
              <w:t>Post test</w:t>
            </w:r>
          </w:p>
        </w:tc>
        <w:tc>
          <w:tcPr>
            <w:tcW w:w="1276" w:type="dxa"/>
            <w:vMerge w:val="restart"/>
            <w:tcBorders>
              <w:top w:val="single" w:sz="4" w:space="0" w:color="auto"/>
              <w:left w:val="nil"/>
              <w:bottom w:val="single" w:sz="4" w:space="0" w:color="000000"/>
              <w:right w:val="nil"/>
            </w:tcBorders>
            <w:shd w:val="clear" w:color="auto" w:fill="auto"/>
            <w:vAlign w:val="center"/>
            <w:hideMark/>
          </w:tcPr>
          <w:p w:rsidR="00F740F0" w:rsidRPr="00474109" w:rsidRDefault="00F740F0" w:rsidP="00496C17">
            <w:pPr>
              <w:spacing w:after="0" w:line="240" w:lineRule="auto"/>
              <w:jc w:val="center"/>
              <w:rPr>
                <w:rFonts w:ascii="Times New Roman" w:eastAsia="Times New Roman" w:hAnsi="Times New Roman"/>
                <w:b/>
                <w:bCs/>
                <w:color w:val="000000"/>
                <w:sz w:val="20"/>
                <w:szCs w:val="20"/>
                <w:lang w:eastAsia="id-ID"/>
              </w:rPr>
            </w:pPr>
            <w:proofErr w:type="spellStart"/>
            <w:r w:rsidRPr="00474109">
              <w:rPr>
                <w:rFonts w:ascii="Times New Roman" w:eastAsia="Times New Roman" w:hAnsi="Times New Roman"/>
                <w:b/>
                <w:bCs/>
                <w:color w:val="000000"/>
                <w:sz w:val="20"/>
                <w:szCs w:val="20"/>
                <w:lang w:eastAsia="id-ID"/>
              </w:rPr>
              <w:t>Asymp</w:t>
            </w:r>
            <w:proofErr w:type="spellEnd"/>
            <w:r w:rsidRPr="00474109">
              <w:rPr>
                <w:rFonts w:ascii="Times New Roman" w:eastAsia="Times New Roman" w:hAnsi="Times New Roman"/>
                <w:b/>
                <w:bCs/>
                <w:color w:val="000000"/>
                <w:sz w:val="20"/>
                <w:szCs w:val="20"/>
                <w:lang w:eastAsia="id-ID"/>
              </w:rPr>
              <w:t>. Sig. (2-tailed)</w:t>
            </w:r>
          </w:p>
        </w:tc>
      </w:tr>
      <w:tr w:rsidR="00F740F0" w:rsidRPr="00474109" w:rsidTr="00F740F0">
        <w:trPr>
          <w:trHeight w:val="292"/>
        </w:trPr>
        <w:tc>
          <w:tcPr>
            <w:tcW w:w="972" w:type="dxa"/>
            <w:vMerge/>
            <w:tcBorders>
              <w:top w:val="single" w:sz="4" w:space="0" w:color="auto"/>
              <w:left w:val="nil"/>
              <w:bottom w:val="single" w:sz="4" w:space="0" w:color="auto"/>
              <w:right w:val="nil"/>
            </w:tcBorders>
            <w:vAlign w:val="center"/>
            <w:hideMark/>
          </w:tcPr>
          <w:p w:rsidR="00F740F0" w:rsidRPr="00474109" w:rsidRDefault="00F740F0" w:rsidP="00496C17">
            <w:pPr>
              <w:spacing w:after="0" w:line="240" w:lineRule="auto"/>
              <w:rPr>
                <w:rFonts w:ascii="Times New Roman" w:eastAsia="Times New Roman" w:hAnsi="Times New Roman"/>
                <w:b/>
                <w:bCs/>
                <w:color w:val="000000"/>
                <w:sz w:val="20"/>
                <w:szCs w:val="20"/>
                <w:lang w:eastAsia="id-ID"/>
              </w:rPr>
            </w:pPr>
          </w:p>
        </w:tc>
        <w:tc>
          <w:tcPr>
            <w:tcW w:w="1297" w:type="dxa"/>
            <w:tcBorders>
              <w:top w:val="nil"/>
              <w:left w:val="nil"/>
              <w:bottom w:val="nil"/>
              <w:right w:val="nil"/>
            </w:tcBorders>
            <w:shd w:val="clear" w:color="auto" w:fill="auto"/>
            <w:noWrap/>
            <w:vAlign w:val="center"/>
            <w:hideMark/>
          </w:tcPr>
          <w:p w:rsidR="00F740F0" w:rsidRPr="00474109" w:rsidRDefault="00F740F0" w:rsidP="00496C17">
            <w:pPr>
              <w:spacing w:after="0" w:line="240" w:lineRule="auto"/>
              <w:jc w:val="center"/>
              <w:rPr>
                <w:rFonts w:ascii="Times New Roman" w:eastAsia="Times New Roman" w:hAnsi="Times New Roman"/>
                <w:b/>
                <w:bCs/>
                <w:color w:val="000000"/>
                <w:sz w:val="20"/>
                <w:szCs w:val="20"/>
                <w:lang w:eastAsia="id-ID"/>
              </w:rPr>
            </w:pPr>
            <w:proofErr w:type="spellStart"/>
            <w:r w:rsidRPr="00474109">
              <w:rPr>
                <w:rFonts w:ascii="Times New Roman" w:eastAsia="Times New Roman" w:hAnsi="Times New Roman"/>
                <w:b/>
                <w:bCs/>
                <w:color w:val="000000"/>
                <w:sz w:val="20"/>
                <w:szCs w:val="20"/>
                <w:lang w:eastAsia="id-ID"/>
              </w:rPr>
              <w:t>Mean±SD</w:t>
            </w:r>
            <w:proofErr w:type="spellEnd"/>
          </w:p>
        </w:tc>
        <w:tc>
          <w:tcPr>
            <w:tcW w:w="1417" w:type="dxa"/>
            <w:tcBorders>
              <w:top w:val="nil"/>
              <w:left w:val="nil"/>
              <w:bottom w:val="nil"/>
              <w:right w:val="nil"/>
            </w:tcBorders>
            <w:shd w:val="clear" w:color="auto" w:fill="auto"/>
            <w:noWrap/>
            <w:vAlign w:val="center"/>
            <w:hideMark/>
          </w:tcPr>
          <w:p w:rsidR="00F740F0" w:rsidRPr="00474109" w:rsidRDefault="00F740F0" w:rsidP="00496C17">
            <w:pPr>
              <w:spacing w:after="0" w:line="240" w:lineRule="auto"/>
              <w:jc w:val="center"/>
              <w:rPr>
                <w:rFonts w:ascii="Times New Roman" w:eastAsia="Times New Roman" w:hAnsi="Times New Roman"/>
                <w:b/>
                <w:bCs/>
                <w:color w:val="000000"/>
                <w:sz w:val="20"/>
                <w:szCs w:val="20"/>
                <w:lang w:eastAsia="id-ID"/>
              </w:rPr>
            </w:pPr>
            <w:proofErr w:type="spellStart"/>
            <w:r w:rsidRPr="00474109">
              <w:rPr>
                <w:rFonts w:ascii="Times New Roman" w:eastAsia="Times New Roman" w:hAnsi="Times New Roman"/>
                <w:b/>
                <w:bCs/>
                <w:color w:val="000000"/>
                <w:sz w:val="20"/>
                <w:szCs w:val="20"/>
                <w:lang w:eastAsia="id-ID"/>
              </w:rPr>
              <w:t>Mean±SD</w:t>
            </w:r>
            <w:proofErr w:type="spellEnd"/>
          </w:p>
        </w:tc>
        <w:tc>
          <w:tcPr>
            <w:tcW w:w="1276" w:type="dxa"/>
            <w:vMerge/>
            <w:tcBorders>
              <w:top w:val="single" w:sz="4" w:space="0" w:color="auto"/>
              <w:left w:val="nil"/>
              <w:bottom w:val="single" w:sz="4" w:space="0" w:color="000000"/>
              <w:right w:val="nil"/>
            </w:tcBorders>
            <w:vAlign w:val="center"/>
            <w:hideMark/>
          </w:tcPr>
          <w:p w:rsidR="00F740F0" w:rsidRPr="00474109" w:rsidRDefault="00F740F0" w:rsidP="00496C17">
            <w:pPr>
              <w:spacing w:after="0" w:line="240" w:lineRule="auto"/>
              <w:rPr>
                <w:rFonts w:ascii="Times New Roman" w:eastAsia="Times New Roman" w:hAnsi="Times New Roman"/>
                <w:b/>
                <w:bCs/>
                <w:color w:val="000000"/>
                <w:sz w:val="20"/>
                <w:szCs w:val="20"/>
                <w:lang w:eastAsia="id-ID"/>
              </w:rPr>
            </w:pPr>
          </w:p>
        </w:tc>
      </w:tr>
      <w:tr w:rsidR="00F740F0" w:rsidRPr="00474109" w:rsidTr="00F740F0">
        <w:trPr>
          <w:trHeight w:val="292"/>
        </w:trPr>
        <w:tc>
          <w:tcPr>
            <w:tcW w:w="972" w:type="dxa"/>
            <w:tcBorders>
              <w:top w:val="nil"/>
              <w:left w:val="nil"/>
              <w:bottom w:val="single" w:sz="4" w:space="0" w:color="auto"/>
              <w:right w:val="nil"/>
            </w:tcBorders>
            <w:shd w:val="clear" w:color="auto" w:fill="auto"/>
            <w:noWrap/>
            <w:vAlign w:val="bottom"/>
            <w:hideMark/>
          </w:tcPr>
          <w:p w:rsidR="00F740F0" w:rsidRPr="00474109" w:rsidRDefault="00F740F0" w:rsidP="00496C17">
            <w:pPr>
              <w:spacing w:after="0" w:line="240" w:lineRule="auto"/>
              <w:rPr>
                <w:rFonts w:ascii="Times New Roman" w:eastAsia="Times New Roman" w:hAnsi="Times New Roman"/>
                <w:color w:val="000000"/>
                <w:sz w:val="20"/>
                <w:szCs w:val="20"/>
                <w:lang w:eastAsia="id-ID"/>
              </w:rPr>
            </w:pPr>
            <w:r w:rsidRPr="00474109">
              <w:rPr>
                <w:rFonts w:ascii="Times New Roman" w:eastAsia="Times New Roman" w:hAnsi="Times New Roman"/>
                <w:color w:val="000000"/>
                <w:sz w:val="20"/>
                <w:szCs w:val="20"/>
                <w:lang w:eastAsia="id-ID"/>
              </w:rPr>
              <w:t>Tindakan perawat</w:t>
            </w:r>
          </w:p>
        </w:tc>
        <w:tc>
          <w:tcPr>
            <w:tcW w:w="1297" w:type="dxa"/>
            <w:tcBorders>
              <w:top w:val="nil"/>
              <w:left w:val="nil"/>
              <w:bottom w:val="single" w:sz="4" w:space="0" w:color="auto"/>
              <w:right w:val="nil"/>
            </w:tcBorders>
            <w:shd w:val="clear" w:color="auto" w:fill="auto"/>
            <w:noWrap/>
            <w:vAlign w:val="center"/>
            <w:hideMark/>
          </w:tcPr>
          <w:p w:rsidR="00F740F0" w:rsidRPr="00474109" w:rsidRDefault="00F740F0" w:rsidP="00496C17">
            <w:pPr>
              <w:spacing w:after="0" w:line="240" w:lineRule="auto"/>
              <w:jc w:val="center"/>
              <w:rPr>
                <w:rFonts w:ascii="Times New Roman" w:eastAsia="Times New Roman" w:hAnsi="Times New Roman"/>
                <w:color w:val="000000"/>
                <w:sz w:val="20"/>
                <w:szCs w:val="20"/>
                <w:lang w:val="id-ID" w:eastAsia="id-ID"/>
              </w:rPr>
            </w:pPr>
            <w:r w:rsidRPr="00474109">
              <w:rPr>
                <w:rFonts w:ascii="Times New Roman" w:eastAsia="Times New Roman" w:hAnsi="Times New Roman"/>
                <w:color w:val="000000"/>
                <w:sz w:val="20"/>
                <w:szCs w:val="20"/>
                <w:lang w:eastAsia="id-ID"/>
              </w:rPr>
              <w:t>91.6111</w:t>
            </w:r>
          </w:p>
          <w:p w:rsidR="00F740F0" w:rsidRPr="00474109" w:rsidRDefault="00F740F0" w:rsidP="00496C17">
            <w:pPr>
              <w:spacing w:after="0" w:line="240" w:lineRule="auto"/>
              <w:jc w:val="center"/>
              <w:rPr>
                <w:rFonts w:ascii="Times New Roman" w:eastAsia="Times New Roman" w:hAnsi="Times New Roman"/>
                <w:color w:val="000000"/>
                <w:sz w:val="20"/>
                <w:szCs w:val="20"/>
                <w:lang w:eastAsia="id-ID"/>
              </w:rPr>
            </w:pPr>
            <w:r w:rsidRPr="00474109">
              <w:rPr>
                <w:rFonts w:ascii="Times New Roman" w:eastAsia="Times New Roman" w:hAnsi="Times New Roman"/>
                <w:color w:val="000000"/>
                <w:sz w:val="20"/>
                <w:szCs w:val="20"/>
                <w:lang w:eastAsia="id-ID"/>
              </w:rPr>
              <w:t>±18.79968</w:t>
            </w:r>
          </w:p>
        </w:tc>
        <w:tc>
          <w:tcPr>
            <w:tcW w:w="1417" w:type="dxa"/>
            <w:tcBorders>
              <w:top w:val="nil"/>
              <w:left w:val="nil"/>
              <w:bottom w:val="single" w:sz="4" w:space="0" w:color="auto"/>
              <w:right w:val="nil"/>
            </w:tcBorders>
            <w:shd w:val="clear" w:color="auto" w:fill="auto"/>
            <w:noWrap/>
            <w:vAlign w:val="center"/>
            <w:hideMark/>
          </w:tcPr>
          <w:p w:rsidR="00F740F0" w:rsidRPr="00474109" w:rsidRDefault="00F740F0" w:rsidP="00496C17">
            <w:pPr>
              <w:spacing w:after="0" w:line="240" w:lineRule="auto"/>
              <w:jc w:val="center"/>
              <w:rPr>
                <w:rFonts w:ascii="Times New Roman" w:eastAsia="Times New Roman" w:hAnsi="Times New Roman"/>
                <w:color w:val="000000"/>
                <w:sz w:val="20"/>
                <w:szCs w:val="20"/>
                <w:lang w:eastAsia="id-ID"/>
              </w:rPr>
            </w:pPr>
            <w:r w:rsidRPr="00474109">
              <w:rPr>
                <w:rFonts w:ascii="Times New Roman" w:eastAsia="Times New Roman" w:hAnsi="Times New Roman"/>
                <w:color w:val="000000"/>
                <w:sz w:val="20"/>
                <w:szCs w:val="20"/>
                <w:lang w:eastAsia="id-ID"/>
              </w:rPr>
              <w:t>99.2222 ±11.72506</w:t>
            </w:r>
          </w:p>
        </w:tc>
        <w:tc>
          <w:tcPr>
            <w:tcW w:w="1276" w:type="dxa"/>
            <w:tcBorders>
              <w:top w:val="nil"/>
              <w:left w:val="nil"/>
              <w:bottom w:val="single" w:sz="4" w:space="0" w:color="auto"/>
              <w:right w:val="nil"/>
            </w:tcBorders>
            <w:shd w:val="clear" w:color="auto" w:fill="auto"/>
            <w:noWrap/>
            <w:vAlign w:val="center"/>
            <w:hideMark/>
          </w:tcPr>
          <w:p w:rsidR="00F740F0" w:rsidRPr="00474109" w:rsidRDefault="00F740F0" w:rsidP="00496C17">
            <w:pPr>
              <w:spacing w:after="0" w:line="240" w:lineRule="auto"/>
              <w:jc w:val="center"/>
              <w:rPr>
                <w:rFonts w:ascii="Times New Roman" w:eastAsia="Times New Roman" w:hAnsi="Times New Roman"/>
                <w:color w:val="000000"/>
                <w:sz w:val="20"/>
                <w:szCs w:val="20"/>
                <w:lang w:eastAsia="id-ID"/>
              </w:rPr>
            </w:pPr>
            <w:r w:rsidRPr="00474109">
              <w:rPr>
                <w:rFonts w:ascii="Times New Roman" w:eastAsia="Times New Roman" w:hAnsi="Times New Roman"/>
                <w:color w:val="000000"/>
                <w:sz w:val="20"/>
                <w:szCs w:val="20"/>
                <w:lang w:eastAsia="id-ID"/>
              </w:rPr>
              <w:t>0,042*</w:t>
            </w:r>
          </w:p>
        </w:tc>
      </w:tr>
    </w:tbl>
    <w:p w:rsidR="00F740F0" w:rsidRPr="00474109" w:rsidRDefault="00F740F0" w:rsidP="00B30069">
      <w:pPr>
        <w:spacing w:after="240" w:line="240" w:lineRule="auto"/>
        <w:jc w:val="both"/>
        <w:rPr>
          <w:rFonts w:ascii="Times New Roman" w:eastAsia="Times New Roman" w:hAnsi="Times New Roman"/>
          <w:i/>
          <w:color w:val="000000"/>
          <w:sz w:val="20"/>
          <w:szCs w:val="20"/>
          <w:lang w:eastAsia="id-ID"/>
        </w:rPr>
      </w:pPr>
      <w:r w:rsidRPr="00474109">
        <w:rPr>
          <w:rFonts w:ascii="Times New Roman" w:eastAsia="Times New Roman" w:hAnsi="Times New Roman"/>
          <w:color w:val="000000"/>
          <w:sz w:val="20"/>
          <w:szCs w:val="20"/>
          <w:lang w:eastAsia="id-ID"/>
        </w:rPr>
        <w:t xml:space="preserve">* Hasil Uji statistik </w:t>
      </w:r>
      <w:r w:rsidRPr="00474109">
        <w:rPr>
          <w:rFonts w:ascii="Times New Roman" w:eastAsia="Times New Roman" w:hAnsi="Times New Roman"/>
          <w:i/>
          <w:color w:val="000000"/>
          <w:sz w:val="20"/>
          <w:szCs w:val="20"/>
          <w:lang w:eastAsia="id-ID"/>
        </w:rPr>
        <w:t>Paired-test</w:t>
      </w:r>
    </w:p>
    <w:p w:rsidR="00F740F0" w:rsidRPr="00474109" w:rsidRDefault="00F740F0" w:rsidP="00B30069">
      <w:pPr>
        <w:autoSpaceDE w:val="0"/>
        <w:autoSpaceDN w:val="0"/>
        <w:adjustRightInd w:val="0"/>
        <w:spacing w:after="0" w:line="360" w:lineRule="auto"/>
        <w:ind w:left="426" w:firstLine="567"/>
        <w:jc w:val="both"/>
        <w:rPr>
          <w:rFonts w:ascii="Times New Roman" w:eastAsia="Times New Roman" w:hAnsi="Times New Roman"/>
          <w:bCs/>
          <w:color w:val="000000"/>
          <w:kern w:val="24"/>
          <w:sz w:val="24"/>
          <w:szCs w:val="24"/>
          <w:lang w:val="id-ID"/>
        </w:rPr>
      </w:pPr>
      <w:r w:rsidRPr="00474109">
        <w:rPr>
          <w:rFonts w:ascii="Times New Roman" w:eastAsia="Times New Roman" w:hAnsi="Times New Roman"/>
          <w:bCs/>
          <w:color w:val="000000"/>
          <w:kern w:val="24"/>
          <w:sz w:val="24"/>
          <w:szCs w:val="24"/>
        </w:rPr>
        <w:lastRenderedPageBreak/>
        <w:t xml:space="preserve">Berdasarkan </w:t>
      </w:r>
      <w:proofErr w:type="gramStart"/>
      <w:r w:rsidRPr="00474109">
        <w:rPr>
          <w:rFonts w:ascii="Times New Roman" w:eastAsia="Times New Roman" w:hAnsi="Times New Roman"/>
          <w:bCs/>
          <w:color w:val="000000"/>
          <w:kern w:val="24"/>
          <w:sz w:val="24"/>
          <w:szCs w:val="24"/>
        </w:rPr>
        <w:t>tabel  di</w:t>
      </w:r>
      <w:proofErr w:type="gramEnd"/>
      <w:r w:rsidRPr="00474109">
        <w:rPr>
          <w:rFonts w:ascii="Times New Roman" w:eastAsia="Times New Roman" w:hAnsi="Times New Roman"/>
          <w:bCs/>
          <w:color w:val="000000"/>
          <w:kern w:val="24"/>
          <w:sz w:val="24"/>
          <w:szCs w:val="24"/>
        </w:rPr>
        <w:t xml:space="preserve"> atas dapat di ketahui hasil uji statistik perbedaan antara </w:t>
      </w:r>
      <w:r w:rsidRPr="00B30069">
        <w:rPr>
          <w:rFonts w:ascii="Times New Roman" w:eastAsia="Times New Roman" w:hAnsi="Times New Roman"/>
          <w:bCs/>
          <w:i/>
          <w:color w:val="000000"/>
          <w:kern w:val="24"/>
          <w:sz w:val="24"/>
          <w:szCs w:val="24"/>
        </w:rPr>
        <w:t>pre – post</w:t>
      </w:r>
      <w:r w:rsidRPr="00474109">
        <w:rPr>
          <w:rFonts w:ascii="Times New Roman" w:eastAsia="Times New Roman" w:hAnsi="Times New Roman"/>
          <w:bCs/>
          <w:color w:val="000000"/>
          <w:kern w:val="24"/>
          <w:sz w:val="24"/>
          <w:szCs w:val="24"/>
        </w:rPr>
        <w:t xml:space="preserve"> intervensi tindakan perawat p-value = 0,042, nilai p-value &lt;0,05 yang bermakna ada perbedaan signifikan antara </w:t>
      </w:r>
      <w:r w:rsidRPr="00B30069">
        <w:rPr>
          <w:rFonts w:ascii="Times New Roman" w:eastAsia="Times New Roman" w:hAnsi="Times New Roman"/>
          <w:bCs/>
          <w:i/>
          <w:color w:val="000000"/>
          <w:kern w:val="24"/>
          <w:sz w:val="24"/>
          <w:szCs w:val="24"/>
        </w:rPr>
        <w:t>pre-post</w:t>
      </w:r>
      <w:r w:rsidRPr="00474109">
        <w:rPr>
          <w:rFonts w:ascii="Times New Roman" w:eastAsia="Times New Roman" w:hAnsi="Times New Roman"/>
          <w:bCs/>
          <w:color w:val="000000"/>
          <w:kern w:val="24"/>
          <w:sz w:val="24"/>
          <w:szCs w:val="24"/>
        </w:rPr>
        <w:t xml:space="preserve"> intervensi pada kelompok intervensi.</w:t>
      </w:r>
    </w:p>
    <w:p w:rsidR="00F740F0" w:rsidRPr="00474109" w:rsidRDefault="00F740F0" w:rsidP="00B30069">
      <w:pPr>
        <w:pStyle w:val="ListParagraph"/>
        <w:numPr>
          <w:ilvl w:val="1"/>
          <w:numId w:val="2"/>
        </w:numPr>
        <w:tabs>
          <w:tab w:val="left" w:pos="1560"/>
        </w:tabs>
        <w:spacing w:after="0" w:line="360" w:lineRule="auto"/>
        <w:ind w:left="426"/>
        <w:jc w:val="both"/>
        <w:rPr>
          <w:rFonts w:ascii="Times New Roman" w:eastAsia="Times New Roman" w:hAnsi="Times New Roman" w:cs="Times New Roman"/>
          <w:bCs/>
          <w:color w:val="000000"/>
          <w:kern w:val="24"/>
          <w:sz w:val="24"/>
        </w:rPr>
      </w:pPr>
      <w:r w:rsidRPr="00474109">
        <w:rPr>
          <w:rFonts w:ascii="Times New Roman" w:eastAsia="Times New Roman" w:hAnsi="Times New Roman" w:cs="Times New Roman"/>
          <w:bCs/>
          <w:color w:val="000000"/>
          <w:kern w:val="24"/>
          <w:sz w:val="24"/>
        </w:rPr>
        <w:t>Perbedaan tindakan perawat pada kelompok Intervensi dan kelompok kontrol.</w:t>
      </w:r>
    </w:p>
    <w:p w:rsidR="00F740F0" w:rsidRPr="00B30069" w:rsidRDefault="00F740F0" w:rsidP="007C71D3">
      <w:pPr>
        <w:pStyle w:val="NormalWeb"/>
        <w:spacing w:before="0" w:beforeAutospacing="0" w:after="0" w:afterAutospacing="0"/>
        <w:ind w:left="1134" w:hanging="708"/>
        <w:jc w:val="both"/>
        <w:rPr>
          <w:rFonts w:eastAsiaTheme="minorEastAsia"/>
          <w:bCs/>
          <w:color w:val="000000" w:themeColor="text1"/>
          <w:kern w:val="24"/>
          <w:sz w:val="22"/>
        </w:rPr>
      </w:pPr>
      <w:r w:rsidRPr="00B30069">
        <w:rPr>
          <w:rFonts w:eastAsiaTheme="minorEastAsia"/>
          <w:bCs/>
          <w:color w:val="000000" w:themeColor="text1"/>
          <w:kern w:val="24"/>
          <w:sz w:val="22"/>
        </w:rPr>
        <w:t xml:space="preserve">Tabel </w:t>
      </w:r>
      <w:r w:rsidR="00B30069" w:rsidRPr="00B30069">
        <w:rPr>
          <w:rFonts w:eastAsiaTheme="minorEastAsia"/>
          <w:bCs/>
          <w:color w:val="000000" w:themeColor="text1"/>
          <w:kern w:val="24"/>
          <w:sz w:val="22"/>
        </w:rPr>
        <w:t>3</w:t>
      </w:r>
      <w:r w:rsidRPr="00B30069">
        <w:rPr>
          <w:rFonts w:eastAsiaTheme="minorEastAsia"/>
          <w:bCs/>
          <w:color w:val="000000" w:themeColor="text1"/>
          <w:kern w:val="24"/>
          <w:sz w:val="22"/>
        </w:rPr>
        <w:t xml:space="preserve"> Perbedaan tindakan pada kelompok Intervensi dan kelompok kontrol di R</w:t>
      </w:r>
      <w:r w:rsidR="00A168E4">
        <w:rPr>
          <w:rFonts w:eastAsiaTheme="minorEastAsia"/>
          <w:bCs/>
          <w:color w:val="000000" w:themeColor="text1"/>
          <w:kern w:val="24"/>
          <w:sz w:val="22"/>
        </w:rPr>
        <w:t xml:space="preserve">umah </w:t>
      </w:r>
      <w:r w:rsidRPr="00B30069">
        <w:rPr>
          <w:rFonts w:eastAsiaTheme="minorEastAsia"/>
          <w:bCs/>
          <w:color w:val="000000" w:themeColor="text1"/>
          <w:kern w:val="24"/>
          <w:sz w:val="22"/>
        </w:rPr>
        <w:t>S</w:t>
      </w:r>
      <w:r w:rsidR="00A168E4">
        <w:rPr>
          <w:rFonts w:eastAsiaTheme="minorEastAsia"/>
          <w:bCs/>
          <w:color w:val="000000" w:themeColor="text1"/>
          <w:kern w:val="24"/>
          <w:sz w:val="22"/>
        </w:rPr>
        <w:t xml:space="preserve">akit </w:t>
      </w:r>
      <w:r w:rsidRPr="00B30069">
        <w:rPr>
          <w:rFonts w:eastAsiaTheme="minorEastAsia"/>
          <w:bCs/>
          <w:color w:val="000000" w:themeColor="text1"/>
          <w:kern w:val="24"/>
          <w:sz w:val="22"/>
        </w:rPr>
        <w:t>I</w:t>
      </w:r>
      <w:r w:rsidR="00A168E4">
        <w:rPr>
          <w:rFonts w:eastAsiaTheme="minorEastAsia"/>
          <w:bCs/>
          <w:color w:val="000000" w:themeColor="text1"/>
          <w:kern w:val="24"/>
          <w:sz w:val="22"/>
        </w:rPr>
        <w:t>slam</w:t>
      </w:r>
      <w:r w:rsidRPr="00B30069">
        <w:rPr>
          <w:rFonts w:eastAsiaTheme="minorEastAsia"/>
          <w:bCs/>
          <w:color w:val="000000" w:themeColor="text1"/>
          <w:kern w:val="24"/>
          <w:sz w:val="22"/>
        </w:rPr>
        <w:t xml:space="preserve"> Jombang tahun 2018</w:t>
      </w:r>
    </w:p>
    <w:tbl>
      <w:tblPr>
        <w:tblW w:w="4536" w:type="dxa"/>
        <w:tblInd w:w="108" w:type="dxa"/>
        <w:tblLayout w:type="fixed"/>
        <w:tblLook w:val="04A0" w:firstRow="1" w:lastRow="0" w:firstColumn="1" w:lastColumn="0" w:noHBand="0" w:noVBand="1"/>
      </w:tblPr>
      <w:tblGrid>
        <w:gridCol w:w="1134"/>
        <w:gridCol w:w="1134"/>
        <w:gridCol w:w="1134"/>
        <w:gridCol w:w="1134"/>
      </w:tblGrid>
      <w:tr w:rsidR="00F740F0" w:rsidRPr="00474109" w:rsidTr="00F740F0">
        <w:trPr>
          <w:trHeight w:val="480"/>
        </w:trPr>
        <w:tc>
          <w:tcPr>
            <w:tcW w:w="1134" w:type="dxa"/>
            <w:tcBorders>
              <w:top w:val="single" w:sz="4" w:space="0" w:color="auto"/>
              <w:left w:val="nil"/>
              <w:bottom w:val="single" w:sz="4" w:space="0" w:color="auto"/>
              <w:right w:val="nil"/>
            </w:tcBorders>
            <w:shd w:val="clear" w:color="auto" w:fill="auto"/>
            <w:noWrap/>
            <w:vAlign w:val="center"/>
            <w:hideMark/>
          </w:tcPr>
          <w:p w:rsidR="00F740F0" w:rsidRPr="00474109" w:rsidRDefault="00F740F0" w:rsidP="00496C17">
            <w:pPr>
              <w:spacing w:after="0" w:line="240" w:lineRule="auto"/>
              <w:jc w:val="center"/>
              <w:rPr>
                <w:rFonts w:ascii="Times New Roman" w:eastAsia="Times New Roman" w:hAnsi="Times New Roman"/>
                <w:b/>
                <w:bCs/>
                <w:color w:val="000000"/>
                <w:sz w:val="20"/>
                <w:szCs w:val="20"/>
                <w:lang w:eastAsia="id-ID"/>
              </w:rPr>
            </w:pPr>
            <w:r w:rsidRPr="00474109">
              <w:rPr>
                <w:rFonts w:ascii="Times New Roman" w:eastAsia="Times New Roman" w:hAnsi="Times New Roman"/>
                <w:b/>
                <w:bCs/>
                <w:color w:val="000000"/>
                <w:sz w:val="20"/>
                <w:szCs w:val="20"/>
                <w:lang w:eastAsia="id-ID"/>
              </w:rPr>
              <w:t>Variabel</w:t>
            </w:r>
          </w:p>
        </w:tc>
        <w:tc>
          <w:tcPr>
            <w:tcW w:w="1134" w:type="dxa"/>
            <w:tcBorders>
              <w:top w:val="single" w:sz="4" w:space="0" w:color="auto"/>
              <w:left w:val="nil"/>
              <w:bottom w:val="single" w:sz="4" w:space="0" w:color="auto"/>
              <w:right w:val="nil"/>
            </w:tcBorders>
            <w:shd w:val="clear" w:color="auto" w:fill="auto"/>
            <w:noWrap/>
            <w:vAlign w:val="center"/>
            <w:hideMark/>
          </w:tcPr>
          <w:p w:rsidR="00F740F0" w:rsidRPr="00474109" w:rsidRDefault="00F740F0" w:rsidP="00496C17">
            <w:pPr>
              <w:spacing w:after="0" w:line="240" w:lineRule="auto"/>
              <w:jc w:val="center"/>
              <w:rPr>
                <w:rFonts w:ascii="Times New Roman" w:eastAsia="Times New Roman" w:hAnsi="Times New Roman"/>
                <w:b/>
                <w:bCs/>
                <w:color w:val="000000"/>
                <w:sz w:val="20"/>
                <w:szCs w:val="20"/>
                <w:lang w:eastAsia="id-ID"/>
              </w:rPr>
            </w:pPr>
            <w:r w:rsidRPr="00474109">
              <w:rPr>
                <w:rFonts w:ascii="Times New Roman" w:eastAsia="Times New Roman" w:hAnsi="Times New Roman"/>
                <w:b/>
                <w:bCs/>
                <w:color w:val="000000"/>
                <w:sz w:val="20"/>
                <w:szCs w:val="20"/>
                <w:lang w:eastAsia="id-ID"/>
              </w:rPr>
              <w:t>Kelompok</w:t>
            </w:r>
          </w:p>
        </w:tc>
        <w:tc>
          <w:tcPr>
            <w:tcW w:w="1134" w:type="dxa"/>
            <w:tcBorders>
              <w:top w:val="single" w:sz="4" w:space="0" w:color="auto"/>
              <w:left w:val="nil"/>
              <w:bottom w:val="single" w:sz="4" w:space="0" w:color="auto"/>
              <w:right w:val="nil"/>
            </w:tcBorders>
            <w:shd w:val="clear" w:color="auto" w:fill="auto"/>
            <w:noWrap/>
            <w:vAlign w:val="center"/>
            <w:hideMark/>
          </w:tcPr>
          <w:p w:rsidR="00F740F0" w:rsidRPr="00474109" w:rsidRDefault="00F740F0" w:rsidP="00496C17">
            <w:pPr>
              <w:spacing w:after="0" w:line="240" w:lineRule="auto"/>
              <w:jc w:val="center"/>
              <w:rPr>
                <w:rFonts w:ascii="Times New Roman" w:eastAsia="Times New Roman" w:hAnsi="Times New Roman"/>
                <w:b/>
                <w:bCs/>
                <w:color w:val="000000"/>
                <w:sz w:val="20"/>
                <w:szCs w:val="20"/>
                <w:lang w:eastAsia="id-ID"/>
              </w:rPr>
            </w:pPr>
            <w:proofErr w:type="spellStart"/>
            <w:r w:rsidRPr="00474109">
              <w:rPr>
                <w:rFonts w:ascii="Times New Roman" w:eastAsia="Times New Roman" w:hAnsi="Times New Roman"/>
                <w:b/>
                <w:bCs/>
                <w:color w:val="000000"/>
                <w:sz w:val="20"/>
                <w:szCs w:val="20"/>
                <w:lang w:eastAsia="id-ID"/>
              </w:rPr>
              <w:t>Mean±SD</w:t>
            </w:r>
            <w:proofErr w:type="spellEnd"/>
          </w:p>
        </w:tc>
        <w:tc>
          <w:tcPr>
            <w:tcW w:w="1134" w:type="dxa"/>
            <w:tcBorders>
              <w:top w:val="single" w:sz="4" w:space="0" w:color="auto"/>
              <w:left w:val="nil"/>
              <w:bottom w:val="single" w:sz="4" w:space="0" w:color="auto"/>
              <w:right w:val="nil"/>
            </w:tcBorders>
            <w:shd w:val="clear" w:color="auto" w:fill="auto"/>
            <w:vAlign w:val="center"/>
            <w:hideMark/>
          </w:tcPr>
          <w:p w:rsidR="00F740F0" w:rsidRPr="00474109" w:rsidRDefault="00F740F0" w:rsidP="00496C17">
            <w:pPr>
              <w:spacing w:after="0" w:line="240" w:lineRule="auto"/>
              <w:jc w:val="center"/>
              <w:rPr>
                <w:rFonts w:ascii="Times New Roman" w:eastAsia="Times New Roman" w:hAnsi="Times New Roman"/>
                <w:b/>
                <w:bCs/>
                <w:color w:val="000000"/>
                <w:sz w:val="20"/>
                <w:szCs w:val="20"/>
                <w:lang w:eastAsia="id-ID"/>
              </w:rPr>
            </w:pPr>
            <w:r w:rsidRPr="00474109">
              <w:rPr>
                <w:rFonts w:ascii="Times New Roman" w:eastAsia="Times New Roman" w:hAnsi="Times New Roman"/>
                <w:b/>
                <w:bCs/>
                <w:color w:val="000000"/>
                <w:sz w:val="20"/>
                <w:szCs w:val="20"/>
                <w:lang w:eastAsia="id-ID"/>
              </w:rPr>
              <w:t>Sig. (2-tailed)</w:t>
            </w:r>
          </w:p>
        </w:tc>
      </w:tr>
      <w:tr w:rsidR="00F740F0" w:rsidRPr="00474109" w:rsidTr="00F740F0">
        <w:trPr>
          <w:trHeight w:val="300"/>
        </w:trPr>
        <w:tc>
          <w:tcPr>
            <w:tcW w:w="1134" w:type="dxa"/>
            <w:vMerge w:val="restart"/>
            <w:tcBorders>
              <w:top w:val="nil"/>
              <w:left w:val="nil"/>
              <w:bottom w:val="single" w:sz="4" w:space="0" w:color="000000"/>
              <w:right w:val="nil"/>
            </w:tcBorders>
            <w:shd w:val="clear" w:color="auto" w:fill="auto"/>
            <w:noWrap/>
            <w:vAlign w:val="center"/>
            <w:hideMark/>
          </w:tcPr>
          <w:p w:rsidR="00F740F0" w:rsidRPr="00474109" w:rsidRDefault="00F740F0" w:rsidP="00496C17">
            <w:pPr>
              <w:spacing w:after="0" w:line="240" w:lineRule="auto"/>
              <w:rPr>
                <w:rFonts w:ascii="Times New Roman" w:eastAsia="Times New Roman" w:hAnsi="Times New Roman"/>
                <w:color w:val="000000"/>
                <w:sz w:val="20"/>
                <w:szCs w:val="20"/>
                <w:lang w:eastAsia="id-ID"/>
              </w:rPr>
            </w:pPr>
            <w:r w:rsidRPr="00474109">
              <w:rPr>
                <w:rFonts w:ascii="Times New Roman" w:eastAsia="Times New Roman" w:hAnsi="Times New Roman"/>
                <w:color w:val="000000"/>
                <w:sz w:val="20"/>
                <w:szCs w:val="20"/>
                <w:lang w:eastAsia="id-ID"/>
              </w:rPr>
              <w:t>Tindakan perawat</w:t>
            </w:r>
          </w:p>
        </w:tc>
        <w:tc>
          <w:tcPr>
            <w:tcW w:w="1134" w:type="dxa"/>
            <w:tcBorders>
              <w:top w:val="nil"/>
              <w:left w:val="nil"/>
              <w:bottom w:val="nil"/>
              <w:right w:val="nil"/>
            </w:tcBorders>
            <w:shd w:val="clear" w:color="auto" w:fill="auto"/>
            <w:noWrap/>
            <w:vAlign w:val="bottom"/>
            <w:hideMark/>
          </w:tcPr>
          <w:p w:rsidR="00F740F0" w:rsidRPr="00474109" w:rsidRDefault="00F740F0" w:rsidP="00496C17">
            <w:pPr>
              <w:spacing w:after="0" w:line="240" w:lineRule="auto"/>
              <w:rPr>
                <w:rFonts w:ascii="Times New Roman" w:eastAsia="Times New Roman" w:hAnsi="Times New Roman"/>
                <w:color w:val="000000"/>
                <w:sz w:val="20"/>
                <w:szCs w:val="20"/>
                <w:lang w:eastAsia="id-ID"/>
              </w:rPr>
            </w:pPr>
            <w:r w:rsidRPr="00474109">
              <w:rPr>
                <w:rFonts w:ascii="Times New Roman" w:eastAsia="Times New Roman" w:hAnsi="Times New Roman"/>
                <w:color w:val="000000"/>
                <w:sz w:val="20"/>
                <w:szCs w:val="20"/>
                <w:lang w:eastAsia="id-ID"/>
              </w:rPr>
              <w:t>Intervensi</w:t>
            </w:r>
          </w:p>
        </w:tc>
        <w:tc>
          <w:tcPr>
            <w:tcW w:w="1134" w:type="dxa"/>
            <w:tcBorders>
              <w:top w:val="nil"/>
              <w:left w:val="nil"/>
              <w:bottom w:val="nil"/>
              <w:right w:val="nil"/>
            </w:tcBorders>
            <w:shd w:val="clear" w:color="auto" w:fill="auto"/>
            <w:noWrap/>
            <w:vAlign w:val="bottom"/>
            <w:hideMark/>
          </w:tcPr>
          <w:p w:rsidR="00F740F0" w:rsidRPr="00474109" w:rsidRDefault="00F740F0" w:rsidP="00496C17">
            <w:pPr>
              <w:spacing w:after="0" w:line="240" w:lineRule="auto"/>
              <w:rPr>
                <w:rFonts w:ascii="Times New Roman" w:eastAsia="Times New Roman" w:hAnsi="Times New Roman"/>
                <w:color w:val="000000"/>
                <w:sz w:val="20"/>
                <w:szCs w:val="20"/>
                <w:lang w:val="id-ID" w:eastAsia="id-ID"/>
              </w:rPr>
            </w:pPr>
            <w:r w:rsidRPr="00474109">
              <w:rPr>
                <w:rFonts w:ascii="Times New Roman" w:eastAsia="Times New Roman" w:hAnsi="Times New Roman"/>
                <w:color w:val="000000"/>
                <w:sz w:val="20"/>
                <w:szCs w:val="20"/>
                <w:lang w:eastAsia="id-ID"/>
              </w:rPr>
              <w:t>99.2222</w:t>
            </w:r>
          </w:p>
          <w:p w:rsidR="00F740F0" w:rsidRPr="00474109" w:rsidRDefault="00F740F0" w:rsidP="00496C17">
            <w:pPr>
              <w:spacing w:after="0" w:line="240" w:lineRule="auto"/>
              <w:rPr>
                <w:rFonts w:ascii="Times New Roman" w:eastAsia="Times New Roman" w:hAnsi="Times New Roman"/>
                <w:color w:val="000000"/>
                <w:sz w:val="20"/>
                <w:szCs w:val="20"/>
                <w:lang w:eastAsia="id-ID"/>
              </w:rPr>
            </w:pPr>
            <w:r w:rsidRPr="00474109">
              <w:rPr>
                <w:rFonts w:ascii="Times New Roman" w:eastAsia="Times New Roman" w:hAnsi="Times New Roman"/>
                <w:color w:val="000000"/>
                <w:sz w:val="20"/>
                <w:szCs w:val="20"/>
                <w:lang w:eastAsia="id-ID"/>
              </w:rPr>
              <w:t>±11.72506</w:t>
            </w:r>
          </w:p>
        </w:tc>
        <w:tc>
          <w:tcPr>
            <w:tcW w:w="1134" w:type="dxa"/>
            <w:vMerge w:val="restart"/>
            <w:tcBorders>
              <w:top w:val="nil"/>
              <w:left w:val="nil"/>
              <w:bottom w:val="single" w:sz="4" w:space="0" w:color="000000"/>
              <w:right w:val="nil"/>
            </w:tcBorders>
            <w:shd w:val="clear" w:color="auto" w:fill="auto"/>
            <w:vAlign w:val="center"/>
            <w:hideMark/>
          </w:tcPr>
          <w:p w:rsidR="00F740F0" w:rsidRPr="00474109" w:rsidRDefault="00F740F0" w:rsidP="00496C17">
            <w:pPr>
              <w:spacing w:after="0" w:line="240" w:lineRule="auto"/>
              <w:jc w:val="center"/>
              <w:rPr>
                <w:rFonts w:ascii="Times New Roman" w:eastAsia="Times New Roman" w:hAnsi="Times New Roman"/>
                <w:color w:val="000000"/>
                <w:sz w:val="20"/>
                <w:szCs w:val="20"/>
                <w:lang w:eastAsia="id-ID"/>
              </w:rPr>
            </w:pPr>
            <w:r w:rsidRPr="00474109">
              <w:rPr>
                <w:rFonts w:ascii="Times New Roman" w:eastAsia="Times New Roman" w:hAnsi="Times New Roman"/>
                <w:color w:val="000000"/>
                <w:sz w:val="20"/>
                <w:szCs w:val="20"/>
                <w:lang w:eastAsia="id-ID"/>
              </w:rPr>
              <w:t>0.040*</w:t>
            </w:r>
          </w:p>
        </w:tc>
      </w:tr>
      <w:tr w:rsidR="00F740F0" w:rsidRPr="00474109" w:rsidTr="00F740F0">
        <w:trPr>
          <w:trHeight w:val="300"/>
        </w:trPr>
        <w:tc>
          <w:tcPr>
            <w:tcW w:w="1134" w:type="dxa"/>
            <w:vMerge/>
            <w:tcBorders>
              <w:top w:val="nil"/>
              <w:left w:val="nil"/>
              <w:bottom w:val="single" w:sz="4" w:space="0" w:color="000000"/>
              <w:right w:val="nil"/>
            </w:tcBorders>
            <w:vAlign w:val="center"/>
            <w:hideMark/>
          </w:tcPr>
          <w:p w:rsidR="00F740F0" w:rsidRPr="00474109" w:rsidRDefault="00F740F0" w:rsidP="00496C17">
            <w:pPr>
              <w:spacing w:after="0" w:line="240" w:lineRule="auto"/>
              <w:rPr>
                <w:rFonts w:ascii="Times New Roman" w:eastAsia="Times New Roman" w:hAnsi="Times New Roman"/>
                <w:color w:val="000000"/>
                <w:sz w:val="20"/>
                <w:szCs w:val="20"/>
                <w:lang w:eastAsia="id-ID"/>
              </w:rPr>
            </w:pPr>
          </w:p>
        </w:tc>
        <w:tc>
          <w:tcPr>
            <w:tcW w:w="1134" w:type="dxa"/>
            <w:tcBorders>
              <w:top w:val="nil"/>
              <w:left w:val="nil"/>
              <w:bottom w:val="single" w:sz="4" w:space="0" w:color="auto"/>
              <w:right w:val="nil"/>
            </w:tcBorders>
            <w:shd w:val="clear" w:color="auto" w:fill="auto"/>
            <w:noWrap/>
            <w:vAlign w:val="bottom"/>
            <w:hideMark/>
          </w:tcPr>
          <w:p w:rsidR="00F740F0" w:rsidRPr="00474109" w:rsidRDefault="00F740F0" w:rsidP="00496C17">
            <w:pPr>
              <w:spacing w:after="0" w:line="240" w:lineRule="auto"/>
              <w:rPr>
                <w:rFonts w:ascii="Times New Roman" w:eastAsia="Times New Roman" w:hAnsi="Times New Roman"/>
                <w:color w:val="000000"/>
                <w:sz w:val="20"/>
                <w:szCs w:val="20"/>
                <w:lang w:eastAsia="id-ID"/>
              </w:rPr>
            </w:pPr>
            <w:r w:rsidRPr="00474109">
              <w:rPr>
                <w:rFonts w:ascii="Times New Roman" w:eastAsia="Times New Roman" w:hAnsi="Times New Roman"/>
                <w:color w:val="000000"/>
                <w:sz w:val="20"/>
                <w:szCs w:val="20"/>
                <w:lang w:eastAsia="id-ID"/>
              </w:rPr>
              <w:t>Kontrol</w:t>
            </w:r>
          </w:p>
        </w:tc>
        <w:tc>
          <w:tcPr>
            <w:tcW w:w="1134" w:type="dxa"/>
            <w:tcBorders>
              <w:top w:val="nil"/>
              <w:left w:val="nil"/>
              <w:bottom w:val="single" w:sz="4" w:space="0" w:color="auto"/>
              <w:right w:val="nil"/>
            </w:tcBorders>
            <w:shd w:val="clear" w:color="auto" w:fill="auto"/>
            <w:noWrap/>
            <w:vAlign w:val="bottom"/>
            <w:hideMark/>
          </w:tcPr>
          <w:p w:rsidR="00F740F0" w:rsidRPr="00474109" w:rsidRDefault="00F740F0" w:rsidP="00496C17">
            <w:pPr>
              <w:spacing w:after="0" w:line="240" w:lineRule="auto"/>
              <w:rPr>
                <w:rFonts w:ascii="Times New Roman" w:eastAsia="Times New Roman" w:hAnsi="Times New Roman"/>
                <w:color w:val="000000"/>
                <w:sz w:val="20"/>
                <w:szCs w:val="20"/>
                <w:lang w:val="id-ID" w:eastAsia="id-ID"/>
              </w:rPr>
            </w:pPr>
            <w:r w:rsidRPr="00474109">
              <w:rPr>
                <w:rFonts w:ascii="Times New Roman" w:eastAsia="Times New Roman" w:hAnsi="Times New Roman"/>
                <w:color w:val="000000"/>
                <w:sz w:val="20"/>
                <w:szCs w:val="20"/>
                <w:lang w:eastAsia="id-ID"/>
              </w:rPr>
              <w:t>89.8333</w:t>
            </w:r>
          </w:p>
          <w:p w:rsidR="00F740F0" w:rsidRPr="00474109" w:rsidRDefault="00F740F0" w:rsidP="00496C17">
            <w:pPr>
              <w:spacing w:after="0" w:line="240" w:lineRule="auto"/>
              <w:rPr>
                <w:rFonts w:ascii="Times New Roman" w:eastAsia="Times New Roman" w:hAnsi="Times New Roman"/>
                <w:color w:val="000000"/>
                <w:sz w:val="20"/>
                <w:szCs w:val="20"/>
                <w:lang w:eastAsia="id-ID"/>
              </w:rPr>
            </w:pPr>
            <w:r w:rsidRPr="00474109">
              <w:rPr>
                <w:rFonts w:ascii="Times New Roman" w:eastAsia="Times New Roman" w:hAnsi="Times New Roman"/>
                <w:color w:val="000000"/>
                <w:sz w:val="20"/>
                <w:szCs w:val="20"/>
                <w:lang w:eastAsia="id-ID"/>
              </w:rPr>
              <w:t>±14.55315</w:t>
            </w:r>
          </w:p>
        </w:tc>
        <w:tc>
          <w:tcPr>
            <w:tcW w:w="1134" w:type="dxa"/>
            <w:vMerge/>
            <w:tcBorders>
              <w:top w:val="nil"/>
              <w:left w:val="nil"/>
              <w:bottom w:val="single" w:sz="4" w:space="0" w:color="000000"/>
              <w:right w:val="nil"/>
            </w:tcBorders>
            <w:vAlign w:val="center"/>
            <w:hideMark/>
          </w:tcPr>
          <w:p w:rsidR="00F740F0" w:rsidRPr="00474109" w:rsidRDefault="00F740F0" w:rsidP="00496C17">
            <w:pPr>
              <w:spacing w:after="0" w:line="240" w:lineRule="auto"/>
              <w:rPr>
                <w:rFonts w:ascii="Times New Roman" w:eastAsia="Times New Roman" w:hAnsi="Times New Roman"/>
                <w:color w:val="000000"/>
                <w:sz w:val="20"/>
                <w:szCs w:val="20"/>
                <w:lang w:eastAsia="id-ID"/>
              </w:rPr>
            </w:pPr>
          </w:p>
        </w:tc>
      </w:tr>
    </w:tbl>
    <w:p w:rsidR="00F740F0" w:rsidRPr="00474109" w:rsidRDefault="00F740F0" w:rsidP="00B30069">
      <w:pPr>
        <w:spacing w:after="240"/>
        <w:rPr>
          <w:rFonts w:ascii="Times New Roman" w:eastAsia="Times New Roman" w:hAnsi="Times New Roman"/>
          <w:i/>
          <w:iCs/>
          <w:color w:val="000000"/>
          <w:sz w:val="20"/>
          <w:szCs w:val="20"/>
          <w:lang w:val="id-ID" w:eastAsia="id-ID"/>
        </w:rPr>
      </w:pPr>
      <w:r w:rsidRPr="00474109">
        <w:rPr>
          <w:rFonts w:ascii="Times New Roman" w:eastAsia="Times New Roman" w:hAnsi="Times New Roman"/>
          <w:color w:val="000000"/>
          <w:sz w:val="20"/>
          <w:szCs w:val="20"/>
          <w:lang w:eastAsia="id-ID"/>
        </w:rPr>
        <w:t xml:space="preserve">* </w:t>
      </w:r>
      <w:r w:rsidRPr="00474109">
        <w:rPr>
          <w:rFonts w:ascii="Times New Roman" w:eastAsia="Times New Roman" w:hAnsi="Times New Roman"/>
          <w:color w:val="000000"/>
          <w:sz w:val="20"/>
          <w:szCs w:val="20"/>
          <w:lang w:val="id-ID" w:eastAsia="id-ID"/>
        </w:rPr>
        <w:t>H</w:t>
      </w:r>
      <w:r w:rsidRPr="00474109">
        <w:rPr>
          <w:rFonts w:ascii="Times New Roman" w:eastAsia="Times New Roman" w:hAnsi="Times New Roman"/>
          <w:color w:val="000000"/>
          <w:sz w:val="20"/>
          <w:szCs w:val="20"/>
          <w:lang w:eastAsia="id-ID"/>
        </w:rPr>
        <w:t>as</w:t>
      </w:r>
      <w:r w:rsidRPr="00474109">
        <w:rPr>
          <w:rFonts w:ascii="Times New Roman" w:eastAsia="Times New Roman" w:hAnsi="Times New Roman"/>
          <w:color w:val="000000"/>
          <w:sz w:val="20"/>
          <w:szCs w:val="20"/>
          <w:lang w:val="id-ID" w:eastAsia="id-ID"/>
        </w:rPr>
        <w:t>i</w:t>
      </w:r>
      <w:r w:rsidRPr="00474109">
        <w:rPr>
          <w:rFonts w:ascii="Times New Roman" w:eastAsia="Times New Roman" w:hAnsi="Times New Roman"/>
          <w:color w:val="000000"/>
          <w:sz w:val="20"/>
          <w:szCs w:val="20"/>
          <w:lang w:eastAsia="id-ID"/>
        </w:rPr>
        <w:t xml:space="preserve">l statistik </w:t>
      </w:r>
      <w:proofErr w:type="gramStart"/>
      <w:r w:rsidRPr="00474109">
        <w:rPr>
          <w:rFonts w:ascii="Times New Roman" w:eastAsia="Times New Roman" w:hAnsi="Times New Roman"/>
          <w:color w:val="000000"/>
          <w:sz w:val="20"/>
          <w:szCs w:val="20"/>
          <w:lang w:eastAsia="id-ID"/>
        </w:rPr>
        <w:t xml:space="preserve">uji </w:t>
      </w:r>
      <w:r w:rsidRPr="00474109">
        <w:rPr>
          <w:rFonts w:ascii="Times New Roman" w:eastAsia="Times New Roman" w:hAnsi="Times New Roman"/>
          <w:i/>
          <w:iCs/>
          <w:color w:val="000000"/>
          <w:sz w:val="20"/>
          <w:szCs w:val="20"/>
          <w:lang w:eastAsia="id-ID"/>
        </w:rPr>
        <w:t xml:space="preserve"> Independent</w:t>
      </w:r>
      <w:proofErr w:type="gramEnd"/>
      <w:r w:rsidRPr="00474109">
        <w:rPr>
          <w:rFonts w:ascii="Times New Roman" w:eastAsia="Times New Roman" w:hAnsi="Times New Roman"/>
          <w:i/>
          <w:iCs/>
          <w:color w:val="000000"/>
          <w:sz w:val="20"/>
          <w:szCs w:val="20"/>
          <w:lang w:eastAsia="id-ID"/>
        </w:rPr>
        <w:t xml:space="preserve"> T- test</w:t>
      </w:r>
    </w:p>
    <w:p w:rsidR="00F740F0" w:rsidRDefault="00F740F0" w:rsidP="00B30069">
      <w:pPr>
        <w:autoSpaceDE w:val="0"/>
        <w:autoSpaceDN w:val="0"/>
        <w:adjustRightInd w:val="0"/>
        <w:spacing w:after="0" w:line="360" w:lineRule="auto"/>
        <w:ind w:left="426" w:firstLine="567"/>
        <w:jc w:val="both"/>
        <w:rPr>
          <w:rFonts w:ascii="Times New Roman" w:eastAsia="Times New Roman" w:hAnsi="Times New Roman"/>
          <w:bCs/>
          <w:color w:val="000000"/>
          <w:kern w:val="24"/>
          <w:sz w:val="24"/>
          <w:szCs w:val="24"/>
          <w:lang w:val="id-ID"/>
        </w:rPr>
      </w:pPr>
      <w:r w:rsidRPr="00474109">
        <w:rPr>
          <w:rFonts w:ascii="Times New Roman" w:eastAsia="Times New Roman" w:hAnsi="Times New Roman"/>
          <w:bCs/>
          <w:color w:val="000000"/>
          <w:kern w:val="24"/>
          <w:sz w:val="24"/>
          <w:szCs w:val="24"/>
        </w:rPr>
        <w:t xml:space="preserve">Berdasarkan </w:t>
      </w:r>
      <w:proofErr w:type="gramStart"/>
      <w:r w:rsidRPr="00474109">
        <w:rPr>
          <w:rFonts w:ascii="Times New Roman" w:eastAsia="Times New Roman" w:hAnsi="Times New Roman"/>
          <w:bCs/>
          <w:color w:val="000000"/>
          <w:kern w:val="24"/>
          <w:sz w:val="24"/>
          <w:szCs w:val="24"/>
        </w:rPr>
        <w:t>tabel  di</w:t>
      </w:r>
      <w:proofErr w:type="gramEnd"/>
      <w:r w:rsidRPr="00474109">
        <w:rPr>
          <w:rFonts w:ascii="Times New Roman" w:eastAsia="Times New Roman" w:hAnsi="Times New Roman"/>
          <w:bCs/>
          <w:color w:val="000000"/>
          <w:kern w:val="24"/>
          <w:sz w:val="24"/>
          <w:szCs w:val="24"/>
        </w:rPr>
        <w:t xml:space="preserve"> atas dapat diketahui bahwa perbed</w:t>
      </w:r>
      <w:r w:rsidR="00B30069">
        <w:rPr>
          <w:rFonts w:ascii="Times New Roman" w:eastAsia="Times New Roman" w:hAnsi="Times New Roman"/>
          <w:bCs/>
          <w:color w:val="000000"/>
          <w:kern w:val="24"/>
          <w:sz w:val="24"/>
          <w:szCs w:val="24"/>
        </w:rPr>
        <w:t>aan tindakan perawat setelah di</w:t>
      </w:r>
      <w:r w:rsidRPr="00474109">
        <w:rPr>
          <w:rFonts w:ascii="Times New Roman" w:eastAsia="Times New Roman" w:hAnsi="Times New Roman"/>
          <w:bCs/>
          <w:color w:val="000000"/>
          <w:kern w:val="24"/>
          <w:sz w:val="24"/>
          <w:szCs w:val="24"/>
        </w:rPr>
        <w:t xml:space="preserve">lakukan tindakan intervensi pada kelompok intervensi dan kontrol di Rumah Sakit Islam Jombang setelah dilakukan uji statistik dengan uji </w:t>
      </w:r>
      <w:proofErr w:type="spellStart"/>
      <w:r w:rsidRPr="00474109">
        <w:rPr>
          <w:rFonts w:ascii="Times New Roman" w:eastAsia="Times New Roman" w:hAnsi="Times New Roman"/>
          <w:bCs/>
          <w:i/>
          <w:color w:val="000000"/>
          <w:kern w:val="24"/>
          <w:sz w:val="24"/>
          <w:szCs w:val="24"/>
        </w:rPr>
        <w:t>Independet</w:t>
      </w:r>
      <w:proofErr w:type="spellEnd"/>
      <w:r w:rsidRPr="00474109">
        <w:rPr>
          <w:rFonts w:ascii="Times New Roman" w:eastAsia="Times New Roman" w:hAnsi="Times New Roman"/>
          <w:bCs/>
          <w:i/>
          <w:color w:val="000000"/>
          <w:kern w:val="24"/>
          <w:sz w:val="24"/>
          <w:szCs w:val="24"/>
        </w:rPr>
        <w:t xml:space="preserve"> T-test</w:t>
      </w:r>
      <w:r w:rsidRPr="00474109">
        <w:rPr>
          <w:rFonts w:ascii="Times New Roman" w:eastAsia="Times New Roman" w:hAnsi="Times New Roman"/>
          <w:bCs/>
          <w:color w:val="000000"/>
          <w:kern w:val="24"/>
          <w:sz w:val="24"/>
          <w:szCs w:val="24"/>
        </w:rPr>
        <w:t xml:space="preserve"> di peroleh nilai </w:t>
      </w:r>
      <w:r w:rsidRPr="00474109">
        <w:rPr>
          <w:rFonts w:ascii="Times New Roman" w:eastAsia="Times New Roman" w:hAnsi="Times New Roman"/>
          <w:bCs/>
          <w:i/>
          <w:color w:val="000000"/>
          <w:kern w:val="24"/>
          <w:sz w:val="24"/>
          <w:szCs w:val="24"/>
        </w:rPr>
        <w:t>p-value</w:t>
      </w:r>
      <w:r w:rsidRPr="00474109">
        <w:rPr>
          <w:rFonts w:ascii="Times New Roman" w:eastAsia="Times New Roman" w:hAnsi="Times New Roman"/>
          <w:bCs/>
          <w:color w:val="000000"/>
          <w:kern w:val="24"/>
          <w:sz w:val="24"/>
          <w:szCs w:val="24"/>
        </w:rPr>
        <w:t xml:space="preserve"> </w:t>
      </w:r>
      <w:r w:rsidRPr="00474109">
        <w:rPr>
          <w:rFonts w:ascii="Times New Roman" w:eastAsia="Times New Roman" w:hAnsi="Times New Roman"/>
          <w:bCs/>
          <w:color w:val="000000"/>
          <w:kern w:val="24"/>
          <w:sz w:val="24"/>
          <w:szCs w:val="24"/>
          <w:lang w:val="id-ID"/>
        </w:rPr>
        <w:t xml:space="preserve">= 0,040, dimana </w:t>
      </w:r>
      <w:r w:rsidRPr="00474109">
        <w:rPr>
          <w:rFonts w:ascii="Times New Roman" w:eastAsia="Times New Roman" w:hAnsi="Times New Roman"/>
          <w:bCs/>
          <w:i/>
          <w:color w:val="000000"/>
          <w:kern w:val="24"/>
          <w:sz w:val="24"/>
          <w:szCs w:val="24"/>
        </w:rPr>
        <w:t>p-value</w:t>
      </w:r>
      <w:r w:rsidRPr="00474109">
        <w:rPr>
          <w:rFonts w:ascii="Times New Roman" w:eastAsia="Times New Roman" w:hAnsi="Times New Roman"/>
          <w:bCs/>
          <w:color w:val="000000"/>
          <w:kern w:val="24"/>
          <w:sz w:val="24"/>
          <w:szCs w:val="24"/>
          <w:lang w:val="id-ID"/>
        </w:rPr>
        <w:t xml:space="preserve"> </w:t>
      </w:r>
      <w:r w:rsidRPr="00474109">
        <w:rPr>
          <w:rFonts w:ascii="Times New Roman" w:eastAsia="Times New Roman" w:hAnsi="Times New Roman"/>
          <w:bCs/>
          <w:color w:val="000000"/>
          <w:kern w:val="24"/>
          <w:sz w:val="24"/>
          <w:szCs w:val="24"/>
        </w:rPr>
        <w:t xml:space="preserve">&lt;0,05. </w:t>
      </w:r>
      <w:proofErr w:type="gramStart"/>
      <w:r w:rsidRPr="00474109">
        <w:rPr>
          <w:rFonts w:ascii="Times New Roman" w:eastAsia="Times New Roman" w:hAnsi="Times New Roman"/>
          <w:bCs/>
          <w:color w:val="000000"/>
          <w:kern w:val="24"/>
          <w:sz w:val="24"/>
          <w:szCs w:val="24"/>
        </w:rPr>
        <w:t xml:space="preserve">Hal ini </w:t>
      </w:r>
      <w:r w:rsidR="00B30069">
        <w:rPr>
          <w:rFonts w:ascii="Times New Roman" w:eastAsia="Times New Roman" w:hAnsi="Times New Roman"/>
          <w:bCs/>
          <w:color w:val="000000"/>
          <w:kern w:val="24"/>
          <w:sz w:val="24"/>
          <w:szCs w:val="24"/>
          <w:lang w:val="id-ID"/>
        </w:rPr>
        <w:t>bermakna</w:t>
      </w:r>
      <w:r w:rsidRPr="00474109">
        <w:rPr>
          <w:rFonts w:ascii="Times New Roman" w:eastAsia="Times New Roman" w:hAnsi="Times New Roman"/>
          <w:bCs/>
          <w:color w:val="000000"/>
          <w:kern w:val="24"/>
          <w:sz w:val="24"/>
          <w:szCs w:val="24"/>
        </w:rPr>
        <w:t xml:space="preserve"> bahwa ada perbedaan signifikan tindakan perawat pada kelompok intervensi dan kelompok </w:t>
      </w:r>
      <w:r w:rsidRPr="00474109">
        <w:rPr>
          <w:rFonts w:ascii="Times New Roman" w:eastAsia="Times New Roman" w:hAnsi="Times New Roman"/>
          <w:bCs/>
          <w:color w:val="000000"/>
          <w:kern w:val="24"/>
          <w:sz w:val="24"/>
          <w:szCs w:val="24"/>
          <w:lang w:val="id-ID"/>
        </w:rPr>
        <w:t>k</w:t>
      </w:r>
      <w:proofErr w:type="spellStart"/>
      <w:r w:rsidRPr="00474109">
        <w:rPr>
          <w:rFonts w:ascii="Times New Roman" w:eastAsia="Times New Roman" w:hAnsi="Times New Roman"/>
          <w:bCs/>
          <w:color w:val="000000"/>
          <w:kern w:val="24"/>
          <w:sz w:val="24"/>
          <w:szCs w:val="24"/>
        </w:rPr>
        <w:t>ontrol</w:t>
      </w:r>
      <w:proofErr w:type="spellEnd"/>
      <w:r w:rsidRPr="00474109">
        <w:rPr>
          <w:rFonts w:ascii="Times New Roman" w:eastAsia="Times New Roman" w:hAnsi="Times New Roman"/>
          <w:bCs/>
          <w:color w:val="000000"/>
          <w:kern w:val="24"/>
          <w:sz w:val="24"/>
          <w:szCs w:val="24"/>
          <w:lang w:val="id-ID"/>
        </w:rPr>
        <w:t xml:space="preserve"> dalam memberikan asuhan keperawatan spiritual</w:t>
      </w:r>
      <w:r w:rsidR="00B30069">
        <w:rPr>
          <w:rFonts w:ascii="Times New Roman" w:eastAsia="Times New Roman" w:hAnsi="Times New Roman"/>
          <w:bCs/>
          <w:color w:val="000000"/>
          <w:kern w:val="24"/>
          <w:sz w:val="24"/>
          <w:szCs w:val="24"/>
          <w:lang w:val="id-ID"/>
        </w:rPr>
        <w:t xml:space="preserve"> setelah dilakukan </w:t>
      </w:r>
      <w:r w:rsidR="00B30069">
        <w:rPr>
          <w:rFonts w:ascii="Times New Roman" w:eastAsia="Times New Roman" w:hAnsi="Times New Roman"/>
          <w:bCs/>
          <w:color w:val="000000"/>
          <w:kern w:val="24"/>
          <w:sz w:val="24"/>
          <w:szCs w:val="24"/>
          <w:lang w:val="id-ID"/>
        </w:rPr>
        <w:lastRenderedPageBreak/>
        <w:t xml:space="preserve">intervensi penerapan Modul </w:t>
      </w:r>
      <w:r w:rsidR="00B30069" w:rsidRPr="00B30069">
        <w:rPr>
          <w:rFonts w:ascii="Times New Roman" w:eastAsia="Times New Roman" w:hAnsi="Times New Roman"/>
          <w:bCs/>
          <w:i/>
          <w:color w:val="000000"/>
          <w:kern w:val="24"/>
          <w:sz w:val="24"/>
          <w:szCs w:val="24"/>
          <w:lang w:val="id-ID"/>
        </w:rPr>
        <w:t>Spiritual Care.</w:t>
      </w:r>
      <w:proofErr w:type="gramEnd"/>
    </w:p>
    <w:p w:rsidR="00B30069" w:rsidRPr="00B30069" w:rsidRDefault="00B30069" w:rsidP="00B30069">
      <w:pPr>
        <w:autoSpaceDE w:val="0"/>
        <w:autoSpaceDN w:val="0"/>
        <w:adjustRightInd w:val="0"/>
        <w:spacing w:after="0" w:line="360" w:lineRule="auto"/>
        <w:ind w:left="426" w:firstLine="567"/>
        <w:jc w:val="both"/>
        <w:rPr>
          <w:rFonts w:ascii="Times New Roman" w:eastAsia="Times New Roman" w:hAnsi="Times New Roman"/>
          <w:bCs/>
          <w:color w:val="000000"/>
          <w:kern w:val="24"/>
          <w:sz w:val="24"/>
          <w:szCs w:val="24"/>
          <w:lang w:val="id-ID"/>
        </w:rPr>
      </w:pPr>
    </w:p>
    <w:p w:rsidR="00F740F0" w:rsidRPr="00B30069" w:rsidRDefault="00F740F0" w:rsidP="00F740F0">
      <w:pPr>
        <w:spacing w:after="0" w:line="240" w:lineRule="auto"/>
        <w:jc w:val="both"/>
        <w:rPr>
          <w:rFonts w:ascii="Times New Roman" w:hAnsi="Times New Roman"/>
          <w:b/>
          <w:color w:val="000000"/>
          <w:sz w:val="24"/>
          <w:lang w:val="id-ID"/>
        </w:rPr>
      </w:pPr>
      <w:r w:rsidRPr="00B30069">
        <w:rPr>
          <w:rFonts w:ascii="Times New Roman" w:hAnsi="Times New Roman"/>
          <w:b/>
          <w:color w:val="000000"/>
          <w:sz w:val="24"/>
          <w:lang w:val="id-ID"/>
        </w:rPr>
        <w:t>PEMBAHASAN</w:t>
      </w:r>
    </w:p>
    <w:p w:rsidR="00B30069" w:rsidRPr="00474109" w:rsidRDefault="00B30069" w:rsidP="00F740F0">
      <w:pPr>
        <w:spacing w:after="0" w:line="240" w:lineRule="auto"/>
        <w:jc w:val="both"/>
        <w:rPr>
          <w:rFonts w:ascii="Times New Roman" w:hAnsi="Times New Roman"/>
          <w:b/>
          <w:color w:val="000000"/>
          <w:lang w:val="id-ID"/>
        </w:rPr>
      </w:pPr>
    </w:p>
    <w:p w:rsidR="00F740F0" w:rsidRPr="00474109" w:rsidRDefault="00F740F0" w:rsidP="00F740F0">
      <w:pPr>
        <w:pStyle w:val="ListParagraph"/>
        <w:numPr>
          <w:ilvl w:val="0"/>
          <w:numId w:val="3"/>
        </w:numPr>
        <w:spacing w:after="0" w:line="360" w:lineRule="auto"/>
        <w:ind w:left="426"/>
        <w:jc w:val="both"/>
        <w:rPr>
          <w:rFonts w:ascii="Times New Roman" w:hAnsi="Times New Roman" w:cs="Times New Roman"/>
          <w:color w:val="000000"/>
          <w:lang w:val="id-ID"/>
        </w:rPr>
      </w:pPr>
      <w:r w:rsidRPr="00474109">
        <w:rPr>
          <w:rFonts w:ascii="Times New Roman" w:hAnsi="Times New Roman" w:cs="Times New Roman"/>
          <w:color w:val="000000"/>
          <w:sz w:val="24"/>
          <w:szCs w:val="24"/>
        </w:rPr>
        <w:t xml:space="preserve">Perbedaan tindakan perawat sebelum </w:t>
      </w:r>
      <w:r w:rsidRPr="00474109">
        <w:rPr>
          <w:rFonts w:ascii="Times New Roman" w:hAnsi="Times New Roman" w:cs="Times New Roman"/>
          <w:i/>
          <w:color w:val="000000"/>
          <w:sz w:val="24"/>
          <w:szCs w:val="24"/>
        </w:rPr>
        <w:t>(Pre)</w:t>
      </w:r>
      <w:r w:rsidRPr="00474109">
        <w:rPr>
          <w:rFonts w:ascii="Times New Roman" w:hAnsi="Times New Roman" w:cs="Times New Roman"/>
          <w:color w:val="000000"/>
          <w:sz w:val="24"/>
          <w:szCs w:val="24"/>
        </w:rPr>
        <w:t xml:space="preserve"> dan setelah </w:t>
      </w:r>
      <w:r w:rsidRPr="00474109">
        <w:rPr>
          <w:rFonts w:ascii="Times New Roman" w:hAnsi="Times New Roman" w:cs="Times New Roman"/>
          <w:i/>
          <w:color w:val="000000"/>
          <w:sz w:val="24"/>
          <w:szCs w:val="24"/>
        </w:rPr>
        <w:t>(Post)</w:t>
      </w:r>
      <w:r w:rsidRPr="00474109">
        <w:rPr>
          <w:rFonts w:ascii="Times New Roman" w:hAnsi="Times New Roman" w:cs="Times New Roman"/>
          <w:color w:val="000000"/>
          <w:sz w:val="24"/>
          <w:szCs w:val="24"/>
        </w:rPr>
        <w:t xml:space="preserve"> di lakukan intervensi  pada kelompok kontrol</w:t>
      </w:r>
      <w:r w:rsidRPr="00474109">
        <w:rPr>
          <w:rFonts w:ascii="Times New Roman" w:hAnsi="Times New Roman" w:cs="Times New Roman"/>
          <w:color w:val="000000"/>
        </w:rPr>
        <w:t xml:space="preserve"> </w:t>
      </w:r>
    </w:p>
    <w:p w:rsidR="00F740F0" w:rsidRPr="00474109" w:rsidRDefault="00F740F0" w:rsidP="00F740F0">
      <w:pPr>
        <w:pStyle w:val="ListParagraph"/>
        <w:spacing w:after="0" w:line="360" w:lineRule="auto"/>
        <w:ind w:left="284" w:firstLine="567"/>
        <w:jc w:val="both"/>
        <w:rPr>
          <w:rFonts w:ascii="Times New Roman" w:eastAsia="Times New Roman" w:hAnsi="Times New Roman" w:cs="Times New Roman"/>
          <w:bCs/>
          <w:color w:val="000000"/>
          <w:kern w:val="24"/>
          <w:sz w:val="24"/>
          <w:szCs w:val="24"/>
          <w:lang w:val="id-ID"/>
        </w:rPr>
      </w:pPr>
      <w:r w:rsidRPr="00474109">
        <w:rPr>
          <w:rFonts w:ascii="Times New Roman" w:eastAsia="Times New Roman" w:hAnsi="Times New Roman" w:cs="Times New Roman"/>
          <w:bCs/>
          <w:kern w:val="24"/>
          <w:sz w:val="24"/>
          <w:szCs w:val="24"/>
        </w:rPr>
        <w:t>Berdasarkan</w:t>
      </w:r>
      <w:r w:rsidRPr="00474109">
        <w:rPr>
          <w:rFonts w:ascii="Times New Roman" w:eastAsia="Times New Roman" w:hAnsi="Times New Roman" w:cs="Times New Roman"/>
          <w:bCs/>
          <w:color w:val="000000"/>
          <w:kern w:val="24"/>
          <w:sz w:val="24"/>
          <w:szCs w:val="24"/>
        </w:rPr>
        <w:t xml:space="preserve"> hasil penelitian tidak terdapat perbedaan yang signifikan dari uji </w:t>
      </w:r>
      <w:r w:rsidRPr="00474109">
        <w:rPr>
          <w:rFonts w:ascii="Times New Roman" w:eastAsia="Times New Roman" w:hAnsi="Times New Roman" w:cs="Times New Roman"/>
          <w:bCs/>
          <w:i/>
          <w:color w:val="000000"/>
          <w:kern w:val="24"/>
          <w:sz w:val="24"/>
          <w:szCs w:val="24"/>
        </w:rPr>
        <w:t>pre</w:t>
      </w:r>
      <w:r w:rsidRPr="00474109">
        <w:rPr>
          <w:rFonts w:ascii="Times New Roman" w:eastAsia="Times New Roman" w:hAnsi="Times New Roman" w:cs="Times New Roman"/>
          <w:bCs/>
          <w:color w:val="000000"/>
          <w:kern w:val="24"/>
          <w:sz w:val="24"/>
          <w:szCs w:val="24"/>
        </w:rPr>
        <w:t xml:space="preserve"> dan </w:t>
      </w:r>
      <w:r w:rsidRPr="00474109">
        <w:rPr>
          <w:rFonts w:ascii="Times New Roman" w:eastAsia="Times New Roman" w:hAnsi="Times New Roman" w:cs="Times New Roman"/>
          <w:bCs/>
          <w:i/>
          <w:color w:val="000000"/>
          <w:kern w:val="24"/>
          <w:sz w:val="24"/>
          <w:szCs w:val="24"/>
        </w:rPr>
        <w:t>post</w:t>
      </w:r>
      <w:r w:rsidRPr="00474109">
        <w:rPr>
          <w:rFonts w:ascii="Times New Roman" w:eastAsia="Times New Roman" w:hAnsi="Times New Roman" w:cs="Times New Roman"/>
          <w:bCs/>
          <w:color w:val="000000"/>
          <w:kern w:val="24"/>
          <w:sz w:val="24"/>
          <w:szCs w:val="24"/>
        </w:rPr>
        <w:t xml:space="preserve"> intervensi pada kelompok kontrol. </w:t>
      </w:r>
      <w:proofErr w:type="gramStart"/>
      <w:r w:rsidRPr="00474109">
        <w:rPr>
          <w:rFonts w:ascii="Times New Roman" w:eastAsia="Times New Roman" w:hAnsi="Times New Roman" w:cs="Times New Roman"/>
          <w:bCs/>
          <w:color w:val="000000"/>
          <w:kern w:val="24"/>
          <w:sz w:val="24"/>
          <w:szCs w:val="24"/>
        </w:rPr>
        <w:t xml:space="preserve">Hal ini karena tidak adanya perlakuan pemberian intervensi edukasi tentang asuhan </w:t>
      </w:r>
      <w:r w:rsidRPr="00474109">
        <w:rPr>
          <w:rFonts w:ascii="Times New Roman" w:eastAsia="Times New Roman" w:hAnsi="Times New Roman" w:cs="Times New Roman"/>
          <w:bCs/>
          <w:i/>
          <w:color w:val="000000"/>
          <w:kern w:val="24"/>
          <w:sz w:val="24"/>
          <w:szCs w:val="24"/>
        </w:rPr>
        <w:t>spiritual care</w:t>
      </w:r>
      <w:r w:rsidR="00A12A6D">
        <w:rPr>
          <w:rFonts w:ascii="Times New Roman" w:eastAsia="Times New Roman" w:hAnsi="Times New Roman" w:cs="Times New Roman"/>
          <w:bCs/>
          <w:color w:val="000000"/>
          <w:kern w:val="24"/>
          <w:sz w:val="24"/>
          <w:szCs w:val="24"/>
        </w:rPr>
        <w:t>.</w:t>
      </w:r>
      <w:proofErr w:type="gramEnd"/>
      <w:r w:rsidR="00A12A6D">
        <w:rPr>
          <w:rFonts w:ascii="Times New Roman" w:eastAsia="Times New Roman" w:hAnsi="Times New Roman" w:cs="Times New Roman"/>
          <w:bCs/>
          <w:color w:val="000000"/>
          <w:kern w:val="24"/>
          <w:sz w:val="24"/>
          <w:szCs w:val="24"/>
        </w:rPr>
        <w:t xml:space="preserve"> Edukasi ataupun training di</w:t>
      </w:r>
      <w:r w:rsidRPr="00474109">
        <w:rPr>
          <w:rFonts w:ascii="Times New Roman" w:eastAsia="Times New Roman" w:hAnsi="Times New Roman" w:cs="Times New Roman"/>
          <w:bCs/>
          <w:color w:val="000000"/>
          <w:kern w:val="24"/>
          <w:sz w:val="24"/>
          <w:szCs w:val="24"/>
        </w:rPr>
        <w:t>perlukan oleh seseorang untuk men</w:t>
      </w:r>
      <w:r w:rsidRPr="00474109">
        <w:rPr>
          <w:rFonts w:ascii="Times New Roman" w:eastAsia="Times New Roman" w:hAnsi="Times New Roman" w:cs="Times New Roman"/>
          <w:bCs/>
          <w:color w:val="000000"/>
          <w:kern w:val="24"/>
          <w:sz w:val="24"/>
          <w:szCs w:val="24"/>
          <w:lang w:val="id-ID"/>
        </w:rPr>
        <w:t>a</w:t>
      </w:r>
      <w:proofErr w:type="spellStart"/>
      <w:r w:rsidRPr="00474109">
        <w:rPr>
          <w:rFonts w:ascii="Times New Roman" w:eastAsia="Times New Roman" w:hAnsi="Times New Roman" w:cs="Times New Roman"/>
          <w:bCs/>
          <w:color w:val="000000"/>
          <w:kern w:val="24"/>
          <w:sz w:val="24"/>
          <w:szCs w:val="24"/>
        </w:rPr>
        <w:t>mbah</w:t>
      </w:r>
      <w:proofErr w:type="spellEnd"/>
      <w:r w:rsidRPr="00474109">
        <w:rPr>
          <w:rFonts w:ascii="Times New Roman" w:eastAsia="Times New Roman" w:hAnsi="Times New Roman" w:cs="Times New Roman"/>
          <w:bCs/>
          <w:color w:val="000000"/>
          <w:kern w:val="24"/>
          <w:sz w:val="24"/>
          <w:szCs w:val="24"/>
        </w:rPr>
        <w:t xml:space="preserve"> infomasi dan pengetahuan seorang perawat tentang asuhan keperawatan spiritual</w:t>
      </w:r>
    </w:p>
    <w:p w:rsidR="00F740F0" w:rsidRPr="00474109" w:rsidRDefault="00F740F0" w:rsidP="00F740F0">
      <w:pPr>
        <w:pStyle w:val="ListParagraph"/>
        <w:spacing w:after="0" w:line="360" w:lineRule="auto"/>
        <w:ind w:left="284" w:firstLine="567"/>
        <w:jc w:val="both"/>
        <w:rPr>
          <w:rFonts w:ascii="Times New Roman" w:hAnsi="Times New Roman" w:cs="Times New Roman"/>
          <w:color w:val="000000"/>
          <w:lang w:val="id-ID"/>
        </w:rPr>
      </w:pPr>
      <w:r w:rsidRPr="00474109">
        <w:rPr>
          <w:rFonts w:ascii="Times New Roman" w:eastAsia="Times New Roman" w:hAnsi="Times New Roman" w:cs="Times New Roman"/>
          <w:bCs/>
          <w:kern w:val="24"/>
          <w:sz w:val="24"/>
          <w:szCs w:val="24"/>
        </w:rPr>
        <w:t xml:space="preserve">Penelitian </w:t>
      </w:r>
      <w:r w:rsidRPr="00474109">
        <w:rPr>
          <w:rFonts w:ascii="Times New Roman" w:eastAsia="Times New Roman" w:hAnsi="Times New Roman" w:cs="Times New Roman"/>
          <w:bCs/>
          <w:kern w:val="24"/>
          <w:sz w:val="24"/>
          <w:szCs w:val="24"/>
        </w:rPr>
        <w:fldChar w:fldCharType="begin" w:fldLock="1"/>
      </w:r>
      <w:r w:rsidRPr="00474109">
        <w:rPr>
          <w:rFonts w:ascii="Times New Roman" w:eastAsia="Times New Roman" w:hAnsi="Times New Roman" w:cs="Times New Roman"/>
          <w:bCs/>
          <w:kern w:val="24"/>
          <w:sz w:val="24"/>
          <w:szCs w:val="24"/>
        </w:rPr>
        <w:instrText>ADDIN CSL_CITATION { "citationItems" : [ { "id" : "ITEM-1", "itemData" : { "DOI" : "10.1016/j.nedt.2005.08.006", "author" : [ { "dropping-particle" : "", "family" : "Chan", "given" : "M F", "non-dropping-particle" : "", "parse-names" : false, "suffix" : "" }, { "dropping-particle" : "", "family" : "Chung", "given" : "L Y F", "non-dropping-particle" : "", "parse-names" : false, "suffix" : "" }, { "dropping-particle" : "", "family" : "Lee", "given" : "A S C", "non-dropping-particle" : "", "parse-names" : false, "suffix" : "" }, { "dropping-particle" : "", "family" : "Wong", "given" : "W K", "non-dropping-particle" : "", "parse-names" : false, "suffix" : "" }, { "dropping-particle" : "", "family" : "Lee", "given" : "G S C", "non-dropping-particle" : "", "parse-names" : false, "suffix" : "" }, { "dropping-particle" : "", "family" : "Lau", "given" : "C Y", "non-dropping-particle" : "", "parse-names" : false, "suffix" : "" }, { "dropping-particle" : "", "family" : "Lau", "given" : "W Z", "non-dropping-particle" : "", "parse-names" : false, "suffix" : "" }, { "dropping-particle" : "", "family" : "Hung", "given" : "T T", "non-dropping-particle" : "", "parse-names" : false, "suffix" : "" }, { "dropping-particle" : "", "family" : "Liu", "given" : "M L", "non-dropping-particle" : "", "parse-names" : false, "suffix" : "" }, { "dropping-particle" : "", "family" : "Ng", "given" : "J W S", "non-dropping-particle" : "", "parse-names" : false, "suffix" : "" } ], "container-title" : "Nurse Education Today", "id" : "ITEM-1", "issued" : { "date-parts" : [ [ "2006" ] ] }, "page" : "139-150", "title" : "Investigating spiritual care perceptions and practice patterns in Hong Kong nurses : Results of a cluster analysis", "type" : "article-journal" }, "uris" : [ "http://www.mendeley.com/documents/?uuid=536f1f11-3194-4d0d-b642-b79d62eeabed" ] } ], "mendeley" : { "formattedCitation" : "(Chan &lt;i&gt;et al.&lt;/i&gt;, 2006)", "manualFormatting" : "Chan et al (2006)", "plainTextFormattedCitation" : "(Chan et al., 2006)", "previouslyFormattedCitation" : "(Chan &lt;i&gt;et al.&lt;/i&gt;, 2006)" }, "properties" : { "noteIndex" : 13 }, "schema" : "https://github.com/citation-style-language/schema/raw/master/csl-citation.json" }</w:instrText>
      </w:r>
      <w:r w:rsidRPr="00474109">
        <w:rPr>
          <w:rFonts w:ascii="Times New Roman" w:eastAsia="Times New Roman" w:hAnsi="Times New Roman" w:cs="Times New Roman"/>
          <w:bCs/>
          <w:kern w:val="24"/>
          <w:sz w:val="24"/>
          <w:szCs w:val="24"/>
        </w:rPr>
        <w:fldChar w:fldCharType="separate"/>
      </w:r>
      <w:r w:rsidRPr="00474109">
        <w:rPr>
          <w:rFonts w:ascii="Times New Roman" w:eastAsia="Times New Roman" w:hAnsi="Times New Roman" w:cs="Times New Roman"/>
          <w:bCs/>
          <w:noProof/>
          <w:kern w:val="24"/>
          <w:sz w:val="24"/>
          <w:szCs w:val="24"/>
        </w:rPr>
        <w:t xml:space="preserve">Chan </w:t>
      </w:r>
      <w:r w:rsidRPr="00474109">
        <w:rPr>
          <w:rFonts w:ascii="Times New Roman" w:eastAsia="Times New Roman" w:hAnsi="Times New Roman" w:cs="Times New Roman"/>
          <w:bCs/>
          <w:i/>
          <w:noProof/>
          <w:kern w:val="24"/>
          <w:sz w:val="24"/>
          <w:szCs w:val="24"/>
        </w:rPr>
        <w:t>et al</w:t>
      </w:r>
      <w:r w:rsidRPr="00474109">
        <w:rPr>
          <w:rFonts w:ascii="Times New Roman" w:eastAsia="Times New Roman" w:hAnsi="Times New Roman" w:cs="Times New Roman"/>
          <w:bCs/>
          <w:noProof/>
          <w:kern w:val="24"/>
          <w:sz w:val="24"/>
          <w:szCs w:val="24"/>
        </w:rPr>
        <w:t xml:space="preserve"> </w:t>
      </w:r>
      <w:r w:rsidRPr="00474109">
        <w:rPr>
          <w:rFonts w:ascii="Times New Roman" w:eastAsia="Times New Roman" w:hAnsi="Times New Roman" w:cs="Times New Roman"/>
          <w:bCs/>
          <w:noProof/>
          <w:kern w:val="24"/>
          <w:sz w:val="24"/>
          <w:szCs w:val="24"/>
          <w:lang w:val="id-ID"/>
        </w:rPr>
        <w:t>(</w:t>
      </w:r>
      <w:r w:rsidRPr="00474109">
        <w:rPr>
          <w:rFonts w:ascii="Times New Roman" w:eastAsia="Times New Roman" w:hAnsi="Times New Roman" w:cs="Times New Roman"/>
          <w:bCs/>
          <w:noProof/>
          <w:kern w:val="24"/>
          <w:sz w:val="24"/>
          <w:szCs w:val="24"/>
        </w:rPr>
        <w:t>2006)</w:t>
      </w:r>
      <w:r w:rsidRPr="00474109">
        <w:rPr>
          <w:rFonts w:ascii="Times New Roman" w:eastAsia="Times New Roman" w:hAnsi="Times New Roman" w:cs="Times New Roman"/>
          <w:bCs/>
          <w:kern w:val="24"/>
          <w:sz w:val="24"/>
          <w:szCs w:val="24"/>
        </w:rPr>
        <w:fldChar w:fldCharType="end"/>
      </w:r>
      <w:r w:rsidRPr="00474109">
        <w:rPr>
          <w:rFonts w:ascii="Times New Roman" w:hAnsi="Times New Roman" w:cs="Times New Roman"/>
          <w:sz w:val="24"/>
          <w:szCs w:val="24"/>
        </w:rPr>
        <w:t xml:space="preserve"> menyatakan bahwa perawat yang menerima pendidikan tentang spiritualitas aka</w:t>
      </w:r>
      <w:r w:rsidRPr="00474109">
        <w:rPr>
          <w:rFonts w:ascii="Times New Roman" w:hAnsi="Times New Roman" w:cs="Times New Roman"/>
          <w:sz w:val="24"/>
          <w:szCs w:val="24"/>
          <w:lang w:val="id-ID"/>
        </w:rPr>
        <w:t>n</w:t>
      </w:r>
      <w:r w:rsidRPr="00474109">
        <w:rPr>
          <w:rFonts w:ascii="Times New Roman" w:hAnsi="Times New Roman" w:cs="Times New Roman"/>
          <w:sz w:val="24"/>
          <w:szCs w:val="24"/>
        </w:rPr>
        <w:t xml:space="preserve"> menjadikan perawat mengerti tentang spiritualitas orang lain, serta akan menjadikan tingkat persepsi perawat lebih tingi, meningkatkan sikap dan tindakan serta </w:t>
      </w:r>
      <w:proofErr w:type="spellStart"/>
      <w:r w:rsidRPr="00474109">
        <w:rPr>
          <w:rFonts w:ascii="Times New Roman" w:hAnsi="Times New Roman" w:cs="Times New Roman"/>
          <w:sz w:val="24"/>
          <w:szCs w:val="24"/>
        </w:rPr>
        <w:t>ket</w:t>
      </w:r>
      <w:proofErr w:type="spellEnd"/>
      <w:r w:rsidR="00A12A6D">
        <w:rPr>
          <w:rFonts w:ascii="Times New Roman" w:hAnsi="Times New Roman" w:cs="Times New Roman"/>
          <w:sz w:val="24"/>
          <w:szCs w:val="24"/>
          <w:lang w:val="id-ID"/>
        </w:rPr>
        <w:t>e</w:t>
      </w:r>
      <w:proofErr w:type="spellStart"/>
      <w:r w:rsidRPr="00474109">
        <w:rPr>
          <w:rFonts w:ascii="Times New Roman" w:hAnsi="Times New Roman" w:cs="Times New Roman"/>
          <w:sz w:val="24"/>
          <w:szCs w:val="24"/>
        </w:rPr>
        <w:t>rampilan</w:t>
      </w:r>
      <w:proofErr w:type="spellEnd"/>
      <w:r w:rsidRPr="00474109">
        <w:rPr>
          <w:rFonts w:ascii="Times New Roman" w:hAnsi="Times New Roman" w:cs="Times New Roman"/>
          <w:sz w:val="24"/>
          <w:szCs w:val="24"/>
        </w:rPr>
        <w:t xml:space="preserve"> perawat dalam melakukan asuhan keperawatan spiritual kepada pasien.</w:t>
      </w:r>
      <w:r w:rsidRPr="00474109">
        <w:rPr>
          <w:rFonts w:ascii="Times New Roman" w:hAnsi="Times New Roman" w:cs="Times New Roman"/>
          <w:sz w:val="24"/>
          <w:szCs w:val="24"/>
          <w:lang w:val="id-ID"/>
        </w:rPr>
        <w:t xml:space="preserve"> </w:t>
      </w:r>
      <w:r w:rsidRPr="00474109">
        <w:rPr>
          <w:rFonts w:ascii="Times New Roman" w:hAnsi="Times New Roman" w:cs="Times New Roman"/>
          <w:sz w:val="24"/>
          <w:szCs w:val="24"/>
          <w:lang w:val="id-ID"/>
        </w:rPr>
        <w:fldChar w:fldCharType="begin" w:fldLock="1"/>
      </w:r>
      <w:r w:rsidRPr="00474109">
        <w:rPr>
          <w:rFonts w:ascii="Times New Roman" w:hAnsi="Times New Roman" w:cs="Times New Roman"/>
          <w:sz w:val="24"/>
          <w:szCs w:val="24"/>
          <w:lang w:val="id-ID"/>
        </w:rPr>
        <w:instrText>ADDIN CSL_CITATION { "citationItems" : [ { "id" : "ITEM-1", "itemData" : { "author" : [ { "dropping-particle" : "", "family" : "Chiang", "given" : "Yi-chien", "non-dropping-particle" : "", "parse-names" : false, "suffix" : "" }, { "dropping-particle" : "", "family" : "Lee", "given" : "Hsiang-chun", "non-dropping-particle" : "", "parse-names" : false, "suffix" : "" }, { "dropping-particle" : "", "family" : "Chu", "given" : "Tsung-lan", "non-dropping-particle" : "", "parse-names" : false, "suffix" : "" }, { "dropping-particle" : "", "family" : "Han", "given" : "Chin-yen", "non-dropping-particle" : "", "parse-names" : false, "suffix" : "" }, { "dropping-particle" : "", "family" : "Hsiao", "given" : "Ya-chu", "non-dropping-particle" : "", "parse-names" : false, "suffix" : "" } ], "container-title" : "Nursing Outlook", "id" : "ITEM-1", "issue" : "261", "issued" : { "date-parts" : [ [ "2015" ] ] }, "page" : "1-10", "title" : "The impact of nurses\u2019 spiritual health on their attitudes toward spiritual care, professional commitment, and caring", "type" : "article-journal" }, "uris" : [ "http://www.mendeley.com/documents/?uuid=5bb5a898-24d5-4818-b6ba-17a6d1a058c0" ] } ], "mendeley" : { "formattedCitation" : "(Chiang &lt;i&gt;et al.&lt;/i&gt;, 2015a)", "manualFormatting" : "Chiang et al., (2015)", "plainTextFormattedCitation" : "(Chiang et al., 2015a)", "previouslyFormattedCitation" : "(Chiang &lt;i&gt;et al.&lt;/i&gt;, 2015a)" }, "properties" : { "noteIndex" : 70 }, "schema" : "https://github.com/citation-style-language/schema/raw/master/csl-citation.json" }</w:instrText>
      </w:r>
      <w:r w:rsidRPr="00474109">
        <w:rPr>
          <w:rFonts w:ascii="Times New Roman" w:hAnsi="Times New Roman" w:cs="Times New Roman"/>
          <w:sz w:val="24"/>
          <w:szCs w:val="24"/>
          <w:lang w:val="id-ID"/>
        </w:rPr>
        <w:fldChar w:fldCharType="separate"/>
      </w:r>
      <w:r w:rsidRPr="00474109">
        <w:rPr>
          <w:rFonts w:ascii="Times New Roman" w:hAnsi="Times New Roman" w:cs="Times New Roman"/>
          <w:noProof/>
          <w:sz w:val="24"/>
          <w:szCs w:val="24"/>
          <w:lang w:val="id-ID"/>
        </w:rPr>
        <w:t xml:space="preserve">Chiang </w:t>
      </w:r>
      <w:r w:rsidRPr="00474109">
        <w:rPr>
          <w:rFonts w:ascii="Times New Roman" w:hAnsi="Times New Roman" w:cs="Times New Roman"/>
          <w:i/>
          <w:noProof/>
          <w:sz w:val="24"/>
          <w:szCs w:val="24"/>
          <w:lang w:val="id-ID"/>
        </w:rPr>
        <w:t>et al.</w:t>
      </w:r>
      <w:r w:rsidRPr="00474109">
        <w:rPr>
          <w:rFonts w:ascii="Times New Roman" w:hAnsi="Times New Roman" w:cs="Times New Roman"/>
          <w:noProof/>
          <w:sz w:val="24"/>
          <w:szCs w:val="24"/>
          <w:lang w:val="id-ID"/>
        </w:rPr>
        <w:t>, (2015)</w:t>
      </w:r>
      <w:r w:rsidRPr="00474109">
        <w:rPr>
          <w:rFonts w:ascii="Times New Roman" w:hAnsi="Times New Roman" w:cs="Times New Roman"/>
          <w:sz w:val="24"/>
          <w:szCs w:val="24"/>
          <w:lang w:val="id-ID"/>
        </w:rPr>
        <w:fldChar w:fldCharType="end"/>
      </w:r>
      <w:r w:rsidRPr="00474109">
        <w:rPr>
          <w:rFonts w:ascii="Times New Roman" w:hAnsi="Times New Roman" w:cs="Times New Roman"/>
          <w:sz w:val="24"/>
          <w:szCs w:val="24"/>
          <w:lang w:val="id-ID"/>
        </w:rPr>
        <w:t xml:space="preserve"> menyatakan bahwa spiritual yang bagus dari perawat mempengaruhi tingkat kepedulian, komitmen dan sikap mereka </w:t>
      </w:r>
      <w:r w:rsidRPr="00474109">
        <w:rPr>
          <w:rFonts w:ascii="Times New Roman" w:hAnsi="Times New Roman" w:cs="Times New Roman"/>
          <w:sz w:val="24"/>
          <w:szCs w:val="24"/>
          <w:lang w:val="id-ID"/>
        </w:rPr>
        <w:lastRenderedPageBreak/>
        <w:t>dalam memberikan asuhan keperawatan spiritual</w:t>
      </w:r>
    </w:p>
    <w:p w:rsidR="00F740F0" w:rsidRPr="00474109" w:rsidRDefault="00F740F0" w:rsidP="00F740F0">
      <w:pPr>
        <w:pStyle w:val="ListParagraph"/>
        <w:numPr>
          <w:ilvl w:val="0"/>
          <w:numId w:val="3"/>
        </w:numPr>
        <w:spacing w:after="0" w:line="360" w:lineRule="auto"/>
        <w:ind w:left="426"/>
        <w:jc w:val="both"/>
        <w:rPr>
          <w:rFonts w:ascii="Times New Roman" w:hAnsi="Times New Roman" w:cs="Times New Roman"/>
          <w:color w:val="000000"/>
          <w:sz w:val="24"/>
          <w:szCs w:val="24"/>
        </w:rPr>
      </w:pPr>
      <w:bookmarkStart w:id="0" w:name="_Toc529316888"/>
      <w:r w:rsidRPr="00474109">
        <w:rPr>
          <w:rFonts w:ascii="Times New Roman" w:hAnsi="Times New Roman" w:cs="Times New Roman"/>
          <w:color w:val="000000"/>
          <w:sz w:val="24"/>
          <w:szCs w:val="24"/>
        </w:rPr>
        <w:t xml:space="preserve">Perbedaan tindakan perawat sebelum </w:t>
      </w:r>
      <w:r w:rsidRPr="00474109">
        <w:rPr>
          <w:rFonts w:ascii="Times New Roman" w:hAnsi="Times New Roman" w:cs="Times New Roman"/>
          <w:i/>
          <w:color w:val="000000"/>
          <w:sz w:val="24"/>
          <w:szCs w:val="24"/>
        </w:rPr>
        <w:t>(Pre)</w:t>
      </w:r>
      <w:r w:rsidRPr="00474109">
        <w:rPr>
          <w:rFonts w:ascii="Times New Roman" w:hAnsi="Times New Roman" w:cs="Times New Roman"/>
          <w:color w:val="000000"/>
          <w:sz w:val="24"/>
          <w:szCs w:val="24"/>
        </w:rPr>
        <w:t xml:space="preserve"> dan setelah </w:t>
      </w:r>
      <w:r w:rsidRPr="00474109">
        <w:rPr>
          <w:rFonts w:ascii="Times New Roman" w:hAnsi="Times New Roman" w:cs="Times New Roman"/>
          <w:i/>
          <w:color w:val="000000"/>
          <w:sz w:val="24"/>
          <w:szCs w:val="24"/>
        </w:rPr>
        <w:t>(Post)</w:t>
      </w:r>
      <w:r w:rsidRPr="00474109">
        <w:rPr>
          <w:rFonts w:ascii="Times New Roman" w:hAnsi="Times New Roman" w:cs="Times New Roman"/>
          <w:color w:val="000000"/>
          <w:sz w:val="24"/>
          <w:szCs w:val="24"/>
        </w:rPr>
        <w:t xml:space="preserve"> di lakukan </w:t>
      </w:r>
      <w:proofErr w:type="gramStart"/>
      <w:r w:rsidRPr="00474109">
        <w:rPr>
          <w:rFonts w:ascii="Times New Roman" w:hAnsi="Times New Roman" w:cs="Times New Roman"/>
          <w:color w:val="000000"/>
          <w:sz w:val="24"/>
          <w:szCs w:val="24"/>
        </w:rPr>
        <w:t>intervensi  pada</w:t>
      </w:r>
      <w:proofErr w:type="gramEnd"/>
      <w:r w:rsidRPr="00474109">
        <w:rPr>
          <w:rFonts w:ascii="Times New Roman" w:hAnsi="Times New Roman" w:cs="Times New Roman"/>
          <w:color w:val="000000"/>
          <w:sz w:val="24"/>
          <w:szCs w:val="24"/>
        </w:rPr>
        <w:t xml:space="preserve"> kelompok Intervensi.</w:t>
      </w:r>
      <w:bookmarkEnd w:id="0"/>
    </w:p>
    <w:p w:rsidR="00F740F0" w:rsidRPr="00474109" w:rsidRDefault="00F740F0" w:rsidP="00F740F0">
      <w:pPr>
        <w:pStyle w:val="ListParagraph"/>
        <w:spacing w:after="0" w:line="360" w:lineRule="auto"/>
        <w:ind w:left="284" w:firstLine="567"/>
        <w:jc w:val="both"/>
        <w:rPr>
          <w:rFonts w:ascii="Times New Roman" w:hAnsi="Times New Roman" w:cs="Times New Roman"/>
          <w:bCs/>
          <w:color w:val="000000"/>
          <w:sz w:val="24"/>
          <w:szCs w:val="24"/>
        </w:rPr>
      </w:pPr>
      <w:r w:rsidRPr="00474109">
        <w:rPr>
          <w:rFonts w:ascii="Times New Roman" w:eastAsia="Times New Roman" w:hAnsi="Times New Roman" w:cs="Times New Roman"/>
          <w:bCs/>
          <w:noProof/>
          <w:kern w:val="24"/>
          <w:sz w:val="24"/>
          <w:szCs w:val="24"/>
          <w:lang w:val="id-ID"/>
        </w:rPr>
        <w:t>Pada</w:t>
      </w:r>
      <w:r w:rsidRPr="00474109">
        <w:rPr>
          <w:rFonts w:ascii="Times New Roman" w:eastAsia="Times New Roman" w:hAnsi="Times New Roman" w:cs="Times New Roman"/>
          <w:bCs/>
          <w:kern w:val="24"/>
          <w:sz w:val="24"/>
          <w:szCs w:val="24"/>
          <w:lang w:val="id-ID"/>
        </w:rPr>
        <w:t xml:space="preserve"> hasil penelitian menunjukan </w:t>
      </w:r>
      <w:r w:rsidRPr="00474109">
        <w:rPr>
          <w:rFonts w:ascii="Times New Roman" w:hAnsi="Times New Roman" w:cs="Times New Roman"/>
          <w:bCs/>
          <w:color w:val="000000"/>
          <w:sz w:val="24"/>
          <w:szCs w:val="24"/>
        </w:rPr>
        <w:t xml:space="preserve">perbedaan yang signifikan  pada tindakan perawat dalam melakukan asuhan keperawatan spiritual. </w:t>
      </w:r>
      <w:proofErr w:type="gramStart"/>
      <w:r w:rsidRPr="00474109">
        <w:rPr>
          <w:rFonts w:ascii="Times New Roman" w:hAnsi="Times New Roman" w:cs="Times New Roman"/>
          <w:bCs/>
          <w:color w:val="000000"/>
          <w:sz w:val="24"/>
          <w:szCs w:val="24"/>
        </w:rPr>
        <w:t>Intervensi yang diberikan memberikan informasi dan pengetahuan kepada perawat tentang tindakan asuhan keperawatan spiritual, sehingga asumsi peneliti dengan bertambahnya pengetahuan perawat maka perawat juga termotivasi melakukan</w:t>
      </w:r>
      <w:r w:rsidRPr="00474109">
        <w:rPr>
          <w:rFonts w:ascii="Times New Roman" w:hAnsi="Times New Roman" w:cs="Times New Roman"/>
          <w:bCs/>
          <w:color w:val="000000"/>
          <w:sz w:val="24"/>
          <w:szCs w:val="24"/>
          <w:lang w:val="id-ID"/>
        </w:rPr>
        <w:t xml:space="preserve"> tindakan asuhan keperawatan spiritual.</w:t>
      </w:r>
      <w:proofErr w:type="gramEnd"/>
      <w:r w:rsidRPr="00474109">
        <w:rPr>
          <w:rFonts w:ascii="Times New Roman" w:hAnsi="Times New Roman" w:cs="Times New Roman"/>
          <w:bCs/>
          <w:color w:val="000000"/>
          <w:sz w:val="24"/>
          <w:szCs w:val="24"/>
        </w:rPr>
        <w:t xml:space="preserve"> </w:t>
      </w:r>
    </w:p>
    <w:p w:rsidR="00F740F0" w:rsidRPr="00474109" w:rsidRDefault="00F740F0" w:rsidP="00F740F0">
      <w:pPr>
        <w:pStyle w:val="ListParagraph"/>
        <w:spacing w:after="0" w:line="360" w:lineRule="auto"/>
        <w:ind w:left="284" w:firstLine="567"/>
        <w:jc w:val="both"/>
        <w:rPr>
          <w:rFonts w:ascii="Times New Roman" w:eastAsia="Times New Roman" w:hAnsi="Times New Roman" w:cs="Times New Roman"/>
          <w:bCs/>
          <w:kern w:val="24"/>
          <w:sz w:val="24"/>
          <w:szCs w:val="24"/>
          <w:lang w:val="id-ID"/>
        </w:rPr>
      </w:pPr>
      <w:r w:rsidRPr="00474109">
        <w:rPr>
          <w:rFonts w:ascii="Times New Roman" w:eastAsia="Times New Roman" w:hAnsi="Times New Roman" w:cs="Times New Roman"/>
          <w:bCs/>
          <w:kern w:val="24"/>
          <w:sz w:val="24"/>
          <w:szCs w:val="24"/>
          <w:lang w:val="id-ID"/>
        </w:rPr>
        <w:fldChar w:fldCharType="begin" w:fldLock="1"/>
      </w:r>
      <w:r w:rsidRPr="00474109">
        <w:rPr>
          <w:rFonts w:ascii="Times New Roman" w:eastAsia="Times New Roman" w:hAnsi="Times New Roman" w:cs="Times New Roman"/>
          <w:bCs/>
          <w:kern w:val="24"/>
          <w:sz w:val="24"/>
          <w:szCs w:val="24"/>
          <w:lang w:val="id-ID"/>
        </w:rPr>
        <w:instrText>ADDIN CSL_CITATION { "citationItems" : [ { "id" : "ITEM-1", "itemData" : { "DOI" : "10.1111/j.1365-2702.2006.01615.x", "author" : [ { "dropping-particle" : "van", "family" : "Leeuwen", "given" : "Rene", "non-dropping-particle" : "", "parse-names" : false, "suffix" : "" }, { "dropping-particle" : "", "family" : "Tiesinga", "given" : "Lucas J", "non-dropping-particle" : "", "parse-names" : false, "suffix" : "" }, { "dropping-particle" : "", "family" : "Post", "given" : "Doeke", "non-dropping-particle" : "", "parse-names" : false, "suffix" : "" }, { "dropping-particle" : "", "family" : "Jochemsen", "given" : "Henk", "non-dropping-particle" : "", "parse-names" : false, "suffix" : "" } ], "container-title" : "Journal of Clinical Nursing", "id" : "ITEM-1", "issued" : { "date-parts" : [ [ "2006" ] ] }, "page" : "875-884", "title" : "Spiritual care : implications for nurse \u2019 professional responsibility", "type" : "article-journal", "volume" : "15" }, "uris" : [ "http://www.mendeley.com/documents/?uuid=5718a43d-0aba-4f8c-ac62-560b77b57f6b" ] } ], "mendeley" : { "formattedCitation" : "(Leeuwen &lt;i&gt;et al.&lt;/i&gt;, 2006)", "manualFormatting" : "Leeuwen et al (2006)", "plainTextFormattedCitation" : "(Leeuwen et al., 2006)", "previouslyFormattedCitation" : "(Leeuwen &lt;i&gt;et al.&lt;/i&gt;, 2006)" }, "properties" : { "noteIndex" : 71 }, "schema" : "https://github.com/citation-style-language/schema/raw/master/csl-citation.json" }</w:instrText>
      </w:r>
      <w:r w:rsidRPr="00474109">
        <w:rPr>
          <w:rFonts w:ascii="Times New Roman" w:eastAsia="Times New Roman" w:hAnsi="Times New Roman" w:cs="Times New Roman"/>
          <w:bCs/>
          <w:kern w:val="24"/>
          <w:sz w:val="24"/>
          <w:szCs w:val="24"/>
          <w:lang w:val="id-ID"/>
        </w:rPr>
        <w:fldChar w:fldCharType="separate"/>
      </w:r>
      <w:r w:rsidRPr="00474109">
        <w:rPr>
          <w:rFonts w:ascii="Times New Roman" w:eastAsia="Times New Roman" w:hAnsi="Times New Roman" w:cs="Times New Roman"/>
          <w:bCs/>
          <w:noProof/>
          <w:kern w:val="24"/>
          <w:sz w:val="24"/>
          <w:szCs w:val="24"/>
          <w:lang w:val="id-ID"/>
        </w:rPr>
        <w:t xml:space="preserve">Leeuwen </w:t>
      </w:r>
      <w:r w:rsidRPr="00474109">
        <w:rPr>
          <w:rFonts w:ascii="Times New Roman" w:eastAsia="Times New Roman" w:hAnsi="Times New Roman" w:cs="Times New Roman"/>
          <w:bCs/>
          <w:i/>
          <w:noProof/>
          <w:kern w:val="24"/>
          <w:sz w:val="24"/>
          <w:szCs w:val="24"/>
          <w:lang w:val="id-ID"/>
        </w:rPr>
        <w:t>et al</w:t>
      </w:r>
      <w:r w:rsidRPr="00474109">
        <w:rPr>
          <w:rFonts w:ascii="Times New Roman" w:eastAsia="Times New Roman" w:hAnsi="Times New Roman" w:cs="Times New Roman"/>
          <w:bCs/>
          <w:noProof/>
          <w:kern w:val="24"/>
          <w:sz w:val="24"/>
          <w:szCs w:val="24"/>
          <w:lang w:val="id-ID"/>
        </w:rPr>
        <w:t xml:space="preserve"> (2006)</w:t>
      </w:r>
      <w:r w:rsidRPr="00474109">
        <w:rPr>
          <w:rFonts w:ascii="Times New Roman" w:eastAsia="Times New Roman" w:hAnsi="Times New Roman" w:cs="Times New Roman"/>
          <w:bCs/>
          <w:kern w:val="24"/>
          <w:sz w:val="24"/>
          <w:szCs w:val="24"/>
          <w:lang w:val="id-ID"/>
        </w:rPr>
        <w:fldChar w:fldCharType="end"/>
      </w:r>
      <w:r w:rsidRPr="00474109">
        <w:rPr>
          <w:rFonts w:ascii="Times New Roman" w:eastAsia="Times New Roman" w:hAnsi="Times New Roman" w:cs="Times New Roman"/>
          <w:bCs/>
          <w:kern w:val="24"/>
          <w:sz w:val="24"/>
          <w:szCs w:val="24"/>
          <w:lang w:val="id-ID"/>
        </w:rPr>
        <w:t xml:space="preserve"> menyatakan bahwa kurangnya pemahaman dan pengetahuan perawat tentang asuhan keperawatan spiritual yang mungkin disebabkan oleh kurangnya pendidikan asuhan keperawatan spiritual, spiritualitas yang kurang serta budaya dapat mempengaruhi sikap perawat dalam memberikan asuhan keperawatan spiritual. </w:t>
      </w:r>
      <w:r w:rsidRPr="00474109">
        <w:rPr>
          <w:rFonts w:ascii="Times New Roman" w:eastAsia="Times New Roman" w:hAnsi="Times New Roman" w:cs="Times New Roman"/>
          <w:bCs/>
          <w:kern w:val="24"/>
          <w:sz w:val="24"/>
          <w:szCs w:val="24"/>
        </w:rPr>
        <w:fldChar w:fldCharType="begin" w:fldLock="1"/>
      </w:r>
      <w:r w:rsidRPr="00474109">
        <w:rPr>
          <w:rFonts w:ascii="Times New Roman" w:eastAsia="Times New Roman" w:hAnsi="Times New Roman" w:cs="Times New Roman"/>
          <w:bCs/>
          <w:kern w:val="24"/>
          <w:sz w:val="24"/>
          <w:szCs w:val="24"/>
        </w:rPr>
        <w:instrText>ADDIN CSL_CITATION { "citationItems" : [ { "id" : "ITEM-1", "itemData" : { "author" : [ { "dropping-particle" : "", "family" : "Wardah", "given" : "", "non-dropping-particle" : "", "parse-names" : false, "suffix" : "" }, { "dropping-particle" : "", "family" : "Febtrina", "given" : "Rizka", "non-dropping-particle" : "", "parse-names" : false, "suffix" : "" }, { "dropping-particle" : "", "family" : "Dewi", "given" : "Eka", "non-dropping-particle" : "", "parse-names" : false, "suffix" : "" } ], "container-title" : "Jurnal Endurance 2(3) October 2017 (436-443)", "id" : "ITEM-1", "issue" : "October", "issued" : { "date-parts" : [ [ "2017" ] ] }, "page" : "436-443", "title" : "PENGARUH PENGETAHUAN PERAWAT TERHADAP PEMENUHAN PERAWATAN SPIRITUAL PASIEN DI RUANG INTENSIF", "type" : "article-journal", "volume" : "2" }, "uris" : [ "http://www.mendeley.com/documents/?uuid=f3e4348f-fc7f-4af2-a102-5b15a487b1b7" ] } ], "mendeley" : { "formattedCitation" : "(Wardah, Febtrina and Dewi, 2017)", "manualFormatting" : "Wardah, Febtrina dan Dewi (2017)", "plainTextFormattedCitation" : "(Wardah, Febtrina and Dewi, 2017)", "previouslyFormattedCitation" : "(Wardah, Febtrina and Dewi, 2017)" }, "properties" : { "noteIndex" : 14 }, "schema" : "https://github.com/citation-style-language/schema/raw/master/csl-citation.json" }</w:instrText>
      </w:r>
      <w:r w:rsidRPr="00474109">
        <w:rPr>
          <w:rFonts w:ascii="Times New Roman" w:eastAsia="Times New Roman" w:hAnsi="Times New Roman" w:cs="Times New Roman"/>
          <w:bCs/>
          <w:kern w:val="24"/>
          <w:sz w:val="24"/>
          <w:szCs w:val="24"/>
        </w:rPr>
        <w:fldChar w:fldCharType="separate"/>
      </w:r>
      <w:proofErr w:type="gramStart"/>
      <w:r w:rsidRPr="00474109">
        <w:rPr>
          <w:rFonts w:ascii="Times New Roman" w:eastAsia="Times New Roman" w:hAnsi="Times New Roman" w:cs="Times New Roman"/>
          <w:bCs/>
          <w:noProof/>
          <w:kern w:val="24"/>
          <w:sz w:val="24"/>
          <w:szCs w:val="24"/>
        </w:rPr>
        <w:t xml:space="preserve">Wardah, Febtrina dan Dewi </w:t>
      </w:r>
      <w:r w:rsidRPr="00474109">
        <w:rPr>
          <w:rFonts w:ascii="Times New Roman" w:eastAsia="Times New Roman" w:hAnsi="Times New Roman" w:cs="Times New Roman"/>
          <w:bCs/>
          <w:noProof/>
          <w:kern w:val="24"/>
          <w:sz w:val="24"/>
          <w:szCs w:val="24"/>
          <w:lang w:val="id-ID"/>
        </w:rPr>
        <w:t>(</w:t>
      </w:r>
      <w:r w:rsidRPr="00474109">
        <w:rPr>
          <w:rFonts w:ascii="Times New Roman" w:eastAsia="Times New Roman" w:hAnsi="Times New Roman" w:cs="Times New Roman"/>
          <w:bCs/>
          <w:noProof/>
          <w:kern w:val="24"/>
          <w:sz w:val="24"/>
          <w:szCs w:val="24"/>
        </w:rPr>
        <w:t>2017)</w:t>
      </w:r>
      <w:r w:rsidRPr="00474109">
        <w:rPr>
          <w:rFonts w:ascii="Times New Roman" w:eastAsia="Times New Roman" w:hAnsi="Times New Roman" w:cs="Times New Roman"/>
          <w:bCs/>
          <w:kern w:val="24"/>
          <w:sz w:val="24"/>
          <w:szCs w:val="24"/>
        </w:rPr>
        <w:fldChar w:fldCharType="end"/>
      </w:r>
      <w:r w:rsidRPr="00474109">
        <w:rPr>
          <w:rFonts w:ascii="Times New Roman" w:hAnsi="Times New Roman" w:cs="Times New Roman"/>
          <w:bCs/>
          <w:color w:val="000000"/>
          <w:sz w:val="24"/>
          <w:szCs w:val="24"/>
        </w:rPr>
        <w:t xml:space="preserve"> menyatakan dalam </w:t>
      </w:r>
      <w:proofErr w:type="spellStart"/>
      <w:r w:rsidRPr="00474109">
        <w:rPr>
          <w:rFonts w:ascii="Times New Roman" w:hAnsi="Times New Roman" w:cs="Times New Roman"/>
          <w:bCs/>
          <w:color w:val="000000"/>
          <w:sz w:val="24"/>
          <w:szCs w:val="24"/>
        </w:rPr>
        <w:t>penelitianya</w:t>
      </w:r>
      <w:proofErr w:type="spellEnd"/>
      <w:r w:rsidRPr="00474109">
        <w:rPr>
          <w:rFonts w:ascii="Times New Roman" w:hAnsi="Times New Roman" w:cs="Times New Roman"/>
          <w:bCs/>
          <w:color w:val="000000"/>
          <w:sz w:val="24"/>
          <w:szCs w:val="24"/>
        </w:rPr>
        <w:t xml:space="preserve"> bahwa pemberian intervensi untuk meningkatkan</w:t>
      </w:r>
      <w:r w:rsidR="00A12A6D">
        <w:rPr>
          <w:rFonts w:ascii="Times New Roman" w:hAnsi="Times New Roman" w:cs="Times New Roman"/>
          <w:bCs/>
          <w:color w:val="000000"/>
          <w:sz w:val="24"/>
          <w:szCs w:val="24"/>
          <w:lang w:val="id-ID"/>
        </w:rPr>
        <w:t xml:space="preserve"> </w:t>
      </w:r>
      <w:r w:rsidRPr="00474109">
        <w:rPr>
          <w:rFonts w:ascii="Times New Roman" w:hAnsi="Times New Roman" w:cs="Times New Roman"/>
          <w:bCs/>
          <w:color w:val="000000"/>
          <w:sz w:val="24"/>
          <w:szCs w:val="24"/>
        </w:rPr>
        <w:t xml:space="preserve">pengetahuan perawat tentang asuhan keperawatan spiritual berhasil meningkatkan skor perawat </w:t>
      </w:r>
      <w:r w:rsidRPr="00474109">
        <w:rPr>
          <w:rFonts w:ascii="Times New Roman" w:hAnsi="Times New Roman" w:cs="Times New Roman"/>
          <w:bCs/>
          <w:color w:val="000000"/>
          <w:sz w:val="24"/>
          <w:szCs w:val="24"/>
        </w:rPr>
        <w:lastRenderedPageBreak/>
        <w:t xml:space="preserve">dalam tindakan pemberian asuhan keperawatan spiritual, meskipun secara uji statistik tidak </w:t>
      </w:r>
      <w:proofErr w:type="spellStart"/>
      <w:r w:rsidRPr="00474109">
        <w:rPr>
          <w:rFonts w:ascii="Times New Roman" w:hAnsi="Times New Roman" w:cs="Times New Roman"/>
          <w:bCs/>
          <w:color w:val="000000"/>
          <w:sz w:val="24"/>
          <w:szCs w:val="24"/>
        </w:rPr>
        <w:t>menunjukan</w:t>
      </w:r>
      <w:proofErr w:type="spellEnd"/>
      <w:r w:rsidRPr="00474109">
        <w:rPr>
          <w:rFonts w:ascii="Times New Roman" w:hAnsi="Times New Roman" w:cs="Times New Roman"/>
          <w:bCs/>
          <w:color w:val="000000"/>
          <w:sz w:val="24"/>
          <w:szCs w:val="24"/>
        </w:rPr>
        <w:t xml:space="preserve"> hasil yang signifikan.</w:t>
      </w:r>
      <w:proofErr w:type="gramEnd"/>
    </w:p>
    <w:p w:rsidR="00F740F0" w:rsidRPr="00474109" w:rsidRDefault="00F740F0" w:rsidP="00F740F0">
      <w:pPr>
        <w:pStyle w:val="ListParagraph"/>
        <w:numPr>
          <w:ilvl w:val="0"/>
          <w:numId w:val="3"/>
        </w:numPr>
        <w:spacing w:after="0" w:line="360" w:lineRule="auto"/>
        <w:ind w:left="426"/>
        <w:jc w:val="both"/>
        <w:rPr>
          <w:rFonts w:ascii="Times New Roman" w:hAnsi="Times New Roman" w:cs="Times New Roman"/>
          <w:color w:val="000000"/>
          <w:sz w:val="24"/>
          <w:szCs w:val="24"/>
        </w:rPr>
      </w:pPr>
      <w:r w:rsidRPr="00474109">
        <w:rPr>
          <w:rFonts w:ascii="Times New Roman" w:hAnsi="Times New Roman" w:cs="Times New Roman"/>
          <w:color w:val="000000"/>
          <w:sz w:val="24"/>
          <w:szCs w:val="24"/>
        </w:rPr>
        <w:t>Perbedaan tindakan perawat pada kelompok Intervensi dan kelompok kontrol</w:t>
      </w:r>
      <w:r w:rsidRPr="00474109">
        <w:rPr>
          <w:rFonts w:ascii="Times New Roman" w:hAnsi="Times New Roman" w:cs="Times New Roman"/>
          <w:color w:val="000000"/>
          <w:sz w:val="24"/>
          <w:szCs w:val="24"/>
        </w:rPr>
        <w:tab/>
      </w:r>
    </w:p>
    <w:p w:rsidR="00F740F0" w:rsidRPr="00474109" w:rsidRDefault="00F740F0" w:rsidP="00F740F0">
      <w:pPr>
        <w:pStyle w:val="ListParagraph"/>
        <w:spacing w:after="0" w:line="360" w:lineRule="auto"/>
        <w:ind w:left="284" w:firstLine="567"/>
        <w:jc w:val="both"/>
        <w:rPr>
          <w:rFonts w:ascii="Times New Roman" w:eastAsia="Times New Roman" w:hAnsi="Times New Roman" w:cs="Times New Roman"/>
          <w:bCs/>
          <w:color w:val="000000"/>
          <w:kern w:val="24"/>
          <w:sz w:val="24"/>
          <w:szCs w:val="24"/>
          <w:lang w:val="id-ID"/>
        </w:rPr>
      </w:pPr>
      <w:proofErr w:type="gramStart"/>
      <w:r w:rsidRPr="00474109">
        <w:rPr>
          <w:rFonts w:ascii="Times New Roman" w:eastAsia="Times New Roman" w:hAnsi="Times New Roman" w:cs="Times New Roman"/>
          <w:bCs/>
          <w:color w:val="000000"/>
          <w:kern w:val="24"/>
          <w:sz w:val="24"/>
          <w:szCs w:val="24"/>
        </w:rPr>
        <w:t xml:space="preserve">Hasil penelitian </w:t>
      </w:r>
      <w:proofErr w:type="spellStart"/>
      <w:r w:rsidRPr="00474109">
        <w:rPr>
          <w:rFonts w:ascii="Times New Roman" w:eastAsia="Times New Roman" w:hAnsi="Times New Roman" w:cs="Times New Roman"/>
          <w:bCs/>
          <w:color w:val="000000"/>
          <w:kern w:val="24"/>
          <w:sz w:val="24"/>
          <w:szCs w:val="24"/>
        </w:rPr>
        <w:t>menunjukan</w:t>
      </w:r>
      <w:proofErr w:type="spellEnd"/>
      <w:r w:rsidRPr="00474109">
        <w:rPr>
          <w:rFonts w:ascii="Times New Roman" w:eastAsia="Times New Roman" w:hAnsi="Times New Roman" w:cs="Times New Roman"/>
          <w:bCs/>
          <w:color w:val="000000"/>
          <w:kern w:val="24"/>
          <w:sz w:val="24"/>
          <w:szCs w:val="24"/>
        </w:rPr>
        <w:t xml:space="preserve"> terdapat perbedaan yang signifikan antara kelompok intervensi dan kelompok kontrol</w:t>
      </w:r>
      <w:r w:rsidRPr="00474109">
        <w:rPr>
          <w:rFonts w:ascii="Times New Roman" w:eastAsia="Times New Roman" w:hAnsi="Times New Roman" w:cs="Times New Roman"/>
          <w:bCs/>
          <w:color w:val="000000"/>
          <w:kern w:val="24"/>
          <w:sz w:val="24"/>
          <w:szCs w:val="24"/>
          <w:lang w:val="id-ID"/>
        </w:rPr>
        <w:t>.</w:t>
      </w:r>
      <w:proofErr w:type="gramEnd"/>
      <w:r w:rsidRPr="00474109">
        <w:rPr>
          <w:rFonts w:ascii="Times New Roman" w:eastAsia="Times New Roman" w:hAnsi="Times New Roman" w:cs="Times New Roman"/>
          <w:bCs/>
          <w:color w:val="000000"/>
          <w:kern w:val="24"/>
          <w:sz w:val="24"/>
          <w:szCs w:val="24"/>
          <w:lang w:val="id-ID"/>
        </w:rPr>
        <w:t xml:space="preserve"> Peneliti berasumsi bahwa perbedaan dikarenakan adanya perlakuan berupa pemberian materi tentang asuhan keperawatan spiritual. Pemberian materi ini memberikan tambahan wawasan dan pengetahuan kepada perawat sehingga memicu perubahan tindakan perawat dalam melakukan asuhan keperawwatan spiritual.</w:t>
      </w:r>
    </w:p>
    <w:p w:rsidR="00F740F0" w:rsidRPr="00474109" w:rsidRDefault="00F740F0" w:rsidP="00F740F0">
      <w:pPr>
        <w:pStyle w:val="ListParagraph"/>
        <w:spacing w:after="0" w:line="360" w:lineRule="auto"/>
        <w:ind w:left="284" w:firstLine="567"/>
        <w:jc w:val="both"/>
        <w:rPr>
          <w:rFonts w:ascii="Times New Roman" w:hAnsi="Times New Roman" w:cs="Times New Roman"/>
          <w:sz w:val="24"/>
          <w:szCs w:val="24"/>
          <w:lang w:val="id-ID"/>
        </w:rPr>
      </w:pPr>
      <w:r w:rsidRPr="00474109">
        <w:rPr>
          <w:rFonts w:ascii="Times New Roman" w:eastAsia="Times New Roman" w:hAnsi="Times New Roman" w:cs="Times New Roman"/>
          <w:bCs/>
          <w:color w:val="000000"/>
          <w:kern w:val="24"/>
          <w:sz w:val="24"/>
          <w:szCs w:val="24"/>
        </w:rPr>
        <w:fldChar w:fldCharType="begin" w:fldLock="1"/>
      </w:r>
      <w:r w:rsidRPr="00474109">
        <w:rPr>
          <w:rFonts w:ascii="Times New Roman" w:eastAsia="Times New Roman" w:hAnsi="Times New Roman" w:cs="Times New Roman"/>
          <w:bCs/>
          <w:color w:val="000000"/>
          <w:kern w:val="24"/>
          <w:sz w:val="24"/>
          <w:szCs w:val="24"/>
        </w:rPr>
        <w:instrText>ADDIN CSL_CITATION { "citationItems" : [ { "id" : "ITEM-1", "itemData" : { "DOI" : "10.1111/jocn.12566", "author" : [ { "dropping-particle" : "", "family" : "Keall", "given" : "Robyn", "non-dropping-particle" : "", "parse-names" : false, "suffix" : "" }, { "dropping-particle" : "", "family" : "Clayton", "given" : "Josephine M", "non-dropping-particle" : "", "parse-names" : false, "suffix" : "" }, { "dropping-particle" : "", "family" : "Butow", "given" : "Phyllis", "non-dropping-particle" : "", "parse-names" : false, "suffix" : "" } ], "container-title" : "Journal of Clinical Nursing", "id" : "ITEM-1", "issued" : { "date-parts" : [ [ "2014" ] ] }, "page" : "3197-3205", "title" : "How do Australian palliative care nurses address existential and spiritual concerns ? Facilitators , barriers and strategies", "type" : "article-journal" }, "uris" : [ "http://www.mendeley.com/documents/?uuid=df571767-337a-40a0-80ec-babbbd863732" ] } ], "mendeley" : { "formattedCitation" : "(Keall, Clayton and Butow, 2014)", "manualFormatting" : "Keall, Clayton dan Butow (2014)", "plainTextFormattedCitation" : "(Keall, Clayton and Butow, 2014)", "previouslyFormattedCitation" : "(Keall, Clayton and Butow, 2014)" }, "properties" : { "noteIndex" : 17 }, "schema" : "https://github.com/citation-style-language/schema/raw/master/csl-citation.json" }</w:instrText>
      </w:r>
      <w:r w:rsidRPr="00474109">
        <w:rPr>
          <w:rFonts w:ascii="Times New Roman" w:eastAsia="Times New Roman" w:hAnsi="Times New Roman" w:cs="Times New Roman"/>
          <w:bCs/>
          <w:color w:val="000000"/>
          <w:kern w:val="24"/>
          <w:sz w:val="24"/>
          <w:szCs w:val="24"/>
        </w:rPr>
        <w:fldChar w:fldCharType="separate"/>
      </w:r>
      <w:r w:rsidRPr="00474109">
        <w:rPr>
          <w:rFonts w:ascii="Times New Roman" w:eastAsia="Times New Roman" w:hAnsi="Times New Roman" w:cs="Times New Roman"/>
          <w:bCs/>
          <w:noProof/>
          <w:color w:val="000000"/>
          <w:kern w:val="24"/>
          <w:sz w:val="24"/>
          <w:szCs w:val="24"/>
        </w:rPr>
        <w:t>Keall</w:t>
      </w:r>
      <w:r w:rsidRPr="00474109">
        <w:rPr>
          <w:rFonts w:ascii="Times New Roman" w:hAnsi="Times New Roman" w:cs="Times New Roman"/>
          <w:noProof/>
          <w:sz w:val="24"/>
          <w:szCs w:val="24"/>
        </w:rPr>
        <w:t>, Clayton dan Butow</w:t>
      </w:r>
      <w:r w:rsidRPr="00474109">
        <w:rPr>
          <w:rFonts w:ascii="Times New Roman" w:hAnsi="Times New Roman" w:cs="Times New Roman"/>
          <w:noProof/>
          <w:sz w:val="24"/>
          <w:szCs w:val="24"/>
          <w:lang w:val="id-ID"/>
        </w:rPr>
        <w:t xml:space="preserve"> (</w:t>
      </w:r>
      <w:r w:rsidRPr="00474109">
        <w:rPr>
          <w:rFonts w:ascii="Times New Roman" w:hAnsi="Times New Roman" w:cs="Times New Roman"/>
          <w:noProof/>
          <w:sz w:val="24"/>
          <w:szCs w:val="24"/>
        </w:rPr>
        <w:t>2014)</w:t>
      </w:r>
      <w:r w:rsidRPr="00474109">
        <w:rPr>
          <w:rFonts w:ascii="Times New Roman" w:hAnsi="Times New Roman" w:cs="Times New Roman"/>
          <w:sz w:val="24"/>
          <w:szCs w:val="24"/>
        </w:rPr>
        <w:fldChar w:fldCharType="end"/>
      </w:r>
      <w:r w:rsidRPr="00474109">
        <w:rPr>
          <w:rFonts w:ascii="Times New Roman" w:hAnsi="Times New Roman" w:cs="Times New Roman"/>
          <w:sz w:val="24"/>
          <w:szCs w:val="24"/>
        </w:rPr>
        <w:t xml:space="preserve"> menyatakan pentingnya pemberian strategi pendidikan lanjut, kesadaran serta berbagi informasi keilmuan atar disiplin demi </w:t>
      </w:r>
      <w:proofErr w:type="spellStart"/>
      <w:r w:rsidRPr="00474109">
        <w:rPr>
          <w:rFonts w:ascii="Times New Roman" w:hAnsi="Times New Roman" w:cs="Times New Roman"/>
          <w:sz w:val="24"/>
          <w:szCs w:val="24"/>
        </w:rPr>
        <w:t>keberlangsungan</w:t>
      </w:r>
      <w:proofErr w:type="spellEnd"/>
      <w:r w:rsidRPr="00474109">
        <w:rPr>
          <w:rFonts w:ascii="Times New Roman" w:hAnsi="Times New Roman" w:cs="Times New Roman"/>
          <w:sz w:val="24"/>
          <w:szCs w:val="24"/>
        </w:rPr>
        <w:t xml:space="preserve"> asuhan keperawatan, karena yang menjadi hambatan mereka dalam keperawatan spiritual seperti kurangnya </w:t>
      </w:r>
      <w:proofErr w:type="spellStart"/>
      <w:r w:rsidRPr="00474109">
        <w:rPr>
          <w:rFonts w:ascii="Times New Roman" w:hAnsi="Times New Roman" w:cs="Times New Roman"/>
          <w:sz w:val="24"/>
          <w:szCs w:val="24"/>
        </w:rPr>
        <w:t>ket</w:t>
      </w:r>
      <w:proofErr w:type="spellEnd"/>
      <w:r w:rsidR="00A12A6D">
        <w:rPr>
          <w:rFonts w:ascii="Times New Roman" w:hAnsi="Times New Roman" w:cs="Times New Roman"/>
          <w:sz w:val="24"/>
          <w:szCs w:val="24"/>
          <w:lang w:val="id-ID"/>
        </w:rPr>
        <w:t>e</w:t>
      </w:r>
      <w:proofErr w:type="spellStart"/>
      <w:r w:rsidRPr="00474109">
        <w:rPr>
          <w:rFonts w:ascii="Times New Roman" w:hAnsi="Times New Roman" w:cs="Times New Roman"/>
          <w:sz w:val="24"/>
          <w:szCs w:val="24"/>
        </w:rPr>
        <w:t>rampilan</w:t>
      </w:r>
      <w:proofErr w:type="spellEnd"/>
      <w:r w:rsidRPr="00474109">
        <w:rPr>
          <w:rFonts w:ascii="Times New Roman" w:hAnsi="Times New Roman" w:cs="Times New Roman"/>
          <w:sz w:val="24"/>
          <w:szCs w:val="24"/>
        </w:rPr>
        <w:t>, privasi, dan ketakutan mengungkapkan permasalahan sesuai gejala yang ada.</w:t>
      </w:r>
      <w:r w:rsidRPr="00474109">
        <w:rPr>
          <w:rFonts w:ascii="Times New Roman" w:hAnsi="Times New Roman" w:cs="Times New Roman"/>
          <w:sz w:val="24"/>
          <w:szCs w:val="24"/>
          <w:lang w:val="id-ID"/>
        </w:rPr>
        <w:t xml:space="preserve"> </w:t>
      </w:r>
      <w:r w:rsidRPr="00474109">
        <w:rPr>
          <w:rFonts w:ascii="Times New Roman" w:hAnsi="Times New Roman" w:cs="Times New Roman"/>
          <w:sz w:val="24"/>
          <w:szCs w:val="24"/>
          <w:lang w:val="id-ID"/>
        </w:rPr>
        <w:fldChar w:fldCharType="begin" w:fldLock="1"/>
      </w:r>
      <w:r w:rsidRPr="00474109">
        <w:rPr>
          <w:rFonts w:ascii="Times New Roman" w:hAnsi="Times New Roman" w:cs="Times New Roman"/>
          <w:sz w:val="24"/>
          <w:szCs w:val="24"/>
          <w:lang w:val="id-ID"/>
        </w:rPr>
        <w:instrText>ADDIN CSL_CITATION { "citationItems" : [ { "id" : "ITEM-1", "itemData" : { "DOI" : "10.1111/j.1365-2702.2010.03547.x", "author" : [ { "dropping-particle" : "", "family" : "Mcsherry", "given" : "Wilfred", "non-dropping-particle" : "", "parse-names" : false, "suffix" : "" }, { "dropping-particle" : "", "family" : "Jamieson", "given" : "Steve", "non-dropping-particle" : "", "parse-names" : false, "suffix" : "" } ], "container-title" : "Journal of Clinical Nursing", "id" : "ITEM-1", "issued" : { "date-parts" : [ [ "2011" ] ] }, "page" : "1757-1767", "title" : "An online survey of nurses\u2019 perceptions of spirituality and spiritual care", "type" : "article-journal" }, "uris" : [ "http://www.mendeley.com/documents/?uuid=9801f156-c555-4e75-9973-dc6df2667f1f" ] } ], "mendeley" : { "formattedCitation" : "(Mcsherry and Jamieson, 2011)", "manualFormatting" : "Mcsherry dan Jamieson (2011)", "plainTextFormattedCitation" : "(Mcsherry and Jamieson, 2011)", "previouslyFormattedCitation" : "(Mcsherry and Jamieson, 2011)" }, "properties" : { "noteIndex" : 75 }, "schema" : "https://github.com/citation-style-language/schema/raw/master/csl-citation.json" }</w:instrText>
      </w:r>
      <w:r w:rsidRPr="00474109">
        <w:rPr>
          <w:rFonts w:ascii="Times New Roman" w:hAnsi="Times New Roman" w:cs="Times New Roman"/>
          <w:sz w:val="24"/>
          <w:szCs w:val="24"/>
          <w:lang w:val="id-ID"/>
        </w:rPr>
        <w:fldChar w:fldCharType="separate"/>
      </w:r>
      <w:r w:rsidRPr="00474109">
        <w:rPr>
          <w:rFonts w:ascii="Times New Roman" w:hAnsi="Times New Roman" w:cs="Times New Roman"/>
          <w:noProof/>
          <w:sz w:val="24"/>
          <w:szCs w:val="24"/>
          <w:lang w:val="id-ID"/>
        </w:rPr>
        <w:t>Mcsherry dan Jamieson (2011)</w:t>
      </w:r>
      <w:r w:rsidRPr="00474109">
        <w:rPr>
          <w:rFonts w:ascii="Times New Roman" w:hAnsi="Times New Roman" w:cs="Times New Roman"/>
          <w:sz w:val="24"/>
          <w:szCs w:val="24"/>
          <w:lang w:val="id-ID"/>
        </w:rPr>
        <w:fldChar w:fldCharType="end"/>
      </w:r>
      <w:r w:rsidRPr="00474109">
        <w:rPr>
          <w:rFonts w:ascii="Times New Roman" w:hAnsi="Times New Roman" w:cs="Times New Roman"/>
          <w:sz w:val="24"/>
          <w:szCs w:val="24"/>
          <w:lang w:val="id-ID"/>
        </w:rPr>
        <w:t xml:space="preserve"> menyampaikan bahwa diperlukan upaya </w:t>
      </w:r>
      <w:r w:rsidRPr="00474109">
        <w:rPr>
          <w:rFonts w:ascii="Times New Roman" w:hAnsi="Times New Roman" w:cs="Times New Roman"/>
          <w:sz w:val="24"/>
          <w:szCs w:val="24"/>
          <w:lang w:val="id-ID"/>
        </w:rPr>
        <w:lastRenderedPageBreak/>
        <w:t>yang serius untuk menciptakan kesadaran spiritualitas dalam pelayanan keperawatan, kurangnya pemahaman dalam kebutuhan spiritualias menjadi penyulit perawat dalam melaksanakan asuhan keperawatan spiritual.</w:t>
      </w:r>
    </w:p>
    <w:p w:rsidR="00F740F0" w:rsidRPr="00474109" w:rsidRDefault="00F740F0" w:rsidP="00F740F0">
      <w:pPr>
        <w:pStyle w:val="ListParagraph"/>
        <w:spacing w:after="0" w:line="360" w:lineRule="auto"/>
        <w:ind w:left="284" w:firstLine="567"/>
        <w:jc w:val="both"/>
        <w:rPr>
          <w:rFonts w:ascii="Times New Roman" w:hAnsi="Times New Roman" w:cs="Times New Roman"/>
          <w:color w:val="FF0000"/>
          <w:sz w:val="20"/>
          <w:szCs w:val="20"/>
        </w:rPr>
      </w:pPr>
      <w:r w:rsidRPr="00474109">
        <w:rPr>
          <w:rFonts w:ascii="Times New Roman" w:hAnsi="Times New Roman" w:cs="Times New Roman"/>
          <w:sz w:val="24"/>
          <w:szCs w:val="24"/>
        </w:rPr>
        <w:t xml:space="preserve">Pada penelitian sebelumnya </w:t>
      </w:r>
      <w:r w:rsidRPr="00474109">
        <w:rPr>
          <w:rFonts w:ascii="Times New Roman" w:hAnsi="Times New Roman" w:cs="Times New Roman"/>
          <w:sz w:val="24"/>
          <w:szCs w:val="24"/>
        </w:rPr>
        <w:fldChar w:fldCharType="begin" w:fldLock="1"/>
      </w:r>
      <w:r w:rsidRPr="00474109">
        <w:rPr>
          <w:rFonts w:ascii="Times New Roman" w:hAnsi="Times New Roman" w:cs="Times New Roman"/>
          <w:sz w:val="24"/>
          <w:szCs w:val="24"/>
        </w:rPr>
        <w:instrText>ADDIN CSL_CITATION { "citationItems" : [ { "id" : "ITEM-1", "itemData" : { "DOI" : "10.1016/j.nedt.2015.01.011", "author" : [ { "dropping-particle" : "", "family" : "Lewinso", "given" : "Lesline P", "non-dropping-particle" : "", "parse-names" : false, "suffix" : "" }, { "dropping-particle" : "", "family" : "Mcsherry", "given" : "Wilfred", "non-dropping-particle" : "", "parse-names" : false, "suffix" : "" }, { "dropping-particle" : "", "family" : "Kevern", "given" : "Peter", "non-dropping-particle" : "", "parse-names" : false, "suffix" : "" } ], "container-title" : "Nurse Education Today", "id" : "ITEM-1", "issued" : { "date-parts" : [ [ "2015" ] ] }, "title" : "Spirituality in pre-registration nurse education and practice: A review of the literature", "type" : "article-journal" }, "uris" : [ "http://www.mendeley.com/documents/?uuid=94c21611-2e1b-4ccf-a3cb-6a27e4b1ab21" ] } ], "mendeley" : { "formattedCitation" : "(Lewinso, Mcsherry and Kevern, 2015)", "manualFormatting" : "Lewinso, Mcsherry dan Kevern (2015)", "plainTextFormattedCitation" : "(Lewinso, Mcsherry and Kevern, 2015)", "previouslyFormattedCitation" : "(Lewinso, Mcsherry and Kevern, 2015)" }, "properties" : { "noteIndex" : 17 }, "schema" : "https://github.com/citation-style-language/schema/raw/master/csl-citation.json" }</w:instrText>
      </w:r>
      <w:r w:rsidRPr="00474109">
        <w:rPr>
          <w:rFonts w:ascii="Times New Roman" w:hAnsi="Times New Roman" w:cs="Times New Roman"/>
          <w:sz w:val="24"/>
          <w:szCs w:val="24"/>
        </w:rPr>
        <w:fldChar w:fldCharType="separate"/>
      </w:r>
      <w:r w:rsidRPr="00474109">
        <w:rPr>
          <w:rFonts w:ascii="Times New Roman" w:hAnsi="Times New Roman" w:cs="Times New Roman"/>
          <w:noProof/>
          <w:sz w:val="24"/>
          <w:szCs w:val="24"/>
        </w:rPr>
        <w:t>Lewinso, Mcsherry dan Kevern</w:t>
      </w:r>
      <w:r w:rsidRPr="00474109">
        <w:rPr>
          <w:rFonts w:ascii="Times New Roman" w:hAnsi="Times New Roman" w:cs="Times New Roman"/>
          <w:noProof/>
          <w:sz w:val="24"/>
          <w:szCs w:val="24"/>
          <w:lang w:val="id-ID"/>
        </w:rPr>
        <w:t xml:space="preserve"> (</w:t>
      </w:r>
      <w:r w:rsidRPr="00474109">
        <w:rPr>
          <w:rFonts w:ascii="Times New Roman" w:hAnsi="Times New Roman" w:cs="Times New Roman"/>
          <w:noProof/>
          <w:sz w:val="24"/>
          <w:szCs w:val="24"/>
        </w:rPr>
        <w:t>2015)</w:t>
      </w:r>
      <w:r w:rsidRPr="00474109">
        <w:rPr>
          <w:rFonts w:ascii="Times New Roman" w:hAnsi="Times New Roman" w:cs="Times New Roman"/>
          <w:sz w:val="24"/>
          <w:szCs w:val="24"/>
        </w:rPr>
        <w:fldChar w:fldCharType="end"/>
      </w:r>
      <w:r w:rsidRPr="00474109">
        <w:rPr>
          <w:rFonts w:ascii="Times New Roman" w:hAnsi="Times New Roman" w:cs="Times New Roman"/>
          <w:sz w:val="24"/>
          <w:szCs w:val="24"/>
        </w:rPr>
        <w:t xml:space="preserve"> menyimpulkan bahwa perawat menyadari  mereka  kurang pengetahuan, pemahaman dan keterampilan di bidang spiritualitas dan perawatan spiritual, dan ingin mendapat informasi yang lebih baik dan terampil di bidang ini. Hal ini sejalan penelitian yang dilakukan oleh </w:t>
      </w:r>
      <w:proofErr w:type="spellStart"/>
      <w:r w:rsidRPr="00474109">
        <w:rPr>
          <w:rFonts w:ascii="Times New Roman" w:hAnsi="Times New Roman" w:cs="Times New Roman"/>
          <w:sz w:val="24"/>
          <w:szCs w:val="24"/>
        </w:rPr>
        <w:t>Melhem</w:t>
      </w:r>
      <w:proofErr w:type="spellEnd"/>
      <w:r w:rsidRPr="00474109">
        <w:rPr>
          <w:rFonts w:ascii="Times New Roman" w:hAnsi="Times New Roman" w:cs="Times New Roman"/>
          <w:sz w:val="24"/>
          <w:szCs w:val="24"/>
        </w:rPr>
        <w:t xml:space="preserve"> terhadap </w:t>
      </w:r>
      <w:r w:rsidRPr="00474109">
        <w:rPr>
          <w:rFonts w:ascii="Times New Roman" w:hAnsi="Times New Roman" w:cs="Times New Roman"/>
          <w:color w:val="000000"/>
          <w:sz w:val="24"/>
          <w:szCs w:val="24"/>
        </w:rPr>
        <w:t xml:space="preserve">perawat di </w:t>
      </w:r>
      <w:proofErr w:type="spellStart"/>
      <w:r w:rsidRPr="00474109">
        <w:rPr>
          <w:rFonts w:ascii="Times New Roman" w:hAnsi="Times New Roman" w:cs="Times New Roman"/>
          <w:color w:val="000000"/>
          <w:sz w:val="24"/>
          <w:szCs w:val="24"/>
        </w:rPr>
        <w:t>Jordania</w:t>
      </w:r>
      <w:proofErr w:type="spellEnd"/>
      <w:r w:rsidRPr="00474109">
        <w:rPr>
          <w:rFonts w:ascii="Times New Roman" w:hAnsi="Times New Roman" w:cs="Times New Roman"/>
          <w:color w:val="000000"/>
          <w:sz w:val="24"/>
          <w:szCs w:val="24"/>
        </w:rPr>
        <w:t xml:space="preserve"> tentang persepsi perawat terhadap kebutuhan dan perawatan spiritual pasien, dalam penelitian ini di temukan bahwa butuh penekanan pelatihan dan pendidikan lebih lanjut tentang aspek spiritual pada perawat </w:t>
      </w:r>
      <w:r w:rsidRPr="00474109">
        <w:rPr>
          <w:rFonts w:ascii="Times New Roman" w:hAnsi="Times New Roman" w:cs="Times New Roman"/>
          <w:color w:val="000000"/>
          <w:sz w:val="24"/>
          <w:szCs w:val="24"/>
        </w:rPr>
        <w:fldChar w:fldCharType="begin" w:fldLock="1"/>
      </w:r>
      <w:r w:rsidRPr="00474109">
        <w:rPr>
          <w:rFonts w:ascii="Times New Roman" w:hAnsi="Times New Roman" w:cs="Times New Roman"/>
          <w:color w:val="000000"/>
          <w:sz w:val="24"/>
          <w:szCs w:val="24"/>
        </w:rPr>
        <w:instrText>ADDIN CSL_CITATION { "citationItems" : [ { "id" : "ITEM-1", "itemData" : { "DOI" : "10.4103/0973-1075.173949", "author" : [ { "dropping-particle" : "", "family" : "Melhem", "given" : "Ghaith Ahmad Bani", "non-dropping-particle" : "", "parse-names" : false, "suffix" : "" }, { "dropping-particle" : "", "family" : "Zeilani", "given" : "Ruqayya S", "non-dropping-particle" : "", "parse-names" : false, "suffix" : "" }, { "dropping-particle" : "", "family" : "Zaqqout", "given" : "Ossama Abed", "non-dropping-particle" : "", "parse-names" : false, "suffix" : "" }, { "dropping-particle" : "", "family" : "Aljwad", "given" : "Ashraf Ismail", "non-dropping-particle" : "", "parse-names" : false, "suffix" : "" }, { "dropping-particle" : "", "family" : "Rahim", "given" : "Mohammed Qasim Shawagfeh Maysoon Abd Al-", "non-dropping-particle" : "", "parse-names" : false, "suffix" : "" } ], "container-title" : "Indian J Palliat Care", "id" : "ITEM-1", "issued" : { "date-parts" : [ [ "2016" ] ] }, "page" : "42-49", "title" : "Nurses\u2019 Perceptions of Spirituality and Spiritual Care Giving: A Comparison Study Among All Health Care Sectors in Jordan", "type" : "article-journal", "volume" : "jan-mar;22" }, "uris" : [ "http://www.mendeley.com/documents/?uuid=2fc0677d-bb48-4c2d-835e-d665482b87f4" ] } ], "mendeley" : { "formattedCitation" : "(Melhem &lt;i&gt;et al.&lt;/i&gt;, 2016)", "plainTextFormattedCitation" : "(Melhem et al., 2016)", "previouslyFormattedCitation" : "(Melhem &lt;i&gt;et al.&lt;/i&gt;, 2016)" }, "properties" : { "noteIndex" : 17 }, "schema" : "https://github.com/citation-style-language/schema/raw/master/csl-citation.json" }</w:instrText>
      </w:r>
      <w:r w:rsidRPr="00474109">
        <w:rPr>
          <w:rFonts w:ascii="Times New Roman" w:hAnsi="Times New Roman" w:cs="Times New Roman"/>
          <w:color w:val="000000"/>
          <w:sz w:val="24"/>
          <w:szCs w:val="24"/>
        </w:rPr>
        <w:fldChar w:fldCharType="separate"/>
      </w:r>
      <w:r w:rsidRPr="00474109">
        <w:rPr>
          <w:rFonts w:ascii="Times New Roman" w:hAnsi="Times New Roman" w:cs="Times New Roman"/>
          <w:noProof/>
          <w:color w:val="000000"/>
          <w:sz w:val="24"/>
          <w:szCs w:val="24"/>
        </w:rPr>
        <w:t xml:space="preserve">(Melhem </w:t>
      </w:r>
      <w:r w:rsidRPr="00474109">
        <w:rPr>
          <w:rFonts w:ascii="Times New Roman" w:hAnsi="Times New Roman" w:cs="Times New Roman"/>
          <w:i/>
          <w:noProof/>
          <w:color w:val="000000"/>
          <w:sz w:val="24"/>
          <w:szCs w:val="24"/>
        </w:rPr>
        <w:t>et al.</w:t>
      </w:r>
      <w:r w:rsidRPr="00474109">
        <w:rPr>
          <w:rFonts w:ascii="Times New Roman" w:hAnsi="Times New Roman" w:cs="Times New Roman"/>
          <w:noProof/>
          <w:color w:val="000000"/>
          <w:sz w:val="24"/>
          <w:szCs w:val="24"/>
        </w:rPr>
        <w:t>, 2016)</w:t>
      </w:r>
      <w:r w:rsidRPr="00474109">
        <w:rPr>
          <w:rFonts w:ascii="Times New Roman" w:hAnsi="Times New Roman" w:cs="Times New Roman"/>
          <w:color w:val="000000"/>
          <w:sz w:val="24"/>
          <w:szCs w:val="24"/>
        </w:rPr>
        <w:fldChar w:fldCharType="end"/>
      </w:r>
      <w:r w:rsidRPr="00474109">
        <w:rPr>
          <w:rFonts w:ascii="Times New Roman" w:hAnsi="Times New Roman" w:cs="Times New Roman"/>
          <w:color w:val="000000"/>
          <w:sz w:val="24"/>
          <w:szCs w:val="24"/>
        </w:rPr>
        <w:t>.</w:t>
      </w:r>
    </w:p>
    <w:p w:rsidR="00F740F0" w:rsidRPr="00474109" w:rsidRDefault="00F740F0" w:rsidP="00F740F0">
      <w:pPr>
        <w:pStyle w:val="ListParagraph"/>
        <w:spacing w:after="0" w:line="360" w:lineRule="auto"/>
        <w:ind w:left="284" w:firstLine="567"/>
        <w:jc w:val="both"/>
        <w:rPr>
          <w:rFonts w:ascii="Times New Roman" w:hAnsi="Times New Roman" w:cs="Times New Roman"/>
          <w:color w:val="000000"/>
          <w:sz w:val="24"/>
          <w:szCs w:val="24"/>
          <w:lang w:val="id-ID"/>
        </w:rPr>
      </w:pPr>
    </w:p>
    <w:p w:rsidR="00F740F0" w:rsidRPr="00A12A6D" w:rsidRDefault="00F740F0" w:rsidP="00F740F0">
      <w:pPr>
        <w:spacing w:after="0" w:line="360" w:lineRule="auto"/>
        <w:jc w:val="both"/>
        <w:rPr>
          <w:rFonts w:ascii="Times New Roman" w:hAnsi="Times New Roman"/>
          <w:b/>
          <w:color w:val="000000"/>
          <w:sz w:val="24"/>
          <w:lang w:val="id-ID"/>
        </w:rPr>
      </w:pPr>
      <w:r w:rsidRPr="00A12A6D">
        <w:rPr>
          <w:rFonts w:ascii="Times New Roman" w:hAnsi="Times New Roman"/>
          <w:b/>
          <w:color w:val="000000"/>
          <w:sz w:val="24"/>
          <w:lang w:val="id-ID"/>
        </w:rPr>
        <w:t>KESIMPULAN</w:t>
      </w:r>
    </w:p>
    <w:p w:rsidR="00A12A6D" w:rsidRDefault="00A12A6D" w:rsidP="00F740F0">
      <w:pPr>
        <w:pStyle w:val="ListParagraph"/>
        <w:spacing w:after="0" w:line="360" w:lineRule="auto"/>
        <w:ind w:left="284" w:firstLine="567"/>
        <w:jc w:val="both"/>
        <w:rPr>
          <w:rFonts w:ascii="Times New Roman" w:hAnsi="Times New Roman" w:cs="Times New Roman"/>
          <w:sz w:val="24"/>
          <w:szCs w:val="24"/>
          <w:lang w:val="id-ID"/>
        </w:rPr>
      </w:pPr>
    </w:p>
    <w:p w:rsidR="00F740F0" w:rsidRPr="00474109" w:rsidRDefault="00F740F0" w:rsidP="00F740F0">
      <w:pPr>
        <w:pStyle w:val="ListParagraph"/>
        <w:spacing w:after="0" w:line="360" w:lineRule="auto"/>
        <w:ind w:left="284" w:firstLine="567"/>
        <w:jc w:val="both"/>
        <w:rPr>
          <w:rFonts w:ascii="Times New Roman" w:hAnsi="Times New Roman" w:cs="Times New Roman"/>
          <w:sz w:val="24"/>
          <w:szCs w:val="24"/>
        </w:rPr>
      </w:pPr>
      <w:proofErr w:type="gramStart"/>
      <w:r w:rsidRPr="00474109">
        <w:rPr>
          <w:rFonts w:ascii="Times New Roman" w:hAnsi="Times New Roman" w:cs="Times New Roman"/>
          <w:sz w:val="24"/>
          <w:szCs w:val="24"/>
        </w:rPr>
        <w:t>Berdasarkan</w:t>
      </w:r>
      <w:r w:rsidRPr="00474109">
        <w:rPr>
          <w:rFonts w:ascii="Times New Roman" w:hAnsi="Times New Roman" w:cs="Times New Roman"/>
          <w:color w:val="000000"/>
          <w:sz w:val="24"/>
          <w:szCs w:val="24"/>
          <w:lang w:val="id-ID"/>
        </w:rPr>
        <w:t xml:space="preserve"> hasil pembahasan dapat disimpulkan bahwa terdapat </w:t>
      </w:r>
      <w:r w:rsidRPr="00474109">
        <w:rPr>
          <w:rFonts w:ascii="Times New Roman" w:hAnsi="Times New Roman" w:cs="Times New Roman"/>
          <w:sz w:val="24"/>
          <w:szCs w:val="24"/>
        </w:rPr>
        <w:t xml:space="preserve">pengaruh yang signifikan tindakan perawat antara kelompok intervensi dan kelompok kontrol </w:t>
      </w:r>
      <w:r w:rsidRPr="00474109">
        <w:rPr>
          <w:rFonts w:ascii="Times New Roman" w:hAnsi="Times New Roman" w:cs="Times New Roman"/>
          <w:sz w:val="24"/>
          <w:szCs w:val="24"/>
          <w:lang w:val="id-ID"/>
        </w:rPr>
        <w:t xml:space="preserve">dalam melakukan tindakan asuhan keperawatan spiritual </w:t>
      </w:r>
      <w:r w:rsidRPr="00474109">
        <w:rPr>
          <w:rFonts w:ascii="Times New Roman" w:hAnsi="Times New Roman" w:cs="Times New Roman"/>
          <w:sz w:val="24"/>
          <w:szCs w:val="24"/>
        </w:rPr>
        <w:lastRenderedPageBreak/>
        <w:t xml:space="preserve">setelah diberikan intervensi pendidikan </w:t>
      </w:r>
      <w:r w:rsidRPr="00474109">
        <w:rPr>
          <w:rFonts w:ascii="Times New Roman" w:hAnsi="Times New Roman" w:cs="Times New Roman"/>
          <w:sz w:val="24"/>
          <w:szCs w:val="24"/>
          <w:lang w:val="id-ID"/>
        </w:rPr>
        <w:t xml:space="preserve">asuhan keperawatan spiritual </w:t>
      </w:r>
      <w:r w:rsidRPr="00474109">
        <w:rPr>
          <w:rFonts w:ascii="Times New Roman" w:hAnsi="Times New Roman" w:cs="Times New Roman"/>
          <w:sz w:val="24"/>
          <w:szCs w:val="24"/>
        </w:rPr>
        <w:t xml:space="preserve">dengan modul </w:t>
      </w:r>
      <w:r w:rsidRPr="00474109">
        <w:rPr>
          <w:rFonts w:ascii="Times New Roman" w:hAnsi="Times New Roman" w:cs="Times New Roman"/>
          <w:i/>
          <w:sz w:val="24"/>
          <w:szCs w:val="24"/>
          <w:lang w:val="id-ID"/>
        </w:rPr>
        <w:t>spiritual care.</w:t>
      </w:r>
      <w:proofErr w:type="gramEnd"/>
    </w:p>
    <w:p w:rsidR="00F740F0" w:rsidRPr="00474109" w:rsidRDefault="00F740F0" w:rsidP="00F740F0">
      <w:pPr>
        <w:spacing w:after="0" w:line="360" w:lineRule="auto"/>
        <w:jc w:val="both"/>
        <w:rPr>
          <w:rFonts w:ascii="Times New Roman" w:hAnsi="Times New Roman"/>
          <w:b/>
          <w:color w:val="000000"/>
          <w:lang w:val="id-ID"/>
        </w:rPr>
      </w:pPr>
    </w:p>
    <w:p w:rsidR="00F740F0" w:rsidRPr="00474109" w:rsidRDefault="00F740F0" w:rsidP="00F740F0">
      <w:pPr>
        <w:spacing w:after="0" w:line="360" w:lineRule="auto"/>
        <w:jc w:val="both"/>
        <w:rPr>
          <w:rFonts w:ascii="Times New Roman" w:hAnsi="Times New Roman"/>
          <w:b/>
          <w:color w:val="000000"/>
          <w:lang w:val="id-ID"/>
        </w:rPr>
      </w:pPr>
      <w:r w:rsidRPr="00474109">
        <w:rPr>
          <w:rFonts w:ascii="Times New Roman" w:hAnsi="Times New Roman"/>
          <w:b/>
          <w:color w:val="000000"/>
          <w:lang w:val="id-ID"/>
        </w:rPr>
        <w:t>SARAN</w:t>
      </w:r>
    </w:p>
    <w:p w:rsidR="00F740F0" w:rsidRPr="00474109" w:rsidRDefault="00F740F0" w:rsidP="00A12A6D">
      <w:pPr>
        <w:pStyle w:val="ListParagraph"/>
        <w:numPr>
          <w:ilvl w:val="0"/>
          <w:numId w:val="4"/>
        </w:numPr>
        <w:spacing w:line="360" w:lineRule="auto"/>
        <w:ind w:left="567"/>
        <w:jc w:val="both"/>
        <w:rPr>
          <w:rFonts w:ascii="Times New Roman" w:hAnsi="Times New Roman" w:cs="Times New Roman"/>
          <w:sz w:val="24"/>
          <w:szCs w:val="24"/>
          <w:lang w:val="id-ID"/>
        </w:rPr>
      </w:pPr>
      <w:r w:rsidRPr="00474109">
        <w:rPr>
          <w:rFonts w:ascii="Times New Roman" w:hAnsi="Times New Roman" w:cs="Times New Roman"/>
          <w:sz w:val="24"/>
          <w:szCs w:val="24"/>
        </w:rPr>
        <w:t xml:space="preserve">Bagi Perkembangan Ilmu </w:t>
      </w:r>
      <w:r w:rsidR="00A12A6D">
        <w:rPr>
          <w:rFonts w:ascii="Times New Roman" w:hAnsi="Times New Roman" w:cs="Times New Roman"/>
          <w:sz w:val="24"/>
          <w:szCs w:val="24"/>
          <w:lang w:val="id-ID"/>
        </w:rPr>
        <w:t>k</w:t>
      </w:r>
      <w:proofErr w:type="spellStart"/>
      <w:r w:rsidRPr="00474109">
        <w:rPr>
          <w:rFonts w:ascii="Times New Roman" w:hAnsi="Times New Roman" w:cs="Times New Roman"/>
          <w:sz w:val="24"/>
          <w:szCs w:val="24"/>
        </w:rPr>
        <w:t>eperawatan</w:t>
      </w:r>
      <w:proofErr w:type="spellEnd"/>
    </w:p>
    <w:p w:rsidR="00F740F0" w:rsidRDefault="00F740F0" w:rsidP="00A12A6D">
      <w:pPr>
        <w:pStyle w:val="ListParagraph"/>
        <w:spacing w:after="0" w:line="360" w:lineRule="auto"/>
        <w:ind w:left="567" w:firstLine="567"/>
        <w:jc w:val="both"/>
        <w:rPr>
          <w:rFonts w:ascii="Times New Roman" w:hAnsi="Times New Roman" w:cs="Times New Roman"/>
          <w:sz w:val="24"/>
          <w:szCs w:val="24"/>
          <w:lang w:val="id-ID"/>
        </w:rPr>
      </w:pPr>
      <w:proofErr w:type="gramStart"/>
      <w:r w:rsidRPr="00474109">
        <w:rPr>
          <w:rFonts w:ascii="Times New Roman" w:hAnsi="Times New Roman" w:cs="Times New Roman"/>
          <w:color w:val="000000"/>
          <w:sz w:val="24"/>
          <w:szCs w:val="24"/>
        </w:rPr>
        <w:t>Hasil</w:t>
      </w:r>
      <w:r w:rsidRPr="00474109">
        <w:rPr>
          <w:rFonts w:ascii="Times New Roman" w:hAnsi="Times New Roman" w:cs="Times New Roman"/>
          <w:sz w:val="24"/>
          <w:szCs w:val="24"/>
          <w:lang w:val="id-ID"/>
        </w:rPr>
        <w:t xml:space="preserve"> penelitian ini di harapakan dapat</w:t>
      </w:r>
      <w:r w:rsidR="00A12A6D">
        <w:rPr>
          <w:rFonts w:ascii="Times New Roman" w:hAnsi="Times New Roman" w:cs="Times New Roman"/>
          <w:sz w:val="24"/>
          <w:szCs w:val="24"/>
          <w:lang w:val="id-ID"/>
        </w:rPr>
        <w:t xml:space="preserve"> </w:t>
      </w:r>
      <w:r w:rsidRPr="00474109">
        <w:rPr>
          <w:rFonts w:ascii="Times New Roman" w:hAnsi="Times New Roman" w:cs="Times New Roman"/>
          <w:sz w:val="24"/>
          <w:szCs w:val="24"/>
          <w:lang w:val="id-ID"/>
        </w:rPr>
        <w:t xml:space="preserve">memberikan kontribusi </w:t>
      </w:r>
      <w:r w:rsidR="00A12A6D">
        <w:rPr>
          <w:rFonts w:ascii="Times New Roman" w:hAnsi="Times New Roman" w:cs="Times New Roman"/>
          <w:sz w:val="24"/>
          <w:szCs w:val="24"/>
          <w:lang w:val="id-ID"/>
        </w:rPr>
        <w:t>p</w:t>
      </w:r>
      <w:r w:rsidRPr="00474109">
        <w:rPr>
          <w:rFonts w:ascii="Times New Roman" w:hAnsi="Times New Roman" w:cs="Times New Roman"/>
          <w:sz w:val="24"/>
          <w:szCs w:val="24"/>
          <w:lang w:val="id-ID"/>
        </w:rPr>
        <w:t>erkembangnya ilmu keperawatan, terutama keperawatan spiritual</w:t>
      </w:r>
      <w:r w:rsidR="00A12A6D">
        <w:rPr>
          <w:rFonts w:ascii="Times New Roman" w:hAnsi="Times New Roman" w:cs="Times New Roman"/>
          <w:sz w:val="24"/>
          <w:szCs w:val="24"/>
          <w:lang w:val="id-ID"/>
        </w:rPr>
        <w:t>.</w:t>
      </w:r>
      <w:proofErr w:type="gramEnd"/>
      <w:r w:rsidR="00A12A6D">
        <w:rPr>
          <w:rFonts w:ascii="Times New Roman" w:hAnsi="Times New Roman" w:cs="Times New Roman"/>
          <w:sz w:val="24"/>
          <w:szCs w:val="24"/>
          <w:lang w:val="id-ID"/>
        </w:rPr>
        <w:t xml:space="preserve"> </w:t>
      </w:r>
      <w:r w:rsidRPr="00474109">
        <w:rPr>
          <w:rFonts w:ascii="Times New Roman" w:hAnsi="Times New Roman" w:cs="Times New Roman"/>
          <w:sz w:val="24"/>
          <w:szCs w:val="24"/>
          <w:lang w:val="id-ID"/>
        </w:rPr>
        <w:t>Melengkapi referensi keilmuan sehingga bisa menyediakan sumber keilmuan bagi perawat untuk meningkatkan pengetahuan dan skill keperawatan.</w:t>
      </w:r>
    </w:p>
    <w:p w:rsidR="00F740F0" w:rsidRPr="00474109" w:rsidRDefault="00F740F0" w:rsidP="00F740F0">
      <w:pPr>
        <w:pStyle w:val="ListParagraph"/>
        <w:numPr>
          <w:ilvl w:val="0"/>
          <w:numId w:val="4"/>
        </w:numPr>
        <w:spacing w:line="360" w:lineRule="auto"/>
        <w:ind w:left="567"/>
        <w:jc w:val="both"/>
        <w:rPr>
          <w:rFonts w:ascii="Times New Roman" w:hAnsi="Times New Roman" w:cs="Times New Roman"/>
          <w:sz w:val="24"/>
          <w:szCs w:val="24"/>
        </w:rPr>
      </w:pPr>
      <w:r w:rsidRPr="00474109">
        <w:rPr>
          <w:rFonts w:ascii="Times New Roman" w:hAnsi="Times New Roman" w:cs="Times New Roman"/>
          <w:sz w:val="24"/>
          <w:szCs w:val="24"/>
        </w:rPr>
        <w:t>Bagi Pelayanan Keperawatan</w:t>
      </w:r>
    </w:p>
    <w:p w:rsidR="00F740F0" w:rsidRPr="00474109" w:rsidRDefault="00F740F0" w:rsidP="00F740F0">
      <w:pPr>
        <w:pStyle w:val="ListParagraph"/>
        <w:spacing w:after="0" w:line="360" w:lineRule="auto"/>
        <w:ind w:left="567" w:firstLine="567"/>
        <w:jc w:val="both"/>
        <w:rPr>
          <w:rFonts w:ascii="Times New Roman" w:hAnsi="Times New Roman" w:cs="Times New Roman"/>
          <w:sz w:val="24"/>
          <w:szCs w:val="24"/>
          <w:lang w:val="id-ID"/>
        </w:rPr>
      </w:pPr>
      <w:r w:rsidRPr="00474109">
        <w:rPr>
          <w:rFonts w:ascii="Times New Roman" w:hAnsi="Times New Roman" w:cs="Times New Roman"/>
          <w:sz w:val="24"/>
          <w:szCs w:val="24"/>
          <w:lang w:val="id-ID"/>
        </w:rPr>
        <w:t xml:space="preserve">Hasil </w:t>
      </w:r>
      <w:r w:rsidRPr="00474109">
        <w:rPr>
          <w:rFonts w:ascii="Times New Roman" w:hAnsi="Times New Roman" w:cs="Times New Roman"/>
          <w:color w:val="000000"/>
          <w:sz w:val="24"/>
          <w:szCs w:val="24"/>
        </w:rPr>
        <w:t>penelitian</w:t>
      </w:r>
      <w:r w:rsidRPr="00474109">
        <w:rPr>
          <w:rFonts w:ascii="Times New Roman" w:hAnsi="Times New Roman" w:cs="Times New Roman"/>
          <w:sz w:val="24"/>
          <w:szCs w:val="24"/>
          <w:lang w:val="id-ID"/>
        </w:rPr>
        <w:t xml:space="preserve"> ini di rekomendasikan kepada pihak pelayanan keperawatan yaitu Rumah Sakit tentang pentingnya di lakukan kegiatan edukasi, pelatihan dan training asuhan keperawatan spiritual kepada perawat sebagai pemberi asuhan keperawatan.</w:t>
      </w:r>
    </w:p>
    <w:p w:rsidR="00F740F0" w:rsidRPr="00474109" w:rsidRDefault="00F740F0" w:rsidP="00F740F0">
      <w:pPr>
        <w:pStyle w:val="ListParagraph"/>
        <w:numPr>
          <w:ilvl w:val="0"/>
          <w:numId w:val="4"/>
        </w:numPr>
        <w:spacing w:line="360" w:lineRule="auto"/>
        <w:ind w:left="567"/>
        <w:jc w:val="both"/>
        <w:rPr>
          <w:rFonts w:ascii="Times New Roman" w:hAnsi="Times New Roman" w:cs="Times New Roman"/>
          <w:sz w:val="24"/>
          <w:szCs w:val="24"/>
        </w:rPr>
      </w:pPr>
      <w:r w:rsidRPr="00474109">
        <w:rPr>
          <w:rFonts w:ascii="Times New Roman" w:hAnsi="Times New Roman" w:cs="Times New Roman"/>
          <w:sz w:val="24"/>
          <w:szCs w:val="24"/>
        </w:rPr>
        <w:t>Bagi Penelitian Keperawatan</w:t>
      </w:r>
    </w:p>
    <w:p w:rsidR="00F740F0" w:rsidRPr="00474109" w:rsidRDefault="00F740F0" w:rsidP="00F740F0">
      <w:pPr>
        <w:pStyle w:val="ListParagraph"/>
        <w:spacing w:after="0" w:line="360" w:lineRule="auto"/>
        <w:ind w:left="567" w:firstLine="567"/>
        <w:jc w:val="both"/>
        <w:rPr>
          <w:rFonts w:ascii="Times New Roman" w:hAnsi="Times New Roman" w:cs="Times New Roman"/>
          <w:sz w:val="24"/>
          <w:szCs w:val="24"/>
          <w:lang w:val="id-ID"/>
        </w:rPr>
      </w:pPr>
      <w:r w:rsidRPr="00474109">
        <w:rPr>
          <w:rFonts w:ascii="Times New Roman" w:hAnsi="Times New Roman" w:cs="Times New Roman"/>
          <w:sz w:val="24"/>
          <w:szCs w:val="24"/>
          <w:lang w:val="id-ID"/>
        </w:rPr>
        <w:t xml:space="preserve">Hasil penelitian ini di rekomendasikan sebagai dasar pertimbangan tentang pemberian edukasi atau training kepada perawat dengan memberikan materi dan </w:t>
      </w:r>
      <w:r w:rsidRPr="00A12A6D">
        <w:rPr>
          <w:rFonts w:ascii="Times New Roman" w:hAnsi="Times New Roman" w:cs="Times New Roman"/>
          <w:i/>
          <w:sz w:val="24"/>
          <w:szCs w:val="24"/>
          <w:lang w:val="id-ID"/>
        </w:rPr>
        <w:t xml:space="preserve">skill </w:t>
      </w:r>
      <w:r w:rsidRPr="00474109">
        <w:rPr>
          <w:rFonts w:ascii="Times New Roman" w:hAnsi="Times New Roman" w:cs="Times New Roman"/>
          <w:sz w:val="24"/>
          <w:szCs w:val="24"/>
          <w:lang w:val="id-ID"/>
        </w:rPr>
        <w:t xml:space="preserve">tentang asuhan keperawatan spiritual, </w:t>
      </w:r>
      <w:r w:rsidRPr="00474109">
        <w:rPr>
          <w:rFonts w:ascii="Times New Roman" w:hAnsi="Times New Roman" w:cs="Times New Roman"/>
          <w:sz w:val="24"/>
          <w:szCs w:val="24"/>
          <w:lang w:val="id-ID"/>
        </w:rPr>
        <w:lastRenderedPageBreak/>
        <w:t xml:space="preserve">seperti bacaan dzikir, murotal Al Qur’an atau </w:t>
      </w:r>
      <w:r w:rsidRPr="00474109">
        <w:rPr>
          <w:rFonts w:ascii="Times New Roman" w:hAnsi="Times New Roman" w:cs="Times New Roman"/>
          <w:i/>
          <w:sz w:val="24"/>
          <w:szCs w:val="24"/>
          <w:lang w:val="id-ID"/>
        </w:rPr>
        <w:t>Isalmic Spiritual Healing</w:t>
      </w:r>
      <w:r w:rsidRPr="00474109">
        <w:rPr>
          <w:rFonts w:ascii="Times New Roman" w:hAnsi="Times New Roman" w:cs="Times New Roman"/>
          <w:sz w:val="24"/>
          <w:szCs w:val="24"/>
          <w:lang w:val="id-ID"/>
        </w:rPr>
        <w:t xml:space="preserve"> yang lain, dengan harapan pengetahuan dan skill perawat tentang asuhan keperawatan spiritual semakin baik dan kompeten. </w:t>
      </w:r>
    </w:p>
    <w:p w:rsidR="00F740F0" w:rsidRPr="00474109" w:rsidRDefault="00F740F0" w:rsidP="00F740F0">
      <w:pPr>
        <w:autoSpaceDE w:val="0"/>
        <w:autoSpaceDN w:val="0"/>
        <w:adjustRightInd w:val="0"/>
        <w:spacing w:after="0" w:line="240" w:lineRule="auto"/>
        <w:ind w:left="284" w:firstLine="567"/>
        <w:jc w:val="both"/>
        <w:rPr>
          <w:rFonts w:ascii="Times New Roman" w:hAnsi="Times New Roman"/>
          <w:color w:val="000000"/>
          <w:lang w:eastAsia="id-ID"/>
        </w:rPr>
      </w:pPr>
      <w:r w:rsidRPr="00474109">
        <w:rPr>
          <w:rFonts w:ascii="Times New Roman" w:hAnsi="Times New Roman"/>
          <w:color w:val="000000"/>
          <w:lang w:eastAsia="id-ID"/>
        </w:rPr>
        <w:t xml:space="preserve"> </w:t>
      </w:r>
    </w:p>
    <w:p w:rsidR="00F740F0" w:rsidRPr="00474109" w:rsidRDefault="00F740F0" w:rsidP="00F740F0">
      <w:pPr>
        <w:spacing w:after="0" w:line="240" w:lineRule="auto"/>
        <w:jc w:val="both"/>
        <w:rPr>
          <w:rFonts w:ascii="Times New Roman" w:hAnsi="Times New Roman"/>
          <w:b/>
          <w:color w:val="000000"/>
          <w:lang w:val="id-ID"/>
        </w:rPr>
      </w:pPr>
      <w:bookmarkStart w:id="1" w:name="_GoBack"/>
      <w:bookmarkEnd w:id="1"/>
      <w:r w:rsidRPr="00474109">
        <w:rPr>
          <w:rFonts w:ascii="Times New Roman" w:hAnsi="Times New Roman"/>
          <w:b/>
          <w:color w:val="000000"/>
          <w:lang w:val="id-ID"/>
        </w:rPr>
        <w:t>DAFTAR PUSTAKA</w:t>
      </w:r>
    </w:p>
    <w:p w:rsidR="00F740F0" w:rsidRPr="00474109" w:rsidRDefault="00F740F0" w:rsidP="00F740F0">
      <w:pPr>
        <w:spacing w:after="0" w:line="240" w:lineRule="auto"/>
        <w:jc w:val="both"/>
        <w:rPr>
          <w:rFonts w:ascii="Times New Roman" w:hAnsi="Times New Roman"/>
          <w:b/>
          <w:color w:val="000000"/>
          <w:lang w:val="id-ID"/>
        </w:rPr>
      </w:pPr>
    </w:p>
    <w:p w:rsidR="00F740F0" w:rsidRPr="00474109" w:rsidRDefault="00F740F0" w:rsidP="00F740F0">
      <w:pPr>
        <w:spacing w:after="0" w:line="240" w:lineRule="auto"/>
        <w:jc w:val="both"/>
        <w:rPr>
          <w:rFonts w:ascii="Times New Roman" w:hAnsi="Times New Roman"/>
          <w:b/>
          <w:color w:val="000000"/>
          <w:lang w:val="id-ID"/>
        </w:rPr>
      </w:pPr>
    </w:p>
    <w:p w:rsidR="00F740F0" w:rsidRPr="00A12A6D" w:rsidRDefault="00F740F0" w:rsidP="00A12A6D">
      <w:pPr>
        <w:pStyle w:val="ListParagraph"/>
        <w:widowControl w:val="0"/>
        <w:numPr>
          <w:ilvl w:val="0"/>
          <w:numId w:val="8"/>
        </w:numPr>
        <w:autoSpaceDE w:val="0"/>
        <w:autoSpaceDN w:val="0"/>
        <w:adjustRightInd w:val="0"/>
        <w:spacing w:line="240" w:lineRule="auto"/>
        <w:jc w:val="both"/>
        <w:rPr>
          <w:rFonts w:ascii="Times New Roman" w:hAnsi="Times New Roman"/>
          <w:noProof/>
          <w:sz w:val="24"/>
          <w:szCs w:val="24"/>
        </w:rPr>
      </w:pPr>
      <w:r w:rsidRPr="00A12A6D">
        <w:rPr>
          <w:rFonts w:ascii="Times New Roman" w:hAnsi="Times New Roman"/>
          <w:noProof/>
          <w:sz w:val="24"/>
          <w:szCs w:val="24"/>
        </w:rPr>
        <w:t xml:space="preserve">Çetinkaya, B., Dündar, S. A. and Azak, A. (2013). Nurses perceptions of spirituality and spiritual care, </w:t>
      </w:r>
      <w:r w:rsidRPr="00A12A6D">
        <w:rPr>
          <w:rFonts w:ascii="Times New Roman" w:hAnsi="Times New Roman"/>
          <w:i/>
          <w:noProof/>
          <w:sz w:val="24"/>
          <w:szCs w:val="24"/>
        </w:rPr>
        <w:t>Australian Journal of Advanced Nursing</w:t>
      </w:r>
      <w:r w:rsidRPr="00A12A6D">
        <w:rPr>
          <w:rFonts w:ascii="Times New Roman" w:hAnsi="Times New Roman"/>
          <w:noProof/>
          <w:sz w:val="24"/>
          <w:szCs w:val="24"/>
        </w:rPr>
        <w:t xml:space="preserve">, 31(1), pp. 5–10. </w:t>
      </w:r>
    </w:p>
    <w:p w:rsidR="00F740F0" w:rsidRPr="00A12A6D" w:rsidRDefault="00F740F0" w:rsidP="00A12A6D">
      <w:pPr>
        <w:pStyle w:val="ListParagraph"/>
        <w:widowControl w:val="0"/>
        <w:numPr>
          <w:ilvl w:val="0"/>
          <w:numId w:val="8"/>
        </w:numPr>
        <w:autoSpaceDE w:val="0"/>
        <w:autoSpaceDN w:val="0"/>
        <w:adjustRightInd w:val="0"/>
        <w:spacing w:line="240" w:lineRule="auto"/>
        <w:jc w:val="both"/>
        <w:rPr>
          <w:rFonts w:ascii="Times New Roman" w:hAnsi="Times New Roman"/>
          <w:noProof/>
          <w:sz w:val="24"/>
          <w:szCs w:val="24"/>
          <w:lang w:val="id-ID"/>
        </w:rPr>
      </w:pPr>
      <w:r w:rsidRPr="00A12A6D">
        <w:rPr>
          <w:rFonts w:ascii="Times New Roman" w:hAnsi="Times New Roman"/>
          <w:noProof/>
          <w:sz w:val="24"/>
          <w:szCs w:val="24"/>
        </w:rPr>
        <w:t xml:space="preserve">Chan, M. F. et al. (2006). Investigating spiritual care perceptions and practice patterns in Hong Kong nurses : Results of a cluster analysis, </w:t>
      </w:r>
      <w:r w:rsidRPr="00A12A6D">
        <w:rPr>
          <w:rFonts w:ascii="Times New Roman" w:hAnsi="Times New Roman"/>
          <w:i/>
          <w:noProof/>
          <w:sz w:val="24"/>
          <w:szCs w:val="24"/>
        </w:rPr>
        <w:t>Nurse Education Today</w:t>
      </w:r>
      <w:r w:rsidRPr="00A12A6D">
        <w:rPr>
          <w:rFonts w:ascii="Times New Roman" w:hAnsi="Times New Roman"/>
          <w:noProof/>
          <w:sz w:val="24"/>
          <w:szCs w:val="24"/>
        </w:rPr>
        <w:t>, pp. 139–150. doi: 10.1016/j.nedt.2005.08.006.</w:t>
      </w:r>
    </w:p>
    <w:p w:rsidR="00F740F0" w:rsidRPr="00A12A6D" w:rsidRDefault="00F740F0" w:rsidP="00A12A6D">
      <w:pPr>
        <w:pStyle w:val="ListParagraph"/>
        <w:widowControl w:val="0"/>
        <w:numPr>
          <w:ilvl w:val="0"/>
          <w:numId w:val="8"/>
        </w:numPr>
        <w:autoSpaceDE w:val="0"/>
        <w:autoSpaceDN w:val="0"/>
        <w:adjustRightInd w:val="0"/>
        <w:spacing w:line="240" w:lineRule="auto"/>
        <w:jc w:val="both"/>
        <w:rPr>
          <w:rFonts w:ascii="Times New Roman" w:hAnsi="Times New Roman"/>
          <w:noProof/>
          <w:sz w:val="24"/>
          <w:szCs w:val="24"/>
        </w:rPr>
      </w:pPr>
      <w:r w:rsidRPr="00A12A6D">
        <w:rPr>
          <w:rFonts w:ascii="Times New Roman" w:hAnsi="Times New Roman"/>
          <w:noProof/>
          <w:sz w:val="24"/>
          <w:szCs w:val="24"/>
        </w:rPr>
        <w:t xml:space="preserve">Chiang, Y. </w:t>
      </w:r>
      <w:r w:rsidRPr="00A12A6D">
        <w:rPr>
          <w:rFonts w:ascii="Times New Roman" w:hAnsi="Times New Roman"/>
          <w:i/>
          <w:iCs/>
          <w:noProof/>
          <w:sz w:val="24"/>
          <w:szCs w:val="24"/>
        </w:rPr>
        <w:t>et al.</w:t>
      </w:r>
      <w:r w:rsidRPr="00A12A6D">
        <w:rPr>
          <w:rFonts w:ascii="Times New Roman" w:hAnsi="Times New Roman"/>
          <w:noProof/>
          <w:sz w:val="24"/>
          <w:szCs w:val="24"/>
        </w:rPr>
        <w:t xml:space="preserve"> (2015) ‘The impact of nurses ’ spiritual health on their attitudes toward spiritual care , professional commitment , and caring’, </w:t>
      </w:r>
      <w:r w:rsidRPr="00A12A6D">
        <w:rPr>
          <w:rFonts w:ascii="Times New Roman" w:hAnsi="Times New Roman"/>
          <w:i/>
          <w:iCs/>
          <w:noProof/>
          <w:sz w:val="24"/>
          <w:szCs w:val="24"/>
        </w:rPr>
        <w:t>Nursing Outlook</w:t>
      </w:r>
      <w:r w:rsidRPr="00A12A6D">
        <w:rPr>
          <w:rFonts w:ascii="Times New Roman" w:hAnsi="Times New Roman"/>
          <w:noProof/>
          <w:sz w:val="24"/>
          <w:szCs w:val="24"/>
        </w:rPr>
        <w:t>. Elsevier Inc., (261), pp. 1–10. doi: 10.1016/j.outlook.2015.11.012.</w:t>
      </w:r>
    </w:p>
    <w:p w:rsidR="00F740F0" w:rsidRPr="00A12A6D" w:rsidRDefault="00F740F0" w:rsidP="00A12A6D">
      <w:pPr>
        <w:pStyle w:val="ListParagraph"/>
        <w:widowControl w:val="0"/>
        <w:numPr>
          <w:ilvl w:val="0"/>
          <w:numId w:val="8"/>
        </w:numPr>
        <w:autoSpaceDE w:val="0"/>
        <w:autoSpaceDN w:val="0"/>
        <w:adjustRightInd w:val="0"/>
        <w:spacing w:line="240" w:lineRule="auto"/>
        <w:jc w:val="both"/>
        <w:rPr>
          <w:rFonts w:ascii="Times New Roman" w:hAnsi="Times New Roman"/>
          <w:noProof/>
          <w:sz w:val="24"/>
          <w:szCs w:val="24"/>
          <w:lang w:val="id-ID"/>
        </w:rPr>
      </w:pPr>
      <w:r w:rsidRPr="00A12A6D">
        <w:rPr>
          <w:rFonts w:ascii="Times New Roman" w:hAnsi="Times New Roman"/>
          <w:noProof/>
          <w:sz w:val="24"/>
          <w:szCs w:val="24"/>
        </w:rPr>
        <w:t>Keall, R., Clayton, J. M. and Butow, P. (2014)</w:t>
      </w:r>
      <w:r w:rsidRPr="00A12A6D">
        <w:rPr>
          <w:rFonts w:ascii="Times New Roman" w:hAnsi="Times New Roman"/>
          <w:noProof/>
          <w:sz w:val="24"/>
          <w:szCs w:val="24"/>
          <w:lang w:val="id-ID"/>
        </w:rPr>
        <w:t xml:space="preserve">. </w:t>
      </w:r>
      <w:r w:rsidRPr="00A12A6D">
        <w:rPr>
          <w:rFonts w:ascii="Times New Roman" w:hAnsi="Times New Roman"/>
          <w:noProof/>
          <w:sz w:val="24"/>
          <w:szCs w:val="24"/>
        </w:rPr>
        <w:t xml:space="preserve">How do Australian palliative care nurses address existential and spiritual concerns? Facilitators, barriers and strategies, </w:t>
      </w:r>
      <w:r w:rsidRPr="00A12A6D">
        <w:rPr>
          <w:rFonts w:ascii="Times New Roman" w:hAnsi="Times New Roman"/>
          <w:i/>
          <w:iCs/>
          <w:noProof/>
          <w:sz w:val="24"/>
          <w:szCs w:val="24"/>
        </w:rPr>
        <w:t>Journal of Clinical Nursing</w:t>
      </w:r>
      <w:r w:rsidRPr="00A12A6D">
        <w:rPr>
          <w:rFonts w:ascii="Times New Roman" w:hAnsi="Times New Roman"/>
          <w:noProof/>
          <w:sz w:val="24"/>
          <w:szCs w:val="24"/>
        </w:rPr>
        <w:t>, pp. 3197–3205. doi: 10.1111/jocn.12566.</w:t>
      </w:r>
    </w:p>
    <w:p w:rsidR="00F740F0" w:rsidRPr="00A12A6D" w:rsidRDefault="00F740F0" w:rsidP="00A12A6D">
      <w:pPr>
        <w:pStyle w:val="ListParagraph"/>
        <w:widowControl w:val="0"/>
        <w:numPr>
          <w:ilvl w:val="0"/>
          <w:numId w:val="8"/>
        </w:numPr>
        <w:autoSpaceDE w:val="0"/>
        <w:autoSpaceDN w:val="0"/>
        <w:adjustRightInd w:val="0"/>
        <w:spacing w:line="240" w:lineRule="auto"/>
        <w:jc w:val="both"/>
        <w:rPr>
          <w:rFonts w:ascii="Times New Roman" w:hAnsi="Times New Roman"/>
          <w:noProof/>
          <w:sz w:val="24"/>
          <w:szCs w:val="24"/>
          <w:lang w:val="id-ID"/>
        </w:rPr>
      </w:pPr>
      <w:r w:rsidRPr="00A12A6D">
        <w:rPr>
          <w:rFonts w:ascii="Times New Roman" w:hAnsi="Times New Roman"/>
          <w:noProof/>
          <w:sz w:val="24"/>
          <w:szCs w:val="24"/>
        </w:rPr>
        <w:t xml:space="preserve">Koenig, H. (2009). Research on religion, spirituality and mental health: a review, </w:t>
      </w:r>
      <w:r w:rsidRPr="00A12A6D">
        <w:rPr>
          <w:rFonts w:ascii="Times New Roman" w:hAnsi="Times New Roman"/>
          <w:i/>
          <w:noProof/>
          <w:sz w:val="24"/>
          <w:szCs w:val="24"/>
        </w:rPr>
        <w:t>The Canadian Journal of Psychiatry</w:t>
      </w:r>
      <w:r w:rsidRPr="00A12A6D">
        <w:rPr>
          <w:rFonts w:ascii="Times New Roman" w:hAnsi="Times New Roman"/>
          <w:noProof/>
          <w:sz w:val="24"/>
          <w:szCs w:val="24"/>
        </w:rPr>
        <w:t>, Vol. 54 No. 5, pp. 283-91</w:t>
      </w:r>
    </w:p>
    <w:p w:rsidR="00821670" w:rsidRPr="00A12A6D" w:rsidRDefault="00821670" w:rsidP="00A12A6D">
      <w:pPr>
        <w:pStyle w:val="ListParagraph"/>
        <w:widowControl w:val="0"/>
        <w:numPr>
          <w:ilvl w:val="0"/>
          <w:numId w:val="8"/>
        </w:numPr>
        <w:autoSpaceDE w:val="0"/>
        <w:autoSpaceDN w:val="0"/>
        <w:adjustRightInd w:val="0"/>
        <w:spacing w:line="240" w:lineRule="auto"/>
        <w:jc w:val="both"/>
        <w:rPr>
          <w:rFonts w:ascii="Times New Roman" w:hAnsi="Times New Roman"/>
          <w:noProof/>
          <w:sz w:val="24"/>
          <w:szCs w:val="24"/>
        </w:rPr>
      </w:pPr>
      <w:r w:rsidRPr="00A12A6D">
        <w:rPr>
          <w:rFonts w:ascii="Times New Roman" w:hAnsi="Times New Roman"/>
          <w:noProof/>
          <w:sz w:val="24"/>
          <w:szCs w:val="24"/>
        </w:rPr>
        <w:t xml:space="preserve">Kozier &amp; Erb's. (2007). </w:t>
      </w:r>
      <w:r w:rsidRPr="00A12A6D">
        <w:rPr>
          <w:rFonts w:ascii="Times New Roman" w:hAnsi="Times New Roman"/>
          <w:i/>
          <w:noProof/>
          <w:sz w:val="24"/>
          <w:szCs w:val="24"/>
        </w:rPr>
        <w:lastRenderedPageBreak/>
        <w:t>Fundamentals of Nursing; Concepts, Process,and Practice.8™ EDITION</w:t>
      </w:r>
      <w:r w:rsidRPr="00A12A6D">
        <w:rPr>
          <w:rFonts w:ascii="Times New Roman" w:hAnsi="Times New Roman"/>
          <w:noProof/>
          <w:sz w:val="24"/>
          <w:szCs w:val="24"/>
        </w:rPr>
        <w:t>. New Jersey: Person Prentice Hall.</w:t>
      </w:r>
    </w:p>
    <w:p w:rsidR="00F740F0" w:rsidRPr="00A12A6D" w:rsidRDefault="00F740F0" w:rsidP="00A12A6D">
      <w:pPr>
        <w:pStyle w:val="ListParagraph"/>
        <w:widowControl w:val="0"/>
        <w:numPr>
          <w:ilvl w:val="0"/>
          <w:numId w:val="8"/>
        </w:numPr>
        <w:autoSpaceDE w:val="0"/>
        <w:autoSpaceDN w:val="0"/>
        <w:adjustRightInd w:val="0"/>
        <w:spacing w:line="240" w:lineRule="auto"/>
        <w:jc w:val="both"/>
        <w:rPr>
          <w:rFonts w:ascii="Times New Roman" w:hAnsi="Times New Roman"/>
          <w:noProof/>
          <w:sz w:val="24"/>
          <w:szCs w:val="24"/>
          <w:lang w:val="id-ID"/>
        </w:rPr>
      </w:pPr>
      <w:r w:rsidRPr="00A12A6D">
        <w:rPr>
          <w:rFonts w:ascii="Times New Roman" w:hAnsi="Times New Roman"/>
          <w:noProof/>
          <w:sz w:val="24"/>
          <w:szCs w:val="24"/>
        </w:rPr>
        <w:t>Lewinso, L. P., Mcsherry, W. and Kevern, P. (2015)</w:t>
      </w:r>
      <w:r w:rsidRPr="00A12A6D">
        <w:rPr>
          <w:rFonts w:ascii="Times New Roman" w:hAnsi="Times New Roman"/>
          <w:noProof/>
          <w:sz w:val="24"/>
          <w:szCs w:val="24"/>
          <w:lang w:val="id-ID"/>
        </w:rPr>
        <w:t xml:space="preserve">. </w:t>
      </w:r>
      <w:r w:rsidRPr="00A12A6D">
        <w:rPr>
          <w:rFonts w:ascii="Times New Roman" w:hAnsi="Times New Roman"/>
          <w:noProof/>
          <w:sz w:val="24"/>
          <w:szCs w:val="24"/>
        </w:rPr>
        <w:t xml:space="preserve">Spirituality in pre-registration nurse education and practice: A review of the literature, </w:t>
      </w:r>
      <w:r w:rsidRPr="00A12A6D">
        <w:rPr>
          <w:rFonts w:ascii="Times New Roman" w:hAnsi="Times New Roman"/>
          <w:i/>
          <w:iCs/>
          <w:noProof/>
          <w:sz w:val="24"/>
          <w:szCs w:val="24"/>
        </w:rPr>
        <w:t>Nurse Education Today</w:t>
      </w:r>
      <w:r w:rsidRPr="00A12A6D">
        <w:rPr>
          <w:rFonts w:ascii="Times New Roman" w:hAnsi="Times New Roman"/>
          <w:noProof/>
          <w:sz w:val="24"/>
          <w:szCs w:val="24"/>
        </w:rPr>
        <w:t>. doi: 10.1016/j.nedt.2015.01.011.</w:t>
      </w:r>
    </w:p>
    <w:p w:rsidR="00F740F0" w:rsidRPr="00A12A6D" w:rsidRDefault="00F740F0" w:rsidP="00A12A6D">
      <w:pPr>
        <w:pStyle w:val="ListParagraph"/>
        <w:widowControl w:val="0"/>
        <w:numPr>
          <w:ilvl w:val="0"/>
          <w:numId w:val="8"/>
        </w:numPr>
        <w:autoSpaceDE w:val="0"/>
        <w:autoSpaceDN w:val="0"/>
        <w:adjustRightInd w:val="0"/>
        <w:spacing w:line="240" w:lineRule="auto"/>
        <w:jc w:val="both"/>
        <w:rPr>
          <w:rFonts w:ascii="Times New Roman" w:hAnsi="Times New Roman"/>
          <w:noProof/>
          <w:sz w:val="24"/>
          <w:szCs w:val="24"/>
        </w:rPr>
      </w:pPr>
      <w:r w:rsidRPr="00A12A6D">
        <w:rPr>
          <w:rFonts w:ascii="Times New Roman" w:hAnsi="Times New Roman"/>
          <w:noProof/>
          <w:sz w:val="24"/>
          <w:szCs w:val="24"/>
        </w:rPr>
        <w:t>Mcsherry, W. and Jamieson, S. (2011)</w:t>
      </w:r>
      <w:r w:rsidRPr="00A12A6D">
        <w:rPr>
          <w:rFonts w:ascii="Times New Roman" w:hAnsi="Times New Roman"/>
          <w:noProof/>
          <w:sz w:val="24"/>
          <w:szCs w:val="24"/>
          <w:lang w:val="id-ID"/>
        </w:rPr>
        <w:t xml:space="preserve">. </w:t>
      </w:r>
      <w:r w:rsidRPr="00A12A6D">
        <w:rPr>
          <w:rFonts w:ascii="Times New Roman" w:hAnsi="Times New Roman"/>
          <w:noProof/>
          <w:sz w:val="24"/>
          <w:szCs w:val="24"/>
        </w:rPr>
        <w:t xml:space="preserve">An online survey of nurses’ perceptions of spirituality and spiritual care, </w:t>
      </w:r>
      <w:r w:rsidRPr="00A12A6D">
        <w:rPr>
          <w:rFonts w:ascii="Times New Roman" w:hAnsi="Times New Roman"/>
          <w:i/>
          <w:iCs/>
          <w:noProof/>
          <w:sz w:val="24"/>
          <w:szCs w:val="24"/>
        </w:rPr>
        <w:t>Journal of Clinical Nursing</w:t>
      </w:r>
      <w:r w:rsidRPr="00A12A6D">
        <w:rPr>
          <w:rFonts w:ascii="Times New Roman" w:hAnsi="Times New Roman"/>
          <w:noProof/>
          <w:sz w:val="24"/>
          <w:szCs w:val="24"/>
        </w:rPr>
        <w:t>, pp. 1757–1767. doi: 10.1111/j.1365-2702.2010.03547.x.</w:t>
      </w:r>
    </w:p>
    <w:p w:rsidR="00F740F0" w:rsidRPr="00A12A6D" w:rsidRDefault="00F740F0" w:rsidP="00A12A6D">
      <w:pPr>
        <w:pStyle w:val="ListParagraph"/>
        <w:widowControl w:val="0"/>
        <w:numPr>
          <w:ilvl w:val="0"/>
          <w:numId w:val="8"/>
        </w:numPr>
        <w:autoSpaceDE w:val="0"/>
        <w:autoSpaceDN w:val="0"/>
        <w:adjustRightInd w:val="0"/>
        <w:spacing w:line="240" w:lineRule="auto"/>
        <w:jc w:val="both"/>
        <w:rPr>
          <w:rFonts w:ascii="Times New Roman" w:hAnsi="Times New Roman"/>
          <w:noProof/>
          <w:sz w:val="24"/>
          <w:szCs w:val="24"/>
        </w:rPr>
      </w:pPr>
      <w:r w:rsidRPr="00A12A6D">
        <w:rPr>
          <w:rFonts w:ascii="Times New Roman" w:hAnsi="Times New Roman"/>
          <w:noProof/>
          <w:sz w:val="24"/>
          <w:szCs w:val="24"/>
        </w:rPr>
        <w:t xml:space="preserve">Melhem, G. A. B. </w:t>
      </w:r>
      <w:r w:rsidRPr="00A12A6D">
        <w:rPr>
          <w:rFonts w:ascii="Times New Roman" w:hAnsi="Times New Roman"/>
          <w:i/>
          <w:iCs/>
          <w:noProof/>
          <w:sz w:val="24"/>
          <w:szCs w:val="24"/>
        </w:rPr>
        <w:t>et al.</w:t>
      </w:r>
      <w:r w:rsidRPr="00A12A6D">
        <w:rPr>
          <w:rFonts w:ascii="Times New Roman" w:hAnsi="Times New Roman"/>
          <w:noProof/>
          <w:sz w:val="24"/>
          <w:szCs w:val="24"/>
        </w:rPr>
        <w:t xml:space="preserve"> (2016)</w:t>
      </w:r>
      <w:r w:rsidRPr="00A12A6D">
        <w:rPr>
          <w:rFonts w:ascii="Times New Roman" w:hAnsi="Times New Roman"/>
          <w:noProof/>
          <w:sz w:val="24"/>
          <w:szCs w:val="24"/>
          <w:lang w:val="id-ID"/>
        </w:rPr>
        <w:t xml:space="preserve">. </w:t>
      </w:r>
      <w:r w:rsidRPr="00A12A6D">
        <w:rPr>
          <w:rFonts w:ascii="Times New Roman" w:hAnsi="Times New Roman"/>
          <w:noProof/>
          <w:sz w:val="24"/>
          <w:szCs w:val="24"/>
        </w:rPr>
        <w:t xml:space="preserve">Nurses’ Perceptions of Spirituality and Spiritual Care Giving: A Comparison Study Among All Health Care Sectors in Jordan, </w:t>
      </w:r>
      <w:r w:rsidRPr="00A12A6D">
        <w:rPr>
          <w:rFonts w:ascii="Times New Roman" w:hAnsi="Times New Roman"/>
          <w:i/>
          <w:iCs/>
          <w:noProof/>
          <w:sz w:val="24"/>
          <w:szCs w:val="24"/>
        </w:rPr>
        <w:t>Indian J Palliat Care</w:t>
      </w:r>
      <w:r w:rsidRPr="00A12A6D">
        <w:rPr>
          <w:rFonts w:ascii="Times New Roman" w:hAnsi="Times New Roman"/>
          <w:noProof/>
          <w:sz w:val="24"/>
          <w:szCs w:val="24"/>
        </w:rPr>
        <w:t>, jan-mar;22, pp. 42–49. doi: 10.4103/0973-1075.173949.</w:t>
      </w:r>
    </w:p>
    <w:p w:rsidR="00F740F0" w:rsidRPr="00A12A6D" w:rsidRDefault="00F740F0" w:rsidP="00A12A6D">
      <w:pPr>
        <w:pStyle w:val="ListParagraph"/>
        <w:widowControl w:val="0"/>
        <w:numPr>
          <w:ilvl w:val="0"/>
          <w:numId w:val="8"/>
        </w:numPr>
        <w:autoSpaceDE w:val="0"/>
        <w:autoSpaceDN w:val="0"/>
        <w:adjustRightInd w:val="0"/>
        <w:spacing w:line="240" w:lineRule="auto"/>
        <w:jc w:val="both"/>
        <w:rPr>
          <w:rFonts w:ascii="Times New Roman" w:hAnsi="Times New Roman"/>
          <w:noProof/>
          <w:sz w:val="24"/>
          <w:szCs w:val="24"/>
        </w:rPr>
      </w:pPr>
      <w:r w:rsidRPr="00A12A6D">
        <w:rPr>
          <w:rFonts w:ascii="Times New Roman" w:hAnsi="Times New Roman"/>
          <w:noProof/>
          <w:sz w:val="24"/>
          <w:szCs w:val="24"/>
        </w:rPr>
        <w:t>Schep-akkerman, A., Laarhoven, H. W. M. Van and Leeuwen, R. van (2013)</w:t>
      </w:r>
      <w:r w:rsidRPr="00A12A6D">
        <w:rPr>
          <w:rFonts w:ascii="Times New Roman" w:hAnsi="Times New Roman"/>
          <w:noProof/>
          <w:sz w:val="24"/>
          <w:szCs w:val="24"/>
          <w:lang w:val="id-ID"/>
        </w:rPr>
        <w:t xml:space="preserve">. </w:t>
      </w:r>
      <w:r w:rsidRPr="00A12A6D">
        <w:rPr>
          <w:rFonts w:ascii="Times New Roman" w:hAnsi="Times New Roman"/>
          <w:noProof/>
          <w:sz w:val="24"/>
          <w:szCs w:val="24"/>
        </w:rPr>
        <w:t xml:space="preserve">Screening Patient Spirituality and Spiritual Needs In Oncology Nursing, </w:t>
      </w:r>
      <w:r w:rsidRPr="00A12A6D">
        <w:rPr>
          <w:rFonts w:ascii="Times New Roman" w:hAnsi="Times New Roman"/>
          <w:i/>
          <w:iCs/>
          <w:noProof/>
          <w:sz w:val="24"/>
          <w:szCs w:val="24"/>
        </w:rPr>
        <w:t>Holistic Nursing Practice</w:t>
      </w:r>
      <w:r w:rsidRPr="00A12A6D">
        <w:rPr>
          <w:rFonts w:ascii="Times New Roman" w:hAnsi="Times New Roman"/>
          <w:noProof/>
          <w:sz w:val="24"/>
          <w:szCs w:val="24"/>
        </w:rPr>
        <w:t>, pp. 207–216. doi: 10.1097/HNP.0b013e318294e690.</w:t>
      </w:r>
    </w:p>
    <w:p w:rsidR="00F740F0" w:rsidRPr="00A12A6D" w:rsidRDefault="00F740F0" w:rsidP="00A12A6D">
      <w:pPr>
        <w:pStyle w:val="ListParagraph"/>
        <w:widowControl w:val="0"/>
        <w:numPr>
          <w:ilvl w:val="0"/>
          <w:numId w:val="8"/>
        </w:numPr>
        <w:autoSpaceDE w:val="0"/>
        <w:autoSpaceDN w:val="0"/>
        <w:adjustRightInd w:val="0"/>
        <w:spacing w:line="240" w:lineRule="auto"/>
        <w:jc w:val="both"/>
        <w:rPr>
          <w:rFonts w:ascii="Times New Roman" w:hAnsi="Times New Roman"/>
          <w:noProof/>
          <w:sz w:val="24"/>
          <w:szCs w:val="24"/>
          <w:lang w:val="id-ID"/>
        </w:rPr>
      </w:pPr>
      <w:r w:rsidRPr="00A12A6D">
        <w:rPr>
          <w:rFonts w:ascii="Times New Roman" w:hAnsi="Times New Roman"/>
          <w:noProof/>
          <w:sz w:val="24"/>
          <w:szCs w:val="24"/>
        </w:rPr>
        <w:t xml:space="preserve">Wardah, Febtrina, R. </w:t>
      </w:r>
      <w:r w:rsidRPr="00A12A6D">
        <w:rPr>
          <w:rFonts w:ascii="Times New Roman" w:hAnsi="Times New Roman"/>
          <w:noProof/>
          <w:sz w:val="24"/>
          <w:szCs w:val="24"/>
          <w:lang w:val="id-ID"/>
        </w:rPr>
        <w:t>dan</w:t>
      </w:r>
      <w:r w:rsidRPr="00A12A6D">
        <w:rPr>
          <w:rFonts w:ascii="Times New Roman" w:hAnsi="Times New Roman"/>
          <w:noProof/>
          <w:sz w:val="24"/>
          <w:szCs w:val="24"/>
        </w:rPr>
        <w:t xml:space="preserve"> Dewi, E. (2017). Pengaruh Pengetahuan  Perawat Terhadap Pemenuhan Perawatan Spiritual Pasien Di Ruang Intensif, Jurnal Endurance 2(3) October 2017 (436-443)</w:t>
      </w:r>
    </w:p>
    <w:p w:rsidR="00F740F0" w:rsidRPr="00A12A6D" w:rsidRDefault="00F740F0" w:rsidP="00A12A6D">
      <w:pPr>
        <w:pStyle w:val="ListParagraph"/>
        <w:widowControl w:val="0"/>
        <w:numPr>
          <w:ilvl w:val="0"/>
          <w:numId w:val="8"/>
        </w:numPr>
        <w:autoSpaceDE w:val="0"/>
        <w:autoSpaceDN w:val="0"/>
        <w:adjustRightInd w:val="0"/>
        <w:spacing w:line="240" w:lineRule="auto"/>
        <w:jc w:val="both"/>
        <w:rPr>
          <w:rFonts w:ascii="Times New Roman" w:hAnsi="Times New Roman"/>
          <w:noProof/>
          <w:sz w:val="24"/>
          <w:szCs w:val="24"/>
          <w:lang w:val="id-ID"/>
        </w:rPr>
      </w:pPr>
      <w:r w:rsidRPr="00A12A6D">
        <w:rPr>
          <w:rFonts w:ascii="Times New Roman" w:hAnsi="Times New Roman"/>
          <w:noProof/>
          <w:sz w:val="24"/>
          <w:szCs w:val="24"/>
        </w:rPr>
        <w:t xml:space="preserve">Widyanto, Faisalado Candra. (2014). </w:t>
      </w:r>
      <w:r w:rsidRPr="00A12A6D">
        <w:rPr>
          <w:rFonts w:ascii="Times New Roman" w:hAnsi="Times New Roman"/>
          <w:i/>
          <w:noProof/>
          <w:sz w:val="24"/>
          <w:szCs w:val="24"/>
        </w:rPr>
        <w:t xml:space="preserve">Keperawatan Komunitas dengan </w:t>
      </w:r>
      <w:r w:rsidRPr="00A12A6D">
        <w:rPr>
          <w:rFonts w:ascii="Times New Roman" w:hAnsi="Times New Roman"/>
          <w:noProof/>
          <w:sz w:val="24"/>
          <w:szCs w:val="24"/>
        </w:rPr>
        <w:t>Pendekatan</w:t>
      </w:r>
      <w:r w:rsidRPr="00A12A6D">
        <w:rPr>
          <w:rFonts w:ascii="Times New Roman" w:hAnsi="Times New Roman"/>
          <w:i/>
          <w:noProof/>
          <w:sz w:val="24"/>
          <w:szCs w:val="24"/>
        </w:rPr>
        <w:t xml:space="preserve"> Praktis.</w:t>
      </w:r>
      <w:r w:rsidRPr="00A12A6D">
        <w:rPr>
          <w:rFonts w:ascii="Times New Roman" w:hAnsi="Times New Roman"/>
          <w:noProof/>
          <w:sz w:val="24"/>
          <w:szCs w:val="24"/>
        </w:rPr>
        <w:t xml:space="preserve"> Yogyakarta: Nuha Medika</w:t>
      </w:r>
    </w:p>
    <w:p w:rsidR="00F740F0" w:rsidRPr="00A12A6D" w:rsidRDefault="00F740F0" w:rsidP="00A12A6D">
      <w:pPr>
        <w:pStyle w:val="ListParagraph"/>
        <w:widowControl w:val="0"/>
        <w:numPr>
          <w:ilvl w:val="0"/>
          <w:numId w:val="8"/>
        </w:numPr>
        <w:autoSpaceDE w:val="0"/>
        <w:autoSpaceDN w:val="0"/>
        <w:adjustRightInd w:val="0"/>
        <w:spacing w:line="240" w:lineRule="auto"/>
        <w:jc w:val="both"/>
        <w:rPr>
          <w:rFonts w:ascii="Times New Roman" w:hAnsi="Times New Roman"/>
          <w:noProof/>
          <w:sz w:val="24"/>
          <w:szCs w:val="24"/>
        </w:rPr>
      </w:pPr>
      <w:r w:rsidRPr="00A12A6D">
        <w:rPr>
          <w:rFonts w:ascii="Times New Roman" w:hAnsi="Times New Roman"/>
          <w:noProof/>
          <w:sz w:val="24"/>
          <w:szCs w:val="24"/>
        </w:rPr>
        <w:t>Yilmaz, M.,</w:t>
      </w:r>
      <w:r w:rsidR="00A12A6D">
        <w:rPr>
          <w:rFonts w:ascii="Times New Roman" w:hAnsi="Times New Roman"/>
          <w:noProof/>
          <w:sz w:val="24"/>
          <w:szCs w:val="24"/>
          <w:lang w:val="id-ID"/>
        </w:rPr>
        <w:t xml:space="preserve"> </w:t>
      </w:r>
      <w:r w:rsidRPr="00A12A6D">
        <w:rPr>
          <w:rFonts w:ascii="Times New Roman" w:hAnsi="Times New Roman"/>
          <w:noProof/>
          <w:sz w:val="24"/>
          <w:szCs w:val="24"/>
        </w:rPr>
        <w:t xml:space="preserve"> Okyay, N.</w:t>
      </w:r>
      <w:r w:rsidR="00A12A6D">
        <w:rPr>
          <w:rFonts w:ascii="Times New Roman" w:hAnsi="Times New Roman"/>
          <w:noProof/>
          <w:sz w:val="24"/>
          <w:szCs w:val="24"/>
          <w:lang w:val="id-ID"/>
        </w:rPr>
        <w:t xml:space="preserve"> </w:t>
      </w:r>
      <w:r w:rsidRPr="00A12A6D">
        <w:rPr>
          <w:rFonts w:ascii="Times New Roman" w:hAnsi="Times New Roman"/>
          <w:noProof/>
          <w:sz w:val="24"/>
          <w:szCs w:val="24"/>
        </w:rPr>
        <w:t>(2009).</w:t>
      </w:r>
      <w:r w:rsidR="00A12A6D">
        <w:rPr>
          <w:rFonts w:ascii="Times New Roman" w:hAnsi="Times New Roman"/>
          <w:noProof/>
          <w:sz w:val="24"/>
          <w:szCs w:val="24"/>
          <w:lang w:val="id-ID"/>
        </w:rPr>
        <w:t xml:space="preserve"> </w:t>
      </w:r>
      <w:r w:rsidRPr="00A12A6D">
        <w:rPr>
          <w:rFonts w:ascii="Times New Roman" w:hAnsi="Times New Roman"/>
          <w:noProof/>
          <w:sz w:val="24"/>
          <w:szCs w:val="24"/>
        </w:rPr>
        <w:t xml:space="preserve"> Hemsirelerin</w:t>
      </w:r>
      <w:r w:rsidR="00A12A6D">
        <w:rPr>
          <w:rFonts w:ascii="Times New Roman" w:hAnsi="Times New Roman"/>
          <w:noProof/>
          <w:sz w:val="24"/>
          <w:szCs w:val="24"/>
          <w:lang w:val="id-ID"/>
        </w:rPr>
        <w:t xml:space="preserve"> </w:t>
      </w:r>
      <w:r w:rsidRPr="00A12A6D">
        <w:rPr>
          <w:rFonts w:ascii="Times New Roman" w:hAnsi="Times New Roman"/>
          <w:noProof/>
          <w:sz w:val="24"/>
          <w:szCs w:val="24"/>
        </w:rPr>
        <w:t>maneviyat</w:t>
      </w:r>
      <w:r w:rsidR="00A12A6D">
        <w:rPr>
          <w:rFonts w:ascii="Times New Roman" w:hAnsi="Times New Roman"/>
          <w:noProof/>
          <w:sz w:val="24"/>
          <w:szCs w:val="24"/>
          <w:lang w:val="id-ID"/>
        </w:rPr>
        <w:t xml:space="preserve"> </w:t>
      </w:r>
      <w:r w:rsidRPr="00A12A6D">
        <w:rPr>
          <w:rFonts w:ascii="Times New Roman" w:hAnsi="Times New Roman"/>
          <w:noProof/>
          <w:sz w:val="24"/>
          <w:szCs w:val="24"/>
        </w:rPr>
        <w:t xml:space="preserve"> ve manevi</w:t>
      </w:r>
      <w:r w:rsidRPr="00A12A6D">
        <w:rPr>
          <w:rFonts w:ascii="Times New Roman" w:hAnsi="Times New Roman"/>
          <w:noProof/>
          <w:sz w:val="24"/>
          <w:szCs w:val="24"/>
        </w:rPr>
        <w:tab/>
        <w:t xml:space="preserve"> bakima</w:t>
      </w:r>
      <w:r w:rsidR="00A12A6D">
        <w:rPr>
          <w:rFonts w:ascii="Times New Roman" w:hAnsi="Times New Roman"/>
          <w:noProof/>
          <w:sz w:val="24"/>
          <w:szCs w:val="24"/>
          <w:lang w:val="id-ID"/>
        </w:rPr>
        <w:t xml:space="preserve"> </w:t>
      </w:r>
      <w:r w:rsidRPr="00A12A6D">
        <w:rPr>
          <w:rFonts w:ascii="Times New Roman" w:hAnsi="Times New Roman"/>
          <w:noProof/>
          <w:sz w:val="24"/>
          <w:szCs w:val="24"/>
        </w:rPr>
        <w:t xml:space="preserve"> iliskin</w:t>
      </w:r>
      <w:r w:rsidRPr="00A12A6D">
        <w:rPr>
          <w:rFonts w:ascii="Times New Roman" w:hAnsi="Times New Roman"/>
          <w:noProof/>
          <w:sz w:val="24"/>
          <w:szCs w:val="24"/>
        </w:rPr>
        <w:tab/>
        <w:t xml:space="preserve"> düsünceleri</w:t>
      </w:r>
      <w:r w:rsidRPr="00A12A6D">
        <w:rPr>
          <w:rFonts w:ascii="Times New Roman" w:hAnsi="Times New Roman"/>
          <w:noProof/>
          <w:sz w:val="24"/>
          <w:szCs w:val="24"/>
        </w:rPr>
        <w:tab/>
        <w:t xml:space="preserve"> (in</w:t>
      </w:r>
      <w:r w:rsidR="00A12A6D">
        <w:rPr>
          <w:rFonts w:ascii="Times New Roman" w:hAnsi="Times New Roman"/>
          <w:noProof/>
          <w:sz w:val="24"/>
          <w:szCs w:val="24"/>
          <w:lang w:val="id-ID"/>
        </w:rPr>
        <w:t xml:space="preserve"> </w:t>
      </w:r>
      <w:r w:rsidRPr="00A12A6D">
        <w:rPr>
          <w:rFonts w:ascii="Times New Roman" w:hAnsi="Times New Roman"/>
          <w:noProof/>
          <w:sz w:val="24"/>
          <w:szCs w:val="24"/>
        </w:rPr>
        <w:t>Turkish).</w:t>
      </w:r>
      <w:r w:rsidR="00A12A6D">
        <w:rPr>
          <w:rFonts w:ascii="Times New Roman" w:hAnsi="Times New Roman"/>
          <w:noProof/>
          <w:sz w:val="24"/>
          <w:szCs w:val="24"/>
          <w:lang w:val="id-ID"/>
        </w:rPr>
        <w:t xml:space="preserve"> </w:t>
      </w:r>
      <w:r w:rsidRPr="00A12A6D">
        <w:rPr>
          <w:rFonts w:ascii="Times New Roman" w:hAnsi="Times New Roman"/>
          <w:noProof/>
          <w:sz w:val="24"/>
          <w:szCs w:val="24"/>
        </w:rPr>
        <w:t xml:space="preserve"> [Views related</w:t>
      </w:r>
      <w:r w:rsidRPr="00A12A6D">
        <w:rPr>
          <w:rFonts w:ascii="Times New Roman" w:hAnsi="Times New Roman"/>
          <w:noProof/>
          <w:sz w:val="24"/>
          <w:szCs w:val="24"/>
        </w:rPr>
        <w:tab/>
        <w:t>to spiritual</w:t>
      </w:r>
      <w:r w:rsidR="00A12A6D">
        <w:rPr>
          <w:rFonts w:ascii="Times New Roman" w:hAnsi="Times New Roman"/>
          <w:noProof/>
          <w:sz w:val="24"/>
          <w:szCs w:val="24"/>
          <w:lang w:val="id-ID"/>
        </w:rPr>
        <w:t xml:space="preserve"> </w:t>
      </w:r>
      <w:r w:rsidRPr="00A12A6D">
        <w:rPr>
          <w:rFonts w:ascii="Times New Roman" w:hAnsi="Times New Roman"/>
          <w:noProof/>
          <w:sz w:val="24"/>
          <w:szCs w:val="24"/>
        </w:rPr>
        <w:t>care</w:t>
      </w:r>
      <w:r w:rsidR="00A12A6D">
        <w:rPr>
          <w:rFonts w:ascii="Times New Roman" w:hAnsi="Times New Roman"/>
          <w:noProof/>
          <w:sz w:val="24"/>
          <w:szCs w:val="24"/>
          <w:lang w:val="id-ID"/>
        </w:rPr>
        <w:t xml:space="preserve"> </w:t>
      </w:r>
      <w:r w:rsidRPr="00A12A6D">
        <w:rPr>
          <w:rFonts w:ascii="Times New Roman" w:hAnsi="Times New Roman"/>
          <w:noProof/>
          <w:sz w:val="24"/>
          <w:szCs w:val="24"/>
        </w:rPr>
        <w:t xml:space="preserve">and spirituality of nurses]. </w:t>
      </w:r>
      <w:r w:rsidRPr="00A12A6D">
        <w:rPr>
          <w:rFonts w:ascii="Times New Roman" w:hAnsi="Times New Roman"/>
          <w:i/>
          <w:noProof/>
          <w:sz w:val="24"/>
          <w:szCs w:val="24"/>
        </w:rPr>
        <w:t>HEMAR-G</w:t>
      </w:r>
      <w:r w:rsidRPr="00A12A6D">
        <w:rPr>
          <w:rFonts w:ascii="Times New Roman" w:hAnsi="Times New Roman"/>
          <w:noProof/>
          <w:sz w:val="24"/>
          <w:szCs w:val="24"/>
        </w:rPr>
        <w:t>. 3:41-52.</w:t>
      </w:r>
    </w:p>
    <w:p w:rsidR="00F740F0" w:rsidRPr="00474109" w:rsidRDefault="00F740F0">
      <w:pPr>
        <w:rPr>
          <w:rFonts w:ascii="Times New Roman" w:hAnsi="Times New Roman"/>
          <w:lang w:val="id-ID"/>
        </w:rPr>
        <w:sectPr w:rsidR="00F740F0" w:rsidRPr="00474109" w:rsidSect="003F769B">
          <w:pgSz w:w="12247" w:h="15593" w:code="9"/>
          <w:pgMar w:top="1440" w:right="1440" w:bottom="1440" w:left="1440" w:header="709" w:footer="709" w:gutter="0"/>
          <w:cols w:num="2" w:space="708"/>
          <w:docGrid w:linePitch="360"/>
        </w:sectPr>
      </w:pPr>
    </w:p>
    <w:p w:rsidR="00F740F0" w:rsidRPr="00474109" w:rsidRDefault="00F740F0" w:rsidP="00F740F0">
      <w:pPr>
        <w:jc w:val="center"/>
        <w:rPr>
          <w:rFonts w:ascii="Times New Roman" w:hAnsi="Times New Roman"/>
          <w:b/>
          <w:sz w:val="24"/>
        </w:rPr>
      </w:pPr>
      <w:r w:rsidRPr="00474109">
        <w:rPr>
          <w:rFonts w:ascii="Times New Roman" w:hAnsi="Times New Roman"/>
          <w:b/>
          <w:sz w:val="24"/>
        </w:rPr>
        <w:lastRenderedPageBreak/>
        <w:t>CURICULUM VITAE</w:t>
      </w:r>
    </w:p>
    <w:p w:rsidR="00F740F0" w:rsidRPr="00474109" w:rsidRDefault="00F740F0" w:rsidP="00F740F0">
      <w:pPr>
        <w:pStyle w:val="ListParagraph"/>
        <w:numPr>
          <w:ilvl w:val="0"/>
          <w:numId w:val="5"/>
        </w:numPr>
        <w:rPr>
          <w:rFonts w:ascii="Times New Roman" w:hAnsi="Times New Roman" w:cs="Times New Roman"/>
          <w:sz w:val="24"/>
        </w:rPr>
      </w:pPr>
      <w:r w:rsidRPr="00474109">
        <w:rPr>
          <w:rFonts w:ascii="Times New Roman" w:hAnsi="Times New Roman" w:cs="Times New Roman"/>
          <w:sz w:val="24"/>
        </w:rPr>
        <w:t xml:space="preserve">Nama </w:t>
      </w:r>
      <w:r w:rsidRPr="00474109">
        <w:rPr>
          <w:rFonts w:ascii="Times New Roman" w:hAnsi="Times New Roman" w:cs="Times New Roman"/>
          <w:sz w:val="24"/>
        </w:rPr>
        <w:tab/>
      </w:r>
      <w:r w:rsidRPr="00474109">
        <w:rPr>
          <w:rFonts w:ascii="Times New Roman" w:hAnsi="Times New Roman" w:cs="Times New Roman"/>
          <w:sz w:val="24"/>
        </w:rPr>
        <w:tab/>
      </w:r>
      <w:r w:rsidRPr="00474109">
        <w:rPr>
          <w:rFonts w:ascii="Times New Roman" w:hAnsi="Times New Roman" w:cs="Times New Roman"/>
          <w:sz w:val="24"/>
        </w:rPr>
        <w:tab/>
        <w:t xml:space="preserve">: </w:t>
      </w:r>
      <w:proofErr w:type="spellStart"/>
      <w:r w:rsidRPr="00474109">
        <w:rPr>
          <w:rFonts w:ascii="Times New Roman" w:hAnsi="Times New Roman" w:cs="Times New Roman"/>
          <w:sz w:val="24"/>
        </w:rPr>
        <w:t>Afif</w:t>
      </w:r>
      <w:proofErr w:type="spellEnd"/>
      <w:r w:rsidRPr="00474109">
        <w:rPr>
          <w:rFonts w:ascii="Times New Roman" w:hAnsi="Times New Roman" w:cs="Times New Roman"/>
          <w:sz w:val="24"/>
        </w:rPr>
        <w:t xml:space="preserve"> </w:t>
      </w:r>
      <w:proofErr w:type="spellStart"/>
      <w:r w:rsidRPr="00474109">
        <w:rPr>
          <w:rFonts w:ascii="Times New Roman" w:hAnsi="Times New Roman" w:cs="Times New Roman"/>
          <w:sz w:val="24"/>
        </w:rPr>
        <w:t>Hidayatul</w:t>
      </w:r>
      <w:proofErr w:type="spellEnd"/>
      <w:r w:rsidRPr="00474109">
        <w:rPr>
          <w:rFonts w:ascii="Times New Roman" w:hAnsi="Times New Roman" w:cs="Times New Roman"/>
          <w:sz w:val="24"/>
        </w:rPr>
        <w:t xml:space="preserve"> </w:t>
      </w:r>
      <w:proofErr w:type="spellStart"/>
      <w:r w:rsidRPr="00474109">
        <w:rPr>
          <w:rFonts w:ascii="Times New Roman" w:hAnsi="Times New Roman" w:cs="Times New Roman"/>
          <w:sz w:val="24"/>
        </w:rPr>
        <w:t>Arham</w:t>
      </w:r>
      <w:proofErr w:type="spellEnd"/>
      <w:r w:rsidRPr="00474109">
        <w:rPr>
          <w:rFonts w:ascii="Times New Roman" w:hAnsi="Times New Roman" w:cs="Times New Roman"/>
          <w:sz w:val="24"/>
        </w:rPr>
        <w:t xml:space="preserve">, S. </w:t>
      </w:r>
      <w:proofErr w:type="spellStart"/>
      <w:r w:rsidRPr="00474109">
        <w:rPr>
          <w:rFonts w:ascii="Times New Roman" w:hAnsi="Times New Roman" w:cs="Times New Roman"/>
          <w:sz w:val="24"/>
        </w:rPr>
        <w:t>Kep</w:t>
      </w:r>
      <w:proofErr w:type="spellEnd"/>
      <w:r w:rsidRPr="00474109">
        <w:rPr>
          <w:rFonts w:ascii="Times New Roman" w:hAnsi="Times New Roman" w:cs="Times New Roman"/>
          <w:sz w:val="24"/>
        </w:rPr>
        <w:t>., Ns</w:t>
      </w:r>
    </w:p>
    <w:p w:rsidR="00F740F0" w:rsidRPr="00474109" w:rsidRDefault="00F740F0" w:rsidP="00F740F0">
      <w:pPr>
        <w:pStyle w:val="ListParagraph"/>
        <w:numPr>
          <w:ilvl w:val="0"/>
          <w:numId w:val="5"/>
        </w:numPr>
        <w:rPr>
          <w:rFonts w:ascii="Times New Roman" w:hAnsi="Times New Roman" w:cs="Times New Roman"/>
          <w:sz w:val="24"/>
        </w:rPr>
      </w:pPr>
      <w:r w:rsidRPr="00474109">
        <w:rPr>
          <w:rFonts w:ascii="Times New Roman" w:hAnsi="Times New Roman" w:cs="Times New Roman"/>
          <w:sz w:val="24"/>
        </w:rPr>
        <w:t xml:space="preserve">Jenis Kelamin </w:t>
      </w:r>
      <w:r w:rsidRPr="00474109">
        <w:rPr>
          <w:rFonts w:ascii="Times New Roman" w:hAnsi="Times New Roman" w:cs="Times New Roman"/>
          <w:sz w:val="24"/>
        </w:rPr>
        <w:tab/>
      </w:r>
      <w:r w:rsidRPr="00474109">
        <w:rPr>
          <w:rFonts w:ascii="Times New Roman" w:hAnsi="Times New Roman" w:cs="Times New Roman"/>
          <w:sz w:val="24"/>
        </w:rPr>
        <w:tab/>
        <w:t>: Laki-laki</w:t>
      </w:r>
    </w:p>
    <w:p w:rsidR="00F740F0" w:rsidRPr="00474109" w:rsidRDefault="00F740F0" w:rsidP="00F740F0">
      <w:pPr>
        <w:pStyle w:val="ListParagraph"/>
        <w:numPr>
          <w:ilvl w:val="0"/>
          <w:numId w:val="5"/>
        </w:numPr>
        <w:rPr>
          <w:rFonts w:ascii="Times New Roman" w:hAnsi="Times New Roman" w:cs="Times New Roman"/>
          <w:sz w:val="24"/>
        </w:rPr>
      </w:pPr>
      <w:r w:rsidRPr="00474109">
        <w:rPr>
          <w:rFonts w:ascii="Times New Roman" w:hAnsi="Times New Roman" w:cs="Times New Roman"/>
          <w:sz w:val="24"/>
        </w:rPr>
        <w:t xml:space="preserve">TTL </w:t>
      </w:r>
      <w:r w:rsidRPr="00474109">
        <w:rPr>
          <w:rFonts w:ascii="Times New Roman" w:hAnsi="Times New Roman" w:cs="Times New Roman"/>
          <w:sz w:val="24"/>
        </w:rPr>
        <w:tab/>
      </w:r>
      <w:r w:rsidRPr="00474109">
        <w:rPr>
          <w:rFonts w:ascii="Times New Roman" w:hAnsi="Times New Roman" w:cs="Times New Roman"/>
          <w:sz w:val="24"/>
        </w:rPr>
        <w:tab/>
      </w:r>
      <w:r w:rsidRPr="00474109">
        <w:rPr>
          <w:rFonts w:ascii="Times New Roman" w:hAnsi="Times New Roman" w:cs="Times New Roman"/>
          <w:sz w:val="24"/>
        </w:rPr>
        <w:tab/>
        <w:t>: Ponorogo, 14 Februari  1988</w:t>
      </w:r>
    </w:p>
    <w:p w:rsidR="00F740F0" w:rsidRPr="00474109" w:rsidRDefault="00F740F0" w:rsidP="00F740F0">
      <w:pPr>
        <w:pStyle w:val="ListParagraph"/>
        <w:numPr>
          <w:ilvl w:val="0"/>
          <w:numId w:val="5"/>
        </w:numPr>
        <w:rPr>
          <w:rFonts w:ascii="Times New Roman" w:hAnsi="Times New Roman" w:cs="Times New Roman"/>
          <w:sz w:val="24"/>
        </w:rPr>
      </w:pPr>
      <w:proofErr w:type="spellStart"/>
      <w:r w:rsidRPr="00474109">
        <w:rPr>
          <w:rFonts w:ascii="Times New Roman" w:hAnsi="Times New Roman" w:cs="Times New Roman"/>
          <w:sz w:val="24"/>
        </w:rPr>
        <w:t>Alamt</w:t>
      </w:r>
      <w:proofErr w:type="spellEnd"/>
      <w:r w:rsidRPr="00474109">
        <w:rPr>
          <w:rFonts w:ascii="Times New Roman" w:hAnsi="Times New Roman" w:cs="Times New Roman"/>
          <w:sz w:val="24"/>
        </w:rPr>
        <w:t xml:space="preserve"> E-mail </w:t>
      </w:r>
      <w:r w:rsidRPr="00474109">
        <w:rPr>
          <w:rFonts w:ascii="Times New Roman" w:hAnsi="Times New Roman" w:cs="Times New Roman"/>
          <w:sz w:val="24"/>
        </w:rPr>
        <w:tab/>
      </w:r>
      <w:r w:rsidRPr="00474109">
        <w:rPr>
          <w:rFonts w:ascii="Times New Roman" w:hAnsi="Times New Roman" w:cs="Times New Roman"/>
          <w:sz w:val="24"/>
        </w:rPr>
        <w:tab/>
        <w:t>: koh_arham@yahoo.co.id</w:t>
      </w:r>
    </w:p>
    <w:p w:rsidR="00F740F0" w:rsidRPr="00474109" w:rsidRDefault="00F740F0" w:rsidP="00F740F0">
      <w:pPr>
        <w:pStyle w:val="ListParagraph"/>
        <w:numPr>
          <w:ilvl w:val="0"/>
          <w:numId w:val="5"/>
        </w:numPr>
        <w:rPr>
          <w:rFonts w:ascii="Times New Roman" w:hAnsi="Times New Roman" w:cs="Times New Roman"/>
          <w:sz w:val="24"/>
        </w:rPr>
      </w:pPr>
      <w:r w:rsidRPr="00474109">
        <w:rPr>
          <w:rFonts w:ascii="Times New Roman" w:hAnsi="Times New Roman" w:cs="Times New Roman"/>
          <w:sz w:val="24"/>
        </w:rPr>
        <w:t xml:space="preserve">No Telepon </w:t>
      </w:r>
      <w:r w:rsidRPr="00474109">
        <w:rPr>
          <w:rFonts w:ascii="Times New Roman" w:hAnsi="Times New Roman" w:cs="Times New Roman"/>
          <w:sz w:val="24"/>
        </w:rPr>
        <w:tab/>
      </w:r>
      <w:r w:rsidRPr="00474109">
        <w:rPr>
          <w:rFonts w:ascii="Times New Roman" w:hAnsi="Times New Roman" w:cs="Times New Roman"/>
          <w:sz w:val="24"/>
        </w:rPr>
        <w:tab/>
        <w:t>: 085 203 880 498</w:t>
      </w:r>
      <w:r w:rsidRPr="00474109">
        <w:rPr>
          <w:rFonts w:ascii="Times New Roman" w:hAnsi="Times New Roman" w:cs="Times New Roman"/>
          <w:sz w:val="24"/>
          <w:lang w:val="id-ID"/>
        </w:rPr>
        <w:t>/</w:t>
      </w:r>
      <w:r w:rsidRPr="00474109">
        <w:rPr>
          <w:rFonts w:ascii="Times New Roman" w:hAnsi="Times New Roman" w:cs="Times New Roman"/>
          <w:sz w:val="24"/>
        </w:rPr>
        <w:t>085 784 893 448</w:t>
      </w:r>
    </w:p>
    <w:p w:rsidR="00F740F0" w:rsidRPr="00474109" w:rsidRDefault="00F740F0" w:rsidP="00F740F0">
      <w:pPr>
        <w:pStyle w:val="ListParagraph"/>
        <w:numPr>
          <w:ilvl w:val="0"/>
          <w:numId w:val="5"/>
        </w:numPr>
        <w:rPr>
          <w:rFonts w:ascii="Times New Roman" w:hAnsi="Times New Roman" w:cs="Times New Roman"/>
          <w:sz w:val="24"/>
        </w:rPr>
      </w:pPr>
      <w:r w:rsidRPr="00474109">
        <w:rPr>
          <w:rFonts w:ascii="Times New Roman" w:hAnsi="Times New Roman" w:cs="Times New Roman"/>
          <w:sz w:val="24"/>
        </w:rPr>
        <w:t xml:space="preserve">Alamat </w:t>
      </w:r>
      <w:r w:rsidRPr="00474109">
        <w:rPr>
          <w:rFonts w:ascii="Times New Roman" w:hAnsi="Times New Roman" w:cs="Times New Roman"/>
          <w:sz w:val="24"/>
        </w:rPr>
        <w:tab/>
      </w:r>
      <w:r w:rsidRPr="00474109">
        <w:rPr>
          <w:rFonts w:ascii="Times New Roman" w:hAnsi="Times New Roman" w:cs="Times New Roman"/>
          <w:sz w:val="24"/>
        </w:rPr>
        <w:tab/>
        <w:t xml:space="preserve">: Desa </w:t>
      </w:r>
      <w:proofErr w:type="spellStart"/>
      <w:r w:rsidRPr="00474109">
        <w:rPr>
          <w:rFonts w:ascii="Times New Roman" w:hAnsi="Times New Roman" w:cs="Times New Roman"/>
          <w:sz w:val="24"/>
        </w:rPr>
        <w:t>Kedungpari</w:t>
      </w:r>
      <w:proofErr w:type="spellEnd"/>
      <w:r w:rsidRPr="00474109">
        <w:rPr>
          <w:rFonts w:ascii="Times New Roman" w:hAnsi="Times New Roman" w:cs="Times New Roman"/>
          <w:sz w:val="24"/>
        </w:rPr>
        <w:t xml:space="preserve">, </w:t>
      </w:r>
      <w:proofErr w:type="spellStart"/>
      <w:r w:rsidRPr="00474109">
        <w:rPr>
          <w:rFonts w:ascii="Times New Roman" w:hAnsi="Times New Roman" w:cs="Times New Roman"/>
          <w:sz w:val="24"/>
        </w:rPr>
        <w:t>Kec</w:t>
      </w:r>
      <w:proofErr w:type="spellEnd"/>
      <w:r w:rsidRPr="00474109">
        <w:rPr>
          <w:rFonts w:ascii="Times New Roman" w:hAnsi="Times New Roman" w:cs="Times New Roman"/>
          <w:sz w:val="24"/>
        </w:rPr>
        <w:t xml:space="preserve">. </w:t>
      </w:r>
      <w:proofErr w:type="spellStart"/>
      <w:r w:rsidRPr="00474109">
        <w:rPr>
          <w:rFonts w:ascii="Times New Roman" w:hAnsi="Times New Roman" w:cs="Times New Roman"/>
          <w:sz w:val="24"/>
        </w:rPr>
        <w:t>Mojowarno</w:t>
      </w:r>
      <w:proofErr w:type="spellEnd"/>
      <w:r w:rsidRPr="00474109">
        <w:rPr>
          <w:rFonts w:ascii="Times New Roman" w:hAnsi="Times New Roman" w:cs="Times New Roman"/>
          <w:sz w:val="24"/>
        </w:rPr>
        <w:t xml:space="preserve">, </w:t>
      </w:r>
      <w:proofErr w:type="spellStart"/>
      <w:r w:rsidRPr="00474109">
        <w:rPr>
          <w:rFonts w:ascii="Times New Roman" w:hAnsi="Times New Roman" w:cs="Times New Roman"/>
          <w:sz w:val="24"/>
        </w:rPr>
        <w:t>Kab</w:t>
      </w:r>
      <w:proofErr w:type="spellEnd"/>
      <w:r w:rsidRPr="00474109">
        <w:rPr>
          <w:rFonts w:ascii="Times New Roman" w:hAnsi="Times New Roman" w:cs="Times New Roman"/>
          <w:sz w:val="24"/>
        </w:rPr>
        <w:t xml:space="preserve">. Jombang, JATIM </w:t>
      </w:r>
    </w:p>
    <w:p w:rsidR="00F740F0" w:rsidRPr="00474109" w:rsidRDefault="00F740F0" w:rsidP="00F740F0">
      <w:pPr>
        <w:pStyle w:val="ListParagraph"/>
        <w:numPr>
          <w:ilvl w:val="0"/>
          <w:numId w:val="5"/>
        </w:numPr>
        <w:rPr>
          <w:rFonts w:ascii="Times New Roman" w:hAnsi="Times New Roman" w:cs="Times New Roman"/>
          <w:sz w:val="24"/>
        </w:rPr>
      </w:pPr>
      <w:r w:rsidRPr="00474109">
        <w:rPr>
          <w:rFonts w:ascii="Times New Roman" w:hAnsi="Times New Roman" w:cs="Times New Roman"/>
          <w:sz w:val="24"/>
        </w:rPr>
        <w:t xml:space="preserve">Unit Kerja </w:t>
      </w:r>
      <w:r w:rsidRPr="00474109">
        <w:rPr>
          <w:rFonts w:ascii="Times New Roman" w:hAnsi="Times New Roman" w:cs="Times New Roman"/>
          <w:sz w:val="24"/>
        </w:rPr>
        <w:tab/>
      </w:r>
      <w:r w:rsidRPr="00474109">
        <w:rPr>
          <w:rFonts w:ascii="Times New Roman" w:hAnsi="Times New Roman" w:cs="Times New Roman"/>
          <w:sz w:val="24"/>
        </w:rPr>
        <w:tab/>
        <w:t xml:space="preserve">: STIKES Insan Cendekia </w:t>
      </w:r>
      <w:proofErr w:type="spellStart"/>
      <w:r w:rsidRPr="00474109">
        <w:rPr>
          <w:rFonts w:ascii="Times New Roman" w:hAnsi="Times New Roman" w:cs="Times New Roman"/>
          <w:sz w:val="24"/>
        </w:rPr>
        <w:t>Medika</w:t>
      </w:r>
      <w:proofErr w:type="spellEnd"/>
      <w:r w:rsidRPr="00474109">
        <w:rPr>
          <w:rFonts w:ascii="Times New Roman" w:hAnsi="Times New Roman" w:cs="Times New Roman"/>
          <w:sz w:val="24"/>
        </w:rPr>
        <w:t xml:space="preserve"> Jombang</w:t>
      </w:r>
    </w:p>
    <w:p w:rsidR="00F740F0" w:rsidRPr="00474109" w:rsidRDefault="00F740F0" w:rsidP="00F740F0">
      <w:pPr>
        <w:pStyle w:val="ListParagraph"/>
        <w:numPr>
          <w:ilvl w:val="0"/>
          <w:numId w:val="5"/>
        </w:numPr>
        <w:rPr>
          <w:rFonts w:ascii="Times New Roman" w:hAnsi="Times New Roman" w:cs="Times New Roman"/>
          <w:sz w:val="24"/>
        </w:rPr>
      </w:pPr>
      <w:r w:rsidRPr="00474109">
        <w:rPr>
          <w:rFonts w:ascii="Times New Roman" w:hAnsi="Times New Roman" w:cs="Times New Roman"/>
          <w:sz w:val="24"/>
        </w:rPr>
        <w:t xml:space="preserve">Riwayat pendidikan </w:t>
      </w:r>
      <w:r w:rsidRPr="00474109">
        <w:rPr>
          <w:rFonts w:ascii="Times New Roman" w:hAnsi="Times New Roman" w:cs="Times New Roman"/>
          <w:sz w:val="24"/>
        </w:rPr>
        <w:tab/>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214"/>
        <w:gridCol w:w="2215"/>
        <w:gridCol w:w="2096"/>
      </w:tblGrid>
      <w:tr w:rsidR="00F740F0" w:rsidRPr="00474109" w:rsidTr="00496C17">
        <w:tc>
          <w:tcPr>
            <w:tcW w:w="2183" w:type="dxa"/>
            <w:shd w:val="clear" w:color="auto" w:fill="auto"/>
          </w:tcPr>
          <w:p w:rsidR="00F740F0" w:rsidRPr="00474109" w:rsidRDefault="00F740F0" w:rsidP="00496C17">
            <w:pPr>
              <w:rPr>
                <w:rFonts w:ascii="Times New Roman" w:hAnsi="Times New Roman"/>
              </w:rPr>
            </w:pPr>
            <w:r w:rsidRPr="00474109">
              <w:rPr>
                <w:rFonts w:ascii="Times New Roman" w:hAnsi="Times New Roman"/>
              </w:rPr>
              <w:t>Jenjang</w:t>
            </w:r>
          </w:p>
        </w:tc>
        <w:tc>
          <w:tcPr>
            <w:tcW w:w="2214" w:type="dxa"/>
            <w:shd w:val="clear" w:color="auto" w:fill="auto"/>
          </w:tcPr>
          <w:p w:rsidR="00F740F0" w:rsidRPr="00474109" w:rsidRDefault="00F740F0" w:rsidP="00496C17">
            <w:pPr>
              <w:jc w:val="center"/>
              <w:rPr>
                <w:rFonts w:ascii="Times New Roman" w:hAnsi="Times New Roman"/>
              </w:rPr>
            </w:pPr>
            <w:r w:rsidRPr="00474109">
              <w:rPr>
                <w:rFonts w:ascii="Times New Roman" w:hAnsi="Times New Roman"/>
              </w:rPr>
              <w:t>S1</w:t>
            </w:r>
          </w:p>
        </w:tc>
        <w:tc>
          <w:tcPr>
            <w:tcW w:w="2215" w:type="dxa"/>
            <w:shd w:val="clear" w:color="auto" w:fill="auto"/>
          </w:tcPr>
          <w:p w:rsidR="00F740F0" w:rsidRPr="00474109" w:rsidRDefault="00F740F0" w:rsidP="00496C17">
            <w:pPr>
              <w:jc w:val="center"/>
              <w:rPr>
                <w:rFonts w:ascii="Times New Roman" w:hAnsi="Times New Roman"/>
              </w:rPr>
            </w:pPr>
            <w:r w:rsidRPr="00474109">
              <w:rPr>
                <w:rFonts w:ascii="Times New Roman" w:hAnsi="Times New Roman"/>
              </w:rPr>
              <w:t>NERS</w:t>
            </w:r>
          </w:p>
        </w:tc>
        <w:tc>
          <w:tcPr>
            <w:tcW w:w="2096" w:type="dxa"/>
            <w:shd w:val="clear" w:color="auto" w:fill="auto"/>
          </w:tcPr>
          <w:p w:rsidR="00F740F0" w:rsidRPr="00474109" w:rsidRDefault="00F740F0" w:rsidP="00496C17">
            <w:pPr>
              <w:jc w:val="center"/>
              <w:rPr>
                <w:rFonts w:ascii="Times New Roman" w:hAnsi="Times New Roman"/>
                <w:lang w:val="id-ID"/>
              </w:rPr>
            </w:pPr>
            <w:r w:rsidRPr="00474109">
              <w:rPr>
                <w:rFonts w:ascii="Times New Roman" w:hAnsi="Times New Roman"/>
                <w:lang w:val="id-ID"/>
              </w:rPr>
              <w:t>S2</w:t>
            </w:r>
          </w:p>
        </w:tc>
      </w:tr>
      <w:tr w:rsidR="00F740F0" w:rsidRPr="00474109" w:rsidTr="00496C17">
        <w:tc>
          <w:tcPr>
            <w:tcW w:w="2183" w:type="dxa"/>
            <w:shd w:val="clear" w:color="auto" w:fill="auto"/>
          </w:tcPr>
          <w:p w:rsidR="00F740F0" w:rsidRPr="00474109" w:rsidRDefault="00F740F0" w:rsidP="00496C17">
            <w:pPr>
              <w:rPr>
                <w:rFonts w:ascii="Times New Roman" w:hAnsi="Times New Roman"/>
              </w:rPr>
            </w:pPr>
            <w:r w:rsidRPr="00474109">
              <w:rPr>
                <w:rFonts w:ascii="Times New Roman" w:hAnsi="Times New Roman"/>
              </w:rPr>
              <w:t>Nama PT</w:t>
            </w:r>
          </w:p>
        </w:tc>
        <w:tc>
          <w:tcPr>
            <w:tcW w:w="2214" w:type="dxa"/>
            <w:shd w:val="clear" w:color="auto" w:fill="auto"/>
          </w:tcPr>
          <w:p w:rsidR="00F740F0" w:rsidRPr="00474109" w:rsidRDefault="00F740F0" w:rsidP="00496C17">
            <w:pPr>
              <w:rPr>
                <w:rFonts w:ascii="Times New Roman" w:hAnsi="Times New Roman"/>
              </w:rPr>
            </w:pPr>
            <w:r w:rsidRPr="00474109">
              <w:rPr>
                <w:rFonts w:ascii="Times New Roman" w:hAnsi="Times New Roman"/>
              </w:rPr>
              <w:t>STIKES ICME Jombang</w:t>
            </w:r>
          </w:p>
        </w:tc>
        <w:tc>
          <w:tcPr>
            <w:tcW w:w="2215" w:type="dxa"/>
            <w:shd w:val="clear" w:color="auto" w:fill="auto"/>
          </w:tcPr>
          <w:p w:rsidR="00F740F0" w:rsidRPr="00474109" w:rsidRDefault="00F740F0" w:rsidP="00496C17">
            <w:pPr>
              <w:rPr>
                <w:rFonts w:ascii="Times New Roman" w:hAnsi="Times New Roman"/>
              </w:rPr>
            </w:pPr>
            <w:r w:rsidRPr="00474109">
              <w:rPr>
                <w:rFonts w:ascii="Times New Roman" w:hAnsi="Times New Roman"/>
              </w:rPr>
              <w:t>STIKES ICME Jombang</w:t>
            </w:r>
          </w:p>
        </w:tc>
        <w:tc>
          <w:tcPr>
            <w:tcW w:w="2096" w:type="dxa"/>
            <w:shd w:val="clear" w:color="auto" w:fill="auto"/>
          </w:tcPr>
          <w:p w:rsidR="00F740F0" w:rsidRPr="00474109" w:rsidRDefault="00F740F0" w:rsidP="00496C17">
            <w:pPr>
              <w:rPr>
                <w:rFonts w:ascii="Times New Roman" w:hAnsi="Times New Roman"/>
                <w:lang w:val="id-ID"/>
              </w:rPr>
            </w:pPr>
            <w:r w:rsidRPr="00474109">
              <w:rPr>
                <w:rFonts w:ascii="Times New Roman" w:hAnsi="Times New Roman"/>
                <w:lang w:val="id-ID"/>
              </w:rPr>
              <w:t>Magister Keperawatan UMY</w:t>
            </w:r>
          </w:p>
        </w:tc>
      </w:tr>
      <w:tr w:rsidR="00F740F0" w:rsidRPr="00474109" w:rsidTr="00496C17">
        <w:tc>
          <w:tcPr>
            <w:tcW w:w="2183" w:type="dxa"/>
            <w:shd w:val="clear" w:color="auto" w:fill="auto"/>
          </w:tcPr>
          <w:p w:rsidR="00F740F0" w:rsidRPr="00474109" w:rsidRDefault="00F740F0" w:rsidP="00496C17">
            <w:pPr>
              <w:rPr>
                <w:rFonts w:ascii="Times New Roman" w:hAnsi="Times New Roman"/>
              </w:rPr>
            </w:pPr>
            <w:r w:rsidRPr="00474109">
              <w:rPr>
                <w:rFonts w:ascii="Times New Roman" w:hAnsi="Times New Roman"/>
              </w:rPr>
              <w:t>Bidang Keilmuan</w:t>
            </w:r>
          </w:p>
        </w:tc>
        <w:tc>
          <w:tcPr>
            <w:tcW w:w="2214" w:type="dxa"/>
            <w:shd w:val="clear" w:color="auto" w:fill="auto"/>
          </w:tcPr>
          <w:p w:rsidR="00F740F0" w:rsidRPr="00474109" w:rsidRDefault="00F740F0" w:rsidP="00496C17">
            <w:pPr>
              <w:rPr>
                <w:rFonts w:ascii="Times New Roman" w:hAnsi="Times New Roman"/>
              </w:rPr>
            </w:pPr>
            <w:r w:rsidRPr="00474109">
              <w:rPr>
                <w:rFonts w:ascii="Times New Roman" w:hAnsi="Times New Roman"/>
              </w:rPr>
              <w:t>Keperawatan</w:t>
            </w:r>
          </w:p>
        </w:tc>
        <w:tc>
          <w:tcPr>
            <w:tcW w:w="2215" w:type="dxa"/>
            <w:shd w:val="clear" w:color="auto" w:fill="auto"/>
          </w:tcPr>
          <w:p w:rsidR="00F740F0" w:rsidRPr="00474109" w:rsidRDefault="00F740F0" w:rsidP="00496C17">
            <w:pPr>
              <w:rPr>
                <w:rFonts w:ascii="Times New Roman" w:hAnsi="Times New Roman"/>
              </w:rPr>
            </w:pPr>
            <w:r w:rsidRPr="00474109">
              <w:rPr>
                <w:rFonts w:ascii="Times New Roman" w:hAnsi="Times New Roman"/>
              </w:rPr>
              <w:t xml:space="preserve">Keperawatan </w:t>
            </w:r>
          </w:p>
        </w:tc>
        <w:tc>
          <w:tcPr>
            <w:tcW w:w="2096" w:type="dxa"/>
            <w:shd w:val="clear" w:color="auto" w:fill="auto"/>
          </w:tcPr>
          <w:p w:rsidR="00F740F0" w:rsidRPr="00474109" w:rsidRDefault="00F740F0" w:rsidP="00496C17">
            <w:pPr>
              <w:rPr>
                <w:rFonts w:ascii="Times New Roman" w:hAnsi="Times New Roman"/>
                <w:lang w:val="id-ID"/>
              </w:rPr>
            </w:pPr>
            <w:r w:rsidRPr="00474109">
              <w:rPr>
                <w:rFonts w:ascii="Times New Roman" w:hAnsi="Times New Roman"/>
                <w:lang w:val="id-ID"/>
              </w:rPr>
              <w:t>Keperawatan</w:t>
            </w:r>
          </w:p>
        </w:tc>
      </w:tr>
      <w:tr w:rsidR="00F740F0" w:rsidRPr="00474109" w:rsidTr="00496C17">
        <w:tc>
          <w:tcPr>
            <w:tcW w:w="2183" w:type="dxa"/>
            <w:shd w:val="clear" w:color="auto" w:fill="auto"/>
          </w:tcPr>
          <w:p w:rsidR="00F740F0" w:rsidRPr="00474109" w:rsidRDefault="00F740F0" w:rsidP="00496C17">
            <w:pPr>
              <w:rPr>
                <w:rFonts w:ascii="Times New Roman" w:hAnsi="Times New Roman"/>
              </w:rPr>
            </w:pPr>
            <w:r w:rsidRPr="00474109">
              <w:rPr>
                <w:rFonts w:ascii="Times New Roman" w:hAnsi="Times New Roman"/>
              </w:rPr>
              <w:t>Tahun Lulus</w:t>
            </w:r>
          </w:p>
        </w:tc>
        <w:tc>
          <w:tcPr>
            <w:tcW w:w="2214" w:type="dxa"/>
            <w:shd w:val="clear" w:color="auto" w:fill="auto"/>
          </w:tcPr>
          <w:p w:rsidR="00F740F0" w:rsidRPr="00474109" w:rsidRDefault="00F740F0" w:rsidP="00496C17">
            <w:pPr>
              <w:rPr>
                <w:rFonts w:ascii="Times New Roman" w:hAnsi="Times New Roman"/>
              </w:rPr>
            </w:pPr>
            <w:r w:rsidRPr="00474109">
              <w:rPr>
                <w:rFonts w:ascii="Times New Roman" w:hAnsi="Times New Roman"/>
              </w:rPr>
              <w:t>2014</w:t>
            </w:r>
          </w:p>
        </w:tc>
        <w:tc>
          <w:tcPr>
            <w:tcW w:w="2215" w:type="dxa"/>
            <w:shd w:val="clear" w:color="auto" w:fill="auto"/>
          </w:tcPr>
          <w:p w:rsidR="00F740F0" w:rsidRPr="00474109" w:rsidRDefault="00F740F0" w:rsidP="00496C17">
            <w:pPr>
              <w:rPr>
                <w:rFonts w:ascii="Times New Roman" w:hAnsi="Times New Roman"/>
              </w:rPr>
            </w:pPr>
            <w:r w:rsidRPr="00474109">
              <w:rPr>
                <w:rFonts w:ascii="Times New Roman" w:hAnsi="Times New Roman"/>
              </w:rPr>
              <w:t>2015</w:t>
            </w:r>
          </w:p>
        </w:tc>
        <w:tc>
          <w:tcPr>
            <w:tcW w:w="2096" w:type="dxa"/>
            <w:shd w:val="clear" w:color="auto" w:fill="auto"/>
          </w:tcPr>
          <w:p w:rsidR="00F740F0" w:rsidRPr="00474109" w:rsidRDefault="00F740F0" w:rsidP="00496C17">
            <w:pPr>
              <w:rPr>
                <w:rFonts w:ascii="Times New Roman" w:hAnsi="Times New Roman"/>
                <w:lang w:val="id-ID"/>
              </w:rPr>
            </w:pPr>
            <w:r w:rsidRPr="00474109">
              <w:rPr>
                <w:rFonts w:ascii="Times New Roman" w:hAnsi="Times New Roman"/>
                <w:lang w:val="id-ID"/>
              </w:rPr>
              <w:t>Dalam proses</w:t>
            </w:r>
          </w:p>
        </w:tc>
      </w:tr>
    </w:tbl>
    <w:p w:rsidR="00F740F0" w:rsidRPr="00474109" w:rsidRDefault="00F740F0" w:rsidP="00F740F0">
      <w:pPr>
        <w:ind w:left="851"/>
        <w:rPr>
          <w:rFonts w:ascii="Times New Roman" w:hAnsi="Times New Roman"/>
        </w:rPr>
      </w:pPr>
    </w:p>
    <w:p w:rsidR="00F740F0" w:rsidRPr="00474109" w:rsidRDefault="00F740F0" w:rsidP="00F740F0">
      <w:pPr>
        <w:pStyle w:val="ListParagraph"/>
        <w:numPr>
          <w:ilvl w:val="0"/>
          <w:numId w:val="5"/>
        </w:numPr>
        <w:rPr>
          <w:rFonts w:ascii="Times New Roman" w:hAnsi="Times New Roman" w:cs="Times New Roman"/>
          <w:sz w:val="24"/>
        </w:rPr>
      </w:pPr>
      <w:r w:rsidRPr="00474109">
        <w:rPr>
          <w:rFonts w:ascii="Times New Roman" w:hAnsi="Times New Roman" w:cs="Times New Roman"/>
          <w:sz w:val="24"/>
        </w:rPr>
        <w:t xml:space="preserve">Riwayat penelitian </w:t>
      </w:r>
      <w:r w:rsidRPr="00474109">
        <w:rPr>
          <w:rFonts w:ascii="Times New Roman" w:hAnsi="Times New Roman" w:cs="Times New Roman"/>
          <w:sz w:val="24"/>
        </w:rPr>
        <w:tab/>
        <w:t>:</w:t>
      </w:r>
    </w:p>
    <w:tbl>
      <w:tblPr>
        <w:tblW w:w="9428" w:type="dxa"/>
        <w:tblInd w:w="93" w:type="dxa"/>
        <w:tblLook w:val="04A0" w:firstRow="1" w:lastRow="0" w:firstColumn="1" w:lastColumn="0" w:noHBand="0" w:noVBand="1"/>
      </w:tblPr>
      <w:tblGrid>
        <w:gridCol w:w="574"/>
        <w:gridCol w:w="7946"/>
        <w:gridCol w:w="908"/>
      </w:tblGrid>
      <w:tr w:rsidR="00F740F0" w:rsidRPr="00474109" w:rsidTr="00496C17">
        <w:trPr>
          <w:trHeight w:val="315"/>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0F0" w:rsidRPr="00474109" w:rsidRDefault="00F740F0" w:rsidP="00496C17">
            <w:pPr>
              <w:spacing w:after="0" w:line="240" w:lineRule="auto"/>
              <w:jc w:val="center"/>
              <w:rPr>
                <w:rFonts w:ascii="Times New Roman" w:eastAsia="Times New Roman" w:hAnsi="Times New Roman"/>
                <w:b/>
                <w:bCs/>
                <w:szCs w:val="24"/>
                <w:lang w:eastAsia="id-ID"/>
              </w:rPr>
            </w:pPr>
            <w:r w:rsidRPr="00474109">
              <w:rPr>
                <w:rFonts w:ascii="Times New Roman" w:eastAsia="Times New Roman" w:hAnsi="Times New Roman"/>
                <w:b/>
                <w:bCs/>
                <w:szCs w:val="24"/>
                <w:lang w:eastAsia="id-ID"/>
              </w:rPr>
              <w:t>No</w:t>
            </w:r>
          </w:p>
        </w:tc>
        <w:tc>
          <w:tcPr>
            <w:tcW w:w="7946" w:type="dxa"/>
            <w:tcBorders>
              <w:top w:val="single" w:sz="4" w:space="0" w:color="auto"/>
              <w:left w:val="nil"/>
              <w:bottom w:val="single" w:sz="4" w:space="0" w:color="auto"/>
              <w:right w:val="single" w:sz="4" w:space="0" w:color="auto"/>
            </w:tcBorders>
            <w:shd w:val="clear" w:color="auto" w:fill="auto"/>
            <w:noWrap/>
            <w:vAlign w:val="bottom"/>
            <w:hideMark/>
          </w:tcPr>
          <w:p w:rsidR="00F740F0" w:rsidRPr="00474109" w:rsidRDefault="00F740F0" w:rsidP="00496C17">
            <w:pPr>
              <w:spacing w:after="0" w:line="240" w:lineRule="auto"/>
              <w:jc w:val="center"/>
              <w:rPr>
                <w:rFonts w:ascii="Times New Roman" w:eastAsia="Times New Roman" w:hAnsi="Times New Roman"/>
                <w:b/>
                <w:bCs/>
                <w:szCs w:val="24"/>
                <w:lang w:eastAsia="id-ID"/>
              </w:rPr>
            </w:pPr>
            <w:r w:rsidRPr="00474109">
              <w:rPr>
                <w:rFonts w:ascii="Times New Roman" w:eastAsia="Times New Roman" w:hAnsi="Times New Roman"/>
                <w:b/>
                <w:bCs/>
                <w:szCs w:val="24"/>
                <w:lang w:eastAsia="id-ID"/>
              </w:rPr>
              <w:t>Judul Penelitian</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F740F0" w:rsidRPr="00474109" w:rsidRDefault="00F740F0" w:rsidP="00496C17">
            <w:pPr>
              <w:spacing w:after="0" w:line="240" w:lineRule="auto"/>
              <w:jc w:val="center"/>
              <w:rPr>
                <w:rFonts w:ascii="Times New Roman" w:eastAsia="Times New Roman" w:hAnsi="Times New Roman"/>
                <w:b/>
                <w:bCs/>
                <w:szCs w:val="24"/>
                <w:lang w:eastAsia="id-ID"/>
              </w:rPr>
            </w:pPr>
            <w:r w:rsidRPr="00474109">
              <w:rPr>
                <w:rFonts w:ascii="Times New Roman" w:eastAsia="Times New Roman" w:hAnsi="Times New Roman"/>
                <w:b/>
                <w:bCs/>
                <w:szCs w:val="24"/>
                <w:lang w:eastAsia="id-ID"/>
              </w:rPr>
              <w:t>Tahun</w:t>
            </w:r>
          </w:p>
        </w:tc>
      </w:tr>
      <w:tr w:rsidR="00F740F0" w:rsidRPr="00474109" w:rsidTr="00496C17">
        <w:trPr>
          <w:trHeight w:val="31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F740F0" w:rsidRPr="00474109" w:rsidRDefault="00F740F0" w:rsidP="00496C17">
            <w:pPr>
              <w:spacing w:after="0" w:line="240" w:lineRule="auto"/>
              <w:jc w:val="center"/>
              <w:rPr>
                <w:rFonts w:ascii="Times New Roman" w:eastAsia="Times New Roman" w:hAnsi="Times New Roman"/>
                <w:szCs w:val="24"/>
                <w:lang w:eastAsia="id-ID"/>
              </w:rPr>
            </w:pPr>
            <w:r w:rsidRPr="00474109">
              <w:rPr>
                <w:rFonts w:ascii="Times New Roman" w:eastAsia="Times New Roman" w:hAnsi="Times New Roman"/>
                <w:szCs w:val="24"/>
                <w:lang w:eastAsia="id-ID"/>
              </w:rPr>
              <w:t>1</w:t>
            </w:r>
          </w:p>
        </w:tc>
        <w:tc>
          <w:tcPr>
            <w:tcW w:w="7946" w:type="dxa"/>
            <w:tcBorders>
              <w:top w:val="nil"/>
              <w:left w:val="nil"/>
              <w:bottom w:val="single" w:sz="4" w:space="0" w:color="auto"/>
              <w:right w:val="single" w:sz="4" w:space="0" w:color="auto"/>
            </w:tcBorders>
            <w:shd w:val="clear" w:color="auto" w:fill="auto"/>
            <w:noWrap/>
            <w:vAlign w:val="bottom"/>
            <w:hideMark/>
          </w:tcPr>
          <w:p w:rsidR="00F740F0" w:rsidRPr="00474109" w:rsidRDefault="00F740F0" w:rsidP="00496C17">
            <w:pPr>
              <w:spacing w:after="0" w:line="240" w:lineRule="auto"/>
              <w:rPr>
                <w:rFonts w:ascii="Times New Roman" w:eastAsia="Times New Roman" w:hAnsi="Times New Roman"/>
                <w:szCs w:val="24"/>
                <w:lang w:eastAsia="id-ID"/>
              </w:rPr>
            </w:pPr>
            <w:r w:rsidRPr="00474109">
              <w:rPr>
                <w:rFonts w:ascii="Times New Roman" w:eastAsia="Times New Roman" w:hAnsi="Times New Roman"/>
                <w:szCs w:val="24"/>
                <w:lang w:eastAsia="id-ID"/>
              </w:rPr>
              <w:t>Persepsi Pasien Tentang Pelaksanaan komunikasi Terapeutik Perawat dengan Kepuasan Pasien akan Pelayanan Keperawatan</w:t>
            </w:r>
          </w:p>
        </w:tc>
        <w:tc>
          <w:tcPr>
            <w:tcW w:w="908" w:type="dxa"/>
            <w:tcBorders>
              <w:top w:val="nil"/>
              <w:left w:val="nil"/>
              <w:bottom w:val="single" w:sz="4" w:space="0" w:color="auto"/>
              <w:right w:val="single" w:sz="4" w:space="0" w:color="auto"/>
            </w:tcBorders>
            <w:shd w:val="clear" w:color="auto" w:fill="auto"/>
            <w:noWrap/>
            <w:vAlign w:val="bottom"/>
            <w:hideMark/>
          </w:tcPr>
          <w:p w:rsidR="00F740F0" w:rsidRPr="00474109" w:rsidRDefault="00F740F0" w:rsidP="00496C17">
            <w:pPr>
              <w:spacing w:after="0" w:line="240" w:lineRule="auto"/>
              <w:jc w:val="center"/>
              <w:rPr>
                <w:rFonts w:ascii="Times New Roman" w:eastAsia="Times New Roman" w:hAnsi="Times New Roman"/>
                <w:szCs w:val="24"/>
                <w:lang w:eastAsia="id-ID"/>
              </w:rPr>
            </w:pPr>
            <w:r w:rsidRPr="00474109">
              <w:rPr>
                <w:rFonts w:ascii="Times New Roman" w:eastAsia="Times New Roman" w:hAnsi="Times New Roman"/>
                <w:szCs w:val="24"/>
                <w:lang w:eastAsia="id-ID"/>
              </w:rPr>
              <w:t>2018</w:t>
            </w:r>
          </w:p>
        </w:tc>
      </w:tr>
      <w:tr w:rsidR="00F740F0" w:rsidRPr="00474109" w:rsidTr="00496C17">
        <w:trPr>
          <w:trHeight w:val="63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F740F0" w:rsidRPr="00474109" w:rsidRDefault="00F740F0" w:rsidP="00496C17">
            <w:pPr>
              <w:spacing w:after="0" w:line="240" w:lineRule="auto"/>
              <w:jc w:val="center"/>
              <w:rPr>
                <w:rFonts w:ascii="Times New Roman" w:eastAsia="Times New Roman" w:hAnsi="Times New Roman"/>
                <w:szCs w:val="24"/>
                <w:lang w:eastAsia="id-ID"/>
              </w:rPr>
            </w:pPr>
            <w:r w:rsidRPr="00474109">
              <w:rPr>
                <w:rFonts w:ascii="Times New Roman" w:eastAsia="Times New Roman" w:hAnsi="Times New Roman"/>
                <w:szCs w:val="24"/>
                <w:lang w:eastAsia="id-ID"/>
              </w:rPr>
              <w:t>2</w:t>
            </w:r>
          </w:p>
        </w:tc>
        <w:tc>
          <w:tcPr>
            <w:tcW w:w="7946" w:type="dxa"/>
            <w:tcBorders>
              <w:top w:val="nil"/>
              <w:left w:val="nil"/>
              <w:bottom w:val="single" w:sz="4" w:space="0" w:color="auto"/>
              <w:right w:val="single" w:sz="4" w:space="0" w:color="auto"/>
            </w:tcBorders>
            <w:shd w:val="clear" w:color="auto" w:fill="auto"/>
            <w:vAlign w:val="bottom"/>
            <w:hideMark/>
          </w:tcPr>
          <w:p w:rsidR="00F740F0" w:rsidRPr="00474109" w:rsidRDefault="00F740F0" w:rsidP="00496C17">
            <w:pPr>
              <w:spacing w:after="0" w:line="240" w:lineRule="auto"/>
              <w:rPr>
                <w:rFonts w:ascii="Times New Roman" w:eastAsia="Times New Roman" w:hAnsi="Times New Roman"/>
                <w:szCs w:val="24"/>
                <w:lang w:eastAsia="id-ID"/>
              </w:rPr>
            </w:pPr>
            <w:r w:rsidRPr="00474109">
              <w:rPr>
                <w:rFonts w:ascii="Times New Roman" w:eastAsia="Times New Roman" w:hAnsi="Times New Roman"/>
                <w:szCs w:val="24"/>
                <w:lang w:eastAsia="id-ID"/>
              </w:rPr>
              <w:t>Pengaruh Olahraga Senam Pernafasan terhadap Penurunan Tingkat Depresi Sedang pada Lanjut Usia</w:t>
            </w:r>
          </w:p>
        </w:tc>
        <w:tc>
          <w:tcPr>
            <w:tcW w:w="908" w:type="dxa"/>
            <w:tcBorders>
              <w:top w:val="nil"/>
              <w:left w:val="nil"/>
              <w:bottom w:val="single" w:sz="4" w:space="0" w:color="auto"/>
              <w:right w:val="single" w:sz="4" w:space="0" w:color="auto"/>
            </w:tcBorders>
            <w:shd w:val="clear" w:color="auto" w:fill="auto"/>
            <w:noWrap/>
            <w:vAlign w:val="bottom"/>
            <w:hideMark/>
          </w:tcPr>
          <w:p w:rsidR="00F740F0" w:rsidRPr="00474109" w:rsidRDefault="00F740F0" w:rsidP="00496C17">
            <w:pPr>
              <w:spacing w:after="0" w:line="240" w:lineRule="auto"/>
              <w:jc w:val="center"/>
              <w:rPr>
                <w:rFonts w:ascii="Times New Roman" w:eastAsia="Times New Roman" w:hAnsi="Times New Roman"/>
                <w:szCs w:val="24"/>
                <w:lang w:eastAsia="id-ID"/>
              </w:rPr>
            </w:pPr>
            <w:r w:rsidRPr="00474109">
              <w:rPr>
                <w:rFonts w:ascii="Times New Roman" w:eastAsia="Times New Roman" w:hAnsi="Times New Roman"/>
                <w:szCs w:val="24"/>
                <w:lang w:eastAsia="id-ID"/>
              </w:rPr>
              <w:t>2014</w:t>
            </w:r>
          </w:p>
        </w:tc>
      </w:tr>
    </w:tbl>
    <w:p w:rsidR="00F740F0" w:rsidRPr="00474109" w:rsidRDefault="00F740F0" w:rsidP="00F740F0">
      <w:pPr>
        <w:pStyle w:val="ListParagraph"/>
        <w:rPr>
          <w:rFonts w:ascii="Times New Roman" w:hAnsi="Times New Roman" w:cs="Times New Roman"/>
        </w:rPr>
      </w:pPr>
    </w:p>
    <w:p w:rsidR="00F740F0" w:rsidRPr="00474109" w:rsidRDefault="00F740F0" w:rsidP="00F740F0">
      <w:pPr>
        <w:pStyle w:val="ListParagraph"/>
        <w:rPr>
          <w:rFonts w:ascii="Times New Roman" w:hAnsi="Times New Roman" w:cs="Times New Roman"/>
        </w:rPr>
      </w:pPr>
    </w:p>
    <w:p w:rsidR="00F740F0" w:rsidRPr="00474109" w:rsidRDefault="00F740F0" w:rsidP="00F740F0">
      <w:pPr>
        <w:pStyle w:val="ListParagraph"/>
        <w:rPr>
          <w:rFonts w:ascii="Times New Roman" w:hAnsi="Times New Roman" w:cs="Times New Roman"/>
        </w:rPr>
      </w:pPr>
    </w:p>
    <w:p w:rsidR="00F740F0" w:rsidRPr="00474109" w:rsidRDefault="00F740F0" w:rsidP="00F740F0">
      <w:pPr>
        <w:spacing w:after="0" w:line="240" w:lineRule="auto"/>
        <w:jc w:val="both"/>
        <w:rPr>
          <w:rFonts w:ascii="Times New Roman" w:hAnsi="Times New Roman"/>
          <w:b/>
          <w:color w:val="000000"/>
          <w:lang w:val="id-ID"/>
        </w:rPr>
      </w:pPr>
    </w:p>
    <w:p w:rsidR="00F740F0" w:rsidRPr="00474109" w:rsidRDefault="00F740F0">
      <w:pPr>
        <w:rPr>
          <w:rFonts w:ascii="Times New Roman" w:hAnsi="Times New Roman"/>
          <w:lang w:val="id-ID"/>
        </w:rPr>
      </w:pPr>
    </w:p>
    <w:sectPr w:rsidR="00F740F0" w:rsidRPr="004741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4FB7"/>
    <w:multiLevelType w:val="hybridMultilevel"/>
    <w:tmpl w:val="40A0B644"/>
    <w:lvl w:ilvl="0" w:tplc="57F4C53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8363C18"/>
    <w:multiLevelType w:val="hybridMultilevel"/>
    <w:tmpl w:val="6152E3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5927F0"/>
    <w:multiLevelType w:val="hybridMultilevel"/>
    <w:tmpl w:val="D3B8DF6E"/>
    <w:lvl w:ilvl="0" w:tplc="D05CE1FA">
      <w:start w:val="1"/>
      <w:numFmt w:val="decimal"/>
      <w:lvlText w:val="%1."/>
      <w:lvlJc w:val="left"/>
      <w:pPr>
        <w:ind w:left="361" w:hanging="360"/>
      </w:pPr>
      <w:rPr>
        <w:rFonts w:hint="default"/>
      </w:rPr>
    </w:lvl>
    <w:lvl w:ilvl="1" w:tplc="04210019" w:tentative="1">
      <w:start w:val="1"/>
      <w:numFmt w:val="lowerLetter"/>
      <w:lvlText w:val="%2."/>
      <w:lvlJc w:val="left"/>
      <w:pPr>
        <w:ind w:left="1081" w:hanging="360"/>
      </w:pPr>
    </w:lvl>
    <w:lvl w:ilvl="2" w:tplc="0421001B" w:tentative="1">
      <w:start w:val="1"/>
      <w:numFmt w:val="lowerRoman"/>
      <w:lvlText w:val="%3."/>
      <w:lvlJc w:val="right"/>
      <w:pPr>
        <w:ind w:left="1801" w:hanging="180"/>
      </w:pPr>
    </w:lvl>
    <w:lvl w:ilvl="3" w:tplc="0421000F" w:tentative="1">
      <w:start w:val="1"/>
      <w:numFmt w:val="decimal"/>
      <w:lvlText w:val="%4."/>
      <w:lvlJc w:val="left"/>
      <w:pPr>
        <w:ind w:left="2521" w:hanging="360"/>
      </w:pPr>
    </w:lvl>
    <w:lvl w:ilvl="4" w:tplc="04210019" w:tentative="1">
      <w:start w:val="1"/>
      <w:numFmt w:val="lowerLetter"/>
      <w:lvlText w:val="%5."/>
      <w:lvlJc w:val="left"/>
      <w:pPr>
        <w:ind w:left="3241" w:hanging="360"/>
      </w:pPr>
    </w:lvl>
    <w:lvl w:ilvl="5" w:tplc="0421001B" w:tentative="1">
      <w:start w:val="1"/>
      <w:numFmt w:val="lowerRoman"/>
      <w:lvlText w:val="%6."/>
      <w:lvlJc w:val="right"/>
      <w:pPr>
        <w:ind w:left="3961" w:hanging="180"/>
      </w:pPr>
    </w:lvl>
    <w:lvl w:ilvl="6" w:tplc="0421000F" w:tentative="1">
      <w:start w:val="1"/>
      <w:numFmt w:val="decimal"/>
      <w:lvlText w:val="%7."/>
      <w:lvlJc w:val="left"/>
      <w:pPr>
        <w:ind w:left="4681" w:hanging="360"/>
      </w:pPr>
    </w:lvl>
    <w:lvl w:ilvl="7" w:tplc="04210019" w:tentative="1">
      <w:start w:val="1"/>
      <w:numFmt w:val="lowerLetter"/>
      <w:lvlText w:val="%8."/>
      <w:lvlJc w:val="left"/>
      <w:pPr>
        <w:ind w:left="5401" w:hanging="360"/>
      </w:pPr>
    </w:lvl>
    <w:lvl w:ilvl="8" w:tplc="0421001B" w:tentative="1">
      <w:start w:val="1"/>
      <w:numFmt w:val="lowerRoman"/>
      <w:lvlText w:val="%9."/>
      <w:lvlJc w:val="right"/>
      <w:pPr>
        <w:ind w:left="6121" w:hanging="180"/>
      </w:pPr>
    </w:lvl>
  </w:abstractNum>
  <w:abstractNum w:abstractNumId="3">
    <w:nsid w:val="18CE5546"/>
    <w:multiLevelType w:val="hybridMultilevel"/>
    <w:tmpl w:val="EA80D99A"/>
    <w:lvl w:ilvl="0" w:tplc="181C49E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295275BB"/>
    <w:multiLevelType w:val="hybridMultilevel"/>
    <w:tmpl w:val="B742ED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B266A70"/>
    <w:multiLevelType w:val="hybridMultilevel"/>
    <w:tmpl w:val="A1A48E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BBD743B"/>
    <w:multiLevelType w:val="hybridMultilevel"/>
    <w:tmpl w:val="4644F43C"/>
    <w:lvl w:ilvl="0" w:tplc="0421000F">
      <w:start w:val="1"/>
      <w:numFmt w:val="decimal"/>
      <w:lvlText w:val="%1."/>
      <w:lvlJc w:val="left"/>
      <w:pPr>
        <w:ind w:left="720" w:hanging="360"/>
      </w:pPr>
    </w:lvl>
    <w:lvl w:ilvl="1" w:tplc="630C2D82">
      <w:start w:val="1"/>
      <w:numFmt w:val="lowerLetter"/>
      <w:lvlText w:val="%2."/>
      <w:lvlJc w:val="left"/>
      <w:pPr>
        <w:ind w:left="36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4D56332"/>
    <w:multiLevelType w:val="hybridMultilevel"/>
    <w:tmpl w:val="A1A48E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3"/>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9B"/>
    <w:rsid w:val="001418E7"/>
    <w:rsid w:val="003E3832"/>
    <w:rsid w:val="003F769B"/>
    <w:rsid w:val="00474109"/>
    <w:rsid w:val="005F46DA"/>
    <w:rsid w:val="0077599D"/>
    <w:rsid w:val="007C71D3"/>
    <w:rsid w:val="00821670"/>
    <w:rsid w:val="008B7146"/>
    <w:rsid w:val="00A12A6D"/>
    <w:rsid w:val="00A168E4"/>
    <w:rsid w:val="00A21F4B"/>
    <w:rsid w:val="00B30069"/>
    <w:rsid w:val="00E226B7"/>
    <w:rsid w:val="00F740F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69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69B"/>
    <w:rPr>
      <w:color w:val="0000FF" w:themeColor="hyperlink"/>
      <w:u w:val="single"/>
    </w:rPr>
  </w:style>
  <w:style w:type="paragraph" w:styleId="ListParagraph">
    <w:name w:val="List Paragraph"/>
    <w:basedOn w:val="Normal"/>
    <w:link w:val="ListParagraphChar"/>
    <w:uiPriority w:val="34"/>
    <w:qFormat/>
    <w:rsid w:val="003F769B"/>
    <w:pPr>
      <w:ind w:left="720"/>
      <w:contextualSpacing/>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locked/>
    <w:rsid w:val="003F769B"/>
    <w:rPr>
      <w:lang w:val="en-US"/>
    </w:rPr>
  </w:style>
  <w:style w:type="paragraph" w:styleId="NormalWeb">
    <w:name w:val="Normal (Web)"/>
    <w:basedOn w:val="Normal"/>
    <w:uiPriority w:val="99"/>
    <w:unhideWhenUsed/>
    <w:rsid w:val="00E226B7"/>
    <w:pPr>
      <w:spacing w:before="100" w:beforeAutospacing="1" w:after="100" w:afterAutospacing="1" w:line="240" w:lineRule="auto"/>
    </w:pPr>
    <w:rPr>
      <w:rFonts w:ascii="Times New Roman" w:eastAsia="Times New Roman" w:hAnsi="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69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69B"/>
    <w:rPr>
      <w:color w:val="0000FF" w:themeColor="hyperlink"/>
      <w:u w:val="single"/>
    </w:rPr>
  </w:style>
  <w:style w:type="paragraph" w:styleId="ListParagraph">
    <w:name w:val="List Paragraph"/>
    <w:basedOn w:val="Normal"/>
    <w:link w:val="ListParagraphChar"/>
    <w:uiPriority w:val="34"/>
    <w:qFormat/>
    <w:rsid w:val="003F769B"/>
    <w:pPr>
      <w:ind w:left="720"/>
      <w:contextualSpacing/>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locked/>
    <w:rsid w:val="003F769B"/>
    <w:rPr>
      <w:lang w:val="en-US"/>
    </w:rPr>
  </w:style>
  <w:style w:type="paragraph" w:styleId="NormalWeb">
    <w:name w:val="Normal (Web)"/>
    <w:basedOn w:val="Normal"/>
    <w:uiPriority w:val="99"/>
    <w:unhideWhenUsed/>
    <w:rsid w:val="00E226B7"/>
    <w:pPr>
      <w:spacing w:before="100" w:beforeAutospacing="1" w:after="100" w:afterAutospacing="1" w:line="240" w:lineRule="auto"/>
    </w:pPr>
    <w:rPr>
      <w:rFonts w:ascii="Times New Roman" w:eastAsia="Times New Roman" w:hAnsi="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h_arham@yahoo.co.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8</Pages>
  <Words>4408</Words>
  <Characters>25128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2018-12-08T16:45:00Z</dcterms:created>
  <dcterms:modified xsi:type="dcterms:W3CDTF">2018-12-09T04:41:00Z</dcterms:modified>
</cp:coreProperties>
</file>