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34CF88" w14:textId="77777777" w:rsidR="00CC49B4" w:rsidRPr="00CC49B4" w:rsidRDefault="00CC49B4" w:rsidP="00CC49B4">
      <w:pPr>
        <w:spacing w:after="160" w:line="259" w:lineRule="auto"/>
        <w:jc w:val="center"/>
        <w:rPr>
          <w:rFonts w:ascii="Times New Roman" w:eastAsia="Calibri" w:hAnsi="Times New Roman" w:cs="Times New Roman"/>
          <w:b/>
          <w:sz w:val="28"/>
          <w:szCs w:val="28"/>
        </w:rPr>
      </w:pPr>
      <w:r w:rsidRPr="00CC49B4">
        <w:rPr>
          <w:rFonts w:ascii="Times New Roman" w:eastAsia="Calibri" w:hAnsi="Times New Roman" w:cs="Times New Roman"/>
          <w:b/>
          <w:sz w:val="28"/>
          <w:szCs w:val="28"/>
        </w:rPr>
        <w:t>KARYA TULIS ILMIAH</w:t>
      </w:r>
    </w:p>
    <w:p w14:paraId="7DFB940E" w14:textId="77777777" w:rsidR="00BD4C98" w:rsidRDefault="00BD4C98" w:rsidP="00BD4C98">
      <w:pPr>
        <w:spacing w:after="0" w:line="240" w:lineRule="auto"/>
        <w:ind w:right="-1"/>
        <w:jc w:val="center"/>
        <w:rPr>
          <w:rFonts w:ascii="Times New Roman" w:hAnsi="Times New Roman" w:cs="Times New Roman"/>
          <w:b/>
          <w:sz w:val="28"/>
          <w:szCs w:val="28"/>
        </w:rPr>
      </w:pPr>
      <w:r>
        <w:rPr>
          <w:rFonts w:ascii="Times New Roman" w:hAnsi="Times New Roman" w:cs="Times New Roman"/>
          <w:b/>
          <w:sz w:val="28"/>
          <w:szCs w:val="28"/>
        </w:rPr>
        <w:t xml:space="preserve">STUDI DOKUMENTASI KELEBIHAN VOLUME CAIRAN PADA PASIEN </w:t>
      </w:r>
      <w:r>
        <w:rPr>
          <w:rFonts w:ascii="Times New Roman" w:hAnsi="Times New Roman" w:cs="Times New Roman"/>
          <w:b/>
          <w:i/>
          <w:sz w:val="28"/>
          <w:szCs w:val="28"/>
        </w:rPr>
        <w:t xml:space="preserve">CHRONIC KIDNEY DISEASE </w:t>
      </w:r>
      <w:r>
        <w:rPr>
          <w:rFonts w:ascii="Times New Roman" w:hAnsi="Times New Roman" w:cs="Times New Roman"/>
          <w:b/>
          <w:sz w:val="28"/>
          <w:szCs w:val="28"/>
        </w:rPr>
        <w:t xml:space="preserve">(CKD) </w:t>
      </w:r>
    </w:p>
    <w:p w14:paraId="7DF135E3" w14:textId="77777777" w:rsidR="00CC49B4" w:rsidRPr="00CC49B4" w:rsidRDefault="00CC49B4" w:rsidP="00CC49B4">
      <w:pPr>
        <w:jc w:val="center"/>
        <w:rPr>
          <w:rFonts w:ascii="Times New Roman" w:eastAsia="Calibri" w:hAnsi="Times New Roman" w:cs="Times New Roman"/>
          <w:b/>
          <w:sz w:val="28"/>
          <w:szCs w:val="28"/>
        </w:rPr>
      </w:pPr>
    </w:p>
    <w:p w14:paraId="29AD44C5" w14:textId="77777777" w:rsidR="00CC49B4" w:rsidRPr="00CC49B4" w:rsidRDefault="00CC49B4" w:rsidP="00CC49B4">
      <w:pPr>
        <w:rPr>
          <w:rFonts w:ascii="Times New Roman" w:eastAsia="Calibri" w:hAnsi="Times New Roman" w:cs="Times New Roman"/>
          <w:b/>
          <w:sz w:val="28"/>
          <w:szCs w:val="28"/>
        </w:rPr>
      </w:pPr>
    </w:p>
    <w:p w14:paraId="7734046B" w14:textId="77777777" w:rsidR="00CC49B4" w:rsidRPr="00CC49B4" w:rsidRDefault="00CC49B4" w:rsidP="00CC49B4">
      <w:pPr>
        <w:jc w:val="center"/>
        <w:rPr>
          <w:rFonts w:ascii="Times New Roman" w:eastAsia="Calibri" w:hAnsi="Times New Roman" w:cs="Times New Roman"/>
          <w:b/>
          <w:sz w:val="28"/>
          <w:szCs w:val="28"/>
        </w:rPr>
      </w:pPr>
      <w:r w:rsidRPr="00CC49B4">
        <w:rPr>
          <w:rFonts w:ascii="Times New Roman" w:eastAsia="Calibri" w:hAnsi="Times New Roman" w:cs="Times New Roman"/>
          <w:b/>
          <w:noProof/>
          <w:sz w:val="28"/>
          <w:szCs w:val="28"/>
        </w:rPr>
        <w:drawing>
          <wp:inline distT="0" distB="0" distL="0" distR="0" wp14:anchorId="2A044CF2" wp14:editId="0208ADFE">
            <wp:extent cx="1904400" cy="18000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4400" cy="1800000"/>
                    </a:xfrm>
                    <a:prstGeom prst="rect">
                      <a:avLst/>
                    </a:prstGeom>
                    <a:noFill/>
                  </pic:spPr>
                </pic:pic>
              </a:graphicData>
            </a:graphic>
          </wp:inline>
        </w:drawing>
      </w:r>
    </w:p>
    <w:p w14:paraId="219A6852" w14:textId="77777777" w:rsidR="00CC49B4" w:rsidRPr="00CC49B4" w:rsidRDefault="00CC49B4" w:rsidP="00CC49B4">
      <w:pPr>
        <w:rPr>
          <w:rFonts w:ascii="Times New Roman" w:eastAsia="Calibri" w:hAnsi="Times New Roman" w:cs="Times New Roman"/>
          <w:b/>
          <w:sz w:val="28"/>
          <w:szCs w:val="28"/>
        </w:rPr>
      </w:pPr>
    </w:p>
    <w:p w14:paraId="3BA0D78C" w14:textId="77777777" w:rsidR="00CC49B4" w:rsidRPr="00CC49B4" w:rsidRDefault="00CC49B4" w:rsidP="00CC49B4">
      <w:pPr>
        <w:spacing w:line="240" w:lineRule="auto"/>
        <w:jc w:val="center"/>
        <w:rPr>
          <w:rFonts w:ascii="Times New Roman" w:eastAsia="Calibri" w:hAnsi="Times New Roman" w:cs="Times New Roman"/>
          <w:b/>
          <w:sz w:val="24"/>
          <w:szCs w:val="24"/>
        </w:rPr>
      </w:pPr>
    </w:p>
    <w:p w14:paraId="2479F3D2" w14:textId="77777777" w:rsidR="00CC49B4" w:rsidRPr="00CC49B4" w:rsidRDefault="00CC49B4" w:rsidP="00CC49B4">
      <w:pPr>
        <w:spacing w:after="0" w:line="240" w:lineRule="auto"/>
        <w:jc w:val="center"/>
        <w:rPr>
          <w:rFonts w:ascii="Times New Roman" w:eastAsia="Calibri" w:hAnsi="Times New Roman" w:cs="Times New Roman"/>
          <w:b/>
          <w:sz w:val="24"/>
          <w:szCs w:val="24"/>
        </w:rPr>
      </w:pPr>
      <w:r w:rsidRPr="00CC49B4">
        <w:rPr>
          <w:rFonts w:ascii="Times New Roman" w:eastAsia="Calibri" w:hAnsi="Times New Roman" w:cs="Times New Roman"/>
          <w:b/>
          <w:sz w:val="24"/>
          <w:szCs w:val="24"/>
        </w:rPr>
        <w:t xml:space="preserve">Oleh : </w:t>
      </w:r>
    </w:p>
    <w:p w14:paraId="758B9095" w14:textId="77777777" w:rsidR="00CC49B4" w:rsidRPr="00CC49B4" w:rsidRDefault="00CC49B4" w:rsidP="00CC49B4">
      <w:pPr>
        <w:spacing w:after="0" w:line="240" w:lineRule="auto"/>
        <w:jc w:val="center"/>
        <w:rPr>
          <w:rFonts w:ascii="Times New Roman" w:eastAsia="Calibri" w:hAnsi="Times New Roman" w:cs="Times New Roman"/>
          <w:b/>
          <w:sz w:val="24"/>
          <w:szCs w:val="24"/>
        </w:rPr>
      </w:pPr>
      <w:r w:rsidRPr="00CC49B4">
        <w:rPr>
          <w:rFonts w:ascii="Times New Roman" w:eastAsia="Calibri" w:hAnsi="Times New Roman" w:cs="Times New Roman"/>
          <w:b/>
          <w:sz w:val="24"/>
          <w:szCs w:val="24"/>
        </w:rPr>
        <w:t xml:space="preserve">ROHANA MUJI WAHYUNI </w:t>
      </w:r>
    </w:p>
    <w:p w14:paraId="0636A768" w14:textId="77777777" w:rsidR="00CC49B4" w:rsidRPr="00CC49B4" w:rsidRDefault="00CC49B4" w:rsidP="00CC49B4">
      <w:pPr>
        <w:spacing w:after="0" w:line="240" w:lineRule="auto"/>
        <w:jc w:val="center"/>
        <w:rPr>
          <w:rFonts w:ascii="Times New Roman" w:eastAsia="Calibri" w:hAnsi="Times New Roman" w:cs="Times New Roman"/>
          <w:b/>
          <w:sz w:val="24"/>
          <w:szCs w:val="24"/>
        </w:rPr>
      </w:pPr>
      <w:r w:rsidRPr="00CC49B4">
        <w:rPr>
          <w:rFonts w:ascii="Times New Roman" w:eastAsia="Calibri" w:hAnsi="Times New Roman" w:cs="Times New Roman"/>
          <w:b/>
          <w:sz w:val="24"/>
          <w:szCs w:val="24"/>
        </w:rPr>
        <w:t xml:space="preserve">NIM : 2317069 </w:t>
      </w:r>
    </w:p>
    <w:p w14:paraId="79C0FD3F" w14:textId="77777777" w:rsidR="00CC49B4" w:rsidRPr="00CC49B4" w:rsidRDefault="00CC49B4" w:rsidP="00CC49B4">
      <w:pPr>
        <w:jc w:val="center"/>
        <w:rPr>
          <w:rFonts w:ascii="Times New Roman" w:eastAsia="Calibri" w:hAnsi="Times New Roman" w:cs="Times New Roman"/>
          <w:b/>
          <w:sz w:val="24"/>
          <w:szCs w:val="24"/>
        </w:rPr>
      </w:pPr>
    </w:p>
    <w:p w14:paraId="7BC04A20" w14:textId="77777777" w:rsidR="00CC49B4" w:rsidRPr="00CC49B4" w:rsidRDefault="00CC49B4" w:rsidP="00CC49B4">
      <w:pPr>
        <w:rPr>
          <w:rFonts w:ascii="Times New Roman" w:eastAsia="Calibri" w:hAnsi="Times New Roman" w:cs="Times New Roman"/>
          <w:b/>
          <w:sz w:val="24"/>
          <w:szCs w:val="24"/>
        </w:rPr>
      </w:pPr>
    </w:p>
    <w:p w14:paraId="1AE8B1BA" w14:textId="77777777" w:rsidR="00CC49B4" w:rsidRPr="00CC49B4" w:rsidRDefault="00CC49B4" w:rsidP="00CC49B4">
      <w:pPr>
        <w:tabs>
          <w:tab w:val="left" w:pos="6059"/>
        </w:tabs>
        <w:rPr>
          <w:rFonts w:ascii="Times New Roman" w:eastAsia="Calibri" w:hAnsi="Times New Roman" w:cs="Times New Roman"/>
          <w:b/>
          <w:sz w:val="24"/>
          <w:szCs w:val="24"/>
        </w:rPr>
      </w:pPr>
      <w:r w:rsidRPr="00CC49B4">
        <w:rPr>
          <w:rFonts w:ascii="Times New Roman" w:eastAsia="Calibri" w:hAnsi="Times New Roman" w:cs="Times New Roman"/>
          <w:b/>
          <w:sz w:val="24"/>
          <w:szCs w:val="24"/>
        </w:rPr>
        <w:tab/>
      </w:r>
    </w:p>
    <w:p w14:paraId="6BF6E909" w14:textId="77777777" w:rsidR="00CC49B4" w:rsidRPr="00CC49B4" w:rsidRDefault="00CC49B4" w:rsidP="00CC49B4">
      <w:pPr>
        <w:rPr>
          <w:rFonts w:ascii="Times New Roman" w:eastAsia="Calibri" w:hAnsi="Times New Roman" w:cs="Times New Roman"/>
          <w:b/>
          <w:sz w:val="24"/>
          <w:szCs w:val="24"/>
        </w:rPr>
      </w:pPr>
    </w:p>
    <w:p w14:paraId="7A56EE82" w14:textId="77777777" w:rsidR="00CC49B4" w:rsidRPr="00CC49B4" w:rsidRDefault="00CC49B4" w:rsidP="00CC49B4">
      <w:pPr>
        <w:rPr>
          <w:rFonts w:ascii="Times New Roman" w:eastAsia="Calibri" w:hAnsi="Times New Roman" w:cs="Times New Roman"/>
          <w:b/>
          <w:sz w:val="24"/>
          <w:szCs w:val="24"/>
        </w:rPr>
      </w:pPr>
    </w:p>
    <w:p w14:paraId="7408F553" w14:textId="77777777" w:rsidR="00CC49B4" w:rsidRPr="00CC49B4" w:rsidRDefault="00CC49B4" w:rsidP="00CC49B4">
      <w:pPr>
        <w:rPr>
          <w:rFonts w:ascii="Times New Roman" w:eastAsia="Calibri" w:hAnsi="Times New Roman" w:cs="Times New Roman"/>
          <w:b/>
          <w:sz w:val="24"/>
          <w:szCs w:val="24"/>
        </w:rPr>
      </w:pPr>
    </w:p>
    <w:p w14:paraId="16B853FC" w14:textId="77777777" w:rsidR="00CC49B4" w:rsidRPr="00CC49B4" w:rsidRDefault="00CC49B4" w:rsidP="00CC49B4">
      <w:pPr>
        <w:spacing w:after="0" w:line="240" w:lineRule="auto"/>
        <w:jc w:val="center"/>
        <w:rPr>
          <w:rFonts w:ascii="Times New Roman" w:eastAsia="Calibri" w:hAnsi="Times New Roman" w:cs="Times New Roman"/>
          <w:b/>
          <w:sz w:val="28"/>
          <w:szCs w:val="28"/>
        </w:rPr>
      </w:pPr>
      <w:r w:rsidRPr="00CC49B4">
        <w:rPr>
          <w:rFonts w:ascii="Times New Roman" w:eastAsia="Calibri" w:hAnsi="Times New Roman" w:cs="Times New Roman"/>
          <w:b/>
          <w:sz w:val="28"/>
          <w:szCs w:val="28"/>
        </w:rPr>
        <w:t>YAYASAN KEPERAWATAN YOGYAKARTA</w:t>
      </w:r>
    </w:p>
    <w:p w14:paraId="387AB480" w14:textId="77777777" w:rsidR="00CC49B4" w:rsidRPr="00CC49B4" w:rsidRDefault="00CC49B4" w:rsidP="00CC49B4">
      <w:pPr>
        <w:spacing w:after="0" w:line="240" w:lineRule="auto"/>
        <w:jc w:val="center"/>
        <w:rPr>
          <w:rFonts w:ascii="Times New Roman" w:eastAsia="Calibri" w:hAnsi="Times New Roman" w:cs="Times New Roman"/>
          <w:b/>
          <w:sz w:val="28"/>
          <w:szCs w:val="28"/>
        </w:rPr>
      </w:pPr>
      <w:r w:rsidRPr="00CC49B4">
        <w:rPr>
          <w:rFonts w:ascii="Times New Roman" w:eastAsia="Calibri" w:hAnsi="Times New Roman" w:cs="Times New Roman"/>
          <w:b/>
          <w:sz w:val="28"/>
          <w:szCs w:val="28"/>
        </w:rPr>
        <w:t>AKADEMI KEPERAWATAN “YKY”</w:t>
      </w:r>
    </w:p>
    <w:p w14:paraId="566B770D" w14:textId="77777777" w:rsidR="00CC49B4" w:rsidRPr="00CC49B4" w:rsidRDefault="00CC49B4" w:rsidP="00CC49B4">
      <w:pPr>
        <w:spacing w:after="0" w:line="240" w:lineRule="auto"/>
        <w:jc w:val="center"/>
        <w:rPr>
          <w:rFonts w:ascii="Times New Roman" w:eastAsia="Calibri" w:hAnsi="Times New Roman" w:cs="Times New Roman"/>
          <w:b/>
          <w:sz w:val="28"/>
          <w:szCs w:val="28"/>
        </w:rPr>
      </w:pPr>
      <w:r w:rsidRPr="00CC49B4">
        <w:rPr>
          <w:rFonts w:ascii="Times New Roman" w:eastAsia="Calibri" w:hAnsi="Times New Roman" w:cs="Times New Roman"/>
          <w:b/>
          <w:sz w:val="28"/>
          <w:szCs w:val="28"/>
        </w:rPr>
        <w:t xml:space="preserve">YOGYAKARTA </w:t>
      </w:r>
    </w:p>
    <w:p w14:paraId="73C324C8" w14:textId="77777777" w:rsidR="00CC49B4" w:rsidRPr="00CC49B4" w:rsidRDefault="00CC49B4" w:rsidP="00CC49B4">
      <w:pPr>
        <w:tabs>
          <w:tab w:val="center" w:pos="3968"/>
          <w:tab w:val="left" w:pos="6781"/>
        </w:tabs>
        <w:spacing w:after="0" w:line="240" w:lineRule="auto"/>
        <w:rPr>
          <w:rFonts w:ascii="Times New Roman" w:eastAsia="Calibri" w:hAnsi="Times New Roman" w:cs="Times New Roman"/>
          <w:b/>
          <w:sz w:val="28"/>
          <w:szCs w:val="28"/>
        </w:rPr>
      </w:pPr>
      <w:r w:rsidRPr="00CC49B4">
        <w:rPr>
          <w:rFonts w:ascii="Times New Roman" w:eastAsia="Calibri" w:hAnsi="Times New Roman" w:cs="Times New Roman"/>
          <w:b/>
          <w:sz w:val="28"/>
          <w:szCs w:val="28"/>
        </w:rPr>
        <w:tab/>
        <w:t>2020</w:t>
      </w:r>
    </w:p>
    <w:p w14:paraId="2066FE8D" w14:textId="77777777" w:rsidR="00CC49B4" w:rsidRPr="00CC49B4" w:rsidRDefault="00CC49B4" w:rsidP="00CC49B4">
      <w:pPr>
        <w:spacing w:after="0" w:line="240" w:lineRule="auto"/>
        <w:jc w:val="center"/>
        <w:rPr>
          <w:rFonts w:ascii="Times New Roman" w:hAnsi="Times New Roman" w:cs="Times New Roman"/>
          <w:b/>
          <w:sz w:val="28"/>
          <w:szCs w:val="28"/>
          <w:lang w:val="en-ID"/>
        </w:rPr>
        <w:sectPr w:rsidR="00CC49B4" w:rsidRPr="00CC49B4" w:rsidSect="00E74FF1">
          <w:pgSz w:w="11906" w:h="16838" w:code="9"/>
          <w:pgMar w:top="2268" w:right="1701" w:bottom="1701" w:left="2268" w:header="709" w:footer="709" w:gutter="0"/>
          <w:cols w:space="708"/>
          <w:docGrid w:linePitch="360"/>
        </w:sectPr>
      </w:pPr>
    </w:p>
    <w:p w14:paraId="2A401E4C" w14:textId="77777777" w:rsidR="00CC49B4" w:rsidRPr="00CC49B4" w:rsidRDefault="00CC49B4" w:rsidP="00CC49B4">
      <w:pPr>
        <w:jc w:val="center"/>
        <w:rPr>
          <w:rFonts w:ascii="Times New Roman" w:eastAsia="Calibri" w:hAnsi="Times New Roman" w:cs="Times New Roman"/>
          <w:b/>
          <w:sz w:val="28"/>
          <w:szCs w:val="28"/>
        </w:rPr>
      </w:pPr>
      <w:r w:rsidRPr="00CC49B4">
        <w:rPr>
          <w:rFonts w:ascii="Times New Roman" w:eastAsia="Calibri" w:hAnsi="Times New Roman" w:cs="Times New Roman"/>
          <w:b/>
          <w:sz w:val="28"/>
          <w:szCs w:val="28"/>
        </w:rPr>
        <w:lastRenderedPageBreak/>
        <w:t>KARYA TULIS ILMIAH</w:t>
      </w:r>
    </w:p>
    <w:p w14:paraId="376BC709" w14:textId="77777777" w:rsidR="00BD4C98" w:rsidRDefault="00BD4C98" w:rsidP="00BD4C98">
      <w:pPr>
        <w:spacing w:after="0" w:line="240" w:lineRule="auto"/>
        <w:ind w:right="-1"/>
        <w:jc w:val="center"/>
        <w:rPr>
          <w:rFonts w:ascii="Times New Roman" w:hAnsi="Times New Roman" w:cs="Times New Roman"/>
          <w:b/>
          <w:sz w:val="28"/>
          <w:szCs w:val="28"/>
        </w:rPr>
      </w:pPr>
      <w:r>
        <w:rPr>
          <w:rFonts w:ascii="Times New Roman" w:hAnsi="Times New Roman" w:cs="Times New Roman"/>
          <w:b/>
          <w:sz w:val="28"/>
          <w:szCs w:val="28"/>
        </w:rPr>
        <w:t xml:space="preserve">STUDI DOKUMENTASI KELEBIHAN VOLUME CAIRAN PADA PASIEN </w:t>
      </w:r>
      <w:r>
        <w:rPr>
          <w:rFonts w:ascii="Times New Roman" w:hAnsi="Times New Roman" w:cs="Times New Roman"/>
          <w:b/>
          <w:i/>
          <w:sz w:val="28"/>
          <w:szCs w:val="28"/>
        </w:rPr>
        <w:t xml:space="preserve">CHRONIC KIDNEY DISEASE </w:t>
      </w:r>
      <w:r>
        <w:rPr>
          <w:rFonts w:ascii="Times New Roman" w:hAnsi="Times New Roman" w:cs="Times New Roman"/>
          <w:b/>
          <w:sz w:val="28"/>
          <w:szCs w:val="28"/>
        </w:rPr>
        <w:t xml:space="preserve">(CKD) </w:t>
      </w:r>
    </w:p>
    <w:p w14:paraId="1F73617F" w14:textId="77777777" w:rsidR="00CC49B4" w:rsidRPr="00CC49B4" w:rsidRDefault="00CC49B4" w:rsidP="00CC49B4">
      <w:pPr>
        <w:spacing w:line="240" w:lineRule="auto"/>
        <w:jc w:val="center"/>
        <w:rPr>
          <w:rFonts w:ascii="Times New Roman" w:eastAsia="Calibri" w:hAnsi="Times New Roman" w:cs="Times New Roman"/>
          <w:b/>
          <w:sz w:val="28"/>
          <w:szCs w:val="28"/>
        </w:rPr>
      </w:pPr>
    </w:p>
    <w:p w14:paraId="286FF5FE" w14:textId="77777777" w:rsidR="00CC49B4" w:rsidRPr="00CC49B4" w:rsidRDefault="00CC49B4" w:rsidP="00CC49B4">
      <w:pPr>
        <w:spacing w:line="240" w:lineRule="auto"/>
        <w:jc w:val="center"/>
        <w:rPr>
          <w:rFonts w:ascii="Times New Roman" w:eastAsia="Calibri" w:hAnsi="Times New Roman" w:cs="Times New Roman"/>
          <w:b/>
          <w:sz w:val="28"/>
          <w:szCs w:val="28"/>
        </w:rPr>
      </w:pPr>
    </w:p>
    <w:p w14:paraId="6A3CD53B" w14:textId="77777777" w:rsidR="00CC49B4" w:rsidRPr="00CC49B4" w:rsidRDefault="00CC49B4" w:rsidP="00CC49B4">
      <w:pPr>
        <w:spacing w:line="240" w:lineRule="auto"/>
        <w:jc w:val="center"/>
        <w:rPr>
          <w:rFonts w:ascii="Times New Roman" w:eastAsia="Calibri" w:hAnsi="Times New Roman" w:cs="Times New Roman"/>
          <w:b/>
          <w:sz w:val="28"/>
          <w:szCs w:val="28"/>
        </w:rPr>
      </w:pPr>
    </w:p>
    <w:p w14:paraId="3ACD2EF9" w14:textId="77777777" w:rsidR="00CC49B4" w:rsidRPr="00CC49B4" w:rsidRDefault="00CC49B4" w:rsidP="00CC49B4">
      <w:pPr>
        <w:spacing w:line="240" w:lineRule="auto"/>
        <w:jc w:val="center"/>
        <w:rPr>
          <w:rFonts w:ascii="Times New Roman" w:eastAsia="Calibri" w:hAnsi="Times New Roman" w:cs="Times New Roman"/>
          <w:sz w:val="24"/>
          <w:szCs w:val="24"/>
        </w:rPr>
      </w:pPr>
    </w:p>
    <w:p w14:paraId="6C8FC791" w14:textId="77777777" w:rsidR="00CC49B4" w:rsidRPr="00CC49B4" w:rsidRDefault="00CC49B4" w:rsidP="00CC49B4">
      <w:pPr>
        <w:spacing w:line="240" w:lineRule="auto"/>
        <w:jc w:val="center"/>
        <w:rPr>
          <w:rFonts w:ascii="Times New Roman" w:eastAsia="Calibri" w:hAnsi="Times New Roman" w:cs="Times New Roman"/>
          <w:sz w:val="24"/>
          <w:szCs w:val="24"/>
        </w:rPr>
      </w:pPr>
    </w:p>
    <w:p w14:paraId="62E7FFF5" w14:textId="77777777" w:rsidR="00CC49B4" w:rsidRPr="00CC49B4" w:rsidRDefault="00CC49B4" w:rsidP="00CC49B4">
      <w:pPr>
        <w:spacing w:line="240" w:lineRule="auto"/>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Tugas Akhir ini Untuk Memenuhi Syarat Menyelesaikan Pendidikan Program D III Keperawatan Akademi Keperawatan “YKY” Yogyakarta </w:t>
      </w:r>
    </w:p>
    <w:p w14:paraId="795344A0" w14:textId="77777777" w:rsidR="00CC49B4" w:rsidRPr="00CC49B4" w:rsidRDefault="00CC49B4" w:rsidP="00CC49B4">
      <w:pPr>
        <w:jc w:val="center"/>
        <w:rPr>
          <w:rFonts w:ascii="Times New Roman" w:eastAsia="Calibri" w:hAnsi="Times New Roman" w:cs="Times New Roman"/>
          <w:b/>
          <w:sz w:val="28"/>
          <w:szCs w:val="28"/>
        </w:rPr>
      </w:pPr>
    </w:p>
    <w:p w14:paraId="0A7C9A2D" w14:textId="77777777" w:rsidR="00CC49B4" w:rsidRPr="00CC49B4" w:rsidRDefault="00CC49B4" w:rsidP="00CC49B4">
      <w:pPr>
        <w:jc w:val="center"/>
        <w:rPr>
          <w:rFonts w:ascii="Times New Roman" w:eastAsia="Calibri" w:hAnsi="Times New Roman" w:cs="Times New Roman"/>
          <w:b/>
          <w:sz w:val="28"/>
          <w:szCs w:val="28"/>
        </w:rPr>
      </w:pPr>
    </w:p>
    <w:p w14:paraId="69336120" w14:textId="77777777" w:rsidR="00CC49B4" w:rsidRPr="00CC49B4" w:rsidRDefault="00CC49B4" w:rsidP="00CC49B4">
      <w:pPr>
        <w:jc w:val="center"/>
        <w:rPr>
          <w:rFonts w:ascii="Times New Roman" w:eastAsia="Calibri" w:hAnsi="Times New Roman" w:cs="Times New Roman"/>
          <w:b/>
          <w:sz w:val="28"/>
          <w:szCs w:val="28"/>
        </w:rPr>
      </w:pPr>
    </w:p>
    <w:p w14:paraId="7321EBFA" w14:textId="77777777" w:rsidR="00CC49B4" w:rsidRPr="00CC49B4" w:rsidRDefault="00CC49B4" w:rsidP="00CC49B4">
      <w:pPr>
        <w:jc w:val="center"/>
        <w:rPr>
          <w:rFonts w:ascii="Times New Roman" w:eastAsia="Calibri" w:hAnsi="Times New Roman" w:cs="Times New Roman"/>
          <w:b/>
          <w:sz w:val="28"/>
          <w:szCs w:val="28"/>
        </w:rPr>
      </w:pPr>
    </w:p>
    <w:p w14:paraId="7766D07A" w14:textId="77777777" w:rsidR="00CC49B4" w:rsidRPr="00CC49B4" w:rsidRDefault="00CC49B4" w:rsidP="00CC49B4">
      <w:pPr>
        <w:tabs>
          <w:tab w:val="left" w:pos="2805"/>
        </w:tabs>
        <w:rPr>
          <w:rFonts w:ascii="Times New Roman" w:eastAsia="Calibri" w:hAnsi="Times New Roman" w:cs="Times New Roman"/>
          <w:b/>
          <w:sz w:val="28"/>
          <w:szCs w:val="28"/>
        </w:rPr>
      </w:pPr>
      <w:r w:rsidRPr="00CC49B4">
        <w:rPr>
          <w:rFonts w:ascii="Times New Roman" w:eastAsia="Calibri" w:hAnsi="Times New Roman" w:cs="Times New Roman"/>
          <w:b/>
          <w:sz w:val="28"/>
          <w:szCs w:val="28"/>
        </w:rPr>
        <w:tab/>
      </w:r>
    </w:p>
    <w:p w14:paraId="3E58BF7F" w14:textId="77777777" w:rsidR="00CC49B4" w:rsidRPr="00CC49B4" w:rsidRDefault="00CC49B4" w:rsidP="00CC49B4">
      <w:pPr>
        <w:spacing w:after="0" w:line="240" w:lineRule="auto"/>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ROHANA MUJI WAHYUNI </w:t>
      </w:r>
    </w:p>
    <w:p w14:paraId="6DB7499E" w14:textId="77777777" w:rsidR="00CC49B4" w:rsidRPr="00CC49B4" w:rsidRDefault="00CC49B4" w:rsidP="00CC49B4">
      <w:pPr>
        <w:spacing w:after="0" w:line="240" w:lineRule="auto"/>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NIM: 2317069 </w:t>
      </w:r>
    </w:p>
    <w:p w14:paraId="2B90347A" w14:textId="77777777" w:rsidR="00CC49B4" w:rsidRPr="00CC49B4" w:rsidRDefault="00CC49B4" w:rsidP="00CC49B4">
      <w:pPr>
        <w:jc w:val="center"/>
        <w:rPr>
          <w:rFonts w:ascii="Times New Roman" w:eastAsia="Calibri" w:hAnsi="Times New Roman" w:cs="Times New Roman"/>
          <w:sz w:val="24"/>
          <w:szCs w:val="24"/>
        </w:rPr>
      </w:pPr>
    </w:p>
    <w:p w14:paraId="5639EC62" w14:textId="77777777" w:rsidR="00CC49B4" w:rsidRPr="00CC49B4" w:rsidRDefault="00CC49B4" w:rsidP="00CC49B4">
      <w:pPr>
        <w:rPr>
          <w:rFonts w:ascii="Times New Roman" w:eastAsia="Calibri" w:hAnsi="Times New Roman" w:cs="Times New Roman"/>
          <w:sz w:val="24"/>
          <w:szCs w:val="24"/>
        </w:rPr>
      </w:pPr>
    </w:p>
    <w:p w14:paraId="072E510F" w14:textId="77777777" w:rsidR="00CC49B4" w:rsidRPr="00CC49B4" w:rsidRDefault="00CC49B4" w:rsidP="00CC49B4">
      <w:pPr>
        <w:rPr>
          <w:rFonts w:ascii="Times New Roman" w:eastAsia="Calibri" w:hAnsi="Times New Roman" w:cs="Times New Roman"/>
          <w:sz w:val="24"/>
          <w:szCs w:val="24"/>
        </w:rPr>
      </w:pPr>
    </w:p>
    <w:p w14:paraId="16E85DAE" w14:textId="77777777" w:rsidR="00CC49B4" w:rsidRPr="00CC49B4" w:rsidRDefault="00CC49B4" w:rsidP="00CC49B4">
      <w:pPr>
        <w:jc w:val="center"/>
        <w:rPr>
          <w:rFonts w:ascii="Times New Roman" w:eastAsia="Calibri" w:hAnsi="Times New Roman" w:cs="Times New Roman"/>
          <w:sz w:val="24"/>
          <w:szCs w:val="24"/>
        </w:rPr>
      </w:pPr>
    </w:p>
    <w:p w14:paraId="6B5E9CA6" w14:textId="77777777" w:rsidR="00CC49B4" w:rsidRPr="00CC49B4" w:rsidRDefault="00CC49B4" w:rsidP="00CC49B4">
      <w:pPr>
        <w:jc w:val="center"/>
        <w:rPr>
          <w:rFonts w:ascii="Times New Roman" w:eastAsia="Calibri" w:hAnsi="Times New Roman" w:cs="Times New Roman"/>
          <w:sz w:val="24"/>
          <w:szCs w:val="24"/>
        </w:rPr>
      </w:pPr>
    </w:p>
    <w:p w14:paraId="27AC6E3D" w14:textId="77777777" w:rsidR="00CC49B4" w:rsidRPr="00CC49B4" w:rsidRDefault="00CC49B4" w:rsidP="00CC49B4">
      <w:pPr>
        <w:spacing w:after="0" w:line="240" w:lineRule="auto"/>
        <w:jc w:val="center"/>
        <w:rPr>
          <w:rFonts w:ascii="Times New Roman" w:eastAsia="Calibri" w:hAnsi="Times New Roman" w:cs="Times New Roman"/>
          <w:b/>
          <w:sz w:val="28"/>
          <w:szCs w:val="28"/>
        </w:rPr>
      </w:pPr>
      <w:r w:rsidRPr="00CC49B4">
        <w:rPr>
          <w:rFonts w:ascii="Times New Roman" w:eastAsia="Calibri" w:hAnsi="Times New Roman" w:cs="Times New Roman"/>
          <w:b/>
          <w:sz w:val="28"/>
          <w:szCs w:val="28"/>
        </w:rPr>
        <w:t xml:space="preserve">YAYASAN KEPERAWATAN YOGYAKARTA </w:t>
      </w:r>
    </w:p>
    <w:p w14:paraId="1D0DDD39" w14:textId="77777777" w:rsidR="00CC49B4" w:rsidRPr="00CC49B4" w:rsidRDefault="00CC49B4" w:rsidP="00CC49B4">
      <w:pPr>
        <w:spacing w:after="0" w:line="240" w:lineRule="auto"/>
        <w:jc w:val="center"/>
        <w:rPr>
          <w:rFonts w:ascii="Times New Roman" w:eastAsia="Calibri" w:hAnsi="Times New Roman" w:cs="Times New Roman"/>
          <w:b/>
          <w:sz w:val="28"/>
          <w:szCs w:val="28"/>
        </w:rPr>
      </w:pPr>
      <w:r w:rsidRPr="00CC49B4">
        <w:rPr>
          <w:rFonts w:ascii="Times New Roman" w:eastAsia="Calibri" w:hAnsi="Times New Roman" w:cs="Times New Roman"/>
          <w:b/>
          <w:sz w:val="28"/>
          <w:szCs w:val="28"/>
        </w:rPr>
        <w:t>AKADEMI KEPERAWATAN “ÝKY”</w:t>
      </w:r>
    </w:p>
    <w:p w14:paraId="37EC9CFD" w14:textId="77777777" w:rsidR="00CC49B4" w:rsidRPr="00CC49B4" w:rsidRDefault="00CC49B4" w:rsidP="00CC49B4">
      <w:pPr>
        <w:spacing w:after="0" w:line="240" w:lineRule="auto"/>
        <w:jc w:val="center"/>
        <w:rPr>
          <w:rFonts w:ascii="Times New Roman" w:eastAsia="Calibri" w:hAnsi="Times New Roman" w:cs="Times New Roman"/>
          <w:b/>
          <w:sz w:val="28"/>
          <w:szCs w:val="28"/>
        </w:rPr>
      </w:pPr>
      <w:r w:rsidRPr="00CC49B4">
        <w:rPr>
          <w:rFonts w:ascii="Times New Roman" w:eastAsia="Calibri" w:hAnsi="Times New Roman" w:cs="Times New Roman"/>
          <w:b/>
          <w:sz w:val="28"/>
          <w:szCs w:val="28"/>
        </w:rPr>
        <w:t xml:space="preserve">YOGYAKARTA </w:t>
      </w:r>
    </w:p>
    <w:p w14:paraId="0B4F621E" w14:textId="77777777" w:rsidR="00CC49B4" w:rsidRPr="00CC49B4" w:rsidRDefault="00CC49B4" w:rsidP="00CC49B4">
      <w:pPr>
        <w:spacing w:after="0" w:line="240" w:lineRule="auto"/>
        <w:jc w:val="center"/>
        <w:rPr>
          <w:rFonts w:ascii="Times New Roman" w:eastAsia="Calibri" w:hAnsi="Times New Roman" w:cs="Times New Roman"/>
          <w:b/>
          <w:sz w:val="28"/>
          <w:szCs w:val="28"/>
        </w:rPr>
      </w:pPr>
      <w:r w:rsidRPr="00CC49B4">
        <w:rPr>
          <w:rFonts w:ascii="Times New Roman" w:eastAsia="Calibri" w:hAnsi="Times New Roman" w:cs="Times New Roman"/>
          <w:b/>
          <w:sz w:val="28"/>
          <w:szCs w:val="28"/>
        </w:rPr>
        <w:t>2020</w:t>
      </w:r>
    </w:p>
    <w:p w14:paraId="7F73C1F5" w14:textId="186FD431" w:rsidR="00BD4C98" w:rsidRDefault="00BD4C98" w:rsidP="00CC49B4">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152C259C" w14:textId="77777777" w:rsidR="00CC49B4" w:rsidRPr="00CC49B4" w:rsidRDefault="00CC49B4" w:rsidP="00CC49B4">
      <w:pPr>
        <w:spacing w:after="0" w:line="240" w:lineRule="auto"/>
        <w:rPr>
          <w:rFonts w:ascii="Times New Roman" w:eastAsia="Calibri" w:hAnsi="Times New Roman" w:cs="Times New Roman"/>
          <w:b/>
          <w:sz w:val="28"/>
          <w:szCs w:val="28"/>
        </w:rPr>
      </w:pPr>
    </w:p>
    <w:p w14:paraId="16E4C287" w14:textId="77777777" w:rsidR="00CC49B4" w:rsidRPr="00CC49B4" w:rsidRDefault="00CC49B4" w:rsidP="00CC49B4">
      <w:pPr>
        <w:spacing w:line="480" w:lineRule="auto"/>
        <w:jc w:val="center"/>
        <w:rPr>
          <w:rFonts w:ascii="Times New Roman" w:eastAsia="Calibri" w:hAnsi="Times New Roman" w:cs="Times New Roman"/>
          <w:b/>
          <w:sz w:val="24"/>
          <w:szCs w:val="24"/>
        </w:rPr>
      </w:pPr>
      <w:r w:rsidRPr="00CC49B4">
        <w:rPr>
          <w:rFonts w:ascii="Times New Roman" w:eastAsia="Calibri" w:hAnsi="Times New Roman" w:cs="Times New Roman"/>
          <w:b/>
          <w:sz w:val="24"/>
          <w:szCs w:val="24"/>
        </w:rPr>
        <w:t>PERNYATAAN KEASLIAN TULISAN</w:t>
      </w:r>
    </w:p>
    <w:p w14:paraId="61076585" w14:textId="77777777" w:rsidR="00CC49B4" w:rsidRPr="00CC49B4" w:rsidRDefault="00CC49B4" w:rsidP="004D130F">
      <w:pPr>
        <w:spacing w:line="240" w:lineRule="auto"/>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Saya yang bertanda tangan dibawah ini : </w:t>
      </w:r>
    </w:p>
    <w:p w14:paraId="73CE8D29" w14:textId="77777777" w:rsidR="00CC49B4" w:rsidRPr="00CC49B4" w:rsidRDefault="00CC49B4" w:rsidP="004D130F">
      <w:pPr>
        <w:spacing w:line="240" w:lineRule="auto"/>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Nama</w:t>
      </w:r>
      <w:r w:rsidRPr="00CC49B4">
        <w:rPr>
          <w:rFonts w:ascii="Times New Roman" w:eastAsia="Calibri" w:hAnsi="Times New Roman" w:cs="Times New Roman"/>
          <w:sz w:val="24"/>
          <w:szCs w:val="24"/>
        </w:rPr>
        <w:tab/>
      </w:r>
      <w:r w:rsidRPr="00CC49B4">
        <w:rPr>
          <w:rFonts w:ascii="Times New Roman" w:eastAsia="Calibri" w:hAnsi="Times New Roman" w:cs="Times New Roman"/>
          <w:sz w:val="24"/>
          <w:szCs w:val="24"/>
        </w:rPr>
        <w:tab/>
      </w:r>
      <w:r w:rsidRPr="00CC49B4">
        <w:rPr>
          <w:rFonts w:ascii="Times New Roman" w:eastAsia="Calibri" w:hAnsi="Times New Roman" w:cs="Times New Roman"/>
          <w:sz w:val="24"/>
          <w:szCs w:val="24"/>
        </w:rPr>
        <w:tab/>
        <w:t xml:space="preserve">: Rohana Muji Wahyuni </w:t>
      </w:r>
    </w:p>
    <w:p w14:paraId="560A42AC" w14:textId="77777777" w:rsidR="00CC49B4" w:rsidRPr="00CC49B4" w:rsidRDefault="00CC49B4" w:rsidP="004D130F">
      <w:pPr>
        <w:spacing w:line="240" w:lineRule="auto"/>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NIM </w:t>
      </w:r>
      <w:r w:rsidRPr="00CC49B4">
        <w:rPr>
          <w:rFonts w:ascii="Times New Roman" w:eastAsia="Calibri" w:hAnsi="Times New Roman" w:cs="Times New Roman"/>
          <w:sz w:val="24"/>
          <w:szCs w:val="24"/>
        </w:rPr>
        <w:tab/>
      </w:r>
      <w:r w:rsidRPr="00CC49B4">
        <w:rPr>
          <w:rFonts w:ascii="Times New Roman" w:eastAsia="Calibri" w:hAnsi="Times New Roman" w:cs="Times New Roman"/>
          <w:sz w:val="24"/>
          <w:szCs w:val="24"/>
        </w:rPr>
        <w:tab/>
      </w:r>
      <w:r w:rsidRPr="00CC49B4">
        <w:rPr>
          <w:rFonts w:ascii="Times New Roman" w:eastAsia="Calibri" w:hAnsi="Times New Roman" w:cs="Times New Roman"/>
          <w:sz w:val="24"/>
          <w:szCs w:val="24"/>
        </w:rPr>
        <w:tab/>
        <w:t>: 2317069</w:t>
      </w:r>
    </w:p>
    <w:p w14:paraId="62ACA629" w14:textId="77777777" w:rsidR="00CC49B4" w:rsidRPr="00CC49B4" w:rsidRDefault="00CC49B4" w:rsidP="004D130F">
      <w:pPr>
        <w:tabs>
          <w:tab w:val="left" w:pos="720"/>
          <w:tab w:val="left" w:pos="1440"/>
          <w:tab w:val="left" w:pos="2160"/>
          <w:tab w:val="left" w:pos="2880"/>
          <w:tab w:val="left" w:pos="3600"/>
          <w:tab w:val="left" w:pos="4320"/>
          <w:tab w:val="left" w:pos="6781"/>
        </w:tabs>
        <w:spacing w:line="240" w:lineRule="auto"/>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Program Studi </w:t>
      </w:r>
      <w:r w:rsidRPr="00CC49B4">
        <w:rPr>
          <w:rFonts w:ascii="Times New Roman" w:eastAsia="Calibri" w:hAnsi="Times New Roman" w:cs="Times New Roman"/>
          <w:sz w:val="24"/>
          <w:szCs w:val="24"/>
        </w:rPr>
        <w:tab/>
        <w:t xml:space="preserve">: Diploma III Keperawatan </w:t>
      </w:r>
      <w:r w:rsidRPr="00CC49B4">
        <w:rPr>
          <w:rFonts w:ascii="Times New Roman" w:eastAsia="Calibri" w:hAnsi="Times New Roman" w:cs="Times New Roman"/>
          <w:sz w:val="24"/>
          <w:szCs w:val="24"/>
        </w:rPr>
        <w:tab/>
      </w:r>
    </w:p>
    <w:p w14:paraId="146F5F65" w14:textId="77777777" w:rsidR="00CC49B4" w:rsidRPr="00CC49B4" w:rsidRDefault="00CC49B4" w:rsidP="004D130F">
      <w:pPr>
        <w:spacing w:line="240" w:lineRule="auto"/>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Institusi</w:t>
      </w:r>
      <w:r w:rsidRPr="00CC49B4">
        <w:rPr>
          <w:rFonts w:ascii="Times New Roman" w:eastAsia="Calibri" w:hAnsi="Times New Roman" w:cs="Times New Roman"/>
          <w:sz w:val="24"/>
          <w:szCs w:val="24"/>
        </w:rPr>
        <w:tab/>
      </w:r>
      <w:r w:rsidRPr="00CC49B4">
        <w:rPr>
          <w:rFonts w:ascii="Times New Roman" w:eastAsia="Calibri" w:hAnsi="Times New Roman" w:cs="Times New Roman"/>
          <w:sz w:val="24"/>
          <w:szCs w:val="24"/>
        </w:rPr>
        <w:tab/>
        <w:t>: Akademi Keperawatan “YKY” Yogyakarta</w:t>
      </w:r>
    </w:p>
    <w:p w14:paraId="0FAB59C5" w14:textId="77777777" w:rsidR="00CC49B4" w:rsidRPr="00CC49B4" w:rsidRDefault="00CC49B4" w:rsidP="004D130F">
      <w:pPr>
        <w:spacing w:line="240" w:lineRule="auto"/>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Menyatakan dengan sebenarnya bahwa Karya Tulis Ilmiah yang saya tulis ini adalah benar-benar merupakan hasil karya sendiri dan bukan merupakan pengambilan alihan tulisan atau pikiran orang lain yang saya akui sebagai hasil tulisan atau pikiran saya sendiri. </w:t>
      </w:r>
    </w:p>
    <w:p w14:paraId="3B9F9742" w14:textId="77777777" w:rsidR="00CC49B4" w:rsidRPr="00CC49B4" w:rsidRDefault="00CC49B4" w:rsidP="004D130F">
      <w:pPr>
        <w:spacing w:line="240" w:lineRule="auto"/>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Apabila dikemudian hari terbukti atau dapat dibuktikan Karya Tulis Ilmiah ini hasil jiplakan, maka saya bersedia menerima sanksi atas perbuatan tersebut. </w:t>
      </w:r>
    </w:p>
    <w:p w14:paraId="747A9DC2" w14:textId="77777777" w:rsidR="00CC49B4" w:rsidRPr="00CC49B4" w:rsidRDefault="00CC49B4" w:rsidP="004D130F">
      <w:pPr>
        <w:spacing w:line="240" w:lineRule="auto"/>
        <w:jc w:val="both"/>
        <w:rPr>
          <w:rFonts w:ascii="Times New Roman" w:eastAsia="Calibri" w:hAnsi="Times New Roman" w:cs="Times New Roman"/>
          <w:sz w:val="24"/>
          <w:szCs w:val="24"/>
        </w:rPr>
      </w:pPr>
    </w:p>
    <w:p w14:paraId="1F031310" w14:textId="77777777" w:rsidR="00CC49B4" w:rsidRPr="00CC49B4" w:rsidRDefault="00CC49B4" w:rsidP="004D130F">
      <w:pPr>
        <w:spacing w:line="240" w:lineRule="auto"/>
        <w:jc w:val="both"/>
        <w:rPr>
          <w:rFonts w:ascii="Times New Roman" w:eastAsia="Calibri" w:hAnsi="Times New Roman" w:cs="Times New Roman"/>
          <w:sz w:val="24"/>
          <w:szCs w:val="24"/>
        </w:rPr>
      </w:pPr>
    </w:p>
    <w:p w14:paraId="53FF22C1" w14:textId="77777777" w:rsidR="00CC49B4" w:rsidRPr="00CC49B4" w:rsidRDefault="00CC49B4" w:rsidP="004D130F">
      <w:pPr>
        <w:spacing w:line="240" w:lineRule="auto"/>
        <w:ind w:left="2880"/>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Yogyakarta,                                             2020</w:t>
      </w:r>
    </w:p>
    <w:p w14:paraId="7DE52D10" w14:textId="77777777" w:rsidR="00CC49B4" w:rsidRPr="00CC49B4" w:rsidRDefault="00CC49B4" w:rsidP="004D130F">
      <w:pPr>
        <w:spacing w:line="240" w:lineRule="auto"/>
        <w:ind w:left="2880"/>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Pembuat pernyataan</w:t>
      </w:r>
    </w:p>
    <w:p w14:paraId="5BFEAEAE" w14:textId="77777777" w:rsidR="00CC49B4" w:rsidRDefault="00CC49B4" w:rsidP="004D130F">
      <w:pPr>
        <w:spacing w:line="240" w:lineRule="auto"/>
        <w:rPr>
          <w:rFonts w:ascii="Times New Roman" w:eastAsia="Calibri" w:hAnsi="Times New Roman" w:cs="Times New Roman"/>
          <w:sz w:val="24"/>
          <w:szCs w:val="24"/>
        </w:rPr>
      </w:pPr>
    </w:p>
    <w:p w14:paraId="4E62AC6C" w14:textId="77777777" w:rsidR="00B6479E" w:rsidRDefault="00B6479E" w:rsidP="004D130F">
      <w:pPr>
        <w:spacing w:line="240" w:lineRule="auto"/>
        <w:rPr>
          <w:rFonts w:ascii="Times New Roman" w:eastAsia="Calibri" w:hAnsi="Times New Roman" w:cs="Times New Roman"/>
          <w:sz w:val="24"/>
          <w:szCs w:val="24"/>
        </w:rPr>
      </w:pPr>
    </w:p>
    <w:p w14:paraId="3A7D85E6" w14:textId="77777777" w:rsidR="00B6479E" w:rsidRPr="00CC49B4" w:rsidRDefault="00B6479E" w:rsidP="004D130F">
      <w:pPr>
        <w:spacing w:line="240" w:lineRule="auto"/>
        <w:rPr>
          <w:rFonts w:ascii="Times New Roman" w:eastAsia="Calibri" w:hAnsi="Times New Roman" w:cs="Times New Roman"/>
          <w:sz w:val="24"/>
          <w:szCs w:val="24"/>
        </w:rPr>
      </w:pPr>
    </w:p>
    <w:p w14:paraId="54802A64" w14:textId="77777777" w:rsidR="00CC49B4" w:rsidRPr="00CC49B4" w:rsidRDefault="00CC49B4" w:rsidP="004D130F">
      <w:pPr>
        <w:spacing w:line="240" w:lineRule="auto"/>
        <w:ind w:left="2880"/>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Rohana Muji Wahyuni</w:t>
      </w:r>
    </w:p>
    <w:p w14:paraId="53E72EB8" w14:textId="77777777" w:rsidR="00CC49B4" w:rsidRPr="00CC49B4" w:rsidRDefault="00CC49B4" w:rsidP="004D130F">
      <w:pPr>
        <w:spacing w:line="240" w:lineRule="auto"/>
        <w:ind w:left="2880"/>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NIM : 2317069</w:t>
      </w:r>
    </w:p>
    <w:p w14:paraId="66F8345D" w14:textId="77777777" w:rsidR="00CC49B4" w:rsidRPr="00CC49B4" w:rsidRDefault="00CC49B4" w:rsidP="00CC49B4">
      <w:pPr>
        <w:jc w:val="center"/>
        <w:rPr>
          <w:rFonts w:ascii="Times New Roman" w:eastAsia="Calibri" w:hAnsi="Times New Roman" w:cs="Times New Roman"/>
          <w:b/>
          <w:sz w:val="28"/>
          <w:szCs w:val="28"/>
        </w:rPr>
      </w:pPr>
      <w:r w:rsidRPr="00CC49B4">
        <w:rPr>
          <w:rFonts w:ascii="Times New Roman" w:eastAsia="Calibri" w:hAnsi="Times New Roman" w:cs="Times New Roman"/>
          <w:b/>
          <w:sz w:val="28"/>
          <w:szCs w:val="28"/>
        </w:rPr>
        <w:br w:type="page"/>
      </w:r>
    </w:p>
    <w:p w14:paraId="5AFDC6B9" w14:textId="77777777" w:rsidR="00CC49B4" w:rsidRPr="00CC49B4" w:rsidRDefault="00CC49B4" w:rsidP="00CC49B4">
      <w:pPr>
        <w:jc w:val="center"/>
        <w:rPr>
          <w:rFonts w:ascii="Times New Roman" w:eastAsia="Calibri" w:hAnsi="Times New Roman" w:cs="Times New Roman"/>
          <w:b/>
          <w:sz w:val="28"/>
          <w:szCs w:val="28"/>
        </w:rPr>
      </w:pPr>
      <w:r w:rsidRPr="00CC49B4">
        <w:rPr>
          <w:rFonts w:ascii="Times New Roman" w:eastAsia="Calibri" w:hAnsi="Times New Roman" w:cs="Times New Roman"/>
          <w:b/>
          <w:sz w:val="28"/>
          <w:szCs w:val="28"/>
        </w:rPr>
        <w:lastRenderedPageBreak/>
        <w:t>KARYA TULIS ILMIAH</w:t>
      </w:r>
    </w:p>
    <w:p w14:paraId="59AB81ED" w14:textId="77777777" w:rsidR="00BD4C98" w:rsidRDefault="00BD4C98" w:rsidP="00BD4C98">
      <w:pPr>
        <w:spacing w:after="0" w:line="240" w:lineRule="auto"/>
        <w:ind w:right="-1"/>
        <w:jc w:val="center"/>
        <w:rPr>
          <w:rFonts w:ascii="Times New Roman" w:hAnsi="Times New Roman" w:cs="Times New Roman"/>
          <w:b/>
          <w:sz w:val="28"/>
          <w:szCs w:val="28"/>
        </w:rPr>
      </w:pPr>
      <w:r>
        <w:rPr>
          <w:rFonts w:ascii="Times New Roman" w:hAnsi="Times New Roman" w:cs="Times New Roman"/>
          <w:b/>
          <w:sz w:val="28"/>
          <w:szCs w:val="28"/>
        </w:rPr>
        <w:t xml:space="preserve">STUDI DOKUMENTASI KELEBIHAN VOLUME CAIRAN PADA PASIEN </w:t>
      </w:r>
      <w:r>
        <w:rPr>
          <w:rFonts w:ascii="Times New Roman" w:hAnsi="Times New Roman" w:cs="Times New Roman"/>
          <w:b/>
          <w:i/>
          <w:sz w:val="28"/>
          <w:szCs w:val="28"/>
        </w:rPr>
        <w:t xml:space="preserve">CHRONIC KIDNEY DISEASE </w:t>
      </w:r>
      <w:r>
        <w:rPr>
          <w:rFonts w:ascii="Times New Roman" w:hAnsi="Times New Roman" w:cs="Times New Roman"/>
          <w:b/>
          <w:sz w:val="28"/>
          <w:szCs w:val="28"/>
        </w:rPr>
        <w:t xml:space="preserve">(CKD) </w:t>
      </w:r>
    </w:p>
    <w:p w14:paraId="2AC442F0" w14:textId="77777777" w:rsidR="00CC49B4" w:rsidRPr="00CC49B4" w:rsidRDefault="00CC49B4" w:rsidP="00CC49B4">
      <w:pPr>
        <w:spacing w:line="240" w:lineRule="auto"/>
        <w:jc w:val="center"/>
        <w:rPr>
          <w:rFonts w:ascii="Times New Roman" w:eastAsia="Calibri" w:hAnsi="Times New Roman" w:cs="Times New Roman"/>
          <w:sz w:val="24"/>
          <w:szCs w:val="24"/>
        </w:rPr>
      </w:pPr>
    </w:p>
    <w:p w14:paraId="4648BFCA" w14:textId="77777777" w:rsidR="00CC49B4" w:rsidRPr="00CC49B4" w:rsidRDefault="00CC49B4" w:rsidP="00CC49B4">
      <w:pPr>
        <w:spacing w:line="240" w:lineRule="auto"/>
        <w:jc w:val="center"/>
        <w:rPr>
          <w:rFonts w:ascii="Times New Roman" w:eastAsia="Calibri" w:hAnsi="Times New Roman" w:cs="Times New Roman"/>
          <w:sz w:val="24"/>
          <w:szCs w:val="24"/>
        </w:rPr>
      </w:pPr>
    </w:p>
    <w:p w14:paraId="6FF2709C" w14:textId="77777777" w:rsidR="00CC49B4" w:rsidRPr="00CC49B4" w:rsidRDefault="00CC49B4" w:rsidP="00CC49B4">
      <w:pPr>
        <w:spacing w:line="240" w:lineRule="auto"/>
        <w:jc w:val="center"/>
        <w:rPr>
          <w:rFonts w:ascii="Times New Roman" w:eastAsia="Calibri" w:hAnsi="Times New Roman" w:cs="Times New Roman"/>
          <w:sz w:val="24"/>
          <w:szCs w:val="24"/>
        </w:rPr>
      </w:pPr>
    </w:p>
    <w:p w14:paraId="42D714C5" w14:textId="77777777" w:rsidR="00CC49B4" w:rsidRPr="00CC49B4" w:rsidRDefault="00CC49B4" w:rsidP="00CC49B4">
      <w:pPr>
        <w:spacing w:line="240" w:lineRule="auto"/>
        <w:jc w:val="center"/>
        <w:rPr>
          <w:rFonts w:ascii="Times New Roman" w:eastAsia="Calibri" w:hAnsi="Times New Roman" w:cs="Times New Roman"/>
          <w:sz w:val="24"/>
          <w:szCs w:val="24"/>
        </w:rPr>
      </w:pPr>
    </w:p>
    <w:p w14:paraId="5044AC65" w14:textId="77777777" w:rsidR="00CC49B4" w:rsidRPr="00CC49B4" w:rsidRDefault="00CC49B4" w:rsidP="00CC49B4">
      <w:pPr>
        <w:spacing w:line="240" w:lineRule="auto"/>
        <w:jc w:val="center"/>
        <w:rPr>
          <w:rFonts w:ascii="Times New Roman" w:eastAsia="Calibri" w:hAnsi="Times New Roman" w:cs="Times New Roman"/>
          <w:sz w:val="24"/>
          <w:szCs w:val="24"/>
        </w:rPr>
      </w:pPr>
    </w:p>
    <w:p w14:paraId="75968EEE" w14:textId="77777777" w:rsidR="00CC49B4" w:rsidRPr="00CC49B4" w:rsidRDefault="00CC49B4" w:rsidP="00CC49B4">
      <w:pPr>
        <w:spacing w:after="0" w:line="240" w:lineRule="auto"/>
        <w:jc w:val="center"/>
        <w:rPr>
          <w:rFonts w:ascii="Times New Roman" w:eastAsia="Calibri" w:hAnsi="Times New Roman" w:cs="Times New Roman"/>
          <w:b/>
          <w:sz w:val="28"/>
          <w:szCs w:val="28"/>
        </w:rPr>
      </w:pPr>
      <w:r w:rsidRPr="00CC49B4">
        <w:rPr>
          <w:rFonts w:ascii="Times New Roman" w:eastAsia="Calibri" w:hAnsi="Times New Roman" w:cs="Times New Roman"/>
          <w:sz w:val="24"/>
          <w:szCs w:val="24"/>
        </w:rPr>
        <w:t xml:space="preserve">OLEH </w:t>
      </w:r>
    </w:p>
    <w:p w14:paraId="2BF64469" w14:textId="77777777" w:rsidR="00CC49B4" w:rsidRPr="00CC49B4" w:rsidRDefault="00CC49B4" w:rsidP="00CC49B4">
      <w:pPr>
        <w:spacing w:after="0" w:line="240" w:lineRule="auto"/>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ROHANA MUJI WAHYUNI </w:t>
      </w:r>
    </w:p>
    <w:p w14:paraId="21AB450A" w14:textId="77777777" w:rsidR="00CC49B4" w:rsidRPr="00CC49B4" w:rsidRDefault="00CC49B4" w:rsidP="00CC49B4">
      <w:pPr>
        <w:spacing w:after="0" w:line="240" w:lineRule="auto"/>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NIM: 2317069 </w:t>
      </w:r>
    </w:p>
    <w:p w14:paraId="428462C1" w14:textId="77777777" w:rsidR="00CC49B4" w:rsidRPr="00CC49B4" w:rsidRDefault="00CC49B4" w:rsidP="00CC49B4">
      <w:pPr>
        <w:spacing w:after="0" w:line="240" w:lineRule="auto"/>
        <w:jc w:val="center"/>
        <w:rPr>
          <w:rFonts w:ascii="Times New Roman" w:eastAsia="Calibri" w:hAnsi="Times New Roman" w:cs="Times New Roman"/>
          <w:sz w:val="24"/>
          <w:szCs w:val="24"/>
        </w:rPr>
      </w:pPr>
    </w:p>
    <w:p w14:paraId="6BCD62F2" w14:textId="77777777" w:rsidR="00CC49B4" w:rsidRPr="00CC49B4" w:rsidRDefault="00CC49B4" w:rsidP="00CC49B4">
      <w:pPr>
        <w:jc w:val="center"/>
        <w:rPr>
          <w:rFonts w:ascii="Times New Roman" w:eastAsia="Calibri" w:hAnsi="Times New Roman" w:cs="Times New Roman"/>
          <w:sz w:val="24"/>
          <w:szCs w:val="24"/>
        </w:rPr>
      </w:pPr>
    </w:p>
    <w:p w14:paraId="4159E024" w14:textId="77777777" w:rsidR="00CC49B4" w:rsidRPr="00CC49B4" w:rsidRDefault="00CC49B4" w:rsidP="00CC49B4">
      <w:pPr>
        <w:jc w:val="center"/>
        <w:rPr>
          <w:rFonts w:ascii="Times New Roman" w:eastAsia="Calibri" w:hAnsi="Times New Roman" w:cs="Times New Roman"/>
          <w:sz w:val="24"/>
          <w:szCs w:val="24"/>
        </w:rPr>
      </w:pPr>
    </w:p>
    <w:p w14:paraId="2FF8933B" w14:textId="77777777" w:rsidR="00CC49B4" w:rsidRPr="00CC49B4" w:rsidRDefault="00CC49B4" w:rsidP="00CC49B4">
      <w:pPr>
        <w:jc w:val="center"/>
        <w:rPr>
          <w:rFonts w:ascii="Times New Roman" w:eastAsia="Calibri" w:hAnsi="Times New Roman" w:cs="Times New Roman"/>
          <w:sz w:val="24"/>
          <w:szCs w:val="24"/>
        </w:rPr>
      </w:pPr>
    </w:p>
    <w:p w14:paraId="6E350337" w14:textId="77777777" w:rsidR="00CC49B4" w:rsidRPr="00CC49B4" w:rsidRDefault="00CC49B4" w:rsidP="00CC49B4">
      <w:pPr>
        <w:jc w:val="center"/>
        <w:rPr>
          <w:rFonts w:ascii="Times New Roman" w:eastAsia="Calibri" w:hAnsi="Times New Roman" w:cs="Times New Roman"/>
          <w:sz w:val="24"/>
          <w:szCs w:val="24"/>
        </w:rPr>
      </w:pPr>
    </w:p>
    <w:p w14:paraId="02C94B72" w14:textId="77777777" w:rsidR="00CC49B4" w:rsidRPr="00CC49B4" w:rsidRDefault="00CC49B4" w:rsidP="00CC49B4">
      <w:pPr>
        <w:spacing w:line="240" w:lineRule="auto"/>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Telah memenuhi persyaratan untuk diujikan dan </w:t>
      </w:r>
    </w:p>
    <w:p w14:paraId="59EB6420" w14:textId="6E535C69" w:rsidR="00CC49B4" w:rsidRPr="00CC49B4" w:rsidRDefault="00CC49B4" w:rsidP="00BD4C98">
      <w:pPr>
        <w:spacing w:line="240" w:lineRule="auto"/>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Disetujui pada tanggal </w:t>
      </w:r>
      <w:r w:rsidR="00BD4C98">
        <w:rPr>
          <w:rFonts w:ascii="Times New Roman" w:eastAsia="Calibri" w:hAnsi="Times New Roman" w:cs="Times New Roman"/>
          <w:sz w:val="24"/>
          <w:szCs w:val="24"/>
        </w:rPr>
        <w:t>04 Juli 2020</w:t>
      </w:r>
    </w:p>
    <w:p w14:paraId="366D0D79" w14:textId="77777777" w:rsidR="00CC49B4" w:rsidRPr="00CC49B4" w:rsidRDefault="00CC49B4" w:rsidP="00CC49B4">
      <w:pPr>
        <w:jc w:val="center"/>
        <w:rPr>
          <w:rFonts w:ascii="Times New Roman" w:eastAsia="Calibri" w:hAnsi="Times New Roman" w:cs="Times New Roman"/>
          <w:sz w:val="24"/>
          <w:szCs w:val="24"/>
        </w:rPr>
      </w:pPr>
    </w:p>
    <w:p w14:paraId="10AA9960" w14:textId="1F07BEDF" w:rsidR="00CC49B4" w:rsidRDefault="00CC49B4" w:rsidP="00CC49B4">
      <w:pPr>
        <w:jc w:val="center"/>
        <w:rPr>
          <w:rFonts w:ascii="Times New Roman" w:eastAsia="Calibri" w:hAnsi="Times New Roman" w:cs="Times New Roman"/>
          <w:sz w:val="24"/>
          <w:szCs w:val="24"/>
        </w:rPr>
      </w:pPr>
    </w:p>
    <w:p w14:paraId="0732282A" w14:textId="79B75700" w:rsidR="00972488" w:rsidRDefault="00972488" w:rsidP="00CC49B4">
      <w:pPr>
        <w:jc w:val="center"/>
        <w:rPr>
          <w:rFonts w:ascii="Times New Roman" w:eastAsia="Calibri" w:hAnsi="Times New Roman" w:cs="Times New Roman"/>
          <w:sz w:val="24"/>
          <w:szCs w:val="24"/>
        </w:rPr>
      </w:pPr>
    </w:p>
    <w:p w14:paraId="5905AA1F" w14:textId="46A41930" w:rsidR="00972488" w:rsidRDefault="00972488" w:rsidP="00BD4C98">
      <w:pPr>
        <w:rPr>
          <w:rFonts w:ascii="Times New Roman" w:eastAsia="Calibri" w:hAnsi="Times New Roman" w:cs="Times New Roman"/>
          <w:sz w:val="24"/>
          <w:szCs w:val="24"/>
        </w:rPr>
      </w:pPr>
    </w:p>
    <w:p w14:paraId="20671CAF" w14:textId="77777777" w:rsidR="00972488" w:rsidRPr="00CC49B4" w:rsidRDefault="00972488" w:rsidP="00CC49B4">
      <w:pPr>
        <w:jc w:val="center"/>
        <w:rPr>
          <w:rFonts w:ascii="Times New Roman" w:eastAsia="Calibri" w:hAnsi="Times New Roman" w:cs="Times New Roman"/>
          <w:sz w:val="24"/>
          <w:szCs w:val="24"/>
        </w:rPr>
      </w:pPr>
    </w:p>
    <w:tbl>
      <w:tblPr>
        <w:tblStyle w:val="TableGrid1"/>
        <w:tblpPr w:leftFromText="180" w:rightFromText="180" w:vertAnchor="text" w:horzAnchor="margin" w:tblpY="362"/>
        <w:tblW w:w="8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1"/>
        <w:gridCol w:w="4161"/>
      </w:tblGrid>
      <w:tr w:rsidR="00CC49B4" w:rsidRPr="00CC49B4" w14:paraId="63CB7972" w14:textId="77777777" w:rsidTr="00E74FF1">
        <w:trPr>
          <w:trHeight w:val="474"/>
        </w:trPr>
        <w:tc>
          <w:tcPr>
            <w:tcW w:w="4161" w:type="dxa"/>
          </w:tcPr>
          <w:p w14:paraId="7BCAB71C" w14:textId="77777777" w:rsidR="00CC49B4" w:rsidRPr="00CC49B4" w:rsidRDefault="00CC49B4" w:rsidP="00CC49B4">
            <w:pPr>
              <w:spacing w:after="160" w:line="259" w:lineRule="auto"/>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Pembimbing I</w:t>
            </w:r>
          </w:p>
        </w:tc>
        <w:tc>
          <w:tcPr>
            <w:tcW w:w="4161" w:type="dxa"/>
          </w:tcPr>
          <w:p w14:paraId="2ADFB911" w14:textId="77777777" w:rsidR="00CC49B4" w:rsidRPr="00CC49B4" w:rsidRDefault="00CC49B4" w:rsidP="00CC49B4">
            <w:pPr>
              <w:spacing w:after="160" w:line="259" w:lineRule="auto"/>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Pembimbing II</w:t>
            </w:r>
          </w:p>
        </w:tc>
      </w:tr>
      <w:tr w:rsidR="00CC49B4" w:rsidRPr="00CC49B4" w14:paraId="090207D8" w14:textId="77777777" w:rsidTr="00E74FF1">
        <w:trPr>
          <w:trHeight w:val="509"/>
        </w:trPr>
        <w:tc>
          <w:tcPr>
            <w:tcW w:w="4161" w:type="dxa"/>
          </w:tcPr>
          <w:p w14:paraId="0FFEF411" w14:textId="77777777" w:rsidR="00CC49B4" w:rsidRPr="00CC49B4" w:rsidRDefault="00CC49B4" w:rsidP="00CC49B4">
            <w:pPr>
              <w:spacing w:after="160" w:line="259" w:lineRule="auto"/>
              <w:jc w:val="center"/>
              <w:rPr>
                <w:rFonts w:ascii="Times New Roman" w:eastAsia="Calibri" w:hAnsi="Times New Roman" w:cs="Times New Roman"/>
                <w:sz w:val="24"/>
                <w:szCs w:val="24"/>
              </w:rPr>
            </w:pPr>
          </w:p>
        </w:tc>
        <w:tc>
          <w:tcPr>
            <w:tcW w:w="4161" w:type="dxa"/>
          </w:tcPr>
          <w:p w14:paraId="42E5E7FF" w14:textId="77777777" w:rsidR="00CC49B4" w:rsidRPr="00CC49B4" w:rsidRDefault="00CC49B4" w:rsidP="00CC49B4">
            <w:pPr>
              <w:spacing w:after="160" w:line="259" w:lineRule="auto"/>
              <w:jc w:val="center"/>
              <w:rPr>
                <w:rFonts w:ascii="Times New Roman" w:eastAsia="Calibri" w:hAnsi="Times New Roman" w:cs="Times New Roman"/>
                <w:sz w:val="24"/>
                <w:szCs w:val="24"/>
              </w:rPr>
            </w:pPr>
          </w:p>
        </w:tc>
      </w:tr>
      <w:tr w:rsidR="00CC49B4" w:rsidRPr="00CC49B4" w14:paraId="39B75C62" w14:textId="77777777" w:rsidTr="00E74FF1">
        <w:trPr>
          <w:trHeight w:val="474"/>
        </w:trPr>
        <w:tc>
          <w:tcPr>
            <w:tcW w:w="4161" w:type="dxa"/>
          </w:tcPr>
          <w:p w14:paraId="2DF393A8" w14:textId="77777777" w:rsidR="00CC49B4" w:rsidRPr="00CC49B4" w:rsidRDefault="00CC49B4" w:rsidP="00CC49B4">
            <w:pPr>
              <w:spacing w:after="160" w:line="259" w:lineRule="auto"/>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Dwi Wulan M, S.Kep.Ns.,M.Kep</w:t>
            </w:r>
          </w:p>
          <w:p w14:paraId="7474519F" w14:textId="77777777" w:rsidR="00CC49B4" w:rsidRPr="00CC49B4" w:rsidRDefault="00CC49B4" w:rsidP="00CC49B4">
            <w:pPr>
              <w:spacing w:after="160" w:line="259" w:lineRule="auto"/>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NIK  1141 99 035</w:t>
            </w:r>
          </w:p>
        </w:tc>
        <w:tc>
          <w:tcPr>
            <w:tcW w:w="4161" w:type="dxa"/>
          </w:tcPr>
          <w:p w14:paraId="2D6C2671" w14:textId="77777777" w:rsidR="00CC49B4" w:rsidRPr="00CC49B4" w:rsidRDefault="00CC49B4" w:rsidP="00CC49B4">
            <w:pPr>
              <w:spacing w:after="160" w:line="259" w:lineRule="auto"/>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Venny Diana, S.Kep.Ns.,M.Kep</w:t>
            </w:r>
          </w:p>
          <w:p w14:paraId="290B8343" w14:textId="77777777" w:rsidR="00CC49B4" w:rsidRPr="00CC49B4" w:rsidRDefault="00CC49B4" w:rsidP="00CC49B4">
            <w:pPr>
              <w:spacing w:after="160" w:line="259" w:lineRule="auto"/>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NIK 1141 11 159</w:t>
            </w:r>
          </w:p>
        </w:tc>
      </w:tr>
    </w:tbl>
    <w:p w14:paraId="4A5FFA89" w14:textId="77777777" w:rsidR="00CC49B4" w:rsidRPr="00CC49B4" w:rsidRDefault="00CC49B4" w:rsidP="00CC49B4">
      <w:pPr>
        <w:spacing w:line="240" w:lineRule="auto"/>
        <w:jc w:val="center"/>
        <w:rPr>
          <w:rFonts w:ascii="Times New Roman" w:eastAsia="Calibri" w:hAnsi="Times New Roman" w:cs="Times New Roman"/>
          <w:b/>
          <w:sz w:val="28"/>
          <w:szCs w:val="28"/>
        </w:rPr>
      </w:pPr>
      <w:r w:rsidRPr="00CC49B4">
        <w:rPr>
          <w:rFonts w:ascii="Times New Roman" w:eastAsia="Calibri" w:hAnsi="Times New Roman" w:cs="Times New Roman"/>
          <w:b/>
          <w:sz w:val="28"/>
          <w:szCs w:val="28"/>
        </w:rPr>
        <w:lastRenderedPageBreak/>
        <w:t>KARYA TULIS ILMIAH</w:t>
      </w:r>
    </w:p>
    <w:p w14:paraId="0F0D0CA0" w14:textId="77777777" w:rsidR="00BD4C98" w:rsidRDefault="00BD4C98" w:rsidP="00BD4C98">
      <w:pPr>
        <w:spacing w:after="0" w:line="240" w:lineRule="auto"/>
        <w:ind w:right="-1"/>
        <w:jc w:val="center"/>
        <w:rPr>
          <w:rFonts w:ascii="Times New Roman" w:hAnsi="Times New Roman" w:cs="Times New Roman"/>
          <w:b/>
          <w:sz w:val="28"/>
          <w:szCs w:val="28"/>
        </w:rPr>
      </w:pPr>
      <w:r>
        <w:rPr>
          <w:rFonts w:ascii="Times New Roman" w:hAnsi="Times New Roman" w:cs="Times New Roman"/>
          <w:b/>
          <w:sz w:val="28"/>
          <w:szCs w:val="28"/>
        </w:rPr>
        <w:t xml:space="preserve">STUDI DOKUMENTASI KELEBIHAN VOLUME CAIRAN PADA PASIEN </w:t>
      </w:r>
      <w:r>
        <w:rPr>
          <w:rFonts w:ascii="Times New Roman" w:hAnsi="Times New Roman" w:cs="Times New Roman"/>
          <w:b/>
          <w:i/>
          <w:sz w:val="28"/>
          <w:szCs w:val="28"/>
        </w:rPr>
        <w:t xml:space="preserve">CHRONIC KIDNEY DISEASE </w:t>
      </w:r>
      <w:r>
        <w:rPr>
          <w:rFonts w:ascii="Times New Roman" w:hAnsi="Times New Roman" w:cs="Times New Roman"/>
          <w:b/>
          <w:sz w:val="28"/>
          <w:szCs w:val="28"/>
        </w:rPr>
        <w:t xml:space="preserve">(CKD) </w:t>
      </w:r>
    </w:p>
    <w:p w14:paraId="35C55C0B" w14:textId="77777777" w:rsidR="00CC49B4" w:rsidRPr="00CC49B4" w:rsidRDefault="00CC49B4" w:rsidP="00CC49B4">
      <w:pPr>
        <w:spacing w:after="0" w:line="240" w:lineRule="auto"/>
        <w:jc w:val="center"/>
        <w:rPr>
          <w:rFonts w:ascii="Times New Roman" w:eastAsia="Calibri" w:hAnsi="Times New Roman" w:cs="Times New Roman"/>
          <w:b/>
          <w:sz w:val="28"/>
          <w:szCs w:val="28"/>
        </w:rPr>
      </w:pPr>
    </w:p>
    <w:p w14:paraId="6F68F041" w14:textId="77777777" w:rsidR="00CC49B4" w:rsidRPr="00CC49B4" w:rsidRDefault="00CC49B4" w:rsidP="00CC49B4">
      <w:pPr>
        <w:spacing w:line="240" w:lineRule="auto"/>
        <w:jc w:val="center"/>
        <w:rPr>
          <w:rFonts w:ascii="Times New Roman" w:eastAsia="Calibri" w:hAnsi="Times New Roman" w:cs="Times New Roman"/>
          <w:sz w:val="24"/>
          <w:szCs w:val="24"/>
        </w:rPr>
      </w:pPr>
    </w:p>
    <w:p w14:paraId="27D5DAC9" w14:textId="77777777" w:rsidR="00CC49B4" w:rsidRPr="00CC49B4" w:rsidRDefault="00CC49B4" w:rsidP="00CC49B4">
      <w:pPr>
        <w:spacing w:after="0" w:line="240" w:lineRule="auto"/>
        <w:jc w:val="center"/>
        <w:rPr>
          <w:rFonts w:ascii="Times New Roman" w:eastAsia="Calibri" w:hAnsi="Times New Roman" w:cs="Times New Roman"/>
          <w:b/>
          <w:sz w:val="28"/>
          <w:szCs w:val="28"/>
        </w:rPr>
      </w:pPr>
      <w:r w:rsidRPr="00CC49B4">
        <w:rPr>
          <w:rFonts w:ascii="Times New Roman" w:eastAsia="Calibri" w:hAnsi="Times New Roman" w:cs="Times New Roman"/>
          <w:sz w:val="24"/>
          <w:szCs w:val="24"/>
        </w:rPr>
        <w:t xml:space="preserve">OLEH </w:t>
      </w:r>
    </w:p>
    <w:p w14:paraId="52371D85" w14:textId="77777777" w:rsidR="00CC49B4" w:rsidRPr="00CC49B4" w:rsidRDefault="00CC49B4" w:rsidP="00CC49B4">
      <w:pPr>
        <w:spacing w:after="0" w:line="240" w:lineRule="auto"/>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ROHANA MUJI WAHYUNI </w:t>
      </w:r>
    </w:p>
    <w:p w14:paraId="2774629E" w14:textId="77777777" w:rsidR="00CC49B4" w:rsidRPr="00CC49B4" w:rsidRDefault="00CC49B4" w:rsidP="00CC49B4">
      <w:pPr>
        <w:spacing w:after="0" w:line="240" w:lineRule="auto"/>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NIM: 2317069 </w:t>
      </w:r>
    </w:p>
    <w:p w14:paraId="36F7FF12" w14:textId="77777777" w:rsidR="00CC49B4" w:rsidRPr="00CC49B4" w:rsidRDefault="00CC49B4" w:rsidP="00CC49B4">
      <w:pPr>
        <w:jc w:val="center"/>
        <w:rPr>
          <w:rFonts w:ascii="Times New Roman" w:eastAsia="Calibri" w:hAnsi="Times New Roman" w:cs="Times New Roman"/>
          <w:sz w:val="24"/>
          <w:szCs w:val="24"/>
        </w:rPr>
      </w:pPr>
    </w:p>
    <w:p w14:paraId="63012DCE" w14:textId="77777777" w:rsidR="00CC49B4" w:rsidRPr="00CC49B4" w:rsidRDefault="00CC49B4" w:rsidP="00CC49B4">
      <w:pPr>
        <w:jc w:val="center"/>
        <w:rPr>
          <w:rFonts w:ascii="Times New Roman" w:eastAsia="Calibri" w:hAnsi="Times New Roman" w:cs="Times New Roman"/>
          <w:sz w:val="24"/>
          <w:szCs w:val="24"/>
        </w:rPr>
      </w:pPr>
    </w:p>
    <w:p w14:paraId="05E75C3E" w14:textId="5397C414" w:rsidR="00CC49B4" w:rsidRPr="00CC49B4" w:rsidRDefault="00CC49B4" w:rsidP="00BD4C98">
      <w:pPr>
        <w:spacing w:line="240" w:lineRule="auto"/>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Telah dipertahankan di depan Dewan Penguji Karya Tulis Ilmiah Akper “YKY” Yogyakarta Pada Tanggal </w:t>
      </w:r>
      <w:r w:rsidR="00BD4C98">
        <w:rPr>
          <w:rFonts w:ascii="Times New Roman" w:eastAsia="Calibri" w:hAnsi="Times New Roman" w:cs="Times New Roman"/>
          <w:sz w:val="24"/>
          <w:szCs w:val="24"/>
        </w:rPr>
        <w:t>04 Juli 2020</w:t>
      </w:r>
    </w:p>
    <w:p w14:paraId="17CA5925" w14:textId="77777777" w:rsidR="00CC49B4" w:rsidRPr="00CC49B4" w:rsidRDefault="00CC49B4" w:rsidP="00CC49B4">
      <w:pPr>
        <w:jc w:val="center"/>
        <w:rPr>
          <w:rFonts w:ascii="Times New Roman" w:eastAsia="Calibri" w:hAnsi="Times New Roman" w:cs="Times New Roman"/>
          <w:sz w:val="24"/>
          <w:szCs w:val="24"/>
        </w:rPr>
      </w:pPr>
    </w:p>
    <w:tbl>
      <w:tblPr>
        <w:tblStyle w:val="TableGrid1"/>
        <w:tblW w:w="8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2"/>
        <w:gridCol w:w="4092"/>
      </w:tblGrid>
      <w:tr w:rsidR="00CC49B4" w:rsidRPr="00CC49B4" w14:paraId="67DECFFA" w14:textId="77777777" w:rsidTr="00E74FF1">
        <w:trPr>
          <w:trHeight w:val="477"/>
        </w:trPr>
        <w:tc>
          <w:tcPr>
            <w:tcW w:w="4092" w:type="dxa"/>
          </w:tcPr>
          <w:p w14:paraId="48CA90C5" w14:textId="77777777" w:rsidR="00CC49B4" w:rsidRPr="00CC49B4" w:rsidRDefault="00CC49B4" w:rsidP="00CC49B4">
            <w:pPr>
              <w:spacing w:after="160" w:line="259" w:lineRule="auto"/>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Dewan Penguji </w:t>
            </w:r>
          </w:p>
        </w:tc>
        <w:tc>
          <w:tcPr>
            <w:tcW w:w="4092" w:type="dxa"/>
          </w:tcPr>
          <w:p w14:paraId="1E20B57A" w14:textId="77777777" w:rsidR="00CC49B4" w:rsidRPr="00CC49B4" w:rsidRDefault="00CC49B4" w:rsidP="00CC49B4">
            <w:pPr>
              <w:spacing w:after="160" w:line="259" w:lineRule="auto"/>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Tanda Tangan </w:t>
            </w:r>
          </w:p>
        </w:tc>
      </w:tr>
      <w:tr w:rsidR="00CC49B4" w:rsidRPr="00CC49B4" w14:paraId="597A7F7E" w14:textId="77777777" w:rsidTr="00E74FF1">
        <w:trPr>
          <w:trHeight w:val="424"/>
        </w:trPr>
        <w:tc>
          <w:tcPr>
            <w:tcW w:w="4092" w:type="dxa"/>
          </w:tcPr>
          <w:p w14:paraId="69DD8EAC" w14:textId="77777777" w:rsidR="00CC49B4" w:rsidRPr="00CC49B4" w:rsidRDefault="00CC49B4" w:rsidP="00CC49B4">
            <w:pPr>
              <w:spacing w:after="160"/>
              <w:rPr>
                <w:rFonts w:ascii="Times New Roman" w:eastAsia="Calibri" w:hAnsi="Times New Roman" w:cs="Times New Roman"/>
                <w:sz w:val="24"/>
                <w:szCs w:val="24"/>
              </w:rPr>
            </w:pPr>
          </w:p>
        </w:tc>
        <w:tc>
          <w:tcPr>
            <w:tcW w:w="4092" w:type="dxa"/>
          </w:tcPr>
          <w:p w14:paraId="73B7490D" w14:textId="77777777" w:rsidR="00CC49B4" w:rsidRPr="00CC49B4" w:rsidRDefault="00CC49B4" w:rsidP="00CC49B4">
            <w:pPr>
              <w:spacing w:after="160" w:line="259" w:lineRule="auto"/>
              <w:jc w:val="center"/>
              <w:rPr>
                <w:rFonts w:ascii="Times New Roman" w:eastAsia="Calibri" w:hAnsi="Times New Roman" w:cs="Times New Roman"/>
                <w:sz w:val="24"/>
                <w:szCs w:val="24"/>
              </w:rPr>
            </w:pPr>
          </w:p>
        </w:tc>
      </w:tr>
      <w:tr w:rsidR="00CC49B4" w:rsidRPr="00CC49B4" w14:paraId="3D258A75" w14:textId="77777777" w:rsidTr="00E74FF1">
        <w:trPr>
          <w:trHeight w:val="477"/>
        </w:trPr>
        <w:tc>
          <w:tcPr>
            <w:tcW w:w="4092" w:type="dxa"/>
          </w:tcPr>
          <w:p w14:paraId="4B79E3B5" w14:textId="77777777" w:rsidR="00CC49B4" w:rsidRPr="00CC49B4" w:rsidRDefault="00CC49B4" w:rsidP="00CC49B4">
            <w:pPr>
              <w:spacing w:after="160"/>
              <w:rPr>
                <w:rFonts w:ascii="Times New Roman" w:eastAsia="Calibri" w:hAnsi="Times New Roman" w:cs="Times New Roman"/>
                <w:sz w:val="24"/>
                <w:szCs w:val="24"/>
              </w:rPr>
            </w:pPr>
            <w:r w:rsidRPr="00CC49B4">
              <w:rPr>
                <w:rFonts w:ascii="Times New Roman" w:eastAsia="Calibri" w:hAnsi="Times New Roman" w:cs="Times New Roman"/>
                <w:sz w:val="24"/>
                <w:szCs w:val="24"/>
              </w:rPr>
              <w:t>Dwi Wulan M, S.Kep.Ns.,M.Kep</w:t>
            </w:r>
          </w:p>
          <w:p w14:paraId="1E2175EA" w14:textId="77777777" w:rsidR="00CC49B4" w:rsidRPr="00CC49B4" w:rsidRDefault="00CC49B4" w:rsidP="00CC49B4">
            <w:pPr>
              <w:spacing w:after="160"/>
              <w:rPr>
                <w:rFonts w:ascii="Times New Roman" w:eastAsia="Calibri" w:hAnsi="Times New Roman" w:cs="Times New Roman"/>
                <w:sz w:val="24"/>
                <w:szCs w:val="24"/>
              </w:rPr>
            </w:pPr>
          </w:p>
        </w:tc>
        <w:tc>
          <w:tcPr>
            <w:tcW w:w="4092" w:type="dxa"/>
          </w:tcPr>
          <w:p w14:paraId="04B55FB6" w14:textId="77777777" w:rsidR="00CC49B4" w:rsidRPr="00CC49B4" w:rsidRDefault="00CC49B4" w:rsidP="00CC49B4">
            <w:pPr>
              <w:spacing w:after="160" w:line="259" w:lineRule="auto"/>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w:t>
            </w:r>
          </w:p>
        </w:tc>
      </w:tr>
      <w:tr w:rsidR="00CC49B4" w:rsidRPr="00CC49B4" w14:paraId="0A4BD20F" w14:textId="77777777" w:rsidTr="00E74FF1">
        <w:trPr>
          <w:trHeight w:val="424"/>
        </w:trPr>
        <w:tc>
          <w:tcPr>
            <w:tcW w:w="4092" w:type="dxa"/>
          </w:tcPr>
          <w:p w14:paraId="643D6CF7" w14:textId="77777777" w:rsidR="00CC49B4" w:rsidRPr="00CC49B4" w:rsidRDefault="00CC49B4" w:rsidP="00CC49B4">
            <w:pPr>
              <w:spacing w:after="160"/>
              <w:rPr>
                <w:rFonts w:ascii="Times New Roman" w:eastAsia="Calibri" w:hAnsi="Times New Roman" w:cs="Times New Roman"/>
                <w:sz w:val="24"/>
                <w:szCs w:val="24"/>
              </w:rPr>
            </w:pPr>
            <w:r w:rsidRPr="00CC49B4">
              <w:rPr>
                <w:rFonts w:ascii="Times New Roman" w:eastAsia="Calibri" w:hAnsi="Times New Roman" w:cs="Times New Roman"/>
                <w:sz w:val="24"/>
                <w:szCs w:val="24"/>
              </w:rPr>
              <w:t>Venny Diana, S.Kep.Ns.M.,Kep</w:t>
            </w:r>
          </w:p>
          <w:p w14:paraId="238A1DFE" w14:textId="77777777" w:rsidR="00CC49B4" w:rsidRPr="00CC49B4" w:rsidRDefault="00CC49B4" w:rsidP="00CC49B4">
            <w:pPr>
              <w:spacing w:after="160"/>
              <w:rPr>
                <w:rFonts w:ascii="Times New Roman" w:eastAsia="Calibri" w:hAnsi="Times New Roman" w:cs="Times New Roman"/>
                <w:sz w:val="24"/>
                <w:szCs w:val="24"/>
              </w:rPr>
            </w:pPr>
          </w:p>
        </w:tc>
        <w:tc>
          <w:tcPr>
            <w:tcW w:w="4092" w:type="dxa"/>
          </w:tcPr>
          <w:p w14:paraId="04AD6016" w14:textId="77777777" w:rsidR="00CC49B4" w:rsidRPr="00CC49B4" w:rsidRDefault="00CC49B4" w:rsidP="00CC49B4">
            <w:pPr>
              <w:spacing w:after="160" w:line="259" w:lineRule="auto"/>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w:t>
            </w:r>
          </w:p>
        </w:tc>
      </w:tr>
      <w:tr w:rsidR="00CC49B4" w:rsidRPr="00CC49B4" w14:paraId="51CA44A6" w14:textId="77777777" w:rsidTr="00E74FF1">
        <w:trPr>
          <w:trHeight w:val="477"/>
        </w:trPr>
        <w:tc>
          <w:tcPr>
            <w:tcW w:w="4092" w:type="dxa"/>
          </w:tcPr>
          <w:p w14:paraId="19C6476B" w14:textId="77777777" w:rsidR="00CC49B4" w:rsidRPr="00CC49B4" w:rsidRDefault="00CC49B4" w:rsidP="00CC49B4">
            <w:pPr>
              <w:spacing w:after="160"/>
              <w:rPr>
                <w:rFonts w:ascii="Times New Roman" w:eastAsia="Calibri" w:hAnsi="Times New Roman" w:cs="Times New Roman"/>
                <w:sz w:val="24"/>
                <w:szCs w:val="24"/>
              </w:rPr>
            </w:pPr>
            <w:r w:rsidRPr="00CC49B4">
              <w:rPr>
                <w:rFonts w:ascii="Times New Roman" w:eastAsia="Calibri" w:hAnsi="Times New Roman" w:cs="Times New Roman"/>
                <w:sz w:val="24"/>
                <w:szCs w:val="24"/>
              </w:rPr>
              <w:t>Yayang Harigustian, S.Kep.Ns.,M.Kep</w:t>
            </w:r>
          </w:p>
        </w:tc>
        <w:tc>
          <w:tcPr>
            <w:tcW w:w="4092" w:type="dxa"/>
          </w:tcPr>
          <w:p w14:paraId="66AE8FA9" w14:textId="77777777" w:rsidR="00CC49B4" w:rsidRPr="00CC49B4" w:rsidRDefault="00CC49B4" w:rsidP="00CC49B4">
            <w:pPr>
              <w:spacing w:after="160" w:line="259" w:lineRule="auto"/>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w:t>
            </w:r>
          </w:p>
        </w:tc>
      </w:tr>
    </w:tbl>
    <w:p w14:paraId="57B8709D" w14:textId="77777777" w:rsidR="00CC49B4" w:rsidRDefault="00CC49B4" w:rsidP="00CC49B4">
      <w:pPr>
        <w:rPr>
          <w:rFonts w:ascii="Times New Roman" w:eastAsia="Calibri" w:hAnsi="Times New Roman" w:cs="Times New Roman"/>
          <w:sz w:val="24"/>
          <w:szCs w:val="24"/>
        </w:rPr>
      </w:pPr>
    </w:p>
    <w:p w14:paraId="39A29FF0" w14:textId="77777777" w:rsidR="0099169B" w:rsidRPr="00CC49B4" w:rsidRDefault="0099169B" w:rsidP="00CC49B4">
      <w:pPr>
        <w:rPr>
          <w:rFonts w:ascii="Times New Roman" w:eastAsia="Calibri" w:hAnsi="Times New Roman" w:cs="Times New Roman"/>
          <w:sz w:val="24"/>
          <w:szCs w:val="24"/>
        </w:rPr>
      </w:pPr>
    </w:p>
    <w:p w14:paraId="59C52ED8" w14:textId="77777777" w:rsidR="00CC49B4" w:rsidRPr="00CC49B4" w:rsidRDefault="00550271" w:rsidP="00BD4C98">
      <w:pPr>
        <w:tabs>
          <w:tab w:val="center" w:pos="3968"/>
          <w:tab w:val="left" w:pos="6600"/>
        </w:tabs>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00CC49B4" w:rsidRPr="00CC49B4">
        <w:rPr>
          <w:rFonts w:ascii="Times New Roman" w:eastAsia="Calibri" w:hAnsi="Times New Roman" w:cs="Times New Roman"/>
          <w:sz w:val="24"/>
          <w:szCs w:val="24"/>
        </w:rPr>
        <w:t xml:space="preserve">Mengesahkan </w:t>
      </w:r>
      <w:r>
        <w:rPr>
          <w:rFonts w:ascii="Times New Roman" w:eastAsia="Calibri" w:hAnsi="Times New Roman" w:cs="Times New Roman"/>
          <w:sz w:val="24"/>
          <w:szCs w:val="24"/>
        </w:rPr>
        <w:tab/>
      </w:r>
    </w:p>
    <w:p w14:paraId="1429A104" w14:textId="59FADD83" w:rsidR="00CC49B4" w:rsidRDefault="00CC49B4" w:rsidP="00BD4C98">
      <w:pPr>
        <w:spacing w:line="240" w:lineRule="auto"/>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Direktur Akper”YKY” Yogyakarta </w:t>
      </w:r>
    </w:p>
    <w:p w14:paraId="0810DBBC" w14:textId="77777777" w:rsidR="00BD4C98" w:rsidRPr="00CC49B4" w:rsidRDefault="00BD4C98" w:rsidP="00BD4C98">
      <w:pPr>
        <w:spacing w:line="240" w:lineRule="auto"/>
        <w:jc w:val="center"/>
        <w:rPr>
          <w:rFonts w:ascii="Times New Roman" w:eastAsia="Calibri" w:hAnsi="Times New Roman" w:cs="Times New Roman"/>
          <w:sz w:val="24"/>
          <w:szCs w:val="24"/>
        </w:rPr>
      </w:pPr>
    </w:p>
    <w:p w14:paraId="1C12E129" w14:textId="77777777" w:rsidR="0029671B" w:rsidRDefault="00CC49B4" w:rsidP="00BD4C98">
      <w:pPr>
        <w:spacing w:line="240" w:lineRule="auto"/>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Tri Arini, S.Kep.,Ns.,M.Kep</w:t>
      </w:r>
    </w:p>
    <w:p w14:paraId="1B54990B" w14:textId="77777777" w:rsidR="00CC49B4" w:rsidRPr="00CC49B4" w:rsidRDefault="0029671B" w:rsidP="00BD4C98">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NIK 1141 03 052</w:t>
      </w:r>
      <w:r w:rsidR="00CC49B4" w:rsidRPr="00CC49B4">
        <w:rPr>
          <w:rFonts w:ascii="Times New Roman" w:eastAsia="Calibri" w:hAnsi="Times New Roman" w:cs="Times New Roman"/>
          <w:sz w:val="24"/>
          <w:szCs w:val="24"/>
        </w:rPr>
        <w:br w:type="page"/>
      </w:r>
    </w:p>
    <w:p w14:paraId="178008D9" w14:textId="77777777" w:rsidR="00CC49B4" w:rsidRPr="00CC49B4" w:rsidRDefault="00CC49B4" w:rsidP="00CC49B4">
      <w:pPr>
        <w:jc w:val="center"/>
        <w:rPr>
          <w:rFonts w:ascii="Times New Roman" w:eastAsia="Calibri" w:hAnsi="Times New Roman" w:cs="Times New Roman"/>
          <w:b/>
          <w:sz w:val="24"/>
          <w:szCs w:val="24"/>
        </w:rPr>
      </w:pPr>
      <w:r w:rsidRPr="00CC49B4">
        <w:rPr>
          <w:rFonts w:ascii="Times New Roman" w:eastAsia="Calibri" w:hAnsi="Times New Roman" w:cs="Times New Roman"/>
          <w:b/>
          <w:sz w:val="24"/>
          <w:szCs w:val="24"/>
        </w:rPr>
        <w:lastRenderedPageBreak/>
        <w:t>MOTTO</w:t>
      </w:r>
    </w:p>
    <w:p w14:paraId="25E03C1C" w14:textId="77777777" w:rsidR="00CC49B4" w:rsidRPr="00CC49B4" w:rsidRDefault="00CC49B4" w:rsidP="00CC49B4">
      <w:pPr>
        <w:jc w:val="center"/>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Bagi tiap-tiap sesuatu ada jalannya, dan jalan ke Surga adalah ilmu </w:t>
      </w:r>
    </w:p>
    <w:p w14:paraId="266EB865" w14:textId="77777777" w:rsidR="00CC49B4" w:rsidRPr="00CC49B4" w:rsidRDefault="00CC49B4" w:rsidP="00CC49B4">
      <w:pPr>
        <w:jc w:val="center"/>
        <w:rPr>
          <w:rFonts w:ascii="Times New Roman" w:eastAsia="Calibri" w:hAnsi="Times New Roman" w:cs="Times New Roman"/>
          <w:b/>
          <w:i/>
          <w:sz w:val="24"/>
          <w:szCs w:val="24"/>
        </w:rPr>
      </w:pPr>
      <w:r w:rsidRPr="00CC49B4">
        <w:rPr>
          <w:rFonts w:ascii="Times New Roman" w:eastAsia="Calibri" w:hAnsi="Times New Roman" w:cs="Times New Roman"/>
          <w:i/>
          <w:sz w:val="24"/>
          <w:szCs w:val="24"/>
        </w:rPr>
        <w:t>(HR. Tirmidzi dari Anas)</w:t>
      </w:r>
      <w:r w:rsidRPr="00CC49B4">
        <w:rPr>
          <w:rFonts w:ascii="Times New Roman" w:eastAsia="Calibri" w:hAnsi="Times New Roman" w:cs="Times New Roman"/>
          <w:b/>
          <w:i/>
          <w:sz w:val="24"/>
          <w:szCs w:val="24"/>
        </w:rPr>
        <w:br w:type="page"/>
      </w:r>
    </w:p>
    <w:p w14:paraId="00A4B357" w14:textId="77777777" w:rsidR="00CC49B4" w:rsidRPr="00CC49B4" w:rsidRDefault="00CC49B4" w:rsidP="00CC49B4">
      <w:pPr>
        <w:spacing w:line="480" w:lineRule="auto"/>
        <w:jc w:val="center"/>
        <w:rPr>
          <w:rFonts w:ascii="Times New Roman" w:eastAsia="Calibri" w:hAnsi="Times New Roman" w:cs="Times New Roman"/>
          <w:b/>
          <w:sz w:val="24"/>
          <w:szCs w:val="24"/>
        </w:rPr>
      </w:pPr>
      <w:r w:rsidRPr="00CC49B4">
        <w:rPr>
          <w:rFonts w:ascii="Times New Roman" w:eastAsia="Calibri" w:hAnsi="Times New Roman" w:cs="Times New Roman"/>
          <w:b/>
          <w:sz w:val="24"/>
          <w:szCs w:val="24"/>
        </w:rPr>
        <w:lastRenderedPageBreak/>
        <w:t>HALAMAN PERSEMBAHAN</w:t>
      </w:r>
    </w:p>
    <w:p w14:paraId="4980D05F" w14:textId="77777777" w:rsidR="00CC49B4" w:rsidRPr="00CC49B4" w:rsidRDefault="00CC49B4" w:rsidP="00CC49B4">
      <w:pPr>
        <w:spacing w:line="480" w:lineRule="auto"/>
        <w:rPr>
          <w:rFonts w:ascii="Times New Roman" w:eastAsia="Calibri" w:hAnsi="Times New Roman" w:cs="Times New Roman"/>
          <w:sz w:val="24"/>
          <w:szCs w:val="24"/>
        </w:rPr>
      </w:pPr>
      <w:r w:rsidRPr="00CC49B4">
        <w:rPr>
          <w:rFonts w:ascii="Times New Roman" w:eastAsia="Calibri" w:hAnsi="Times New Roman" w:cs="Times New Roman"/>
          <w:sz w:val="24"/>
          <w:szCs w:val="24"/>
        </w:rPr>
        <w:t>Karya tulis ini dipersembahkan untuk:</w:t>
      </w:r>
    </w:p>
    <w:p w14:paraId="6DC69617" w14:textId="77777777" w:rsidR="00CC49B4" w:rsidRPr="00CC49B4" w:rsidRDefault="00CC49B4" w:rsidP="00CC49B4">
      <w:pPr>
        <w:numPr>
          <w:ilvl w:val="0"/>
          <w:numId w:val="2"/>
        </w:numPr>
        <w:spacing w:after="160" w:line="480" w:lineRule="auto"/>
        <w:contextualSpacing/>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Bapak dan Ibu yang selalu ada untuk saya, membesarkan saya, mendidik saya, selalu memberikan fasilitas dan segalanya untuk saya. </w:t>
      </w:r>
    </w:p>
    <w:p w14:paraId="7678E3E4" w14:textId="512ED56F" w:rsidR="00CC49B4" w:rsidRDefault="00CC49B4" w:rsidP="00CC49B4">
      <w:pPr>
        <w:numPr>
          <w:ilvl w:val="0"/>
          <w:numId w:val="2"/>
        </w:numPr>
        <w:spacing w:after="160" w:line="480" w:lineRule="auto"/>
        <w:contextualSpacing/>
        <w:rPr>
          <w:rFonts w:ascii="Times New Roman" w:eastAsia="Calibri" w:hAnsi="Times New Roman" w:cs="Times New Roman"/>
          <w:sz w:val="24"/>
          <w:szCs w:val="24"/>
        </w:rPr>
      </w:pPr>
      <w:r w:rsidRPr="00CC49B4">
        <w:rPr>
          <w:rFonts w:ascii="Times New Roman" w:eastAsia="Calibri" w:hAnsi="Times New Roman" w:cs="Times New Roman"/>
          <w:sz w:val="24"/>
          <w:szCs w:val="24"/>
        </w:rPr>
        <w:t>Untuk kakak sa</w:t>
      </w:r>
      <w:r w:rsidR="00E63E73">
        <w:rPr>
          <w:rFonts w:ascii="Times New Roman" w:eastAsia="Calibri" w:hAnsi="Times New Roman" w:cs="Times New Roman"/>
          <w:sz w:val="24"/>
          <w:szCs w:val="24"/>
        </w:rPr>
        <w:t>ya yang selalu memberi dukungan.</w:t>
      </w:r>
    </w:p>
    <w:p w14:paraId="0D02FB77" w14:textId="1F539A90" w:rsidR="00E63E73" w:rsidRPr="00CC49B4" w:rsidRDefault="00E63E73" w:rsidP="00CC49B4">
      <w:pPr>
        <w:numPr>
          <w:ilvl w:val="0"/>
          <w:numId w:val="2"/>
        </w:numPr>
        <w:spacing w:after="160" w:line="48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Untuk sahabat saya Aura Nailul Muna, Laili Indira Putri, Dede Nur Asis dan Uyun Dwiranto. Terimakasih telah menjadi tempat berkeluh kesah, berbagi cerita, memberikan semangat sekaligus teman berjuang.</w:t>
      </w:r>
    </w:p>
    <w:p w14:paraId="16CBA5A1" w14:textId="09CA796B" w:rsidR="00CC49B4" w:rsidRPr="00CC49B4" w:rsidRDefault="00CC49B4" w:rsidP="00CC49B4">
      <w:pPr>
        <w:numPr>
          <w:ilvl w:val="0"/>
          <w:numId w:val="2"/>
        </w:numPr>
        <w:spacing w:after="160" w:line="480" w:lineRule="auto"/>
        <w:contextualSpacing/>
        <w:rPr>
          <w:rFonts w:ascii="Times New Roman" w:eastAsia="Calibri" w:hAnsi="Times New Roman" w:cs="Times New Roman"/>
          <w:sz w:val="24"/>
          <w:szCs w:val="24"/>
        </w:rPr>
      </w:pPr>
      <w:r w:rsidRPr="00CC49B4">
        <w:rPr>
          <w:rFonts w:ascii="Times New Roman" w:eastAsia="Calibri" w:hAnsi="Times New Roman" w:cs="Times New Roman"/>
          <w:sz w:val="24"/>
          <w:szCs w:val="24"/>
        </w:rPr>
        <w:t>Untuk teman-teman seperjuangan Akademi Keperawatan “YKY” Yogy</w:t>
      </w:r>
      <w:r w:rsidR="00BD4C98">
        <w:rPr>
          <w:rFonts w:ascii="Times New Roman" w:eastAsia="Calibri" w:hAnsi="Times New Roman" w:cs="Times New Roman"/>
          <w:sz w:val="24"/>
          <w:szCs w:val="24"/>
        </w:rPr>
        <w:t>a</w:t>
      </w:r>
      <w:r w:rsidRPr="00CC49B4">
        <w:rPr>
          <w:rFonts w:ascii="Times New Roman" w:eastAsia="Calibri" w:hAnsi="Times New Roman" w:cs="Times New Roman"/>
          <w:sz w:val="24"/>
          <w:szCs w:val="24"/>
        </w:rPr>
        <w:t>karta</w:t>
      </w:r>
    </w:p>
    <w:p w14:paraId="1D9DD873" w14:textId="77777777" w:rsidR="00CC49B4" w:rsidRPr="00CC49B4" w:rsidRDefault="00CC49B4" w:rsidP="00CC49B4">
      <w:pPr>
        <w:ind w:left="720"/>
        <w:contextualSpacing/>
        <w:rPr>
          <w:rFonts w:ascii="Times New Roman" w:eastAsia="Calibri" w:hAnsi="Times New Roman" w:cs="Times New Roman"/>
          <w:sz w:val="24"/>
          <w:szCs w:val="24"/>
        </w:rPr>
      </w:pPr>
    </w:p>
    <w:p w14:paraId="4B8567C7" w14:textId="77777777" w:rsidR="00CC49B4" w:rsidRPr="00CC49B4" w:rsidRDefault="00CC49B4" w:rsidP="00CC49B4">
      <w:pPr>
        <w:tabs>
          <w:tab w:val="center" w:pos="4040"/>
          <w:tab w:val="left" w:pos="5910"/>
        </w:tabs>
        <w:jc w:val="both"/>
        <w:rPr>
          <w:rFonts w:ascii="Times New Roman" w:eastAsia="Calibri" w:hAnsi="Times New Roman" w:cs="Times New Roman"/>
          <w:b/>
          <w:sz w:val="24"/>
          <w:szCs w:val="24"/>
        </w:rPr>
      </w:pPr>
      <w:r w:rsidRPr="00CC49B4">
        <w:rPr>
          <w:rFonts w:ascii="Times New Roman" w:eastAsia="Calibri" w:hAnsi="Times New Roman" w:cs="Times New Roman"/>
          <w:b/>
          <w:sz w:val="24"/>
          <w:szCs w:val="24"/>
        </w:rPr>
        <w:br w:type="page"/>
      </w:r>
    </w:p>
    <w:p w14:paraId="57EB1961" w14:textId="77777777" w:rsidR="00CC49B4" w:rsidRPr="00CC49B4" w:rsidRDefault="00CC49B4" w:rsidP="00CC49B4">
      <w:pPr>
        <w:tabs>
          <w:tab w:val="center" w:pos="4040"/>
          <w:tab w:val="left" w:pos="5910"/>
        </w:tabs>
        <w:jc w:val="center"/>
        <w:rPr>
          <w:rFonts w:ascii="Times New Roman" w:eastAsia="Calibri" w:hAnsi="Times New Roman" w:cs="Times New Roman"/>
          <w:b/>
          <w:sz w:val="24"/>
          <w:szCs w:val="24"/>
        </w:rPr>
      </w:pPr>
      <w:r w:rsidRPr="00CC49B4">
        <w:rPr>
          <w:rFonts w:ascii="Times New Roman" w:eastAsia="Calibri" w:hAnsi="Times New Roman" w:cs="Times New Roman"/>
          <w:b/>
          <w:sz w:val="24"/>
          <w:szCs w:val="24"/>
        </w:rPr>
        <w:lastRenderedPageBreak/>
        <w:t>KATA PENGANTAR</w:t>
      </w:r>
    </w:p>
    <w:p w14:paraId="71398124" w14:textId="285670D0" w:rsidR="00CC49B4" w:rsidRPr="00CC49B4" w:rsidRDefault="00CC49B4" w:rsidP="00CC49B4">
      <w:pPr>
        <w:spacing w:after="0" w:line="480" w:lineRule="auto"/>
        <w:ind w:firstLine="720"/>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Puji dan syukur penulis panjatkan kehadirat Allah SWT yang telah melimpahkan segala RahmatNya sehingga penulis dapat menyelesaikan Karya Tulis Ilmiah dengan judul “</w:t>
      </w:r>
      <w:r w:rsidR="00BD4C98">
        <w:rPr>
          <w:rFonts w:ascii="Times New Roman" w:eastAsia="Calibri" w:hAnsi="Times New Roman" w:cs="Times New Roman"/>
          <w:sz w:val="24"/>
          <w:szCs w:val="24"/>
        </w:rPr>
        <w:t xml:space="preserve">Studi Dokumentasi Kelebihan Volume Cairan Pada Pasien </w:t>
      </w:r>
      <w:r w:rsidR="00BD4C98" w:rsidRPr="00BD4C98">
        <w:rPr>
          <w:rFonts w:ascii="Times New Roman" w:eastAsia="Calibri" w:hAnsi="Times New Roman" w:cs="Times New Roman"/>
          <w:i/>
          <w:sz w:val="24"/>
          <w:szCs w:val="24"/>
        </w:rPr>
        <w:t>Chronic Kidney Disease</w:t>
      </w:r>
      <w:r w:rsidR="00BD4C98">
        <w:rPr>
          <w:rFonts w:ascii="Times New Roman" w:eastAsia="Calibri" w:hAnsi="Times New Roman" w:cs="Times New Roman"/>
          <w:sz w:val="24"/>
          <w:szCs w:val="24"/>
        </w:rPr>
        <w:t xml:space="preserve"> (CKD)</w:t>
      </w:r>
      <w:r w:rsidRPr="00CC49B4">
        <w:rPr>
          <w:rFonts w:ascii="Times New Roman" w:eastAsia="Calibri" w:hAnsi="Times New Roman" w:cs="Times New Roman"/>
          <w:sz w:val="24"/>
          <w:szCs w:val="24"/>
        </w:rPr>
        <w:t>” guna memenuhi sebagian persyaratan menyelesaikan Pendidikan Program D III Keperawatan Akademi Keperawatan “YKY” Yogyakarta.</w:t>
      </w:r>
    </w:p>
    <w:p w14:paraId="7EEE56A3" w14:textId="77777777" w:rsidR="00BD4C98" w:rsidRDefault="00BD4C98" w:rsidP="00BD4C9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 menyadari kelemahan serta keterbatasan yang ada sehingga dalam menyelesaikan Karya Tulis Ilmiah ini memperoleh bantuan dari beberapa pihak, dalam kesempatan ini penulis mengucapkan terimakasih kepada : </w:t>
      </w:r>
    </w:p>
    <w:p w14:paraId="187EB203" w14:textId="77777777" w:rsidR="00BD4C98" w:rsidRDefault="00BD4C98" w:rsidP="00BD4C98">
      <w:pPr>
        <w:numPr>
          <w:ilvl w:val="0"/>
          <w:numId w:val="77"/>
        </w:numPr>
        <w:spacing w:after="160" w:line="480" w:lineRule="auto"/>
        <w:ind w:left="426" w:hanging="284"/>
        <w:contextualSpacing/>
        <w:jc w:val="both"/>
        <w:rPr>
          <w:rFonts w:ascii="Times New Roman" w:hAnsi="Times New Roman" w:cs="Times New Roman"/>
          <w:sz w:val="24"/>
          <w:szCs w:val="24"/>
        </w:rPr>
      </w:pPr>
      <w:r>
        <w:rPr>
          <w:rFonts w:ascii="Times New Roman" w:hAnsi="Times New Roman" w:cs="Times New Roman"/>
          <w:sz w:val="24"/>
          <w:szCs w:val="24"/>
        </w:rPr>
        <w:t xml:space="preserve">Ibu Tri Arini, S.Kep.Ns.,M.Kep selaku Direktur Akper YKY Yogyakarta </w:t>
      </w:r>
    </w:p>
    <w:p w14:paraId="4F7FEE3D" w14:textId="77777777" w:rsidR="00BD4C98" w:rsidRDefault="00BD4C98" w:rsidP="00BD4C98">
      <w:pPr>
        <w:numPr>
          <w:ilvl w:val="0"/>
          <w:numId w:val="77"/>
        </w:numPr>
        <w:spacing w:after="160" w:line="480" w:lineRule="auto"/>
        <w:ind w:left="426" w:hanging="284"/>
        <w:contextualSpacing/>
        <w:jc w:val="both"/>
        <w:rPr>
          <w:rFonts w:ascii="Times New Roman" w:hAnsi="Times New Roman" w:cs="Times New Roman"/>
          <w:sz w:val="24"/>
          <w:szCs w:val="24"/>
        </w:rPr>
      </w:pPr>
      <w:r>
        <w:rPr>
          <w:rFonts w:ascii="Times New Roman" w:hAnsi="Times New Roman" w:cs="Times New Roman"/>
          <w:sz w:val="24"/>
          <w:szCs w:val="24"/>
        </w:rPr>
        <w:t xml:space="preserve">Ibu Dwi Wulan M, S.Kep.Ns.,M.Kep selaku dosen pembimbing I yang selalu memberi waktu bimbingan dan arahan selama penyusunan Karya Tulis Ilmiah ini </w:t>
      </w:r>
    </w:p>
    <w:p w14:paraId="79E36922" w14:textId="77777777" w:rsidR="00BD4C98" w:rsidRDefault="00BD4C98" w:rsidP="00BD4C98">
      <w:pPr>
        <w:numPr>
          <w:ilvl w:val="0"/>
          <w:numId w:val="77"/>
        </w:numPr>
        <w:spacing w:after="160" w:line="480" w:lineRule="auto"/>
        <w:ind w:left="426" w:hanging="284"/>
        <w:contextualSpacing/>
        <w:jc w:val="both"/>
        <w:rPr>
          <w:rFonts w:ascii="Times New Roman" w:hAnsi="Times New Roman" w:cs="Times New Roman"/>
          <w:sz w:val="24"/>
          <w:szCs w:val="24"/>
        </w:rPr>
      </w:pPr>
      <w:r>
        <w:rPr>
          <w:rFonts w:ascii="Times New Roman" w:hAnsi="Times New Roman" w:cs="Times New Roman"/>
          <w:sz w:val="24"/>
          <w:szCs w:val="24"/>
        </w:rPr>
        <w:t xml:space="preserve">Ibu Venny Diana, S.Kep.Ns.,M.Kep  selaku dosen pembimbing II yang selalu memberi waktu bimbingan dan arahan selama penyusunan Karya Tulis Ilmiah ini </w:t>
      </w:r>
    </w:p>
    <w:p w14:paraId="2445286D" w14:textId="77777777" w:rsidR="00BD4C98" w:rsidRDefault="00BD4C98" w:rsidP="00BD4C98">
      <w:pPr>
        <w:numPr>
          <w:ilvl w:val="0"/>
          <w:numId w:val="77"/>
        </w:numPr>
        <w:spacing w:after="160" w:line="480" w:lineRule="auto"/>
        <w:ind w:left="426" w:hanging="284"/>
        <w:contextualSpacing/>
        <w:jc w:val="both"/>
        <w:rPr>
          <w:rFonts w:ascii="Times New Roman" w:hAnsi="Times New Roman" w:cs="Times New Roman"/>
          <w:sz w:val="24"/>
          <w:szCs w:val="24"/>
        </w:rPr>
      </w:pPr>
      <w:r>
        <w:rPr>
          <w:rFonts w:ascii="Times New Roman" w:hAnsi="Times New Roman" w:cs="Times New Roman"/>
          <w:sz w:val="24"/>
          <w:szCs w:val="24"/>
        </w:rPr>
        <w:t xml:space="preserve">Ibu Yayang H, S.Kep.Ns.,M.Kep  selaku dosen penguji yang selalu memberi waktu bimbingan dan arahan selama penyusunan Karya Tulis Ilmiah ini </w:t>
      </w:r>
    </w:p>
    <w:p w14:paraId="0C2CA6CE" w14:textId="77777777" w:rsidR="00BD4C98" w:rsidRDefault="00BD4C98" w:rsidP="00BD4C98">
      <w:pPr>
        <w:numPr>
          <w:ilvl w:val="0"/>
          <w:numId w:val="77"/>
        </w:numPr>
        <w:spacing w:after="0" w:line="480" w:lineRule="auto"/>
        <w:ind w:left="426" w:hanging="284"/>
        <w:contextualSpacing/>
        <w:jc w:val="both"/>
        <w:rPr>
          <w:rFonts w:ascii="Times New Roman" w:hAnsi="Times New Roman" w:cs="Times New Roman"/>
          <w:sz w:val="24"/>
          <w:szCs w:val="24"/>
        </w:rPr>
      </w:pPr>
      <w:r>
        <w:rPr>
          <w:rFonts w:ascii="Times New Roman" w:hAnsi="Times New Roman" w:cs="Times New Roman"/>
          <w:sz w:val="24"/>
          <w:szCs w:val="24"/>
        </w:rPr>
        <w:t>Seluruh Dosen Akademi Keperawatan YKY Yogyakarta yang telah memberikan ilmunya kepada penulis</w:t>
      </w:r>
    </w:p>
    <w:p w14:paraId="2807F212" w14:textId="77777777" w:rsidR="00BD4C98" w:rsidRDefault="00BD4C98" w:rsidP="00BD4C9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Semoga Karya Tulis Ilmiah ini dapat bermanfaat tidak hanya bagi penulis juga bagi para pembaca.</w:t>
      </w:r>
    </w:p>
    <w:p w14:paraId="53DE7015" w14:textId="77777777" w:rsidR="00BD4C98" w:rsidRDefault="00BD4C98" w:rsidP="00BD4C98">
      <w:pPr>
        <w:spacing w:after="0" w:line="480" w:lineRule="auto"/>
        <w:ind w:left="5040"/>
        <w:jc w:val="both"/>
        <w:rPr>
          <w:rFonts w:ascii="Times New Roman" w:hAnsi="Times New Roman" w:cs="Times New Roman"/>
          <w:sz w:val="24"/>
          <w:szCs w:val="24"/>
        </w:rPr>
      </w:pPr>
      <w:r>
        <w:rPr>
          <w:rFonts w:ascii="Times New Roman" w:hAnsi="Times New Roman" w:cs="Times New Roman"/>
          <w:sz w:val="24"/>
          <w:szCs w:val="24"/>
        </w:rPr>
        <w:lastRenderedPageBreak/>
        <w:t>Yogyakarta, 23 Februari 2020</w:t>
      </w:r>
    </w:p>
    <w:p w14:paraId="0B7FEEFB" w14:textId="77777777" w:rsidR="00E63E73" w:rsidRDefault="00E63E73" w:rsidP="00BD4C98">
      <w:pPr>
        <w:spacing w:after="0" w:line="480" w:lineRule="auto"/>
        <w:ind w:left="5040"/>
        <w:jc w:val="both"/>
        <w:rPr>
          <w:rFonts w:ascii="Times New Roman" w:hAnsi="Times New Roman" w:cs="Times New Roman"/>
          <w:sz w:val="24"/>
          <w:szCs w:val="24"/>
        </w:rPr>
      </w:pPr>
    </w:p>
    <w:p w14:paraId="177EC3C7" w14:textId="1AECDA50" w:rsidR="00BD4C98" w:rsidRDefault="00BD4C98" w:rsidP="00E63E7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E63E73">
        <w:rPr>
          <w:rFonts w:ascii="Times New Roman" w:hAnsi="Times New Roman" w:cs="Times New Roman"/>
          <w:sz w:val="24"/>
          <w:szCs w:val="24"/>
        </w:rPr>
        <w:tab/>
      </w:r>
      <w:r w:rsidR="00E63E73">
        <w:rPr>
          <w:rFonts w:ascii="Times New Roman" w:hAnsi="Times New Roman" w:cs="Times New Roman"/>
          <w:sz w:val="24"/>
          <w:szCs w:val="24"/>
        </w:rPr>
        <w:tab/>
      </w:r>
      <w:r w:rsidR="00E63E73">
        <w:rPr>
          <w:rFonts w:ascii="Times New Roman" w:hAnsi="Times New Roman" w:cs="Times New Roman"/>
          <w:sz w:val="24"/>
          <w:szCs w:val="24"/>
        </w:rPr>
        <w:tab/>
      </w:r>
      <w:r w:rsidR="00E63E73">
        <w:rPr>
          <w:rFonts w:ascii="Times New Roman" w:hAnsi="Times New Roman" w:cs="Times New Roman"/>
          <w:sz w:val="24"/>
          <w:szCs w:val="24"/>
        </w:rPr>
        <w:tab/>
      </w:r>
      <w:r w:rsidR="00E63E73">
        <w:rPr>
          <w:rFonts w:ascii="Times New Roman" w:hAnsi="Times New Roman" w:cs="Times New Roman"/>
          <w:sz w:val="24"/>
          <w:szCs w:val="24"/>
        </w:rPr>
        <w:tab/>
      </w:r>
      <w:r w:rsidR="00E63E73">
        <w:rPr>
          <w:rFonts w:ascii="Times New Roman" w:hAnsi="Times New Roman" w:cs="Times New Roman"/>
          <w:sz w:val="24"/>
          <w:szCs w:val="24"/>
        </w:rPr>
        <w:tab/>
      </w:r>
      <w:r w:rsidR="00E63E73">
        <w:rPr>
          <w:rFonts w:ascii="Times New Roman" w:hAnsi="Times New Roman" w:cs="Times New Roman"/>
          <w:sz w:val="24"/>
          <w:szCs w:val="24"/>
        </w:rPr>
        <w:tab/>
      </w:r>
      <w:r w:rsidR="00E63E73">
        <w:rPr>
          <w:rFonts w:ascii="Times New Roman" w:hAnsi="Times New Roman" w:cs="Times New Roman"/>
          <w:sz w:val="24"/>
          <w:szCs w:val="24"/>
        </w:rPr>
        <w:tab/>
      </w:r>
      <w:r w:rsidR="0099169B">
        <w:rPr>
          <w:rFonts w:ascii="Times New Roman" w:hAnsi="Times New Roman" w:cs="Times New Roman"/>
          <w:sz w:val="24"/>
          <w:szCs w:val="24"/>
        </w:rPr>
        <w:t>Rohana Muji W</w:t>
      </w:r>
    </w:p>
    <w:p w14:paraId="369ED4AA" w14:textId="77777777" w:rsidR="00BD4C98" w:rsidRDefault="00BD4C98" w:rsidP="00CC49B4">
      <w:pPr>
        <w:keepNext/>
        <w:keepLines/>
        <w:spacing w:before="240"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6E3F525C" w14:textId="026D4FE6" w:rsidR="00CC49B4" w:rsidRPr="00CC49B4" w:rsidRDefault="00CC49B4" w:rsidP="00CC49B4">
      <w:pPr>
        <w:keepNext/>
        <w:keepLines/>
        <w:spacing w:before="240" w:after="0" w:line="240" w:lineRule="auto"/>
        <w:jc w:val="center"/>
        <w:rPr>
          <w:rFonts w:ascii="Times New Roman" w:eastAsia="Times New Roman" w:hAnsi="Times New Roman" w:cs="Times New Roman"/>
          <w:b/>
          <w:color w:val="000000"/>
          <w:sz w:val="24"/>
          <w:szCs w:val="24"/>
        </w:rPr>
      </w:pPr>
      <w:r w:rsidRPr="00CC49B4">
        <w:rPr>
          <w:rFonts w:ascii="Times New Roman" w:eastAsia="Times New Roman" w:hAnsi="Times New Roman" w:cs="Times New Roman"/>
          <w:b/>
          <w:color w:val="000000"/>
          <w:sz w:val="24"/>
          <w:szCs w:val="24"/>
        </w:rPr>
        <w:lastRenderedPageBreak/>
        <w:t>DAFTAR ISI</w:t>
      </w:r>
    </w:p>
    <w:p w14:paraId="0E478684" w14:textId="77777777" w:rsidR="00CC49B4" w:rsidRPr="00CC49B4" w:rsidRDefault="00CC49B4" w:rsidP="00CC49B4">
      <w:pPr>
        <w:tabs>
          <w:tab w:val="right" w:leader="dot" w:pos="8261"/>
        </w:tabs>
        <w:spacing w:after="100" w:line="240" w:lineRule="auto"/>
        <w:jc w:val="center"/>
        <w:rPr>
          <w:rFonts w:ascii="Times New Roman" w:eastAsia="Calibri" w:hAnsi="Times New Roman" w:cs="Times New Roman"/>
          <w:noProof/>
          <w:color w:val="000000"/>
          <w:sz w:val="24"/>
          <w:szCs w:val="24"/>
          <w:lang w:val="en-ID"/>
        </w:rPr>
      </w:pPr>
    </w:p>
    <w:p w14:paraId="690037D0" w14:textId="001BF714" w:rsidR="00CC49B4" w:rsidRPr="00CC49B4" w:rsidRDefault="00F22B76" w:rsidP="00CC49B4">
      <w:pPr>
        <w:tabs>
          <w:tab w:val="right" w:leader="dot" w:pos="8261"/>
        </w:tabs>
        <w:spacing w:after="0" w:line="240" w:lineRule="auto"/>
        <w:jc w:val="center"/>
        <w:rPr>
          <w:rFonts w:ascii="Times New Roman" w:eastAsia="Times New Roman" w:hAnsi="Times New Roman" w:cs="Times New Roman"/>
          <w:b/>
          <w:noProof/>
          <w:color w:val="000000"/>
          <w:sz w:val="24"/>
          <w:szCs w:val="24"/>
          <w:lang w:val="en-ID"/>
        </w:rPr>
      </w:pPr>
      <w:hyperlink w:anchor="_Toc9792682" w:history="1">
        <w:r w:rsidR="00CC49B4" w:rsidRPr="00CC49B4">
          <w:rPr>
            <w:rFonts w:ascii="Times New Roman" w:eastAsia="Calibri" w:hAnsi="Times New Roman" w:cs="Times New Roman"/>
            <w:noProof/>
            <w:color w:val="000000"/>
            <w:sz w:val="24"/>
            <w:szCs w:val="24"/>
            <w:lang w:val="en-ID"/>
          </w:rPr>
          <w:t>Kata Pengantar</w:t>
        </w:r>
        <w:r w:rsidR="00CC49B4" w:rsidRPr="00CC49B4">
          <w:rPr>
            <w:rFonts w:ascii="Times New Roman" w:eastAsia="Calibri" w:hAnsi="Times New Roman" w:cs="Times New Roman"/>
            <w:noProof/>
            <w:webHidden/>
            <w:color w:val="000000"/>
            <w:sz w:val="24"/>
            <w:szCs w:val="24"/>
            <w:lang w:val="en-ID"/>
          </w:rPr>
          <w:tab/>
        </w:r>
      </w:hyperlink>
      <w:r w:rsidR="00E63E73">
        <w:rPr>
          <w:rFonts w:ascii="Times New Roman" w:eastAsia="Calibri" w:hAnsi="Times New Roman" w:cs="Times New Roman"/>
          <w:noProof/>
          <w:color w:val="000000"/>
          <w:sz w:val="24"/>
          <w:szCs w:val="24"/>
          <w:lang w:val="en-ID"/>
        </w:rPr>
        <w:t>viii</w:t>
      </w:r>
    </w:p>
    <w:p w14:paraId="486A19CD" w14:textId="77777777" w:rsidR="00CC49B4" w:rsidRPr="00CC49B4" w:rsidRDefault="00F22B76" w:rsidP="00CC49B4">
      <w:pPr>
        <w:tabs>
          <w:tab w:val="right" w:leader="dot" w:pos="8261"/>
        </w:tabs>
        <w:spacing w:after="0" w:line="240" w:lineRule="auto"/>
        <w:jc w:val="center"/>
        <w:rPr>
          <w:rFonts w:ascii="Times New Roman" w:eastAsia="Times New Roman" w:hAnsi="Times New Roman" w:cs="Times New Roman"/>
          <w:b/>
          <w:noProof/>
          <w:color w:val="000000"/>
          <w:sz w:val="24"/>
          <w:szCs w:val="24"/>
          <w:lang w:val="en-ID"/>
        </w:rPr>
      </w:pPr>
      <w:hyperlink w:anchor="_Toc9792682" w:history="1">
        <w:r w:rsidR="00CC49B4" w:rsidRPr="00CC49B4">
          <w:rPr>
            <w:rFonts w:ascii="Times New Roman" w:eastAsia="Calibri" w:hAnsi="Times New Roman" w:cs="Times New Roman"/>
            <w:noProof/>
            <w:color w:val="000000"/>
            <w:sz w:val="24"/>
            <w:szCs w:val="24"/>
            <w:lang w:val="en-ID"/>
          </w:rPr>
          <w:t>Daftar Isi</w:t>
        </w:r>
        <w:r w:rsidR="00CC49B4" w:rsidRPr="00CC49B4">
          <w:rPr>
            <w:rFonts w:ascii="Times New Roman" w:eastAsia="Calibri" w:hAnsi="Times New Roman" w:cs="Times New Roman"/>
            <w:noProof/>
            <w:webHidden/>
            <w:color w:val="000000"/>
            <w:sz w:val="24"/>
            <w:szCs w:val="24"/>
            <w:lang w:val="en-ID"/>
          </w:rPr>
          <w:tab/>
          <w:t>x</w:t>
        </w:r>
      </w:hyperlink>
    </w:p>
    <w:p w14:paraId="296CB540" w14:textId="77777777" w:rsidR="00CC49B4" w:rsidRPr="00CC49B4" w:rsidRDefault="00F22B76" w:rsidP="00CC49B4">
      <w:pPr>
        <w:tabs>
          <w:tab w:val="right" w:leader="dot" w:pos="8261"/>
        </w:tabs>
        <w:spacing w:after="0" w:line="240" w:lineRule="auto"/>
        <w:jc w:val="center"/>
        <w:rPr>
          <w:rFonts w:ascii="Times New Roman" w:eastAsia="Calibri" w:hAnsi="Times New Roman" w:cs="Times New Roman"/>
          <w:noProof/>
          <w:color w:val="000000"/>
          <w:sz w:val="24"/>
          <w:szCs w:val="24"/>
          <w:lang w:val="en-ID"/>
        </w:rPr>
      </w:pPr>
      <w:hyperlink w:anchor="_Toc9792682" w:history="1">
        <w:r w:rsidR="00CC49B4" w:rsidRPr="00CC49B4">
          <w:rPr>
            <w:rFonts w:ascii="Times New Roman" w:eastAsia="Calibri" w:hAnsi="Times New Roman" w:cs="Times New Roman"/>
            <w:noProof/>
            <w:color w:val="000000"/>
            <w:sz w:val="24"/>
            <w:szCs w:val="24"/>
            <w:lang w:val="en-ID"/>
          </w:rPr>
          <w:t>Daftar Tabel</w:t>
        </w:r>
        <w:r w:rsidR="00CC49B4" w:rsidRPr="00CC49B4">
          <w:rPr>
            <w:rFonts w:ascii="Times New Roman" w:eastAsia="Calibri" w:hAnsi="Times New Roman" w:cs="Times New Roman"/>
            <w:noProof/>
            <w:webHidden/>
            <w:color w:val="000000"/>
            <w:sz w:val="24"/>
            <w:szCs w:val="24"/>
            <w:lang w:val="en-ID"/>
          </w:rPr>
          <w:tab/>
          <w:t>x</w:t>
        </w:r>
      </w:hyperlink>
      <w:r w:rsidR="00CC49B4" w:rsidRPr="00CC49B4">
        <w:rPr>
          <w:rFonts w:ascii="Times New Roman" w:eastAsia="Calibri" w:hAnsi="Times New Roman" w:cs="Times New Roman"/>
          <w:noProof/>
          <w:color w:val="000000"/>
          <w:sz w:val="24"/>
          <w:szCs w:val="24"/>
          <w:lang w:val="en-ID"/>
        </w:rPr>
        <w:t>ii</w:t>
      </w:r>
    </w:p>
    <w:p w14:paraId="4A7221AE" w14:textId="77777777" w:rsidR="00CC49B4" w:rsidRPr="00CC49B4" w:rsidRDefault="00F22B76" w:rsidP="00CC49B4">
      <w:pPr>
        <w:tabs>
          <w:tab w:val="right" w:leader="dot" w:pos="8261"/>
        </w:tabs>
        <w:spacing w:after="0" w:line="240" w:lineRule="auto"/>
        <w:jc w:val="center"/>
        <w:rPr>
          <w:rFonts w:ascii="Times New Roman" w:eastAsia="Times New Roman" w:hAnsi="Times New Roman" w:cs="Times New Roman"/>
          <w:b/>
          <w:noProof/>
          <w:color w:val="000000"/>
          <w:sz w:val="24"/>
          <w:szCs w:val="24"/>
          <w:lang w:val="en-ID"/>
        </w:rPr>
      </w:pPr>
      <w:hyperlink w:anchor="_Toc9792682" w:history="1">
        <w:r w:rsidR="00CC49B4" w:rsidRPr="00CC49B4">
          <w:rPr>
            <w:rFonts w:ascii="Times New Roman" w:eastAsia="Calibri" w:hAnsi="Times New Roman" w:cs="Times New Roman"/>
            <w:noProof/>
            <w:color w:val="000000"/>
            <w:sz w:val="24"/>
            <w:szCs w:val="24"/>
            <w:lang w:val="en-ID"/>
          </w:rPr>
          <w:t>Daftar Gambar</w:t>
        </w:r>
        <w:r w:rsidR="00CC49B4" w:rsidRPr="00CC49B4">
          <w:rPr>
            <w:rFonts w:ascii="Times New Roman" w:eastAsia="Calibri" w:hAnsi="Times New Roman" w:cs="Times New Roman"/>
            <w:noProof/>
            <w:webHidden/>
            <w:color w:val="000000"/>
            <w:sz w:val="24"/>
            <w:szCs w:val="24"/>
            <w:lang w:val="en-ID"/>
          </w:rPr>
          <w:tab/>
          <w:t>x</w:t>
        </w:r>
      </w:hyperlink>
      <w:r w:rsidR="00CC49B4" w:rsidRPr="00CC49B4">
        <w:rPr>
          <w:rFonts w:ascii="Times New Roman" w:eastAsia="Calibri" w:hAnsi="Times New Roman" w:cs="Times New Roman"/>
          <w:noProof/>
          <w:color w:val="000000"/>
          <w:sz w:val="24"/>
          <w:szCs w:val="24"/>
          <w:lang w:val="en-ID"/>
        </w:rPr>
        <w:t>iii</w:t>
      </w:r>
    </w:p>
    <w:p w14:paraId="1782EA5A" w14:textId="77777777" w:rsidR="00CC49B4" w:rsidRPr="00CC49B4" w:rsidRDefault="00F22B76" w:rsidP="00CC49B4">
      <w:pPr>
        <w:tabs>
          <w:tab w:val="right" w:leader="dot" w:pos="8261"/>
        </w:tabs>
        <w:spacing w:after="0" w:line="240" w:lineRule="auto"/>
        <w:jc w:val="center"/>
        <w:rPr>
          <w:rFonts w:ascii="Times New Roman" w:eastAsia="Calibri" w:hAnsi="Times New Roman" w:cs="Times New Roman"/>
          <w:noProof/>
          <w:color w:val="000000"/>
          <w:sz w:val="24"/>
          <w:szCs w:val="24"/>
          <w:lang w:val="en-ID"/>
        </w:rPr>
      </w:pPr>
      <w:hyperlink w:anchor="_Toc9792682" w:history="1">
        <w:r w:rsidR="00CC49B4" w:rsidRPr="00CC49B4">
          <w:rPr>
            <w:rFonts w:ascii="Times New Roman" w:eastAsia="Calibri" w:hAnsi="Times New Roman" w:cs="Times New Roman"/>
            <w:noProof/>
            <w:color w:val="000000"/>
            <w:sz w:val="24"/>
            <w:szCs w:val="24"/>
            <w:lang w:val="en-ID"/>
          </w:rPr>
          <w:t>Daftar Lampiran</w:t>
        </w:r>
        <w:r w:rsidR="00CC49B4" w:rsidRPr="00CC49B4">
          <w:rPr>
            <w:rFonts w:ascii="Times New Roman" w:eastAsia="Calibri" w:hAnsi="Times New Roman" w:cs="Times New Roman"/>
            <w:noProof/>
            <w:webHidden/>
            <w:color w:val="000000"/>
            <w:sz w:val="24"/>
            <w:szCs w:val="24"/>
            <w:lang w:val="en-ID"/>
          </w:rPr>
          <w:tab/>
          <w:t>xi</w:t>
        </w:r>
      </w:hyperlink>
      <w:r w:rsidR="00CC49B4" w:rsidRPr="00CC49B4">
        <w:rPr>
          <w:rFonts w:ascii="Times New Roman" w:eastAsia="Calibri" w:hAnsi="Times New Roman" w:cs="Times New Roman"/>
          <w:noProof/>
          <w:color w:val="000000"/>
          <w:sz w:val="24"/>
          <w:szCs w:val="24"/>
          <w:lang w:val="en-ID"/>
        </w:rPr>
        <w:t>v</w:t>
      </w:r>
    </w:p>
    <w:p w14:paraId="146545E1" w14:textId="77777777" w:rsidR="00CC49B4" w:rsidRPr="00CC49B4" w:rsidRDefault="00F22B76" w:rsidP="00CC49B4">
      <w:pPr>
        <w:tabs>
          <w:tab w:val="right" w:leader="dot" w:pos="8261"/>
        </w:tabs>
        <w:spacing w:after="0" w:line="240" w:lineRule="auto"/>
        <w:jc w:val="center"/>
        <w:rPr>
          <w:rFonts w:ascii="Times New Roman" w:eastAsia="Calibri" w:hAnsi="Times New Roman" w:cs="Times New Roman"/>
          <w:noProof/>
          <w:color w:val="000000"/>
          <w:sz w:val="24"/>
          <w:szCs w:val="24"/>
          <w:lang w:val="en-ID"/>
        </w:rPr>
      </w:pPr>
      <w:hyperlink w:anchor="_Toc9792682" w:history="1">
        <w:r w:rsidR="00CC49B4" w:rsidRPr="00CC49B4">
          <w:rPr>
            <w:rFonts w:ascii="Times New Roman" w:eastAsia="Calibri" w:hAnsi="Times New Roman" w:cs="Times New Roman"/>
            <w:noProof/>
            <w:color w:val="000000"/>
            <w:sz w:val="24"/>
            <w:szCs w:val="24"/>
            <w:lang w:val="en-ID"/>
          </w:rPr>
          <w:t>Abstrak</w:t>
        </w:r>
        <w:r w:rsidR="00CC49B4" w:rsidRPr="00CC49B4">
          <w:rPr>
            <w:rFonts w:ascii="Times New Roman" w:eastAsia="Calibri" w:hAnsi="Times New Roman" w:cs="Times New Roman"/>
            <w:noProof/>
            <w:webHidden/>
            <w:color w:val="000000"/>
            <w:sz w:val="24"/>
            <w:szCs w:val="24"/>
            <w:lang w:val="en-ID"/>
          </w:rPr>
          <w:tab/>
          <w:t>x</w:t>
        </w:r>
      </w:hyperlink>
      <w:r w:rsidR="00CC49B4" w:rsidRPr="00CC49B4">
        <w:rPr>
          <w:rFonts w:ascii="Times New Roman" w:eastAsia="Calibri" w:hAnsi="Times New Roman" w:cs="Times New Roman"/>
          <w:noProof/>
          <w:color w:val="000000"/>
          <w:sz w:val="24"/>
          <w:szCs w:val="24"/>
          <w:lang w:val="en-ID"/>
        </w:rPr>
        <w:t>v</w:t>
      </w:r>
    </w:p>
    <w:p w14:paraId="0C3691A6" w14:textId="77777777" w:rsidR="00CC49B4" w:rsidRPr="00CC49B4" w:rsidRDefault="00F22B76" w:rsidP="00CC49B4">
      <w:pPr>
        <w:tabs>
          <w:tab w:val="right" w:leader="dot" w:pos="8261"/>
        </w:tabs>
        <w:spacing w:after="0" w:line="240" w:lineRule="auto"/>
        <w:jc w:val="center"/>
        <w:rPr>
          <w:rFonts w:ascii="Times New Roman" w:eastAsia="Times New Roman" w:hAnsi="Times New Roman" w:cs="Times New Roman"/>
          <w:b/>
          <w:noProof/>
          <w:color w:val="000000"/>
          <w:sz w:val="24"/>
          <w:szCs w:val="24"/>
          <w:lang w:val="en-ID"/>
        </w:rPr>
      </w:pPr>
      <w:hyperlink w:anchor="_Toc9792683" w:history="1">
        <w:r w:rsidR="00CC49B4" w:rsidRPr="00CC49B4">
          <w:rPr>
            <w:rFonts w:ascii="Times New Roman" w:eastAsia="Calibri" w:hAnsi="Times New Roman" w:cs="Times New Roman"/>
            <w:noProof/>
            <w:color w:val="000000"/>
            <w:sz w:val="24"/>
            <w:szCs w:val="24"/>
            <w:lang w:val="en-ID"/>
          </w:rPr>
          <w:t>BAB I</w:t>
        </w:r>
        <w:r w:rsidR="00CC49B4" w:rsidRPr="00CC49B4">
          <w:rPr>
            <w:rFonts w:ascii="Times New Roman" w:eastAsia="Calibri" w:hAnsi="Times New Roman" w:cs="Times New Roman"/>
            <w:noProof/>
            <w:webHidden/>
            <w:color w:val="000000"/>
            <w:sz w:val="24"/>
            <w:szCs w:val="24"/>
            <w:lang w:val="en-ID"/>
          </w:rPr>
          <w:tab/>
          <w:t>1</w:t>
        </w:r>
      </w:hyperlink>
    </w:p>
    <w:p w14:paraId="247E36AB" w14:textId="77777777" w:rsidR="00CC49B4" w:rsidRPr="00CC49B4" w:rsidRDefault="00F22B76" w:rsidP="00CC49B4">
      <w:pPr>
        <w:tabs>
          <w:tab w:val="right" w:leader="dot" w:pos="8261"/>
        </w:tabs>
        <w:spacing w:after="0" w:line="240" w:lineRule="auto"/>
        <w:jc w:val="center"/>
        <w:rPr>
          <w:rFonts w:ascii="Times New Roman" w:eastAsia="Times New Roman" w:hAnsi="Times New Roman" w:cs="Times New Roman"/>
          <w:b/>
          <w:noProof/>
          <w:color w:val="000000"/>
          <w:sz w:val="24"/>
          <w:szCs w:val="24"/>
          <w:lang w:val="en-ID"/>
        </w:rPr>
      </w:pPr>
      <w:hyperlink w:anchor="_Toc9792684" w:history="1">
        <w:r w:rsidR="00CC49B4" w:rsidRPr="00CC49B4">
          <w:rPr>
            <w:rFonts w:ascii="Times New Roman" w:eastAsia="Calibri" w:hAnsi="Times New Roman" w:cs="Times New Roman"/>
            <w:noProof/>
            <w:color w:val="000000"/>
            <w:sz w:val="24"/>
            <w:szCs w:val="24"/>
            <w:lang w:val="en-ID"/>
          </w:rPr>
          <w:t>PENDAHULUAN</w:t>
        </w:r>
        <w:r w:rsidR="00CC49B4" w:rsidRPr="00CC49B4">
          <w:rPr>
            <w:rFonts w:ascii="Times New Roman" w:eastAsia="Calibri" w:hAnsi="Times New Roman" w:cs="Times New Roman"/>
            <w:noProof/>
            <w:webHidden/>
            <w:color w:val="000000"/>
            <w:sz w:val="24"/>
            <w:szCs w:val="24"/>
            <w:lang w:val="en-ID"/>
          </w:rPr>
          <w:tab/>
          <w:t>1</w:t>
        </w:r>
      </w:hyperlink>
    </w:p>
    <w:p w14:paraId="1903FBCA" w14:textId="77777777" w:rsidR="00CC49B4" w:rsidRPr="00CC49B4" w:rsidRDefault="00F22B76" w:rsidP="00CC49B4">
      <w:pPr>
        <w:tabs>
          <w:tab w:val="left" w:pos="660"/>
          <w:tab w:val="right" w:leader="dot" w:pos="8261"/>
        </w:tabs>
        <w:spacing w:after="0" w:line="240" w:lineRule="auto"/>
        <w:ind w:left="220"/>
        <w:rPr>
          <w:rFonts w:ascii="Times New Roman" w:eastAsia="Times New Roman" w:hAnsi="Times New Roman" w:cs="Times New Roman"/>
          <w:noProof/>
          <w:color w:val="000000"/>
          <w:sz w:val="24"/>
          <w:szCs w:val="24"/>
        </w:rPr>
      </w:pPr>
      <w:hyperlink w:anchor="_Toc9792685" w:history="1">
        <w:r w:rsidR="00CC49B4" w:rsidRPr="00CC49B4">
          <w:rPr>
            <w:rFonts w:ascii="Times New Roman" w:eastAsia="Calibri" w:hAnsi="Times New Roman" w:cs="Times New Roman"/>
            <w:noProof/>
            <w:color w:val="000000"/>
            <w:sz w:val="24"/>
            <w:szCs w:val="24"/>
          </w:rPr>
          <w:t>A.</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Latar Belakang</w:t>
        </w:r>
        <w:r w:rsidR="00CC49B4" w:rsidRPr="00CC49B4">
          <w:rPr>
            <w:rFonts w:ascii="Times New Roman" w:eastAsia="Calibri" w:hAnsi="Times New Roman" w:cs="Times New Roman"/>
            <w:noProof/>
            <w:webHidden/>
            <w:color w:val="000000"/>
            <w:sz w:val="24"/>
            <w:szCs w:val="24"/>
          </w:rPr>
          <w:tab/>
        </w:r>
        <w:r w:rsidR="004E7324">
          <w:rPr>
            <w:rFonts w:ascii="Times New Roman" w:eastAsia="Calibri" w:hAnsi="Times New Roman" w:cs="Times New Roman"/>
            <w:noProof/>
            <w:webHidden/>
            <w:color w:val="000000"/>
            <w:sz w:val="24"/>
            <w:szCs w:val="24"/>
          </w:rPr>
          <w:t>5</w:t>
        </w:r>
      </w:hyperlink>
    </w:p>
    <w:p w14:paraId="48DF3AAA" w14:textId="77777777" w:rsidR="00CC49B4" w:rsidRPr="00CC49B4" w:rsidRDefault="00F22B76" w:rsidP="00CC49B4">
      <w:pPr>
        <w:tabs>
          <w:tab w:val="left" w:pos="660"/>
          <w:tab w:val="right" w:leader="dot" w:pos="8261"/>
        </w:tabs>
        <w:spacing w:after="0" w:line="240" w:lineRule="auto"/>
        <w:ind w:left="220"/>
        <w:rPr>
          <w:rFonts w:ascii="Times New Roman" w:eastAsia="Times New Roman" w:hAnsi="Times New Roman" w:cs="Times New Roman"/>
          <w:noProof/>
          <w:color w:val="000000"/>
          <w:sz w:val="24"/>
          <w:szCs w:val="24"/>
        </w:rPr>
      </w:pPr>
      <w:hyperlink w:anchor="_Toc9792686" w:history="1">
        <w:r w:rsidR="00CC49B4" w:rsidRPr="00CC49B4">
          <w:rPr>
            <w:rFonts w:ascii="Times New Roman" w:eastAsia="Calibri" w:hAnsi="Times New Roman" w:cs="Times New Roman"/>
            <w:noProof/>
            <w:color w:val="000000"/>
            <w:sz w:val="24"/>
            <w:szCs w:val="24"/>
          </w:rPr>
          <w:t>B.</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Rumusan Masalah</w:t>
        </w:r>
        <w:r w:rsidR="00CC49B4" w:rsidRPr="00CC49B4">
          <w:rPr>
            <w:rFonts w:ascii="Times New Roman" w:eastAsia="Calibri" w:hAnsi="Times New Roman" w:cs="Times New Roman"/>
            <w:noProof/>
            <w:webHidden/>
            <w:color w:val="000000"/>
            <w:sz w:val="24"/>
            <w:szCs w:val="24"/>
          </w:rPr>
          <w:tab/>
        </w:r>
        <w:r w:rsidR="004E7324">
          <w:rPr>
            <w:rFonts w:ascii="Times New Roman" w:eastAsia="Calibri" w:hAnsi="Times New Roman" w:cs="Times New Roman"/>
            <w:noProof/>
            <w:webHidden/>
            <w:color w:val="000000"/>
            <w:sz w:val="24"/>
            <w:szCs w:val="24"/>
          </w:rPr>
          <w:t>5</w:t>
        </w:r>
      </w:hyperlink>
    </w:p>
    <w:p w14:paraId="36DA7422" w14:textId="77777777" w:rsidR="00CC49B4" w:rsidRPr="00CC49B4" w:rsidRDefault="00F22B76" w:rsidP="00CC49B4">
      <w:pPr>
        <w:tabs>
          <w:tab w:val="left" w:pos="660"/>
          <w:tab w:val="right" w:leader="dot" w:pos="8261"/>
        </w:tabs>
        <w:spacing w:after="0" w:line="240" w:lineRule="auto"/>
        <w:ind w:left="220"/>
        <w:rPr>
          <w:rFonts w:ascii="Times New Roman" w:eastAsia="Times New Roman" w:hAnsi="Times New Roman" w:cs="Times New Roman"/>
          <w:noProof/>
          <w:color w:val="000000"/>
          <w:sz w:val="24"/>
          <w:szCs w:val="24"/>
        </w:rPr>
      </w:pPr>
      <w:hyperlink w:anchor="_Toc9792687" w:history="1">
        <w:r w:rsidR="00CC49B4" w:rsidRPr="00CC49B4">
          <w:rPr>
            <w:rFonts w:ascii="Times New Roman" w:eastAsia="Calibri" w:hAnsi="Times New Roman" w:cs="Times New Roman"/>
            <w:noProof/>
            <w:color w:val="000000"/>
            <w:sz w:val="24"/>
            <w:szCs w:val="24"/>
          </w:rPr>
          <w:t>C.</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Tujuan</w:t>
        </w:r>
        <w:r w:rsidR="00CC49B4" w:rsidRPr="00CC49B4">
          <w:rPr>
            <w:rFonts w:ascii="Times New Roman" w:eastAsia="Calibri" w:hAnsi="Times New Roman" w:cs="Times New Roman"/>
            <w:noProof/>
            <w:webHidden/>
            <w:color w:val="000000"/>
            <w:sz w:val="24"/>
            <w:szCs w:val="24"/>
          </w:rPr>
          <w:tab/>
        </w:r>
        <w:r w:rsidR="004E7324">
          <w:rPr>
            <w:rFonts w:ascii="Times New Roman" w:eastAsia="Calibri" w:hAnsi="Times New Roman" w:cs="Times New Roman"/>
            <w:noProof/>
            <w:webHidden/>
            <w:color w:val="000000"/>
            <w:sz w:val="24"/>
            <w:szCs w:val="24"/>
          </w:rPr>
          <w:t>7</w:t>
        </w:r>
      </w:hyperlink>
    </w:p>
    <w:p w14:paraId="75A61729" w14:textId="77777777" w:rsidR="00CC49B4" w:rsidRPr="00CC49B4" w:rsidRDefault="00F22B76" w:rsidP="00CC49B4">
      <w:pPr>
        <w:tabs>
          <w:tab w:val="left" w:pos="660"/>
          <w:tab w:val="right" w:leader="dot" w:pos="8261"/>
        </w:tabs>
        <w:spacing w:after="0" w:line="240" w:lineRule="auto"/>
        <w:ind w:left="220"/>
        <w:rPr>
          <w:rFonts w:ascii="Times New Roman" w:eastAsia="Times New Roman" w:hAnsi="Times New Roman" w:cs="Times New Roman"/>
          <w:noProof/>
          <w:color w:val="000000"/>
          <w:sz w:val="24"/>
          <w:szCs w:val="24"/>
        </w:rPr>
      </w:pPr>
      <w:hyperlink w:anchor="_Toc9792690" w:history="1">
        <w:r w:rsidR="00CC49B4" w:rsidRPr="00CC49B4">
          <w:rPr>
            <w:rFonts w:ascii="Times New Roman" w:eastAsia="Calibri" w:hAnsi="Times New Roman" w:cs="Times New Roman"/>
            <w:noProof/>
            <w:color w:val="000000"/>
            <w:sz w:val="24"/>
            <w:szCs w:val="24"/>
          </w:rPr>
          <w:t>D.</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Ruang Lingkup</w:t>
        </w:r>
        <w:r w:rsidR="00CC49B4" w:rsidRPr="00CC49B4">
          <w:rPr>
            <w:rFonts w:ascii="Times New Roman" w:eastAsia="Calibri" w:hAnsi="Times New Roman" w:cs="Times New Roman"/>
            <w:noProof/>
            <w:webHidden/>
            <w:color w:val="000000"/>
            <w:sz w:val="24"/>
            <w:szCs w:val="24"/>
          </w:rPr>
          <w:tab/>
          <w:t>7</w:t>
        </w:r>
      </w:hyperlink>
    </w:p>
    <w:p w14:paraId="7FD385CA" w14:textId="77777777" w:rsidR="00CC49B4" w:rsidRPr="00CC49B4" w:rsidRDefault="00F22B76" w:rsidP="00CC49B4">
      <w:pPr>
        <w:tabs>
          <w:tab w:val="left" w:pos="660"/>
          <w:tab w:val="right" w:leader="dot" w:pos="8261"/>
        </w:tabs>
        <w:spacing w:after="0" w:line="240" w:lineRule="auto"/>
        <w:ind w:left="220"/>
        <w:rPr>
          <w:rFonts w:ascii="Times New Roman" w:eastAsia="Times New Roman" w:hAnsi="Times New Roman" w:cs="Times New Roman"/>
          <w:noProof/>
          <w:color w:val="000000"/>
          <w:sz w:val="24"/>
          <w:szCs w:val="24"/>
        </w:rPr>
      </w:pPr>
      <w:hyperlink w:anchor="_Toc9792691" w:history="1">
        <w:r w:rsidR="00CC49B4" w:rsidRPr="00CC49B4">
          <w:rPr>
            <w:rFonts w:ascii="Times New Roman" w:eastAsia="Calibri" w:hAnsi="Times New Roman" w:cs="Times New Roman"/>
            <w:noProof/>
            <w:color w:val="000000"/>
            <w:sz w:val="24"/>
            <w:szCs w:val="24"/>
          </w:rPr>
          <w:t>E.</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Manfaat</w:t>
        </w:r>
        <w:r w:rsidR="00CC49B4" w:rsidRPr="00CC49B4">
          <w:rPr>
            <w:rFonts w:ascii="Times New Roman" w:eastAsia="Calibri" w:hAnsi="Times New Roman" w:cs="Times New Roman"/>
            <w:noProof/>
            <w:webHidden/>
            <w:color w:val="000000"/>
            <w:sz w:val="24"/>
            <w:szCs w:val="24"/>
          </w:rPr>
          <w:tab/>
        </w:r>
        <w:r w:rsidR="004E7324">
          <w:rPr>
            <w:rFonts w:ascii="Times New Roman" w:eastAsia="Calibri" w:hAnsi="Times New Roman" w:cs="Times New Roman"/>
            <w:noProof/>
            <w:webHidden/>
            <w:color w:val="000000"/>
            <w:sz w:val="24"/>
            <w:szCs w:val="24"/>
          </w:rPr>
          <w:t>7</w:t>
        </w:r>
      </w:hyperlink>
    </w:p>
    <w:p w14:paraId="70C086FF" w14:textId="77777777" w:rsidR="00CC49B4" w:rsidRPr="00CC49B4" w:rsidRDefault="00F22B76" w:rsidP="00CC49B4">
      <w:pPr>
        <w:tabs>
          <w:tab w:val="right" w:leader="dot" w:pos="8261"/>
        </w:tabs>
        <w:spacing w:after="0" w:line="240" w:lineRule="auto"/>
        <w:jc w:val="center"/>
        <w:rPr>
          <w:rFonts w:ascii="Times New Roman" w:eastAsia="Times New Roman" w:hAnsi="Times New Roman" w:cs="Times New Roman"/>
          <w:b/>
          <w:noProof/>
          <w:color w:val="000000"/>
          <w:sz w:val="24"/>
          <w:szCs w:val="24"/>
          <w:lang w:val="en-ID"/>
        </w:rPr>
      </w:pPr>
      <w:hyperlink w:anchor="_Toc9792696" w:history="1">
        <w:r w:rsidR="00CC49B4" w:rsidRPr="00CC49B4">
          <w:rPr>
            <w:rFonts w:ascii="Times New Roman" w:eastAsia="Calibri" w:hAnsi="Times New Roman" w:cs="Times New Roman"/>
            <w:noProof/>
            <w:color w:val="000000"/>
            <w:sz w:val="24"/>
            <w:szCs w:val="24"/>
            <w:lang w:val="en-ID"/>
          </w:rPr>
          <w:t>BAB II</w:t>
        </w:r>
        <w:r w:rsidR="00CC49B4" w:rsidRPr="00CC49B4">
          <w:rPr>
            <w:rFonts w:ascii="Times New Roman" w:eastAsia="Calibri" w:hAnsi="Times New Roman" w:cs="Times New Roman"/>
            <w:noProof/>
            <w:webHidden/>
            <w:color w:val="000000"/>
            <w:sz w:val="24"/>
            <w:szCs w:val="24"/>
            <w:lang w:val="en-ID"/>
          </w:rPr>
          <w:tab/>
        </w:r>
        <w:r w:rsidR="004E7324">
          <w:rPr>
            <w:rFonts w:ascii="Times New Roman" w:eastAsia="Calibri" w:hAnsi="Times New Roman" w:cs="Times New Roman"/>
            <w:noProof/>
            <w:webHidden/>
            <w:color w:val="000000"/>
            <w:sz w:val="24"/>
            <w:szCs w:val="24"/>
            <w:lang w:val="en-ID"/>
          </w:rPr>
          <w:t>8</w:t>
        </w:r>
      </w:hyperlink>
    </w:p>
    <w:p w14:paraId="2507E524" w14:textId="77777777" w:rsidR="00CC49B4" w:rsidRPr="00CC49B4" w:rsidRDefault="00F22B76" w:rsidP="00CC49B4">
      <w:pPr>
        <w:tabs>
          <w:tab w:val="right" w:leader="dot" w:pos="8261"/>
        </w:tabs>
        <w:spacing w:after="0" w:line="240" w:lineRule="auto"/>
        <w:jc w:val="center"/>
        <w:rPr>
          <w:rFonts w:ascii="Times New Roman" w:eastAsia="Times New Roman" w:hAnsi="Times New Roman" w:cs="Times New Roman"/>
          <w:b/>
          <w:noProof/>
          <w:color w:val="000000"/>
          <w:sz w:val="24"/>
          <w:szCs w:val="24"/>
          <w:lang w:val="en-ID"/>
        </w:rPr>
      </w:pPr>
      <w:hyperlink w:anchor="_Toc9792697" w:history="1">
        <w:r w:rsidR="00CC49B4" w:rsidRPr="00CC49B4">
          <w:rPr>
            <w:rFonts w:ascii="Times New Roman" w:eastAsia="Calibri" w:hAnsi="Times New Roman" w:cs="Times New Roman"/>
            <w:noProof/>
            <w:color w:val="000000"/>
            <w:sz w:val="24"/>
            <w:szCs w:val="24"/>
            <w:lang w:val="en-ID"/>
          </w:rPr>
          <w:t>TINJAUAN PUSTAKA</w:t>
        </w:r>
        <w:r w:rsidR="00CC49B4" w:rsidRPr="00CC49B4">
          <w:rPr>
            <w:rFonts w:ascii="Times New Roman" w:eastAsia="Calibri" w:hAnsi="Times New Roman" w:cs="Times New Roman"/>
            <w:noProof/>
            <w:webHidden/>
            <w:color w:val="000000"/>
            <w:sz w:val="24"/>
            <w:szCs w:val="24"/>
            <w:lang w:val="en-ID"/>
          </w:rPr>
          <w:tab/>
        </w:r>
        <w:r w:rsidR="004E7324">
          <w:rPr>
            <w:rFonts w:ascii="Times New Roman" w:eastAsia="Calibri" w:hAnsi="Times New Roman" w:cs="Times New Roman"/>
            <w:noProof/>
            <w:webHidden/>
            <w:color w:val="000000"/>
            <w:sz w:val="24"/>
            <w:szCs w:val="24"/>
            <w:lang w:val="en-ID"/>
          </w:rPr>
          <w:t>8</w:t>
        </w:r>
      </w:hyperlink>
    </w:p>
    <w:p w14:paraId="3AEE5D56" w14:textId="77777777" w:rsidR="00CC49B4" w:rsidRPr="00CC49B4" w:rsidRDefault="00F22B76" w:rsidP="00CC49B4">
      <w:pPr>
        <w:tabs>
          <w:tab w:val="left" w:pos="660"/>
          <w:tab w:val="right" w:leader="dot" w:pos="8261"/>
        </w:tabs>
        <w:spacing w:after="0" w:line="240" w:lineRule="auto"/>
        <w:ind w:left="220"/>
        <w:rPr>
          <w:rFonts w:ascii="Times New Roman" w:eastAsia="Times New Roman" w:hAnsi="Times New Roman" w:cs="Times New Roman"/>
          <w:noProof/>
          <w:color w:val="000000"/>
          <w:sz w:val="24"/>
          <w:szCs w:val="24"/>
        </w:rPr>
      </w:pPr>
      <w:hyperlink w:anchor="_Toc9792698" w:history="1">
        <w:r w:rsidR="00CC49B4" w:rsidRPr="00CC49B4">
          <w:rPr>
            <w:rFonts w:ascii="Times New Roman" w:eastAsia="Calibri" w:hAnsi="Times New Roman" w:cs="Times New Roman"/>
            <w:noProof/>
            <w:color w:val="000000"/>
            <w:sz w:val="24"/>
            <w:szCs w:val="24"/>
          </w:rPr>
          <w:t>A.</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 xml:space="preserve">Konsep </w:t>
        </w:r>
        <w:r w:rsidR="00CC49B4" w:rsidRPr="00CC49B4">
          <w:rPr>
            <w:rFonts w:ascii="Times New Roman" w:eastAsia="Calibri" w:hAnsi="Times New Roman" w:cs="Times New Roman"/>
            <w:i/>
            <w:noProof/>
            <w:color w:val="000000"/>
            <w:sz w:val="24"/>
            <w:szCs w:val="24"/>
          </w:rPr>
          <w:t>Chronic Kidney Disease</w:t>
        </w:r>
        <w:r w:rsidR="00CC49B4" w:rsidRPr="00CC49B4">
          <w:rPr>
            <w:rFonts w:ascii="Times New Roman" w:eastAsia="Calibri" w:hAnsi="Times New Roman" w:cs="Times New Roman"/>
            <w:noProof/>
            <w:color w:val="000000"/>
            <w:sz w:val="24"/>
            <w:szCs w:val="24"/>
          </w:rPr>
          <w:t xml:space="preserve"> </w:t>
        </w:r>
        <w:r w:rsidR="00CC49B4" w:rsidRPr="00CC49B4">
          <w:rPr>
            <w:rFonts w:ascii="Times New Roman" w:eastAsia="Calibri" w:hAnsi="Times New Roman" w:cs="Times New Roman"/>
            <w:noProof/>
            <w:webHidden/>
            <w:color w:val="000000"/>
            <w:sz w:val="24"/>
            <w:szCs w:val="24"/>
          </w:rPr>
          <w:tab/>
        </w:r>
        <w:r w:rsidR="004E7324">
          <w:rPr>
            <w:rFonts w:ascii="Times New Roman" w:eastAsia="Calibri" w:hAnsi="Times New Roman" w:cs="Times New Roman"/>
            <w:noProof/>
            <w:webHidden/>
            <w:color w:val="000000"/>
            <w:sz w:val="24"/>
            <w:szCs w:val="24"/>
          </w:rPr>
          <w:t>8</w:t>
        </w:r>
      </w:hyperlink>
    </w:p>
    <w:p w14:paraId="657F7C1D" w14:textId="77777777" w:rsidR="00CC49B4" w:rsidRPr="00CC49B4" w:rsidRDefault="00F22B76" w:rsidP="00CC49B4">
      <w:pPr>
        <w:tabs>
          <w:tab w:val="left" w:pos="880"/>
          <w:tab w:val="right" w:leader="dot" w:pos="8261"/>
        </w:tabs>
        <w:spacing w:after="0" w:line="240" w:lineRule="auto"/>
        <w:ind w:left="440"/>
        <w:rPr>
          <w:rFonts w:ascii="Times New Roman" w:eastAsia="Calibri" w:hAnsi="Times New Roman" w:cs="Times New Roman"/>
          <w:noProof/>
          <w:color w:val="000000"/>
          <w:sz w:val="24"/>
          <w:szCs w:val="24"/>
        </w:rPr>
      </w:pPr>
      <w:hyperlink w:anchor="_Toc9792699" w:history="1">
        <w:r w:rsidR="00CC49B4" w:rsidRPr="00CC49B4">
          <w:rPr>
            <w:rFonts w:ascii="Times New Roman" w:eastAsia="Calibri" w:hAnsi="Times New Roman" w:cs="Times New Roman"/>
            <w:noProof/>
            <w:color w:val="000000"/>
            <w:sz w:val="24"/>
            <w:szCs w:val="24"/>
          </w:rPr>
          <w:t>1.</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Anatomi Fisiologis</w:t>
        </w:r>
        <w:r w:rsidR="00CC49B4" w:rsidRPr="00CC49B4">
          <w:rPr>
            <w:rFonts w:ascii="Times New Roman" w:eastAsia="Calibri" w:hAnsi="Times New Roman" w:cs="Times New Roman"/>
            <w:noProof/>
            <w:webHidden/>
            <w:color w:val="000000"/>
            <w:sz w:val="24"/>
            <w:szCs w:val="24"/>
          </w:rPr>
          <w:tab/>
        </w:r>
      </w:hyperlink>
      <w:r w:rsidR="004E7324">
        <w:rPr>
          <w:rFonts w:ascii="Times New Roman" w:eastAsia="Calibri" w:hAnsi="Times New Roman" w:cs="Times New Roman"/>
          <w:noProof/>
          <w:color w:val="000000"/>
          <w:sz w:val="24"/>
          <w:szCs w:val="24"/>
        </w:rPr>
        <w:t>9</w:t>
      </w:r>
    </w:p>
    <w:p w14:paraId="66C95680" w14:textId="77777777" w:rsidR="00CC49B4" w:rsidRPr="00CC49B4" w:rsidRDefault="00F22B76" w:rsidP="00CC49B4">
      <w:pPr>
        <w:tabs>
          <w:tab w:val="left" w:pos="880"/>
          <w:tab w:val="right" w:leader="dot" w:pos="8261"/>
        </w:tabs>
        <w:spacing w:after="0" w:line="240" w:lineRule="auto"/>
        <w:ind w:left="440"/>
        <w:rPr>
          <w:rFonts w:ascii="Times New Roman" w:eastAsia="Times New Roman" w:hAnsi="Times New Roman" w:cs="Times New Roman"/>
          <w:noProof/>
          <w:color w:val="000000"/>
          <w:sz w:val="24"/>
          <w:szCs w:val="24"/>
        </w:rPr>
      </w:pPr>
      <w:hyperlink w:anchor="_Toc9792699" w:history="1">
        <w:r w:rsidR="00CC49B4" w:rsidRPr="00CC49B4">
          <w:rPr>
            <w:rFonts w:ascii="Times New Roman" w:eastAsia="Calibri" w:hAnsi="Times New Roman" w:cs="Times New Roman"/>
            <w:noProof/>
            <w:color w:val="000000"/>
            <w:sz w:val="24"/>
            <w:szCs w:val="24"/>
          </w:rPr>
          <w:t>2.</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Pengertian</w:t>
        </w:r>
        <w:r w:rsidR="00CC49B4" w:rsidRPr="00CC49B4">
          <w:rPr>
            <w:rFonts w:ascii="Times New Roman" w:eastAsia="Calibri" w:hAnsi="Times New Roman" w:cs="Times New Roman"/>
            <w:noProof/>
            <w:webHidden/>
            <w:color w:val="000000"/>
            <w:sz w:val="24"/>
            <w:szCs w:val="24"/>
          </w:rPr>
          <w:tab/>
        </w:r>
      </w:hyperlink>
      <w:r w:rsidR="00CC49B4" w:rsidRPr="00CC49B4">
        <w:rPr>
          <w:rFonts w:ascii="Times New Roman" w:eastAsia="Calibri" w:hAnsi="Times New Roman" w:cs="Times New Roman"/>
          <w:noProof/>
          <w:color w:val="000000"/>
          <w:sz w:val="24"/>
          <w:szCs w:val="24"/>
        </w:rPr>
        <w:t>1</w:t>
      </w:r>
      <w:r w:rsidR="004E7324">
        <w:rPr>
          <w:rFonts w:ascii="Times New Roman" w:eastAsia="Calibri" w:hAnsi="Times New Roman" w:cs="Times New Roman"/>
          <w:noProof/>
          <w:color w:val="000000"/>
          <w:sz w:val="24"/>
          <w:szCs w:val="24"/>
        </w:rPr>
        <w:t>0</w:t>
      </w:r>
    </w:p>
    <w:p w14:paraId="550850E7" w14:textId="77777777" w:rsidR="00CC49B4" w:rsidRPr="00CC49B4" w:rsidRDefault="00F22B76" w:rsidP="00CC49B4">
      <w:pPr>
        <w:tabs>
          <w:tab w:val="left" w:pos="880"/>
          <w:tab w:val="right" w:leader="dot" w:pos="8261"/>
        </w:tabs>
        <w:spacing w:after="0" w:line="240" w:lineRule="auto"/>
        <w:ind w:left="440"/>
        <w:rPr>
          <w:rFonts w:ascii="Times New Roman" w:eastAsia="Times New Roman" w:hAnsi="Times New Roman" w:cs="Times New Roman"/>
          <w:noProof/>
          <w:color w:val="000000"/>
          <w:sz w:val="24"/>
          <w:szCs w:val="24"/>
        </w:rPr>
      </w:pPr>
      <w:hyperlink w:anchor="_Toc9792700" w:history="1">
        <w:r w:rsidR="00CC49B4" w:rsidRPr="00CC49B4">
          <w:rPr>
            <w:rFonts w:ascii="Times New Roman" w:eastAsia="Calibri" w:hAnsi="Times New Roman" w:cs="Times New Roman"/>
            <w:noProof/>
            <w:color w:val="000000"/>
            <w:sz w:val="24"/>
            <w:szCs w:val="24"/>
          </w:rPr>
          <w:t>3</w:t>
        </w:r>
        <w:r w:rsidR="00CC49B4" w:rsidRPr="00CC49B4">
          <w:rPr>
            <w:rFonts w:ascii="Times New Roman" w:eastAsia="Calibri" w:hAnsi="Times New Roman" w:cs="Times New Roman"/>
            <w:noProof/>
            <w:color w:val="000000"/>
            <w:sz w:val="24"/>
            <w:szCs w:val="24"/>
            <w:lang w:val="id-ID"/>
          </w:rPr>
          <w:t>.</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Klasifikasi</w:t>
        </w:r>
        <w:r w:rsidR="00CC49B4" w:rsidRPr="00CC49B4">
          <w:rPr>
            <w:rFonts w:ascii="Times New Roman" w:eastAsia="Calibri" w:hAnsi="Times New Roman" w:cs="Times New Roman"/>
            <w:noProof/>
            <w:webHidden/>
            <w:color w:val="000000"/>
            <w:sz w:val="24"/>
            <w:szCs w:val="24"/>
          </w:rPr>
          <w:tab/>
          <w:t>1</w:t>
        </w:r>
        <w:r w:rsidR="004E7324">
          <w:rPr>
            <w:rFonts w:ascii="Times New Roman" w:eastAsia="Calibri" w:hAnsi="Times New Roman" w:cs="Times New Roman"/>
            <w:noProof/>
            <w:webHidden/>
            <w:color w:val="000000"/>
            <w:sz w:val="24"/>
            <w:szCs w:val="24"/>
          </w:rPr>
          <w:t>1</w:t>
        </w:r>
      </w:hyperlink>
    </w:p>
    <w:p w14:paraId="3B14970B" w14:textId="77777777" w:rsidR="00CC49B4" w:rsidRPr="00CC49B4" w:rsidRDefault="00F22B76" w:rsidP="00CC49B4">
      <w:pPr>
        <w:tabs>
          <w:tab w:val="left" w:pos="880"/>
          <w:tab w:val="right" w:leader="dot" w:pos="8261"/>
        </w:tabs>
        <w:spacing w:after="0" w:line="240" w:lineRule="auto"/>
        <w:ind w:left="440"/>
        <w:rPr>
          <w:rFonts w:ascii="Times New Roman" w:eastAsia="Times New Roman" w:hAnsi="Times New Roman" w:cs="Times New Roman"/>
          <w:noProof/>
          <w:color w:val="000000"/>
          <w:sz w:val="24"/>
          <w:szCs w:val="24"/>
        </w:rPr>
      </w:pPr>
      <w:hyperlink w:anchor="_Toc9792701" w:history="1">
        <w:r w:rsidR="00CC49B4" w:rsidRPr="00CC49B4">
          <w:rPr>
            <w:rFonts w:ascii="Times New Roman" w:eastAsia="Calibri" w:hAnsi="Times New Roman" w:cs="Times New Roman"/>
            <w:noProof/>
            <w:color w:val="000000"/>
            <w:sz w:val="24"/>
            <w:szCs w:val="24"/>
          </w:rPr>
          <w:t>4</w:t>
        </w:r>
        <w:r w:rsidR="00CC49B4" w:rsidRPr="00CC49B4">
          <w:rPr>
            <w:rFonts w:ascii="Times New Roman" w:eastAsia="Calibri" w:hAnsi="Times New Roman" w:cs="Times New Roman"/>
            <w:noProof/>
            <w:color w:val="000000"/>
            <w:sz w:val="24"/>
            <w:szCs w:val="24"/>
            <w:lang w:val="id-ID"/>
          </w:rPr>
          <w:t>.</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Etiologi</w:t>
        </w:r>
        <w:r w:rsidR="00CC49B4" w:rsidRPr="00CC49B4">
          <w:rPr>
            <w:rFonts w:ascii="Times New Roman" w:eastAsia="Calibri" w:hAnsi="Times New Roman" w:cs="Times New Roman"/>
            <w:noProof/>
            <w:webHidden/>
            <w:color w:val="000000"/>
            <w:sz w:val="24"/>
            <w:szCs w:val="24"/>
          </w:rPr>
          <w:tab/>
          <w:t>1</w:t>
        </w:r>
        <w:r w:rsidR="004E7324">
          <w:rPr>
            <w:rFonts w:ascii="Times New Roman" w:eastAsia="Calibri" w:hAnsi="Times New Roman" w:cs="Times New Roman"/>
            <w:noProof/>
            <w:webHidden/>
            <w:color w:val="000000"/>
            <w:sz w:val="24"/>
            <w:szCs w:val="24"/>
          </w:rPr>
          <w:t>1</w:t>
        </w:r>
      </w:hyperlink>
    </w:p>
    <w:p w14:paraId="1FF354C5" w14:textId="77777777" w:rsidR="00CC49B4" w:rsidRPr="00CC49B4" w:rsidRDefault="00F22B76" w:rsidP="00CC49B4">
      <w:pPr>
        <w:tabs>
          <w:tab w:val="left" w:pos="880"/>
          <w:tab w:val="right" w:leader="dot" w:pos="8261"/>
        </w:tabs>
        <w:spacing w:after="0" w:line="240" w:lineRule="auto"/>
        <w:ind w:left="440"/>
        <w:rPr>
          <w:rFonts w:ascii="Times New Roman" w:eastAsia="Times New Roman" w:hAnsi="Times New Roman" w:cs="Times New Roman"/>
          <w:noProof/>
          <w:color w:val="000000"/>
          <w:sz w:val="24"/>
          <w:szCs w:val="24"/>
        </w:rPr>
      </w:pPr>
      <w:hyperlink w:anchor="_Toc9792702" w:history="1">
        <w:r w:rsidR="00CC49B4" w:rsidRPr="00CC49B4">
          <w:rPr>
            <w:rFonts w:ascii="Times New Roman" w:eastAsia="Calibri" w:hAnsi="Times New Roman" w:cs="Times New Roman"/>
            <w:noProof/>
            <w:color w:val="000000"/>
            <w:sz w:val="24"/>
            <w:szCs w:val="24"/>
          </w:rPr>
          <w:t>5</w:t>
        </w:r>
        <w:r w:rsidR="00CC49B4" w:rsidRPr="00CC49B4">
          <w:rPr>
            <w:rFonts w:ascii="Times New Roman" w:eastAsia="Calibri" w:hAnsi="Times New Roman" w:cs="Times New Roman"/>
            <w:noProof/>
            <w:color w:val="000000"/>
            <w:sz w:val="24"/>
            <w:szCs w:val="24"/>
            <w:lang w:val="id-ID"/>
          </w:rPr>
          <w:t>.</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Patofisiologis</w:t>
        </w:r>
        <w:r w:rsidR="00CC49B4" w:rsidRPr="00CC49B4">
          <w:rPr>
            <w:rFonts w:ascii="Times New Roman" w:eastAsia="Calibri" w:hAnsi="Times New Roman" w:cs="Times New Roman"/>
            <w:noProof/>
            <w:webHidden/>
            <w:color w:val="000000"/>
            <w:sz w:val="24"/>
            <w:szCs w:val="24"/>
          </w:rPr>
          <w:tab/>
          <w:t>1</w:t>
        </w:r>
        <w:r w:rsidR="004E7324">
          <w:rPr>
            <w:rFonts w:ascii="Times New Roman" w:eastAsia="Calibri" w:hAnsi="Times New Roman" w:cs="Times New Roman"/>
            <w:noProof/>
            <w:webHidden/>
            <w:color w:val="000000"/>
            <w:sz w:val="24"/>
            <w:szCs w:val="24"/>
          </w:rPr>
          <w:t>2</w:t>
        </w:r>
      </w:hyperlink>
    </w:p>
    <w:p w14:paraId="5507BFE3" w14:textId="77777777" w:rsidR="00CC49B4" w:rsidRPr="00CC49B4" w:rsidRDefault="00F22B76" w:rsidP="00CC49B4">
      <w:pPr>
        <w:tabs>
          <w:tab w:val="left" w:pos="880"/>
          <w:tab w:val="right" w:leader="dot" w:pos="8261"/>
        </w:tabs>
        <w:spacing w:after="0" w:line="240" w:lineRule="auto"/>
        <w:ind w:left="440"/>
        <w:rPr>
          <w:rFonts w:ascii="Times New Roman" w:eastAsia="Times New Roman" w:hAnsi="Times New Roman" w:cs="Times New Roman"/>
          <w:noProof/>
          <w:color w:val="000000"/>
          <w:sz w:val="24"/>
          <w:szCs w:val="24"/>
        </w:rPr>
      </w:pPr>
      <w:hyperlink w:anchor="_Toc9792703" w:history="1">
        <w:r w:rsidR="00CC49B4" w:rsidRPr="00CC49B4">
          <w:rPr>
            <w:rFonts w:ascii="Times New Roman" w:eastAsia="Calibri" w:hAnsi="Times New Roman" w:cs="Times New Roman"/>
            <w:noProof/>
            <w:color w:val="000000"/>
            <w:sz w:val="24"/>
            <w:szCs w:val="24"/>
          </w:rPr>
          <w:t>6</w:t>
        </w:r>
        <w:r w:rsidR="00CC49B4" w:rsidRPr="00CC49B4">
          <w:rPr>
            <w:rFonts w:ascii="Times New Roman" w:eastAsia="Calibri" w:hAnsi="Times New Roman" w:cs="Times New Roman"/>
            <w:noProof/>
            <w:color w:val="000000"/>
            <w:sz w:val="24"/>
            <w:szCs w:val="24"/>
            <w:lang w:val="id-ID"/>
          </w:rPr>
          <w:t>.</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Manifestasi Klinis</w:t>
        </w:r>
        <w:r w:rsidR="00CC49B4" w:rsidRPr="00CC49B4">
          <w:rPr>
            <w:rFonts w:ascii="Times New Roman" w:eastAsia="Calibri" w:hAnsi="Times New Roman" w:cs="Times New Roman"/>
            <w:noProof/>
            <w:webHidden/>
            <w:color w:val="000000"/>
            <w:sz w:val="24"/>
            <w:szCs w:val="24"/>
          </w:rPr>
          <w:tab/>
          <w:t>1</w:t>
        </w:r>
        <w:r w:rsidR="004E7324">
          <w:rPr>
            <w:rFonts w:ascii="Times New Roman" w:eastAsia="Calibri" w:hAnsi="Times New Roman" w:cs="Times New Roman"/>
            <w:noProof/>
            <w:webHidden/>
            <w:color w:val="000000"/>
            <w:sz w:val="24"/>
            <w:szCs w:val="24"/>
          </w:rPr>
          <w:t>5</w:t>
        </w:r>
      </w:hyperlink>
    </w:p>
    <w:p w14:paraId="25595BC1" w14:textId="77777777" w:rsidR="00CC49B4" w:rsidRPr="00CC49B4" w:rsidRDefault="00F22B76" w:rsidP="00CC49B4">
      <w:pPr>
        <w:tabs>
          <w:tab w:val="left" w:pos="880"/>
          <w:tab w:val="right" w:leader="dot" w:pos="8261"/>
        </w:tabs>
        <w:spacing w:after="0" w:line="240" w:lineRule="auto"/>
        <w:ind w:left="440"/>
        <w:rPr>
          <w:rFonts w:ascii="Times New Roman" w:eastAsia="Times New Roman" w:hAnsi="Times New Roman" w:cs="Times New Roman"/>
          <w:noProof/>
          <w:color w:val="000000"/>
          <w:sz w:val="24"/>
          <w:szCs w:val="24"/>
        </w:rPr>
      </w:pPr>
      <w:hyperlink w:anchor="_Toc9792704" w:history="1">
        <w:r w:rsidR="00CC49B4" w:rsidRPr="00CC49B4">
          <w:rPr>
            <w:rFonts w:ascii="Times New Roman" w:eastAsia="Calibri" w:hAnsi="Times New Roman" w:cs="Times New Roman"/>
            <w:noProof/>
            <w:color w:val="000000"/>
            <w:sz w:val="24"/>
            <w:szCs w:val="24"/>
          </w:rPr>
          <w:t>7</w:t>
        </w:r>
        <w:r w:rsidR="00CC49B4" w:rsidRPr="00CC49B4">
          <w:rPr>
            <w:rFonts w:ascii="Times New Roman" w:eastAsia="Calibri" w:hAnsi="Times New Roman" w:cs="Times New Roman"/>
            <w:noProof/>
            <w:color w:val="000000"/>
            <w:sz w:val="24"/>
            <w:szCs w:val="24"/>
            <w:lang w:val="id-ID"/>
          </w:rPr>
          <w:t>.</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Komplikasi</w:t>
        </w:r>
        <w:r w:rsidR="00CC49B4" w:rsidRPr="00CC49B4">
          <w:rPr>
            <w:rFonts w:ascii="Times New Roman" w:eastAsia="Calibri" w:hAnsi="Times New Roman" w:cs="Times New Roman"/>
            <w:noProof/>
            <w:webHidden/>
            <w:color w:val="000000"/>
            <w:sz w:val="24"/>
            <w:szCs w:val="24"/>
          </w:rPr>
          <w:tab/>
          <w:t>1</w:t>
        </w:r>
        <w:r w:rsidR="004E7324">
          <w:rPr>
            <w:rFonts w:ascii="Times New Roman" w:eastAsia="Calibri" w:hAnsi="Times New Roman" w:cs="Times New Roman"/>
            <w:noProof/>
            <w:webHidden/>
            <w:color w:val="000000"/>
            <w:sz w:val="24"/>
            <w:szCs w:val="24"/>
          </w:rPr>
          <w:t>5</w:t>
        </w:r>
      </w:hyperlink>
    </w:p>
    <w:p w14:paraId="7021D15A" w14:textId="77777777" w:rsidR="00CC49B4" w:rsidRPr="00CC49B4" w:rsidRDefault="00F22B76" w:rsidP="00CC49B4">
      <w:pPr>
        <w:tabs>
          <w:tab w:val="left" w:pos="880"/>
          <w:tab w:val="right" w:leader="dot" w:pos="8261"/>
        </w:tabs>
        <w:spacing w:after="0" w:line="240" w:lineRule="auto"/>
        <w:ind w:left="440"/>
        <w:rPr>
          <w:rFonts w:ascii="Times New Roman" w:eastAsia="Times New Roman" w:hAnsi="Times New Roman" w:cs="Times New Roman"/>
          <w:noProof/>
          <w:color w:val="000000"/>
          <w:sz w:val="24"/>
          <w:szCs w:val="24"/>
        </w:rPr>
      </w:pPr>
      <w:hyperlink w:anchor="_Toc9792705" w:history="1">
        <w:r w:rsidR="00CC49B4" w:rsidRPr="00CC49B4">
          <w:rPr>
            <w:rFonts w:ascii="Times New Roman" w:eastAsia="Calibri" w:hAnsi="Times New Roman" w:cs="Times New Roman"/>
            <w:noProof/>
            <w:color w:val="000000"/>
            <w:sz w:val="24"/>
            <w:szCs w:val="24"/>
          </w:rPr>
          <w:t>8</w:t>
        </w:r>
        <w:r w:rsidR="00CC49B4" w:rsidRPr="00CC49B4">
          <w:rPr>
            <w:rFonts w:ascii="Times New Roman" w:eastAsia="Calibri" w:hAnsi="Times New Roman" w:cs="Times New Roman"/>
            <w:noProof/>
            <w:color w:val="000000"/>
            <w:sz w:val="24"/>
            <w:szCs w:val="24"/>
            <w:lang w:val="id-ID"/>
          </w:rPr>
          <w:t>.</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lang w:val="id-ID"/>
          </w:rPr>
          <w:t>P</w:t>
        </w:r>
        <w:r w:rsidR="00CC49B4" w:rsidRPr="00CC49B4">
          <w:rPr>
            <w:rFonts w:ascii="Times New Roman" w:eastAsia="Calibri" w:hAnsi="Times New Roman" w:cs="Times New Roman"/>
            <w:noProof/>
            <w:color w:val="000000"/>
            <w:sz w:val="24"/>
            <w:szCs w:val="24"/>
          </w:rPr>
          <w:t>enatalaksanaan</w:t>
        </w:r>
        <w:r w:rsidR="00CC49B4" w:rsidRPr="00CC49B4">
          <w:rPr>
            <w:rFonts w:ascii="Times New Roman" w:eastAsia="Calibri" w:hAnsi="Times New Roman" w:cs="Times New Roman"/>
            <w:noProof/>
            <w:webHidden/>
            <w:color w:val="000000"/>
            <w:sz w:val="24"/>
            <w:szCs w:val="24"/>
          </w:rPr>
          <w:tab/>
          <w:t>1</w:t>
        </w:r>
        <w:r w:rsidR="004E7324">
          <w:rPr>
            <w:rFonts w:ascii="Times New Roman" w:eastAsia="Calibri" w:hAnsi="Times New Roman" w:cs="Times New Roman"/>
            <w:noProof/>
            <w:webHidden/>
            <w:color w:val="000000"/>
            <w:sz w:val="24"/>
            <w:szCs w:val="24"/>
          </w:rPr>
          <w:t>6</w:t>
        </w:r>
      </w:hyperlink>
    </w:p>
    <w:p w14:paraId="5C696C85" w14:textId="77777777" w:rsidR="00CC49B4" w:rsidRPr="00CC49B4" w:rsidRDefault="00F22B76" w:rsidP="00CC49B4">
      <w:pPr>
        <w:tabs>
          <w:tab w:val="left" w:pos="880"/>
          <w:tab w:val="right" w:leader="dot" w:pos="8261"/>
        </w:tabs>
        <w:spacing w:after="0" w:line="240" w:lineRule="auto"/>
        <w:ind w:left="440"/>
        <w:rPr>
          <w:rFonts w:ascii="Times New Roman" w:eastAsia="Times New Roman" w:hAnsi="Times New Roman" w:cs="Times New Roman"/>
          <w:noProof/>
          <w:color w:val="000000"/>
          <w:sz w:val="24"/>
          <w:szCs w:val="24"/>
        </w:rPr>
      </w:pPr>
      <w:hyperlink w:anchor="_Toc9792706" w:history="1">
        <w:r w:rsidR="00CC49B4" w:rsidRPr="00CC49B4">
          <w:rPr>
            <w:rFonts w:ascii="Times New Roman" w:eastAsia="Calibri" w:hAnsi="Times New Roman" w:cs="Times New Roman"/>
            <w:noProof/>
            <w:color w:val="000000"/>
            <w:sz w:val="24"/>
            <w:szCs w:val="24"/>
          </w:rPr>
          <w:t>9</w:t>
        </w:r>
        <w:r w:rsidR="00CC49B4" w:rsidRPr="00CC49B4">
          <w:rPr>
            <w:rFonts w:ascii="Times New Roman" w:eastAsia="Calibri" w:hAnsi="Times New Roman" w:cs="Times New Roman"/>
            <w:noProof/>
            <w:color w:val="000000"/>
            <w:sz w:val="24"/>
            <w:szCs w:val="24"/>
            <w:lang w:val="id-ID"/>
          </w:rPr>
          <w:t>.</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 xml:space="preserve">Pemeriksaan Penunjang </w:t>
        </w:r>
        <w:r w:rsidR="00CC49B4" w:rsidRPr="00CC49B4">
          <w:rPr>
            <w:rFonts w:ascii="Times New Roman" w:eastAsia="Calibri" w:hAnsi="Times New Roman" w:cs="Times New Roman"/>
            <w:noProof/>
            <w:webHidden/>
            <w:color w:val="000000"/>
            <w:sz w:val="24"/>
            <w:szCs w:val="24"/>
          </w:rPr>
          <w:tab/>
          <w:t>1</w:t>
        </w:r>
        <w:r w:rsidR="004E7324">
          <w:rPr>
            <w:rFonts w:ascii="Times New Roman" w:eastAsia="Calibri" w:hAnsi="Times New Roman" w:cs="Times New Roman"/>
            <w:noProof/>
            <w:webHidden/>
            <w:color w:val="000000"/>
            <w:sz w:val="24"/>
            <w:szCs w:val="24"/>
          </w:rPr>
          <w:t>8</w:t>
        </w:r>
      </w:hyperlink>
    </w:p>
    <w:p w14:paraId="537509D9" w14:textId="77777777" w:rsidR="00CC49B4" w:rsidRPr="00CC49B4" w:rsidRDefault="00F22B76" w:rsidP="00CC49B4">
      <w:pPr>
        <w:tabs>
          <w:tab w:val="left" w:pos="660"/>
          <w:tab w:val="right" w:leader="dot" w:pos="8261"/>
        </w:tabs>
        <w:spacing w:after="0" w:line="240" w:lineRule="auto"/>
        <w:ind w:left="220"/>
        <w:rPr>
          <w:rFonts w:ascii="Times New Roman" w:eastAsia="Times New Roman" w:hAnsi="Times New Roman" w:cs="Times New Roman"/>
          <w:noProof/>
          <w:color w:val="000000"/>
          <w:sz w:val="24"/>
          <w:szCs w:val="24"/>
        </w:rPr>
      </w:pPr>
      <w:hyperlink w:anchor="_Toc9792709" w:history="1">
        <w:r w:rsidR="00CC49B4" w:rsidRPr="00CC49B4">
          <w:rPr>
            <w:rFonts w:ascii="Times New Roman" w:eastAsia="Calibri" w:hAnsi="Times New Roman" w:cs="Times New Roman"/>
            <w:noProof/>
            <w:color w:val="000000"/>
            <w:sz w:val="24"/>
            <w:szCs w:val="24"/>
          </w:rPr>
          <w:t>B.</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Ga</w:t>
        </w:r>
        <w:r w:rsidR="00FE6E0D">
          <w:rPr>
            <w:rFonts w:ascii="Times New Roman" w:eastAsia="Calibri" w:hAnsi="Times New Roman" w:cs="Times New Roman"/>
            <w:noProof/>
            <w:color w:val="000000"/>
            <w:sz w:val="24"/>
            <w:szCs w:val="24"/>
          </w:rPr>
          <w:t>mbaran Kelebihan Volume Cairan</w:t>
        </w:r>
        <w:r w:rsidR="00CC49B4" w:rsidRPr="00CC49B4">
          <w:rPr>
            <w:rFonts w:ascii="Times New Roman" w:eastAsia="Calibri" w:hAnsi="Times New Roman" w:cs="Times New Roman"/>
            <w:noProof/>
            <w:webHidden/>
            <w:color w:val="000000"/>
            <w:sz w:val="24"/>
            <w:szCs w:val="24"/>
          </w:rPr>
          <w:tab/>
          <w:t>2</w:t>
        </w:r>
        <w:r w:rsidR="004E7324">
          <w:rPr>
            <w:rFonts w:ascii="Times New Roman" w:eastAsia="Calibri" w:hAnsi="Times New Roman" w:cs="Times New Roman"/>
            <w:noProof/>
            <w:webHidden/>
            <w:color w:val="000000"/>
            <w:sz w:val="24"/>
            <w:szCs w:val="24"/>
          </w:rPr>
          <w:t>0</w:t>
        </w:r>
      </w:hyperlink>
    </w:p>
    <w:p w14:paraId="4C07BA60" w14:textId="77777777" w:rsidR="00CC49B4" w:rsidRPr="00CC49B4" w:rsidRDefault="00F22B76" w:rsidP="00CC49B4">
      <w:pPr>
        <w:tabs>
          <w:tab w:val="left" w:pos="880"/>
          <w:tab w:val="right" w:leader="dot" w:pos="8261"/>
        </w:tabs>
        <w:spacing w:after="0" w:line="240" w:lineRule="auto"/>
        <w:ind w:left="440"/>
        <w:rPr>
          <w:rFonts w:ascii="Times New Roman" w:eastAsia="Times New Roman" w:hAnsi="Times New Roman" w:cs="Times New Roman"/>
          <w:noProof/>
          <w:color w:val="000000"/>
          <w:sz w:val="24"/>
          <w:szCs w:val="24"/>
        </w:rPr>
      </w:pPr>
      <w:hyperlink w:anchor="_Toc9792710" w:history="1">
        <w:r w:rsidR="00CC49B4" w:rsidRPr="00CC49B4">
          <w:rPr>
            <w:rFonts w:ascii="Times New Roman" w:eastAsia="Calibri" w:hAnsi="Times New Roman" w:cs="Times New Roman"/>
            <w:noProof/>
            <w:color w:val="000000"/>
            <w:sz w:val="24"/>
            <w:szCs w:val="24"/>
          </w:rPr>
          <w:t>1.</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Pengertian Cairan</w:t>
        </w:r>
        <w:r w:rsidR="00CC49B4" w:rsidRPr="00CC49B4">
          <w:rPr>
            <w:rFonts w:ascii="Times New Roman" w:eastAsia="Calibri" w:hAnsi="Times New Roman" w:cs="Times New Roman"/>
            <w:noProof/>
            <w:webHidden/>
            <w:color w:val="000000"/>
            <w:sz w:val="24"/>
            <w:szCs w:val="24"/>
          </w:rPr>
          <w:tab/>
          <w:t>2</w:t>
        </w:r>
        <w:r w:rsidR="004E7324">
          <w:rPr>
            <w:rFonts w:ascii="Times New Roman" w:eastAsia="Calibri" w:hAnsi="Times New Roman" w:cs="Times New Roman"/>
            <w:noProof/>
            <w:webHidden/>
            <w:color w:val="000000"/>
            <w:sz w:val="24"/>
            <w:szCs w:val="24"/>
          </w:rPr>
          <w:t>0</w:t>
        </w:r>
      </w:hyperlink>
    </w:p>
    <w:p w14:paraId="5F85C7F8" w14:textId="77777777" w:rsidR="00CC49B4" w:rsidRPr="00CC49B4" w:rsidRDefault="00F22B76" w:rsidP="00CC49B4">
      <w:pPr>
        <w:tabs>
          <w:tab w:val="left" w:pos="880"/>
          <w:tab w:val="right" w:leader="dot" w:pos="8261"/>
        </w:tabs>
        <w:spacing w:after="0" w:line="240" w:lineRule="auto"/>
        <w:ind w:left="440"/>
        <w:rPr>
          <w:rFonts w:ascii="Times New Roman" w:eastAsia="Calibri" w:hAnsi="Times New Roman" w:cs="Times New Roman"/>
          <w:noProof/>
          <w:color w:val="000000"/>
          <w:sz w:val="24"/>
          <w:szCs w:val="24"/>
        </w:rPr>
      </w:pPr>
      <w:hyperlink w:anchor="_Toc9792711" w:history="1">
        <w:r w:rsidR="00CC49B4" w:rsidRPr="00CC49B4">
          <w:rPr>
            <w:rFonts w:ascii="Times New Roman" w:eastAsia="Calibri" w:hAnsi="Times New Roman" w:cs="Times New Roman"/>
            <w:noProof/>
            <w:color w:val="000000"/>
            <w:sz w:val="24"/>
            <w:szCs w:val="24"/>
          </w:rPr>
          <w:t>2.</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Etiologi</w:t>
        </w:r>
        <w:r w:rsidR="00CC49B4" w:rsidRPr="00CC49B4">
          <w:rPr>
            <w:rFonts w:ascii="Times New Roman" w:eastAsia="Calibri" w:hAnsi="Times New Roman" w:cs="Times New Roman"/>
            <w:noProof/>
            <w:webHidden/>
            <w:color w:val="000000"/>
            <w:sz w:val="24"/>
            <w:szCs w:val="24"/>
          </w:rPr>
          <w:tab/>
          <w:t>2</w:t>
        </w:r>
        <w:r w:rsidR="004E7324">
          <w:rPr>
            <w:rFonts w:ascii="Times New Roman" w:eastAsia="Calibri" w:hAnsi="Times New Roman" w:cs="Times New Roman"/>
            <w:noProof/>
            <w:webHidden/>
            <w:color w:val="000000"/>
            <w:sz w:val="24"/>
            <w:szCs w:val="24"/>
          </w:rPr>
          <w:t>0</w:t>
        </w:r>
      </w:hyperlink>
    </w:p>
    <w:p w14:paraId="2A555FCB" w14:textId="77777777" w:rsidR="00CC49B4" w:rsidRPr="00CC49B4" w:rsidRDefault="00F22B76" w:rsidP="00CC49B4">
      <w:pPr>
        <w:tabs>
          <w:tab w:val="left" w:pos="880"/>
          <w:tab w:val="right" w:leader="dot" w:pos="8261"/>
        </w:tabs>
        <w:spacing w:after="0" w:line="240" w:lineRule="auto"/>
        <w:ind w:left="440"/>
        <w:rPr>
          <w:rFonts w:ascii="Times New Roman" w:eastAsia="Times New Roman" w:hAnsi="Times New Roman" w:cs="Times New Roman"/>
          <w:noProof/>
          <w:color w:val="000000"/>
          <w:sz w:val="24"/>
          <w:szCs w:val="24"/>
        </w:rPr>
      </w:pPr>
      <w:hyperlink w:anchor="_Toc9792711" w:history="1">
        <w:r w:rsidR="00CC49B4" w:rsidRPr="00CC49B4">
          <w:rPr>
            <w:rFonts w:ascii="Times New Roman" w:eastAsia="Calibri" w:hAnsi="Times New Roman" w:cs="Times New Roman"/>
            <w:noProof/>
            <w:color w:val="000000"/>
            <w:sz w:val="24"/>
            <w:szCs w:val="24"/>
          </w:rPr>
          <w:t>3.</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Manifestasi Klinis</w:t>
        </w:r>
        <w:r w:rsidR="00CC49B4" w:rsidRPr="00CC49B4">
          <w:rPr>
            <w:rFonts w:ascii="Times New Roman" w:eastAsia="Calibri" w:hAnsi="Times New Roman" w:cs="Times New Roman"/>
            <w:noProof/>
            <w:webHidden/>
            <w:color w:val="000000"/>
            <w:sz w:val="24"/>
            <w:szCs w:val="24"/>
          </w:rPr>
          <w:tab/>
          <w:t>2</w:t>
        </w:r>
        <w:r w:rsidR="004E7324">
          <w:rPr>
            <w:rFonts w:ascii="Times New Roman" w:eastAsia="Calibri" w:hAnsi="Times New Roman" w:cs="Times New Roman"/>
            <w:noProof/>
            <w:webHidden/>
            <w:color w:val="000000"/>
            <w:sz w:val="24"/>
            <w:szCs w:val="24"/>
          </w:rPr>
          <w:t>1</w:t>
        </w:r>
      </w:hyperlink>
    </w:p>
    <w:p w14:paraId="2848BB66" w14:textId="77777777" w:rsidR="00CC49B4" w:rsidRPr="00CC49B4" w:rsidRDefault="00F22B76" w:rsidP="00CC49B4">
      <w:pPr>
        <w:tabs>
          <w:tab w:val="left" w:pos="880"/>
          <w:tab w:val="right" w:leader="dot" w:pos="8261"/>
        </w:tabs>
        <w:spacing w:after="0" w:line="240" w:lineRule="auto"/>
        <w:ind w:left="440"/>
        <w:rPr>
          <w:rFonts w:ascii="Times New Roman" w:eastAsia="Times New Roman" w:hAnsi="Times New Roman" w:cs="Times New Roman"/>
          <w:noProof/>
          <w:color w:val="000000"/>
          <w:sz w:val="24"/>
          <w:szCs w:val="24"/>
        </w:rPr>
      </w:pPr>
      <w:hyperlink w:anchor="_Toc9792711" w:history="1">
        <w:r w:rsidR="00CC49B4" w:rsidRPr="00CC49B4">
          <w:rPr>
            <w:rFonts w:ascii="Times New Roman" w:eastAsia="Calibri" w:hAnsi="Times New Roman" w:cs="Times New Roman"/>
            <w:noProof/>
            <w:color w:val="000000"/>
            <w:sz w:val="24"/>
            <w:szCs w:val="24"/>
          </w:rPr>
          <w:t>4.</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Komplikasi</w:t>
        </w:r>
        <w:r w:rsidR="00CC49B4" w:rsidRPr="00CC49B4">
          <w:rPr>
            <w:rFonts w:ascii="Times New Roman" w:eastAsia="Calibri" w:hAnsi="Times New Roman" w:cs="Times New Roman"/>
            <w:noProof/>
            <w:webHidden/>
            <w:color w:val="000000"/>
            <w:sz w:val="24"/>
            <w:szCs w:val="24"/>
          </w:rPr>
          <w:tab/>
          <w:t>2</w:t>
        </w:r>
        <w:r w:rsidR="004E7324">
          <w:rPr>
            <w:rFonts w:ascii="Times New Roman" w:eastAsia="Calibri" w:hAnsi="Times New Roman" w:cs="Times New Roman"/>
            <w:noProof/>
            <w:webHidden/>
            <w:color w:val="000000"/>
            <w:sz w:val="24"/>
            <w:szCs w:val="24"/>
          </w:rPr>
          <w:t>2</w:t>
        </w:r>
      </w:hyperlink>
    </w:p>
    <w:p w14:paraId="094A0AEE" w14:textId="77777777" w:rsidR="00CC49B4" w:rsidRPr="00CC49B4" w:rsidRDefault="00F22B76" w:rsidP="00CC49B4">
      <w:pPr>
        <w:tabs>
          <w:tab w:val="left" w:pos="880"/>
          <w:tab w:val="right" w:leader="dot" w:pos="8261"/>
        </w:tabs>
        <w:spacing w:after="0" w:line="240" w:lineRule="auto"/>
        <w:ind w:left="440"/>
        <w:rPr>
          <w:rFonts w:ascii="Times New Roman" w:eastAsia="Times New Roman" w:hAnsi="Times New Roman" w:cs="Times New Roman"/>
          <w:noProof/>
          <w:color w:val="000000"/>
          <w:sz w:val="24"/>
          <w:szCs w:val="24"/>
        </w:rPr>
      </w:pPr>
      <w:hyperlink w:anchor="_Toc9792711" w:history="1">
        <w:r w:rsidR="00CC49B4" w:rsidRPr="00CC49B4">
          <w:rPr>
            <w:rFonts w:ascii="Times New Roman" w:eastAsia="Calibri" w:hAnsi="Times New Roman" w:cs="Times New Roman"/>
            <w:noProof/>
            <w:color w:val="000000"/>
            <w:sz w:val="24"/>
            <w:szCs w:val="24"/>
          </w:rPr>
          <w:t>5.</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Fungsi Cairan</w:t>
        </w:r>
        <w:r w:rsidR="00CC49B4" w:rsidRPr="00CC49B4">
          <w:rPr>
            <w:rFonts w:ascii="Times New Roman" w:eastAsia="Calibri" w:hAnsi="Times New Roman" w:cs="Times New Roman"/>
            <w:noProof/>
            <w:webHidden/>
            <w:color w:val="000000"/>
            <w:sz w:val="24"/>
            <w:szCs w:val="24"/>
          </w:rPr>
          <w:tab/>
          <w:t>2</w:t>
        </w:r>
        <w:r w:rsidR="004E7324">
          <w:rPr>
            <w:rFonts w:ascii="Times New Roman" w:eastAsia="Calibri" w:hAnsi="Times New Roman" w:cs="Times New Roman"/>
            <w:noProof/>
            <w:webHidden/>
            <w:color w:val="000000"/>
            <w:sz w:val="24"/>
            <w:szCs w:val="24"/>
          </w:rPr>
          <w:t>2</w:t>
        </w:r>
      </w:hyperlink>
    </w:p>
    <w:p w14:paraId="7891FBE3" w14:textId="77777777" w:rsidR="00CC49B4" w:rsidRPr="00CC49B4" w:rsidRDefault="00F22B76" w:rsidP="00CC49B4">
      <w:pPr>
        <w:tabs>
          <w:tab w:val="left" w:pos="880"/>
          <w:tab w:val="right" w:leader="dot" w:pos="8261"/>
        </w:tabs>
        <w:spacing w:after="0" w:line="240" w:lineRule="auto"/>
        <w:ind w:left="440"/>
        <w:rPr>
          <w:rFonts w:ascii="Times New Roman" w:eastAsia="Calibri" w:hAnsi="Times New Roman" w:cs="Times New Roman"/>
          <w:noProof/>
          <w:color w:val="000000"/>
          <w:sz w:val="24"/>
          <w:szCs w:val="24"/>
        </w:rPr>
      </w:pPr>
      <w:hyperlink w:anchor="_Toc9792712" w:history="1">
        <w:r w:rsidR="00CC49B4" w:rsidRPr="00CC49B4">
          <w:rPr>
            <w:rFonts w:ascii="Times New Roman" w:eastAsia="Calibri" w:hAnsi="Times New Roman" w:cs="Times New Roman"/>
            <w:noProof/>
            <w:color w:val="000000"/>
            <w:sz w:val="24"/>
            <w:szCs w:val="24"/>
          </w:rPr>
          <w:t>6.</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Volume dan Distribusi Cairan</w:t>
        </w:r>
        <w:r w:rsidR="00CC49B4" w:rsidRPr="00CC49B4">
          <w:rPr>
            <w:rFonts w:ascii="Times New Roman" w:eastAsia="Calibri" w:hAnsi="Times New Roman" w:cs="Times New Roman"/>
            <w:noProof/>
            <w:webHidden/>
            <w:color w:val="000000"/>
            <w:sz w:val="24"/>
            <w:szCs w:val="24"/>
          </w:rPr>
          <w:tab/>
          <w:t>2</w:t>
        </w:r>
        <w:r w:rsidR="004E7324">
          <w:rPr>
            <w:rFonts w:ascii="Times New Roman" w:eastAsia="Calibri" w:hAnsi="Times New Roman" w:cs="Times New Roman"/>
            <w:noProof/>
            <w:webHidden/>
            <w:color w:val="000000"/>
            <w:sz w:val="24"/>
            <w:szCs w:val="24"/>
          </w:rPr>
          <w:t>3</w:t>
        </w:r>
      </w:hyperlink>
    </w:p>
    <w:p w14:paraId="137932D9" w14:textId="77777777" w:rsidR="00CC49B4" w:rsidRPr="00CC49B4" w:rsidRDefault="00CC49B4" w:rsidP="00CC49B4">
      <w:pPr>
        <w:tabs>
          <w:tab w:val="left" w:pos="880"/>
          <w:tab w:val="right" w:leader="dot" w:pos="8261"/>
        </w:tabs>
        <w:spacing w:after="0" w:line="240" w:lineRule="auto"/>
        <w:ind w:left="440"/>
        <w:rPr>
          <w:rFonts w:ascii="Times New Roman" w:eastAsia="Times New Roman" w:hAnsi="Times New Roman" w:cs="Times New Roman"/>
          <w:noProof/>
          <w:color w:val="000000"/>
          <w:sz w:val="24"/>
          <w:szCs w:val="24"/>
        </w:rPr>
      </w:pPr>
      <w:r w:rsidRPr="00CC49B4">
        <w:rPr>
          <w:rFonts w:ascii="Calibri" w:eastAsia="Calibri" w:hAnsi="Calibri" w:cs="Times New Roman"/>
        </w:rPr>
        <w:t>7</w:t>
      </w:r>
      <w:hyperlink w:anchor="_Toc9792711" w:history="1">
        <w:r w:rsidRPr="00CC49B4">
          <w:rPr>
            <w:rFonts w:ascii="Times New Roman" w:eastAsia="Calibri" w:hAnsi="Times New Roman" w:cs="Times New Roman"/>
            <w:noProof/>
            <w:color w:val="000000"/>
            <w:sz w:val="24"/>
            <w:szCs w:val="24"/>
          </w:rPr>
          <w:t>.</w:t>
        </w:r>
        <w:r w:rsidRPr="00CC49B4">
          <w:rPr>
            <w:rFonts w:ascii="Times New Roman" w:eastAsia="Times New Roman" w:hAnsi="Times New Roman" w:cs="Times New Roman"/>
            <w:noProof/>
            <w:color w:val="000000"/>
            <w:sz w:val="24"/>
            <w:szCs w:val="24"/>
          </w:rPr>
          <w:tab/>
        </w:r>
        <w:r w:rsidRPr="00CC49B4">
          <w:rPr>
            <w:rFonts w:ascii="Times New Roman" w:eastAsia="Calibri" w:hAnsi="Times New Roman" w:cs="Times New Roman"/>
            <w:noProof/>
            <w:color w:val="000000"/>
            <w:sz w:val="24"/>
            <w:szCs w:val="24"/>
          </w:rPr>
          <w:t>Regulasi Cairan</w:t>
        </w:r>
        <w:r w:rsidRPr="00CC49B4">
          <w:rPr>
            <w:rFonts w:ascii="Times New Roman" w:eastAsia="Calibri" w:hAnsi="Times New Roman" w:cs="Times New Roman"/>
            <w:noProof/>
            <w:webHidden/>
            <w:color w:val="000000"/>
            <w:sz w:val="24"/>
            <w:szCs w:val="24"/>
          </w:rPr>
          <w:tab/>
          <w:t>2</w:t>
        </w:r>
        <w:r w:rsidR="004E7324">
          <w:rPr>
            <w:rFonts w:ascii="Times New Roman" w:eastAsia="Calibri" w:hAnsi="Times New Roman" w:cs="Times New Roman"/>
            <w:noProof/>
            <w:webHidden/>
            <w:color w:val="000000"/>
            <w:sz w:val="24"/>
            <w:szCs w:val="24"/>
          </w:rPr>
          <w:t>4</w:t>
        </w:r>
      </w:hyperlink>
    </w:p>
    <w:p w14:paraId="2BA05A38" w14:textId="77777777" w:rsidR="00CC49B4" w:rsidRPr="00CC49B4" w:rsidRDefault="00F22B76" w:rsidP="00CC49B4">
      <w:pPr>
        <w:tabs>
          <w:tab w:val="left" w:pos="880"/>
          <w:tab w:val="right" w:leader="dot" w:pos="8261"/>
        </w:tabs>
        <w:spacing w:after="0" w:line="240" w:lineRule="auto"/>
        <w:ind w:left="440"/>
        <w:rPr>
          <w:rFonts w:ascii="Times New Roman" w:eastAsia="Times New Roman" w:hAnsi="Times New Roman" w:cs="Times New Roman"/>
          <w:noProof/>
          <w:color w:val="000000"/>
          <w:sz w:val="24"/>
          <w:szCs w:val="24"/>
        </w:rPr>
      </w:pPr>
      <w:hyperlink w:anchor="_Toc9792713" w:history="1">
        <w:r w:rsidR="00CC49B4" w:rsidRPr="00CC49B4">
          <w:rPr>
            <w:rFonts w:ascii="Times New Roman" w:eastAsia="Calibri" w:hAnsi="Times New Roman" w:cs="Times New Roman"/>
            <w:noProof/>
            <w:color w:val="000000"/>
            <w:sz w:val="24"/>
            <w:szCs w:val="24"/>
          </w:rPr>
          <w:t>8.</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Faktor-Faktor</w:t>
        </w:r>
        <w:r w:rsidR="00CC49B4" w:rsidRPr="00CC49B4">
          <w:rPr>
            <w:rFonts w:ascii="Times New Roman" w:eastAsia="Calibri" w:hAnsi="Times New Roman" w:cs="Times New Roman"/>
            <w:noProof/>
            <w:webHidden/>
            <w:color w:val="000000"/>
            <w:sz w:val="24"/>
            <w:szCs w:val="24"/>
          </w:rPr>
          <w:tab/>
          <w:t>2</w:t>
        </w:r>
        <w:r w:rsidR="004E7324">
          <w:rPr>
            <w:rFonts w:ascii="Times New Roman" w:eastAsia="Calibri" w:hAnsi="Times New Roman" w:cs="Times New Roman"/>
            <w:noProof/>
            <w:webHidden/>
            <w:color w:val="000000"/>
            <w:sz w:val="24"/>
            <w:szCs w:val="24"/>
          </w:rPr>
          <w:t>7</w:t>
        </w:r>
      </w:hyperlink>
    </w:p>
    <w:p w14:paraId="41B1D057" w14:textId="77777777" w:rsidR="00CC49B4" w:rsidRPr="00CC49B4" w:rsidRDefault="00F22B76" w:rsidP="00CC49B4">
      <w:pPr>
        <w:tabs>
          <w:tab w:val="left" w:pos="880"/>
          <w:tab w:val="right" w:leader="dot" w:pos="8261"/>
        </w:tabs>
        <w:spacing w:after="0" w:line="240" w:lineRule="auto"/>
        <w:ind w:left="440"/>
        <w:rPr>
          <w:rFonts w:ascii="Times New Roman" w:eastAsia="Times New Roman" w:hAnsi="Times New Roman" w:cs="Times New Roman"/>
          <w:noProof/>
          <w:color w:val="000000"/>
          <w:sz w:val="24"/>
          <w:szCs w:val="24"/>
        </w:rPr>
      </w:pPr>
      <w:hyperlink w:anchor="_Toc9792714" w:history="1">
        <w:r w:rsidR="00CC49B4" w:rsidRPr="00CC49B4">
          <w:rPr>
            <w:rFonts w:ascii="Times New Roman" w:eastAsia="Calibri" w:hAnsi="Times New Roman" w:cs="Times New Roman"/>
            <w:noProof/>
            <w:color w:val="000000"/>
            <w:sz w:val="24"/>
            <w:szCs w:val="24"/>
          </w:rPr>
          <w:t>9</w:t>
        </w:r>
        <w:r w:rsidR="00CC49B4" w:rsidRPr="00CC49B4">
          <w:rPr>
            <w:rFonts w:ascii="Times New Roman" w:eastAsia="Calibri" w:hAnsi="Times New Roman" w:cs="Times New Roman"/>
            <w:noProof/>
            <w:color w:val="000000"/>
            <w:sz w:val="24"/>
            <w:szCs w:val="24"/>
            <w:lang w:val="id-ID"/>
          </w:rPr>
          <w:t>.</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Patofisiologis</w:t>
        </w:r>
        <w:r w:rsidR="00CC49B4" w:rsidRPr="00CC49B4">
          <w:rPr>
            <w:rFonts w:ascii="Times New Roman" w:eastAsia="Calibri" w:hAnsi="Times New Roman" w:cs="Times New Roman"/>
            <w:noProof/>
            <w:webHidden/>
            <w:color w:val="000000"/>
            <w:sz w:val="24"/>
            <w:szCs w:val="24"/>
          </w:rPr>
          <w:tab/>
        </w:r>
        <w:r w:rsidR="004E7324">
          <w:rPr>
            <w:rFonts w:ascii="Times New Roman" w:eastAsia="Calibri" w:hAnsi="Times New Roman" w:cs="Times New Roman"/>
            <w:noProof/>
            <w:webHidden/>
            <w:color w:val="000000"/>
            <w:sz w:val="24"/>
            <w:szCs w:val="24"/>
          </w:rPr>
          <w:t>29</w:t>
        </w:r>
      </w:hyperlink>
    </w:p>
    <w:p w14:paraId="5D9263B5" w14:textId="77777777" w:rsidR="00CC49B4" w:rsidRPr="00CC49B4" w:rsidRDefault="00F22B76" w:rsidP="00CC49B4">
      <w:pPr>
        <w:tabs>
          <w:tab w:val="left" w:pos="880"/>
          <w:tab w:val="right" w:leader="dot" w:pos="8261"/>
        </w:tabs>
        <w:spacing w:after="0" w:line="240" w:lineRule="auto"/>
        <w:ind w:left="440"/>
        <w:rPr>
          <w:rFonts w:ascii="Times New Roman" w:eastAsia="Times New Roman" w:hAnsi="Times New Roman" w:cs="Times New Roman"/>
          <w:noProof/>
          <w:color w:val="000000"/>
          <w:sz w:val="24"/>
          <w:szCs w:val="24"/>
        </w:rPr>
      </w:pPr>
      <w:hyperlink w:anchor="_Toc9792711" w:history="1">
        <w:r w:rsidR="00CC49B4" w:rsidRPr="00CC49B4">
          <w:rPr>
            <w:rFonts w:ascii="Times New Roman" w:eastAsia="Calibri" w:hAnsi="Times New Roman" w:cs="Times New Roman"/>
            <w:noProof/>
            <w:color w:val="000000"/>
            <w:sz w:val="24"/>
            <w:szCs w:val="24"/>
          </w:rPr>
          <w:t>10</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Batasan Karakterstik Kelebihan Volume Cairan</w:t>
        </w:r>
        <w:r w:rsidR="00CC49B4" w:rsidRPr="00CC49B4">
          <w:rPr>
            <w:rFonts w:ascii="Times New Roman" w:eastAsia="Calibri" w:hAnsi="Times New Roman" w:cs="Times New Roman"/>
            <w:noProof/>
            <w:webHidden/>
            <w:color w:val="000000"/>
            <w:sz w:val="24"/>
            <w:szCs w:val="24"/>
          </w:rPr>
          <w:tab/>
          <w:t>3</w:t>
        </w:r>
        <w:r w:rsidR="004E7324">
          <w:rPr>
            <w:rFonts w:ascii="Times New Roman" w:eastAsia="Calibri" w:hAnsi="Times New Roman" w:cs="Times New Roman"/>
            <w:noProof/>
            <w:webHidden/>
            <w:color w:val="000000"/>
            <w:sz w:val="24"/>
            <w:szCs w:val="24"/>
          </w:rPr>
          <w:t>1</w:t>
        </w:r>
      </w:hyperlink>
    </w:p>
    <w:p w14:paraId="53577E57" w14:textId="5F3E38E8" w:rsidR="00CC49B4" w:rsidRPr="00CC49B4" w:rsidRDefault="00F22B76" w:rsidP="00CC49B4">
      <w:pPr>
        <w:tabs>
          <w:tab w:val="left" w:pos="660"/>
          <w:tab w:val="right" w:leader="dot" w:pos="8261"/>
        </w:tabs>
        <w:spacing w:after="0" w:line="240" w:lineRule="auto"/>
        <w:ind w:left="220"/>
        <w:rPr>
          <w:rFonts w:ascii="Times New Roman" w:eastAsia="Calibri" w:hAnsi="Times New Roman" w:cs="Times New Roman"/>
          <w:noProof/>
          <w:color w:val="000000"/>
          <w:sz w:val="24"/>
          <w:szCs w:val="24"/>
        </w:rPr>
      </w:pPr>
      <w:hyperlink w:anchor="_Toc9792715" w:history="1">
        <w:r w:rsidR="00CC49B4" w:rsidRPr="00CC49B4">
          <w:rPr>
            <w:rFonts w:ascii="Times New Roman" w:eastAsia="Calibri" w:hAnsi="Times New Roman" w:cs="Times New Roman"/>
            <w:noProof/>
            <w:color w:val="000000"/>
            <w:sz w:val="24"/>
            <w:szCs w:val="24"/>
          </w:rPr>
          <w:t>D.</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sz w:val="24"/>
            <w:szCs w:val="24"/>
          </w:rPr>
          <w:t>Gambaran Asuhan Keperawatan CKD</w:t>
        </w:r>
        <w:r w:rsidR="00CC49B4" w:rsidRPr="00CC49B4">
          <w:rPr>
            <w:rFonts w:ascii="Times New Roman" w:eastAsia="Calibri" w:hAnsi="Times New Roman" w:cs="Times New Roman"/>
            <w:noProof/>
            <w:webHidden/>
            <w:color w:val="000000"/>
            <w:sz w:val="24"/>
            <w:szCs w:val="24"/>
          </w:rPr>
          <w:tab/>
          <w:t>3</w:t>
        </w:r>
        <w:r w:rsidR="00174C1B">
          <w:rPr>
            <w:rFonts w:ascii="Times New Roman" w:eastAsia="Calibri" w:hAnsi="Times New Roman" w:cs="Times New Roman"/>
            <w:noProof/>
            <w:webHidden/>
            <w:color w:val="000000"/>
            <w:sz w:val="24"/>
            <w:szCs w:val="24"/>
          </w:rPr>
          <w:t>1</w:t>
        </w:r>
      </w:hyperlink>
    </w:p>
    <w:p w14:paraId="5E96C23F" w14:textId="0BA7D913" w:rsidR="00CC49B4" w:rsidRPr="00CC49B4" w:rsidRDefault="00F22B76" w:rsidP="00CC49B4">
      <w:pPr>
        <w:tabs>
          <w:tab w:val="left" w:pos="880"/>
          <w:tab w:val="right" w:leader="dot" w:pos="8261"/>
        </w:tabs>
        <w:spacing w:after="0" w:line="240" w:lineRule="auto"/>
        <w:ind w:left="440"/>
        <w:rPr>
          <w:rFonts w:ascii="Times New Roman" w:eastAsia="Times New Roman" w:hAnsi="Times New Roman" w:cs="Times New Roman"/>
          <w:noProof/>
          <w:color w:val="000000"/>
          <w:sz w:val="24"/>
          <w:szCs w:val="24"/>
        </w:rPr>
      </w:pPr>
      <w:hyperlink w:anchor="_Toc9792716" w:history="1">
        <w:r w:rsidR="00CC49B4" w:rsidRPr="00CC49B4">
          <w:rPr>
            <w:rFonts w:ascii="Times New Roman" w:eastAsia="Calibri" w:hAnsi="Times New Roman" w:cs="Times New Roman"/>
            <w:noProof/>
            <w:color w:val="000000"/>
            <w:sz w:val="24"/>
            <w:szCs w:val="24"/>
            <w:lang w:val="id-ID"/>
          </w:rPr>
          <w:t>1.</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lang w:val="en-ID"/>
          </w:rPr>
          <w:t>Pengkajian</w:t>
        </w:r>
        <w:r w:rsidR="00CC49B4" w:rsidRPr="00CC49B4">
          <w:rPr>
            <w:rFonts w:ascii="Times New Roman" w:eastAsia="Calibri" w:hAnsi="Times New Roman" w:cs="Times New Roman"/>
            <w:noProof/>
            <w:webHidden/>
            <w:color w:val="000000"/>
            <w:sz w:val="24"/>
            <w:szCs w:val="24"/>
          </w:rPr>
          <w:tab/>
          <w:t>3</w:t>
        </w:r>
        <w:r w:rsidR="00174C1B">
          <w:rPr>
            <w:rFonts w:ascii="Times New Roman" w:eastAsia="Calibri" w:hAnsi="Times New Roman" w:cs="Times New Roman"/>
            <w:noProof/>
            <w:webHidden/>
            <w:color w:val="000000"/>
            <w:sz w:val="24"/>
            <w:szCs w:val="24"/>
          </w:rPr>
          <w:t>2</w:t>
        </w:r>
      </w:hyperlink>
    </w:p>
    <w:p w14:paraId="58A6C147" w14:textId="39FFFB76" w:rsidR="00CC49B4" w:rsidRPr="00CC49B4" w:rsidRDefault="00F22B76" w:rsidP="00CC49B4">
      <w:pPr>
        <w:tabs>
          <w:tab w:val="left" w:pos="880"/>
          <w:tab w:val="right" w:leader="dot" w:pos="8261"/>
        </w:tabs>
        <w:spacing w:after="0" w:line="240" w:lineRule="auto"/>
        <w:ind w:left="440"/>
        <w:rPr>
          <w:rFonts w:ascii="Times New Roman" w:eastAsia="Times New Roman" w:hAnsi="Times New Roman" w:cs="Times New Roman"/>
          <w:noProof/>
          <w:color w:val="000000"/>
          <w:sz w:val="24"/>
          <w:szCs w:val="24"/>
        </w:rPr>
      </w:pPr>
      <w:hyperlink w:anchor="_Toc9792717" w:history="1">
        <w:r w:rsidR="00CC49B4" w:rsidRPr="00CC49B4">
          <w:rPr>
            <w:rFonts w:ascii="Times New Roman" w:eastAsia="Calibri" w:hAnsi="Times New Roman" w:cs="Times New Roman"/>
            <w:noProof/>
            <w:color w:val="000000"/>
            <w:sz w:val="24"/>
            <w:szCs w:val="24"/>
          </w:rPr>
          <w:t>2.</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 xml:space="preserve">Diagnosa </w:t>
        </w:r>
        <w:r w:rsidR="00CC49B4" w:rsidRPr="00CC49B4">
          <w:rPr>
            <w:rFonts w:ascii="Times New Roman" w:eastAsia="Calibri" w:hAnsi="Times New Roman" w:cs="Times New Roman"/>
            <w:noProof/>
            <w:color w:val="000000"/>
            <w:sz w:val="24"/>
            <w:szCs w:val="24"/>
            <w:lang w:val="en-ID"/>
          </w:rPr>
          <w:t>Keperawatan</w:t>
        </w:r>
        <w:r w:rsidR="00CC49B4" w:rsidRPr="00CC49B4">
          <w:rPr>
            <w:rFonts w:ascii="Times New Roman" w:eastAsia="Calibri" w:hAnsi="Times New Roman" w:cs="Times New Roman"/>
            <w:noProof/>
            <w:webHidden/>
            <w:color w:val="000000"/>
            <w:sz w:val="24"/>
            <w:szCs w:val="24"/>
          </w:rPr>
          <w:tab/>
          <w:t>3</w:t>
        </w:r>
        <w:r w:rsidR="00174C1B">
          <w:rPr>
            <w:rFonts w:ascii="Times New Roman" w:eastAsia="Calibri" w:hAnsi="Times New Roman" w:cs="Times New Roman"/>
            <w:noProof/>
            <w:webHidden/>
            <w:color w:val="000000"/>
            <w:sz w:val="24"/>
            <w:szCs w:val="24"/>
          </w:rPr>
          <w:t>7</w:t>
        </w:r>
      </w:hyperlink>
    </w:p>
    <w:p w14:paraId="1051AB32" w14:textId="4505D71A" w:rsidR="00CC49B4" w:rsidRPr="00CC49B4" w:rsidRDefault="00F22B76" w:rsidP="00CC49B4">
      <w:pPr>
        <w:tabs>
          <w:tab w:val="left" w:pos="880"/>
          <w:tab w:val="right" w:leader="dot" w:pos="8261"/>
        </w:tabs>
        <w:spacing w:after="0" w:line="240" w:lineRule="auto"/>
        <w:ind w:left="440"/>
        <w:rPr>
          <w:rFonts w:ascii="Times New Roman" w:eastAsia="Times New Roman" w:hAnsi="Times New Roman" w:cs="Times New Roman"/>
          <w:noProof/>
          <w:color w:val="000000"/>
          <w:sz w:val="24"/>
          <w:szCs w:val="24"/>
        </w:rPr>
      </w:pPr>
      <w:hyperlink w:anchor="_Toc9792718" w:history="1">
        <w:r w:rsidR="00CC49B4" w:rsidRPr="00CC49B4">
          <w:rPr>
            <w:rFonts w:ascii="Times New Roman" w:eastAsia="Calibri" w:hAnsi="Times New Roman" w:cs="Times New Roman"/>
            <w:noProof/>
            <w:color w:val="000000"/>
            <w:sz w:val="24"/>
            <w:szCs w:val="24"/>
          </w:rPr>
          <w:t>3.</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Rencana Keperawatan</w:t>
        </w:r>
        <w:r w:rsidR="00CC49B4" w:rsidRPr="00CC49B4">
          <w:rPr>
            <w:rFonts w:ascii="Times New Roman" w:eastAsia="Calibri" w:hAnsi="Times New Roman" w:cs="Times New Roman"/>
            <w:noProof/>
            <w:webHidden/>
            <w:color w:val="000000"/>
            <w:sz w:val="24"/>
            <w:szCs w:val="24"/>
          </w:rPr>
          <w:tab/>
          <w:t>4</w:t>
        </w:r>
        <w:r w:rsidR="00174C1B">
          <w:rPr>
            <w:rFonts w:ascii="Times New Roman" w:eastAsia="Calibri" w:hAnsi="Times New Roman" w:cs="Times New Roman"/>
            <w:noProof/>
            <w:webHidden/>
            <w:color w:val="000000"/>
            <w:sz w:val="24"/>
            <w:szCs w:val="24"/>
          </w:rPr>
          <w:t>0</w:t>
        </w:r>
      </w:hyperlink>
    </w:p>
    <w:p w14:paraId="28214DF2" w14:textId="595BD739" w:rsidR="00CC49B4" w:rsidRPr="00CC49B4" w:rsidRDefault="00F22B76" w:rsidP="00CC49B4">
      <w:pPr>
        <w:tabs>
          <w:tab w:val="left" w:pos="880"/>
          <w:tab w:val="right" w:leader="dot" w:pos="8261"/>
        </w:tabs>
        <w:spacing w:after="0" w:line="240" w:lineRule="auto"/>
        <w:ind w:left="440"/>
        <w:rPr>
          <w:rFonts w:ascii="Times New Roman" w:eastAsia="Times New Roman" w:hAnsi="Times New Roman" w:cs="Times New Roman"/>
          <w:noProof/>
          <w:color w:val="000000"/>
          <w:sz w:val="24"/>
          <w:szCs w:val="24"/>
        </w:rPr>
      </w:pPr>
      <w:hyperlink w:anchor="_Toc9792719" w:history="1">
        <w:r w:rsidR="00CC49B4" w:rsidRPr="00CC49B4">
          <w:rPr>
            <w:rFonts w:ascii="Times New Roman" w:eastAsia="Calibri" w:hAnsi="Times New Roman" w:cs="Times New Roman"/>
            <w:noProof/>
            <w:color w:val="000000"/>
            <w:sz w:val="24"/>
            <w:szCs w:val="24"/>
          </w:rPr>
          <w:t>4.</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Implementasi</w:t>
        </w:r>
        <w:r w:rsidR="004E7324">
          <w:rPr>
            <w:rFonts w:ascii="Times New Roman" w:eastAsia="Calibri" w:hAnsi="Times New Roman" w:cs="Times New Roman"/>
            <w:noProof/>
            <w:color w:val="000000"/>
            <w:sz w:val="24"/>
            <w:szCs w:val="24"/>
          </w:rPr>
          <w:t xml:space="preserve"> Keperawatan</w:t>
        </w:r>
        <w:r w:rsidR="00CC49B4" w:rsidRPr="00CC49B4">
          <w:rPr>
            <w:rFonts w:ascii="Times New Roman" w:eastAsia="Calibri" w:hAnsi="Times New Roman" w:cs="Times New Roman"/>
            <w:noProof/>
            <w:webHidden/>
            <w:color w:val="000000"/>
            <w:sz w:val="24"/>
            <w:szCs w:val="24"/>
          </w:rPr>
          <w:tab/>
          <w:t>4</w:t>
        </w:r>
        <w:r w:rsidR="00174C1B">
          <w:rPr>
            <w:rFonts w:ascii="Times New Roman" w:eastAsia="Calibri" w:hAnsi="Times New Roman" w:cs="Times New Roman"/>
            <w:noProof/>
            <w:webHidden/>
            <w:color w:val="000000"/>
            <w:sz w:val="24"/>
            <w:szCs w:val="24"/>
          </w:rPr>
          <w:t>3</w:t>
        </w:r>
      </w:hyperlink>
    </w:p>
    <w:p w14:paraId="20B7F9E8" w14:textId="7E28B471" w:rsidR="00CC49B4" w:rsidRPr="00CC49B4" w:rsidRDefault="00F22B76" w:rsidP="00CC49B4">
      <w:pPr>
        <w:tabs>
          <w:tab w:val="left" w:pos="880"/>
          <w:tab w:val="right" w:leader="dot" w:pos="8261"/>
        </w:tabs>
        <w:spacing w:after="0" w:line="240" w:lineRule="auto"/>
        <w:ind w:left="440"/>
        <w:rPr>
          <w:rFonts w:ascii="Times New Roman" w:eastAsia="Times New Roman" w:hAnsi="Times New Roman" w:cs="Times New Roman"/>
          <w:noProof/>
          <w:color w:val="000000"/>
          <w:sz w:val="24"/>
          <w:szCs w:val="24"/>
        </w:rPr>
      </w:pPr>
      <w:hyperlink w:anchor="_Toc9792720" w:history="1">
        <w:r w:rsidR="00CC49B4" w:rsidRPr="00CC49B4">
          <w:rPr>
            <w:rFonts w:ascii="Times New Roman" w:eastAsia="Calibri" w:hAnsi="Times New Roman" w:cs="Times New Roman"/>
            <w:noProof/>
            <w:color w:val="000000"/>
            <w:sz w:val="24"/>
            <w:szCs w:val="24"/>
          </w:rPr>
          <w:t>5.</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Evaluasi</w:t>
        </w:r>
        <w:r w:rsidR="004E7324">
          <w:rPr>
            <w:rFonts w:ascii="Times New Roman" w:eastAsia="Calibri" w:hAnsi="Times New Roman" w:cs="Times New Roman"/>
            <w:noProof/>
            <w:color w:val="000000"/>
            <w:sz w:val="24"/>
            <w:szCs w:val="24"/>
          </w:rPr>
          <w:t xml:space="preserve"> Keperawatan</w:t>
        </w:r>
        <w:r w:rsidR="00CC49B4" w:rsidRPr="00CC49B4">
          <w:rPr>
            <w:rFonts w:ascii="Times New Roman" w:eastAsia="Calibri" w:hAnsi="Times New Roman" w:cs="Times New Roman"/>
            <w:noProof/>
            <w:webHidden/>
            <w:color w:val="000000"/>
            <w:sz w:val="24"/>
            <w:szCs w:val="24"/>
          </w:rPr>
          <w:tab/>
          <w:t>4</w:t>
        </w:r>
        <w:r w:rsidR="00174C1B">
          <w:rPr>
            <w:rFonts w:ascii="Times New Roman" w:eastAsia="Calibri" w:hAnsi="Times New Roman" w:cs="Times New Roman"/>
            <w:noProof/>
            <w:webHidden/>
            <w:color w:val="000000"/>
            <w:sz w:val="24"/>
            <w:szCs w:val="24"/>
          </w:rPr>
          <w:t>4</w:t>
        </w:r>
      </w:hyperlink>
    </w:p>
    <w:p w14:paraId="4CFB0D93" w14:textId="4DB131B4" w:rsidR="00CC49B4" w:rsidRPr="00CC49B4" w:rsidRDefault="00F22B76" w:rsidP="00CC49B4">
      <w:pPr>
        <w:tabs>
          <w:tab w:val="left" w:pos="880"/>
          <w:tab w:val="right" w:leader="dot" w:pos="8261"/>
        </w:tabs>
        <w:spacing w:after="0" w:line="240" w:lineRule="auto"/>
        <w:ind w:left="440"/>
        <w:rPr>
          <w:rFonts w:ascii="Times New Roman" w:eastAsia="Times New Roman" w:hAnsi="Times New Roman" w:cs="Times New Roman"/>
          <w:noProof/>
          <w:color w:val="000000"/>
          <w:sz w:val="24"/>
          <w:szCs w:val="24"/>
        </w:rPr>
      </w:pPr>
      <w:hyperlink w:anchor="_Toc9792721" w:history="1">
        <w:r w:rsidR="00CC49B4" w:rsidRPr="00CC49B4">
          <w:rPr>
            <w:rFonts w:ascii="Times New Roman" w:eastAsia="Calibri" w:hAnsi="Times New Roman" w:cs="Times New Roman"/>
            <w:noProof/>
            <w:color w:val="000000"/>
            <w:sz w:val="24"/>
            <w:szCs w:val="24"/>
          </w:rPr>
          <w:t>6.</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Dokumentasi</w:t>
        </w:r>
        <w:r w:rsidR="004E7324">
          <w:rPr>
            <w:rFonts w:ascii="Times New Roman" w:eastAsia="Calibri" w:hAnsi="Times New Roman" w:cs="Times New Roman"/>
            <w:noProof/>
            <w:color w:val="000000"/>
            <w:sz w:val="24"/>
            <w:szCs w:val="24"/>
          </w:rPr>
          <w:t xml:space="preserve"> Keperawatan</w:t>
        </w:r>
        <w:r w:rsidR="00CC49B4" w:rsidRPr="00CC49B4">
          <w:rPr>
            <w:rFonts w:ascii="Times New Roman" w:eastAsia="Calibri" w:hAnsi="Times New Roman" w:cs="Times New Roman"/>
            <w:noProof/>
            <w:webHidden/>
            <w:color w:val="000000"/>
            <w:sz w:val="24"/>
            <w:szCs w:val="24"/>
          </w:rPr>
          <w:tab/>
          <w:t>4</w:t>
        </w:r>
        <w:r w:rsidR="00174C1B">
          <w:rPr>
            <w:rFonts w:ascii="Times New Roman" w:eastAsia="Calibri" w:hAnsi="Times New Roman" w:cs="Times New Roman"/>
            <w:noProof/>
            <w:webHidden/>
            <w:color w:val="000000"/>
            <w:sz w:val="24"/>
            <w:szCs w:val="24"/>
          </w:rPr>
          <w:t>5</w:t>
        </w:r>
      </w:hyperlink>
    </w:p>
    <w:p w14:paraId="5644A781" w14:textId="43EC34EE" w:rsidR="00CC49B4" w:rsidRPr="00CC49B4" w:rsidRDefault="00F22B76" w:rsidP="00CC49B4">
      <w:pPr>
        <w:tabs>
          <w:tab w:val="left" w:pos="660"/>
          <w:tab w:val="right" w:leader="dot" w:pos="8261"/>
        </w:tabs>
        <w:spacing w:after="0" w:line="240" w:lineRule="auto"/>
        <w:ind w:left="220"/>
        <w:rPr>
          <w:rFonts w:ascii="Times New Roman" w:eastAsia="Calibri" w:hAnsi="Times New Roman" w:cs="Times New Roman"/>
          <w:noProof/>
          <w:color w:val="000000"/>
          <w:sz w:val="24"/>
          <w:szCs w:val="24"/>
        </w:rPr>
      </w:pPr>
      <w:hyperlink w:anchor="_Toc9792723" w:history="1">
        <w:r w:rsidR="00CC49B4" w:rsidRPr="00CC49B4">
          <w:rPr>
            <w:rFonts w:ascii="Times New Roman" w:eastAsia="Calibri" w:hAnsi="Times New Roman" w:cs="Times New Roman"/>
            <w:noProof/>
            <w:color w:val="000000"/>
            <w:sz w:val="24"/>
            <w:szCs w:val="24"/>
          </w:rPr>
          <w:t>E.</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rPr>
          <w:t>Kerangka Teori</w:t>
        </w:r>
        <w:r w:rsidR="00CC49B4" w:rsidRPr="00CC49B4">
          <w:rPr>
            <w:rFonts w:ascii="Times New Roman" w:eastAsia="Calibri" w:hAnsi="Times New Roman" w:cs="Times New Roman"/>
            <w:noProof/>
            <w:webHidden/>
            <w:color w:val="000000"/>
            <w:sz w:val="24"/>
            <w:szCs w:val="24"/>
          </w:rPr>
          <w:tab/>
          <w:t>4</w:t>
        </w:r>
        <w:r w:rsidR="00174C1B">
          <w:rPr>
            <w:rFonts w:ascii="Times New Roman" w:eastAsia="Calibri" w:hAnsi="Times New Roman" w:cs="Times New Roman"/>
            <w:noProof/>
            <w:webHidden/>
            <w:color w:val="000000"/>
            <w:sz w:val="24"/>
            <w:szCs w:val="24"/>
          </w:rPr>
          <w:t>7</w:t>
        </w:r>
      </w:hyperlink>
    </w:p>
    <w:p w14:paraId="22DAD74F" w14:textId="50947D2A" w:rsidR="00CC49B4" w:rsidRPr="00CC49B4" w:rsidRDefault="00F22B76" w:rsidP="00CC49B4">
      <w:pPr>
        <w:tabs>
          <w:tab w:val="right" w:leader="dot" w:pos="8261"/>
        </w:tabs>
        <w:spacing w:after="0" w:line="240" w:lineRule="auto"/>
        <w:rPr>
          <w:rFonts w:ascii="Times New Roman" w:eastAsia="Times New Roman" w:hAnsi="Times New Roman" w:cs="Times New Roman"/>
          <w:noProof/>
          <w:color w:val="000000"/>
          <w:sz w:val="24"/>
          <w:szCs w:val="24"/>
        </w:rPr>
      </w:pPr>
      <w:hyperlink w:anchor="_Toc9792725" w:history="1">
        <w:r w:rsidR="00CC49B4" w:rsidRPr="00CC49B4">
          <w:rPr>
            <w:rFonts w:ascii="Times New Roman" w:eastAsia="Calibri" w:hAnsi="Times New Roman" w:cs="Times New Roman"/>
            <w:noProof/>
            <w:color w:val="000000"/>
            <w:sz w:val="24"/>
            <w:szCs w:val="24"/>
            <w:lang w:val="en-ID"/>
          </w:rPr>
          <w:t>BAB III</w:t>
        </w:r>
        <w:r w:rsidR="00CC49B4" w:rsidRPr="00CC49B4">
          <w:rPr>
            <w:rFonts w:ascii="Times New Roman" w:eastAsia="Calibri" w:hAnsi="Times New Roman" w:cs="Times New Roman"/>
            <w:noProof/>
            <w:webHidden/>
            <w:color w:val="000000"/>
            <w:sz w:val="24"/>
            <w:szCs w:val="24"/>
          </w:rPr>
          <w:tab/>
          <w:t>4</w:t>
        </w:r>
        <w:r w:rsidR="00174C1B">
          <w:rPr>
            <w:rFonts w:ascii="Times New Roman" w:eastAsia="Calibri" w:hAnsi="Times New Roman" w:cs="Times New Roman"/>
            <w:noProof/>
            <w:webHidden/>
            <w:color w:val="000000"/>
            <w:sz w:val="24"/>
            <w:szCs w:val="24"/>
          </w:rPr>
          <w:t>8</w:t>
        </w:r>
      </w:hyperlink>
      <w:r w:rsidR="00CC49B4" w:rsidRPr="00CC49B4">
        <w:rPr>
          <w:rFonts w:ascii="Times New Roman" w:eastAsia="Calibri" w:hAnsi="Times New Roman" w:cs="Times New Roman"/>
          <w:noProof/>
          <w:color w:val="000000"/>
          <w:sz w:val="24"/>
          <w:szCs w:val="24"/>
        </w:rPr>
        <w:t xml:space="preserve">  </w:t>
      </w:r>
    </w:p>
    <w:p w14:paraId="4082A434" w14:textId="7416BC13" w:rsidR="00CC49B4" w:rsidRPr="00CC49B4" w:rsidRDefault="00F22B76" w:rsidP="00CC49B4">
      <w:pPr>
        <w:tabs>
          <w:tab w:val="right" w:leader="dot" w:pos="8261"/>
        </w:tabs>
        <w:spacing w:after="0" w:line="240" w:lineRule="auto"/>
        <w:jc w:val="center"/>
        <w:rPr>
          <w:rFonts w:ascii="Times New Roman" w:eastAsia="Times New Roman" w:hAnsi="Times New Roman" w:cs="Times New Roman"/>
          <w:b/>
          <w:noProof/>
          <w:color w:val="000000"/>
          <w:sz w:val="24"/>
          <w:szCs w:val="24"/>
          <w:lang w:val="en-ID"/>
        </w:rPr>
      </w:pPr>
      <w:hyperlink w:anchor="_Toc9792726" w:history="1">
        <w:r w:rsidR="00CC49B4" w:rsidRPr="00CC49B4">
          <w:rPr>
            <w:rFonts w:ascii="Times New Roman" w:eastAsia="Calibri" w:hAnsi="Times New Roman" w:cs="Times New Roman"/>
            <w:noProof/>
            <w:color w:val="000000"/>
            <w:sz w:val="24"/>
            <w:szCs w:val="24"/>
            <w:lang w:val="en-ID"/>
          </w:rPr>
          <w:t xml:space="preserve">METODE </w:t>
        </w:r>
        <w:r w:rsidR="004E7324">
          <w:rPr>
            <w:rFonts w:ascii="Times New Roman" w:eastAsia="Calibri" w:hAnsi="Times New Roman" w:cs="Times New Roman"/>
            <w:noProof/>
            <w:color w:val="000000"/>
            <w:sz w:val="24"/>
            <w:szCs w:val="24"/>
            <w:lang w:val="en-ID"/>
          </w:rPr>
          <w:t>STUDI DOKUMENTASI</w:t>
        </w:r>
        <w:r w:rsidR="00CC49B4" w:rsidRPr="00CC49B4">
          <w:rPr>
            <w:rFonts w:ascii="Times New Roman" w:eastAsia="Calibri" w:hAnsi="Times New Roman" w:cs="Times New Roman"/>
            <w:noProof/>
            <w:webHidden/>
            <w:color w:val="000000"/>
            <w:sz w:val="24"/>
            <w:szCs w:val="24"/>
            <w:lang w:val="en-ID"/>
          </w:rPr>
          <w:tab/>
          <w:t>4</w:t>
        </w:r>
        <w:r w:rsidR="00174C1B">
          <w:rPr>
            <w:rFonts w:ascii="Times New Roman" w:eastAsia="Calibri" w:hAnsi="Times New Roman" w:cs="Times New Roman"/>
            <w:noProof/>
            <w:webHidden/>
            <w:color w:val="000000"/>
            <w:sz w:val="24"/>
            <w:szCs w:val="24"/>
            <w:lang w:val="en-ID"/>
          </w:rPr>
          <w:t>8</w:t>
        </w:r>
      </w:hyperlink>
    </w:p>
    <w:p w14:paraId="6EE222B3" w14:textId="7A07ED13" w:rsidR="00CC49B4" w:rsidRPr="00CC49B4" w:rsidRDefault="00F22B76" w:rsidP="00CC49B4">
      <w:pPr>
        <w:tabs>
          <w:tab w:val="left" w:pos="660"/>
          <w:tab w:val="right" w:leader="dot" w:pos="8261"/>
        </w:tabs>
        <w:spacing w:after="0" w:line="240" w:lineRule="auto"/>
        <w:ind w:left="220"/>
        <w:rPr>
          <w:rFonts w:ascii="Times New Roman" w:eastAsia="Times New Roman" w:hAnsi="Times New Roman" w:cs="Times New Roman"/>
          <w:noProof/>
          <w:color w:val="000000"/>
          <w:sz w:val="24"/>
          <w:szCs w:val="24"/>
        </w:rPr>
      </w:pPr>
      <w:hyperlink w:anchor="_Toc9792727" w:history="1">
        <w:r w:rsidR="00CC49B4" w:rsidRPr="00CC49B4">
          <w:rPr>
            <w:rFonts w:ascii="Times New Roman" w:eastAsia="Calibri" w:hAnsi="Times New Roman" w:cs="Times New Roman"/>
            <w:noProof/>
            <w:color w:val="000000"/>
            <w:sz w:val="24"/>
            <w:szCs w:val="24"/>
            <w:lang w:val="en-ID"/>
          </w:rPr>
          <w:t>A.</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lang w:val="en-ID"/>
          </w:rPr>
          <w:t xml:space="preserve">Jenis dan Rancangan </w:t>
        </w:r>
        <w:r w:rsidR="004E7324">
          <w:rPr>
            <w:rFonts w:ascii="Times New Roman" w:eastAsia="Calibri" w:hAnsi="Times New Roman" w:cs="Times New Roman"/>
            <w:noProof/>
            <w:color w:val="000000"/>
            <w:sz w:val="24"/>
            <w:szCs w:val="24"/>
            <w:lang w:val="en-ID"/>
          </w:rPr>
          <w:t>Studi Dokumentasi</w:t>
        </w:r>
        <w:r w:rsidR="00CC49B4" w:rsidRPr="00CC49B4">
          <w:rPr>
            <w:rFonts w:ascii="Times New Roman" w:eastAsia="Calibri" w:hAnsi="Times New Roman" w:cs="Times New Roman"/>
            <w:noProof/>
            <w:webHidden/>
            <w:color w:val="000000"/>
            <w:sz w:val="24"/>
            <w:szCs w:val="24"/>
          </w:rPr>
          <w:tab/>
          <w:t>4</w:t>
        </w:r>
        <w:r w:rsidR="00174C1B">
          <w:rPr>
            <w:rFonts w:ascii="Times New Roman" w:eastAsia="Calibri" w:hAnsi="Times New Roman" w:cs="Times New Roman"/>
            <w:noProof/>
            <w:webHidden/>
            <w:color w:val="000000"/>
            <w:sz w:val="24"/>
            <w:szCs w:val="24"/>
          </w:rPr>
          <w:t>8</w:t>
        </w:r>
      </w:hyperlink>
    </w:p>
    <w:p w14:paraId="745A15A0" w14:textId="19B2203C" w:rsidR="00CC49B4" w:rsidRPr="00CC49B4" w:rsidRDefault="00F22B76" w:rsidP="00CC49B4">
      <w:pPr>
        <w:tabs>
          <w:tab w:val="left" w:pos="660"/>
          <w:tab w:val="right" w:leader="dot" w:pos="8261"/>
        </w:tabs>
        <w:spacing w:after="0" w:line="240" w:lineRule="auto"/>
        <w:ind w:left="220"/>
        <w:rPr>
          <w:rFonts w:ascii="Times New Roman" w:eastAsia="Times New Roman" w:hAnsi="Times New Roman" w:cs="Times New Roman"/>
          <w:noProof/>
          <w:color w:val="000000"/>
          <w:sz w:val="24"/>
          <w:szCs w:val="24"/>
        </w:rPr>
      </w:pPr>
      <w:hyperlink w:anchor="_Toc9792728" w:history="1">
        <w:r w:rsidR="00CC49B4" w:rsidRPr="00CC49B4">
          <w:rPr>
            <w:rFonts w:ascii="Times New Roman" w:eastAsia="Calibri" w:hAnsi="Times New Roman" w:cs="Times New Roman"/>
            <w:noProof/>
            <w:color w:val="000000"/>
            <w:sz w:val="24"/>
            <w:szCs w:val="24"/>
            <w:lang w:val="en-ID"/>
          </w:rPr>
          <w:t>B.</w:t>
        </w:r>
        <w:r w:rsidR="00CC49B4" w:rsidRPr="00CC49B4">
          <w:rPr>
            <w:rFonts w:ascii="Times New Roman" w:eastAsia="Times New Roman" w:hAnsi="Times New Roman" w:cs="Times New Roman"/>
            <w:noProof/>
            <w:color w:val="000000"/>
            <w:sz w:val="24"/>
            <w:szCs w:val="24"/>
          </w:rPr>
          <w:tab/>
        </w:r>
        <w:r w:rsidR="004E7324">
          <w:rPr>
            <w:rFonts w:ascii="Times New Roman" w:eastAsia="Calibri" w:hAnsi="Times New Roman" w:cs="Times New Roman"/>
            <w:noProof/>
            <w:color w:val="000000"/>
            <w:sz w:val="24"/>
            <w:szCs w:val="24"/>
            <w:lang w:val="en-ID"/>
          </w:rPr>
          <w:t>Obyek Studi Dokumentasi</w:t>
        </w:r>
        <w:r w:rsidR="00CC49B4" w:rsidRPr="00CC49B4">
          <w:rPr>
            <w:rFonts w:ascii="Times New Roman" w:eastAsia="Calibri" w:hAnsi="Times New Roman" w:cs="Times New Roman"/>
            <w:noProof/>
            <w:webHidden/>
            <w:color w:val="000000"/>
            <w:sz w:val="24"/>
            <w:szCs w:val="24"/>
          </w:rPr>
          <w:tab/>
        </w:r>
        <w:r w:rsidR="00CC49B4" w:rsidRPr="00CC49B4">
          <w:rPr>
            <w:rFonts w:ascii="Times New Roman" w:eastAsia="Calibri" w:hAnsi="Times New Roman" w:cs="Times New Roman"/>
            <w:bCs/>
            <w:noProof/>
            <w:webHidden/>
            <w:color w:val="000000"/>
            <w:sz w:val="24"/>
            <w:szCs w:val="24"/>
          </w:rPr>
          <w:t>4</w:t>
        </w:r>
        <w:r w:rsidR="00174C1B">
          <w:rPr>
            <w:rFonts w:ascii="Times New Roman" w:eastAsia="Calibri" w:hAnsi="Times New Roman" w:cs="Times New Roman"/>
            <w:bCs/>
            <w:noProof/>
            <w:webHidden/>
            <w:color w:val="000000"/>
            <w:sz w:val="24"/>
            <w:szCs w:val="24"/>
          </w:rPr>
          <w:t>8</w:t>
        </w:r>
      </w:hyperlink>
    </w:p>
    <w:p w14:paraId="3EFC8AD8" w14:textId="447A8751" w:rsidR="00CC49B4" w:rsidRPr="00CC49B4" w:rsidRDefault="00F22B76" w:rsidP="00CC49B4">
      <w:pPr>
        <w:tabs>
          <w:tab w:val="left" w:pos="660"/>
          <w:tab w:val="right" w:leader="dot" w:pos="8261"/>
        </w:tabs>
        <w:spacing w:after="0" w:line="240" w:lineRule="auto"/>
        <w:ind w:left="220"/>
        <w:rPr>
          <w:rFonts w:ascii="Times New Roman" w:eastAsia="Times New Roman" w:hAnsi="Times New Roman" w:cs="Times New Roman"/>
          <w:noProof/>
          <w:color w:val="000000"/>
          <w:sz w:val="24"/>
          <w:szCs w:val="24"/>
        </w:rPr>
      </w:pPr>
      <w:hyperlink w:anchor="_Toc9792729" w:history="1">
        <w:r w:rsidR="00CC49B4" w:rsidRPr="00CC49B4">
          <w:rPr>
            <w:rFonts w:ascii="Times New Roman" w:eastAsia="Calibri" w:hAnsi="Times New Roman" w:cs="Times New Roman"/>
            <w:noProof/>
            <w:color w:val="000000"/>
            <w:sz w:val="24"/>
            <w:szCs w:val="24"/>
            <w:lang w:val="en-ID"/>
          </w:rPr>
          <w:t>C.</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lang w:val="en-ID"/>
          </w:rPr>
          <w:t xml:space="preserve">Lokasi dan </w:t>
        </w:r>
        <w:r w:rsidR="004E7324">
          <w:rPr>
            <w:rFonts w:ascii="Times New Roman" w:eastAsia="Calibri" w:hAnsi="Times New Roman" w:cs="Times New Roman"/>
            <w:noProof/>
            <w:color w:val="000000"/>
            <w:sz w:val="24"/>
            <w:szCs w:val="24"/>
            <w:lang w:val="en-ID"/>
          </w:rPr>
          <w:t>Studi Dokumentasi</w:t>
        </w:r>
        <w:r w:rsidR="00CC49B4" w:rsidRPr="00CC49B4">
          <w:rPr>
            <w:rFonts w:ascii="Times New Roman" w:eastAsia="Calibri" w:hAnsi="Times New Roman" w:cs="Times New Roman"/>
            <w:noProof/>
            <w:webHidden/>
            <w:color w:val="000000"/>
            <w:sz w:val="24"/>
            <w:szCs w:val="24"/>
          </w:rPr>
          <w:tab/>
          <w:t>4</w:t>
        </w:r>
        <w:r w:rsidR="00174C1B">
          <w:rPr>
            <w:rFonts w:ascii="Times New Roman" w:eastAsia="Calibri" w:hAnsi="Times New Roman" w:cs="Times New Roman"/>
            <w:noProof/>
            <w:webHidden/>
            <w:color w:val="000000"/>
            <w:sz w:val="24"/>
            <w:szCs w:val="24"/>
          </w:rPr>
          <w:t>8</w:t>
        </w:r>
      </w:hyperlink>
    </w:p>
    <w:p w14:paraId="796753B6" w14:textId="23C2AEFB" w:rsidR="00CC49B4" w:rsidRPr="00CC49B4" w:rsidRDefault="00F22B76" w:rsidP="00CC49B4">
      <w:pPr>
        <w:tabs>
          <w:tab w:val="left" w:pos="660"/>
          <w:tab w:val="right" w:leader="dot" w:pos="8261"/>
        </w:tabs>
        <w:spacing w:after="0" w:line="240" w:lineRule="auto"/>
        <w:ind w:left="220"/>
        <w:rPr>
          <w:rFonts w:ascii="Times New Roman" w:eastAsia="Times New Roman" w:hAnsi="Times New Roman" w:cs="Times New Roman"/>
          <w:noProof/>
          <w:color w:val="000000"/>
          <w:sz w:val="24"/>
          <w:szCs w:val="24"/>
        </w:rPr>
      </w:pPr>
      <w:hyperlink w:anchor="_Toc9792730" w:history="1">
        <w:r w:rsidR="00CC49B4" w:rsidRPr="00CC49B4">
          <w:rPr>
            <w:rFonts w:ascii="Times New Roman" w:eastAsia="Calibri" w:hAnsi="Times New Roman" w:cs="Times New Roman"/>
            <w:noProof/>
            <w:color w:val="000000"/>
            <w:sz w:val="24"/>
            <w:szCs w:val="24"/>
            <w:lang w:val="en-ID"/>
          </w:rPr>
          <w:t>D.</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lang w:val="en-ID"/>
          </w:rPr>
          <w:t>Definisi Operasional</w:t>
        </w:r>
        <w:r w:rsidR="00CC49B4" w:rsidRPr="00CC49B4">
          <w:rPr>
            <w:rFonts w:ascii="Times New Roman" w:eastAsia="Calibri" w:hAnsi="Times New Roman" w:cs="Times New Roman"/>
            <w:noProof/>
            <w:webHidden/>
            <w:color w:val="000000"/>
            <w:sz w:val="24"/>
            <w:szCs w:val="24"/>
          </w:rPr>
          <w:tab/>
        </w:r>
        <w:r w:rsidR="00174C1B">
          <w:rPr>
            <w:rFonts w:ascii="Times New Roman" w:eastAsia="Calibri" w:hAnsi="Times New Roman" w:cs="Times New Roman"/>
            <w:noProof/>
            <w:webHidden/>
            <w:color w:val="000000"/>
            <w:sz w:val="24"/>
            <w:szCs w:val="24"/>
          </w:rPr>
          <w:t>49</w:t>
        </w:r>
      </w:hyperlink>
    </w:p>
    <w:p w14:paraId="0C0365C1" w14:textId="4AD960C5" w:rsidR="00CC49B4" w:rsidRPr="00CC49B4" w:rsidRDefault="00F22B76" w:rsidP="00CC49B4">
      <w:pPr>
        <w:tabs>
          <w:tab w:val="left" w:pos="660"/>
          <w:tab w:val="right" w:leader="dot" w:pos="8261"/>
        </w:tabs>
        <w:spacing w:after="0" w:line="240" w:lineRule="auto"/>
        <w:ind w:left="220"/>
        <w:rPr>
          <w:rFonts w:ascii="Times New Roman" w:eastAsia="Times New Roman" w:hAnsi="Times New Roman" w:cs="Times New Roman"/>
          <w:noProof/>
          <w:color w:val="000000"/>
          <w:sz w:val="24"/>
          <w:szCs w:val="24"/>
        </w:rPr>
      </w:pPr>
      <w:hyperlink w:anchor="_Toc9792731" w:history="1">
        <w:r w:rsidR="00CC49B4" w:rsidRPr="00CC49B4">
          <w:rPr>
            <w:rFonts w:ascii="Times New Roman" w:eastAsia="SimSun" w:hAnsi="Times New Roman" w:cs="Times New Roman"/>
            <w:noProof/>
            <w:color w:val="000000"/>
            <w:sz w:val="24"/>
            <w:szCs w:val="24"/>
            <w:lang w:eastAsia="zh-CN"/>
          </w:rPr>
          <w:t>E.</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lang w:val="en-ID"/>
          </w:rPr>
          <w:t>Instrumen</w:t>
        </w:r>
        <w:r w:rsidR="00CC49B4" w:rsidRPr="00CC49B4">
          <w:rPr>
            <w:rFonts w:ascii="Times New Roman" w:eastAsia="SimSun" w:hAnsi="Times New Roman" w:cs="Times New Roman"/>
            <w:noProof/>
            <w:color w:val="000000"/>
            <w:sz w:val="24"/>
            <w:szCs w:val="24"/>
            <w:lang w:eastAsia="zh-CN"/>
          </w:rPr>
          <w:t xml:space="preserve"> Studi </w:t>
        </w:r>
        <w:r w:rsidR="004E7324">
          <w:rPr>
            <w:rFonts w:ascii="Times New Roman" w:eastAsia="Calibri" w:hAnsi="Times New Roman" w:cs="Times New Roman"/>
            <w:noProof/>
            <w:color w:val="000000"/>
            <w:sz w:val="24"/>
            <w:szCs w:val="24"/>
            <w:lang w:val="en-ID"/>
          </w:rPr>
          <w:t>Dokumentasi</w:t>
        </w:r>
        <w:r w:rsidR="00CC49B4" w:rsidRPr="00CC49B4">
          <w:rPr>
            <w:rFonts w:ascii="Times New Roman" w:eastAsia="Calibri" w:hAnsi="Times New Roman" w:cs="Times New Roman"/>
            <w:noProof/>
            <w:webHidden/>
            <w:color w:val="000000"/>
            <w:sz w:val="24"/>
            <w:szCs w:val="24"/>
          </w:rPr>
          <w:tab/>
        </w:r>
        <w:r w:rsidR="00174C1B">
          <w:rPr>
            <w:rFonts w:ascii="Times New Roman" w:eastAsia="Calibri" w:hAnsi="Times New Roman" w:cs="Times New Roman"/>
            <w:noProof/>
            <w:webHidden/>
            <w:color w:val="000000"/>
            <w:sz w:val="24"/>
            <w:szCs w:val="24"/>
          </w:rPr>
          <w:t>49</w:t>
        </w:r>
      </w:hyperlink>
    </w:p>
    <w:p w14:paraId="796361AB" w14:textId="398B92A9" w:rsidR="00CC49B4" w:rsidRPr="00CC49B4" w:rsidRDefault="00F22B76" w:rsidP="00CC49B4">
      <w:pPr>
        <w:tabs>
          <w:tab w:val="left" w:pos="660"/>
          <w:tab w:val="right" w:leader="dot" w:pos="8261"/>
        </w:tabs>
        <w:spacing w:after="0" w:line="240" w:lineRule="auto"/>
        <w:ind w:left="220"/>
        <w:rPr>
          <w:rFonts w:ascii="Times New Roman" w:eastAsia="Times New Roman" w:hAnsi="Times New Roman" w:cs="Times New Roman"/>
          <w:noProof/>
          <w:color w:val="000000"/>
          <w:sz w:val="24"/>
          <w:szCs w:val="24"/>
        </w:rPr>
      </w:pPr>
      <w:hyperlink w:anchor="_Toc9792732" w:history="1">
        <w:r w:rsidR="00CC49B4" w:rsidRPr="00CC49B4">
          <w:rPr>
            <w:rFonts w:ascii="Times New Roman" w:eastAsia="SimSun" w:hAnsi="Times New Roman" w:cs="Times New Roman"/>
            <w:noProof/>
            <w:color w:val="000000"/>
            <w:sz w:val="24"/>
            <w:szCs w:val="24"/>
            <w:lang w:eastAsia="zh-CN"/>
          </w:rPr>
          <w:t>F.</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lang w:val="en-ID"/>
          </w:rPr>
          <w:t>Tehnik</w:t>
        </w:r>
        <w:r w:rsidR="00CC49B4" w:rsidRPr="00CC49B4">
          <w:rPr>
            <w:rFonts w:ascii="Times New Roman" w:eastAsia="SimSun" w:hAnsi="Times New Roman" w:cs="Times New Roman"/>
            <w:noProof/>
            <w:color w:val="000000"/>
            <w:sz w:val="24"/>
            <w:szCs w:val="24"/>
            <w:lang w:eastAsia="zh-CN"/>
          </w:rPr>
          <w:t xml:space="preserve"> </w:t>
        </w:r>
        <w:r w:rsidR="00CC49B4" w:rsidRPr="00CC49B4">
          <w:rPr>
            <w:rFonts w:ascii="Times New Roman" w:eastAsia="Calibri" w:hAnsi="Times New Roman" w:cs="Times New Roman"/>
            <w:noProof/>
            <w:color w:val="000000"/>
            <w:sz w:val="24"/>
            <w:szCs w:val="24"/>
            <w:lang w:val="en-ID"/>
          </w:rPr>
          <w:t>Pengumpulan</w:t>
        </w:r>
        <w:r w:rsidR="00CC49B4" w:rsidRPr="00CC49B4">
          <w:rPr>
            <w:rFonts w:ascii="Times New Roman" w:eastAsia="SimSun" w:hAnsi="Times New Roman" w:cs="Times New Roman"/>
            <w:noProof/>
            <w:color w:val="000000"/>
            <w:sz w:val="24"/>
            <w:szCs w:val="24"/>
            <w:lang w:eastAsia="zh-CN"/>
          </w:rPr>
          <w:t xml:space="preserve"> Data</w:t>
        </w:r>
        <w:r w:rsidR="00CC49B4" w:rsidRPr="00CC49B4">
          <w:rPr>
            <w:rFonts w:ascii="Times New Roman" w:eastAsia="Calibri" w:hAnsi="Times New Roman" w:cs="Times New Roman"/>
            <w:noProof/>
            <w:webHidden/>
            <w:color w:val="000000"/>
            <w:sz w:val="24"/>
            <w:szCs w:val="24"/>
          </w:rPr>
          <w:tab/>
        </w:r>
        <w:r w:rsidR="00174C1B">
          <w:rPr>
            <w:rFonts w:ascii="Times New Roman" w:eastAsia="Calibri" w:hAnsi="Times New Roman" w:cs="Times New Roman"/>
            <w:noProof/>
            <w:webHidden/>
            <w:color w:val="000000"/>
            <w:sz w:val="24"/>
            <w:szCs w:val="24"/>
          </w:rPr>
          <w:t>49</w:t>
        </w:r>
      </w:hyperlink>
    </w:p>
    <w:p w14:paraId="74A6E50A" w14:textId="1FB8304C" w:rsidR="00CC49B4" w:rsidRPr="00CC49B4" w:rsidRDefault="00F22B76" w:rsidP="00CC49B4">
      <w:pPr>
        <w:tabs>
          <w:tab w:val="left" w:pos="880"/>
          <w:tab w:val="right" w:leader="dot" w:pos="8261"/>
        </w:tabs>
        <w:spacing w:after="0" w:line="240" w:lineRule="auto"/>
        <w:ind w:left="220"/>
        <w:rPr>
          <w:rFonts w:ascii="Times New Roman" w:eastAsia="Times New Roman" w:hAnsi="Times New Roman" w:cs="Times New Roman"/>
          <w:noProof/>
          <w:color w:val="000000"/>
          <w:sz w:val="24"/>
          <w:szCs w:val="24"/>
        </w:rPr>
      </w:pPr>
      <w:hyperlink w:anchor="_Toc9792733" w:history="1">
        <w:r w:rsidR="00CC49B4" w:rsidRPr="00CC49B4">
          <w:rPr>
            <w:rFonts w:ascii="Times New Roman" w:eastAsia="SimSun" w:hAnsi="Times New Roman" w:cs="Times New Roman"/>
            <w:noProof/>
            <w:color w:val="000000"/>
            <w:sz w:val="24"/>
            <w:szCs w:val="24"/>
            <w:lang w:eastAsia="zh-CN"/>
          </w:rPr>
          <w:t>G.</w:t>
        </w:r>
        <w:r w:rsidR="00CC49B4" w:rsidRPr="00CC49B4">
          <w:rPr>
            <w:rFonts w:ascii="Times New Roman" w:eastAsia="Times New Roman" w:hAnsi="Times New Roman" w:cs="Times New Roman"/>
            <w:noProof/>
            <w:color w:val="000000"/>
            <w:sz w:val="24"/>
            <w:szCs w:val="24"/>
          </w:rPr>
          <w:t xml:space="preserve">    </w:t>
        </w:r>
        <w:r w:rsidR="00CC49B4" w:rsidRPr="00CC49B4">
          <w:rPr>
            <w:rFonts w:ascii="Times New Roman" w:eastAsia="Calibri" w:hAnsi="Times New Roman" w:cs="Times New Roman"/>
            <w:noProof/>
            <w:color w:val="000000"/>
            <w:sz w:val="24"/>
            <w:szCs w:val="24"/>
            <w:lang w:val="en-ID"/>
          </w:rPr>
          <w:t>Analisis</w:t>
        </w:r>
        <w:r w:rsidR="00CC49B4" w:rsidRPr="00CC49B4">
          <w:rPr>
            <w:rFonts w:ascii="Times New Roman" w:eastAsia="SimSun" w:hAnsi="Times New Roman" w:cs="Times New Roman"/>
            <w:noProof/>
            <w:color w:val="000000"/>
            <w:sz w:val="24"/>
            <w:szCs w:val="24"/>
            <w:lang w:eastAsia="zh-CN"/>
          </w:rPr>
          <w:t xml:space="preserve"> Data</w:t>
        </w:r>
        <w:r w:rsidR="00CC49B4" w:rsidRPr="00CC49B4">
          <w:rPr>
            <w:rFonts w:ascii="Times New Roman" w:eastAsia="Calibri" w:hAnsi="Times New Roman" w:cs="Times New Roman"/>
            <w:noProof/>
            <w:webHidden/>
            <w:color w:val="000000"/>
            <w:sz w:val="24"/>
            <w:szCs w:val="24"/>
          </w:rPr>
          <w:tab/>
        </w:r>
        <w:r w:rsidR="008922C4">
          <w:rPr>
            <w:rFonts w:ascii="Times New Roman" w:eastAsia="Calibri" w:hAnsi="Times New Roman" w:cs="Times New Roman"/>
            <w:noProof/>
            <w:webHidden/>
            <w:color w:val="000000"/>
            <w:sz w:val="24"/>
            <w:szCs w:val="24"/>
          </w:rPr>
          <w:t>5</w:t>
        </w:r>
        <w:r w:rsidR="00174C1B">
          <w:rPr>
            <w:rFonts w:ascii="Times New Roman" w:eastAsia="Calibri" w:hAnsi="Times New Roman" w:cs="Times New Roman"/>
            <w:noProof/>
            <w:webHidden/>
            <w:color w:val="000000"/>
            <w:sz w:val="24"/>
            <w:szCs w:val="24"/>
          </w:rPr>
          <w:t>0</w:t>
        </w:r>
      </w:hyperlink>
    </w:p>
    <w:p w14:paraId="41AD9DA7" w14:textId="4998C26E" w:rsidR="00CC49B4" w:rsidRPr="00CC49B4" w:rsidRDefault="00F22B76" w:rsidP="00CC49B4">
      <w:pPr>
        <w:tabs>
          <w:tab w:val="left" w:pos="880"/>
          <w:tab w:val="right" w:leader="dot" w:pos="8261"/>
        </w:tabs>
        <w:spacing w:after="0" w:line="240" w:lineRule="auto"/>
        <w:ind w:left="220"/>
        <w:rPr>
          <w:rFonts w:ascii="Times New Roman" w:eastAsia="Calibri" w:hAnsi="Times New Roman" w:cs="Times New Roman"/>
          <w:noProof/>
          <w:color w:val="000000"/>
          <w:sz w:val="24"/>
          <w:szCs w:val="24"/>
        </w:rPr>
      </w:pPr>
      <w:hyperlink w:anchor="_Toc9792734" w:history="1">
        <w:r w:rsidR="00CC49B4" w:rsidRPr="00CC49B4">
          <w:rPr>
            <w:rFonts w:ascii="Times New Roman" w:eastAsia="SimSun" w:hAnsi="Times New Roman" w:cs="Times New Roman"/>
            <w:noProof/>
            <w:color w:val="000000"/>
            <w:sz w:val="24"/>
            <w:szCs w:val="24"/>
            <w:lang w:eastAsia="zh-CN"/>
          </w:rPr>
          <w:t>H.</w:t>
        </w:r>
        <w:r w:rsidR="00CC49B4" w:rsidRPr="00CC49B4">
          <w:rPr>
            <w:rFonts w:ascii="Times New Roman" w:eastAsia="Times New Roman" w:hAnsi="Times New Roman" w:cs="Times New Roman"/>
            <w:noProof/>
            <w:color w:val="000000"/>
            <w:sz w:val="24"/>
            <w:szCs w:val="24"/>
          </w:rPr>
          <w:t xml:space="preserve">    </w:t>
        </w:r>
        <w:r w:rsidR="00CC49B4" w:rsidRPr="00CC49B4">
          <w:rPr>
            <w:rFonts w:ascii="Times New Roman" w:eastAsia="SimSun" w:hAnsi="Times New Roman" w:cs="Times New Roman"/>
            <w:noProof/>
            <w:color w:val="000000"/>
            <w:sz w:val="24"/>
            <w:szCs w:val="24"/>
            <w:lang w:eastAsia="zh-CN"/>
          </w:rPr>
          <w:t xml:space="preserve">Etika Studi </w:t>
        </w:r>
        <w:r w:rsidR="008922C4">
          <w:rPr>
            <w:rFonts w:ascii="Times New Roman" w:eastAsia="SimSun" w:hAnsi="Times New Roman" w:cs="Times New Roman"/>
            <w:noProof/>
            <w:color w:val="000000"/>
            <w:sz w:val="24"/>
            <w:szCs w:val="24"/>
            <w:lang w:eastAsia="zh-CN"/>
          </w:rPr>
          <w:t>Dokumentasi</w:t>
        </w:r>
        <w:r w:rsidR="00CC49B4" w:rsidRPr="00CC49B4">
          <w:rPr>
            <w:rFonts w:ascii="Times New Roman" w:eastAsia="Calibri" w:hAnsi="Times New Roman" w:cs="Times New Roman"/>
            <w:noProof/>
            <w:webHidden/>
            <w:color w:val="000000"/>
            <w:sz w:val="24"/>
            <w:szCs w:val="24"/>
          </w:rPr>
          <w:tab/>
        </w:r>
        <w:r w:rsidR="008922C4">
          <w:rPr>
            <w:rFonts w:ascii="Times New Roman" w:eastAsia="Calibri" w:hAnsi="Times New Roman" w:cs="Times New Roman"/>
            <w:noProof/>
            <w:webHidden/>
            <w:color w:val="000000"/>
            <w:sz w:val="24"/>
            <w:szCs w:val="24"/>
          </w:rPr>
          <w:t>5</w:t>
        </w:r>
        <w:r w:rsidR="00174C1B">
          <w:rPr>
            <w:rFonts w:ascii="Times New Roman" w:eastAsia="Calibri" w:hAnsi="Times New Roman" w:cs="Times New Roman"/>
            <w:noProof/>
            <w:webHidden/>
            <w:color w:val="000000"/>
            <w:sz w:val="24"/>
            <w:szCs w:val="24"/>
          </w:rPr>
          <w:t>0</w:t>
        </w:r>
      </w:hyperlink>
    </w:p>
    <w:p w14:paraId="3C85F499" w14:textId="18EAC18A" w:rsidR="00CC49B4" w:rsidRPr="00CC49B4" w:rsidRDefault="00F22B76" w:rsidP="00CC49B4">
      <w:pPr>
        <w:tabs>
          <w:tab w:val="left" w:pos="660"/>
          <w:tab w:val="right" w:leader="dot" w:pos="8261"/>
        </w:tabs>
        <w:spacing w:after="0" w:line="240" w:lineRule="auto"/>
        <w:ind w:left="220"/>
        <w:rPr>
          <w:rFonts w:ascii="Times New Roman" w:eastAsia="Calibri" w:hAnsi="Times New Roman" w:cs="Times New Roman"/>
          <w:noProof/>
          <w:color w:val="000000"/>
          <w:sz w:val="24"/>
          <w:szCs w:val="24"/>
        </w:rPr>
      </w:pPr>
      <w:hyperlink w:anchor="_Toc9792723" w:history="1">
        <w:r w:rsidR="00CC49B4" w:rsidRPr="00CC49B4">
          <w:rPr>
            <w:rFonts w:ascii="Times New Roman" w:eastAsia="Calibri" w:hAnsi="Times New Roman" w:cs="Times New Roman"/>
            <w:noProof/>
            <w:color w:val="000000"/>
            <w:sz w:val="24"/>
            <w:szCs w:val="24"/>
          </w:rPr>
          <w:t>I.</w:t>
        </w:r>
        <w:r w:rsidR="00CC49B4" w:rsidRPr="00CC49B4">
          <w:rPr>
            <w:rFonts w:ascii="Times New Roman" w:eastAsia="Times New Roman" w:hAnsi="Times New Roman" w:cs="Times New Roman"/>
            <w:noProof/>
            <w:color w:val="000000"/>
            <w:sz w:val="24"/>
            <w:szCs w:val="24"/>
          </w:rPr>
          <w:tab/>
        </w:r>
        <w:r w:rsidR="008922C4">
          <w:rPr>
            <w:rFonts w:ascii="Times New Roman" w:eastAsia="Calibri" w:hAnsi="Times New Roman" w:cs="Times New Roman"/>
            <w:sz w:val="24"/>
            <w:szCs w:val="24"/>
          </w:rPr>
          <w:t>Jalannya Studi Dokumentasi</w:t>
        </w:r>
        <w:r w:rsidR="00CC49B4" w:rsidRPr="00CC49B4">
          <w:rPr>
            <w:rFonts w:ascii="Times New Roman" w:eastAsia="Calibri" w:hAnsi="Times New Roman" w:cs="Times New Roman"/>
            <w:noProof/>
            <w:webHidden/>
            <w:color w:val="000000"/>
            <w:sz w:val="24"/>
            <w:szCs w:val="24"/>
          </w:rPr>
          <w:tab/>
          <w:t>5</w:t>
        </w:r>
        <w:r w:rsidR="00174C1B">
          <w:rPr>
            <w:rFonts w:ascii="Times New Roman" w:eastAsia="Calibri" w:hAnsi="Times New Roman" w:cs="Times New Roman"/>
            <w:noProof/>
            <w:webHidden/>
            <w:color w:val="000000"/>
            <w:sz w:val="24"/>
            <w:szCs w:val="24"/>
          </w:rPr>
          <w:t>2</w:t>
        </w:r>
      </w:hyperlink>
    </w:p>
    <w:p w14:paraId="7A055EC1" w14:textId="3CA3A1FF" w:rsidR="00CC49B4" w:rsidRPr="00CC49B4" w:rsidRDefault="00F22B76" w:rsidP="00CC49B4">
      <w:pPr>
        <w:tabs>
          <w:tab w:val="right" w:leader="dot" w:pos="8261"/>
        </w:tabs>
        <w:spacing w:after="0" w:line="240" w:lineRule="auto"/>
        <w:rPr>
          <w:rFonts w:ascii="Times New Roman" w:eastAsia="Calibri" w:hAnsi="Times New Roman" w:cs="Times New Roman"/>
          <w:noProof/>
          <w:color w:val="000000"/>
          <w:sz w:val="24"/>
          <w:szCs w:val="24"/>
          <w:lang w:val="en-ID"/>
        </w:rPr>
      </w:pPr>
      <w:hyperlink w:anchor="_Toc9792725" w:history="1">
        <w:r w:rsidR="00CC49B4" w:rsidRPr="00CC49B4">
          <w:rPr>
            <w:rFonts w:ascii="Times New Roman" w:eastAsia="Calibri" w:hAnsi="Times New Roman" w:cs="Times New Roman"/>
            <w:noProof/>
            <w:color w:val="000000"/>
            <w:sz w:val="24"/>
            <w:szCs w:val="24"/>
            <w:lang w:val="en-ID"/>
          </w:rPr>
          <w:t xml:space="preserve">BAB IV </w:t>
        </w:r>
        <w:r w:rsidR="00CC49B4" w:rsidRPr="00CC49B4">
          <w:rPr>
            <w:rFonts w:ascii="Times New Roman" w:eastAsia="Calibri" w:hAnsi="Times New Roman" w:cs="Times New Roman"/>
            <w:noProof/>
            <w:webHidden/>
            <w:color w:val="000000"/>
            <w:sz w:val="24"/>
            <w:szCs w:val="24"/>
          </w:rPr>
          <w:tab/>
          <w:t>5</w:t>
        </w:r>
        <w:r w:rsidR="00174C1B">
          <w:rPr>
            <w:rFonts w:ascii="Times New Roman" w:eastAsia="Calibri" w:hAnsi="Times New Roman" w:cs="Times New Roman"/>
            <w:noProof/>
            <w:webHidden/>
            <w:color w:val="000000"/>
            <w:sz w:val="24"/>
            <w:szCs w:val="24"/>
          </w:rPr>
          <w:t>3</w:t>
        </w:r>
      </w:hyperlink>
      <w:r w:rsidR="00CC49B4" w:rsidRPr="00CC49B4">
        <w:rPr>
          <w:rFonts w:ascii="Times New Roman" w:eastAsia="Calibri" w:hAnsi="Times New Roman" w:cs="Times New Roman"/>
          <w:noProof/>
          <w:color w:val="000000"/>
          <w:sz w:val="24"/>
          <w:szCs w:val="24"/>
        </w:rPr>
        <w:t xml:space="preserve">  </w:t>
      </w:r>
    </w:p>
    <w:p w14:paraId="3B1115C3" w14:textId="19A49B88" w:rsidR="00CC49B4" w:rsidRPr="00CC49B4" w:rsidRDefault="00F22B76" w:rsidP="00CC49B4">
      <w:pPr>
        <w:tabs>
          <w:tab w:val="right" w:leader="dot" w:pos="8261"/>
        </w:tabs>
        <w:spacing w:after="0" w:line="240" w:lineRule="auto"/>
        <w:jc w:val="center"/>
        <w:rPr>
          <w:rFonts w:ascii="Times New Roman" w:eastAsia="Times New Roman" w:hAnsi="Times New Roman" w:cs="Times New Roman"/>
          <w:b/>
          <w:noProof/>
          <w:color w:val="000000"/>
          <w:sz w:val="24"/>
          <w:szCs w:val="24"/>
          <w:lang w:val="en-ID"/>
        </w:rPr>
      </w:pPr>
      <w:hyperlink w:anchor="_Toc9792726" w:history="1">
        <w:r w:rsidR="00CC49B4" w:rsidRPr="00CC49B4">
          <w:rPr>
            <w:rFonts w:ascii="Times New Roman" w:eastAsia="Calibri" w:hAnsi="Times New Roman" w:cs="Times New Roman"/>
            <w:noProof/>
            <w:color w:val="000000"/>
            <w:sz w:val="24"/>
            <w:szCs w:val="24"/>
            <w:lang w:val="en-ID"/>
          </w:rPr>
          <w:t xml:space="preserve">HASIL DAN PEMBAHASAN </w:t>
        </w:r>
        <w:r w:rsidR="00CC49B4" w:rsidRPr="00CC49B4">
          <w:rPr>
            <w:rFonts w:ascii="Times New Roman" w:eastAsia="Calibri" w:hAnsi="Times New Roman" w:cs="Times New Roman"/>
            <w:noProof/>
            <w:webHidden/>
            <w:color w:val="000000"/>
            <w:sz w:val="24"/>
            <w:szCs w:val="24"/>
            <w:lang w:val="en-ID"/>
          </w:rPr>
          <w:tab/>
          <w:t>5</w:t>
        </w:r>
        <w:r w:rsidR="00174C1B">
          <w:rPr>
            <w:rFonts w:ascii="Times New Roman" w:eastAsia="Calibri" w:hAnsi="Times New Roman" w:cs="Times New Roman"/>
            <w:noProof/>
            <w:webHidden/>
            <w:color w:val="000000"/>
            <w:sz w:val="24"/>
            <w:szCs w:val="24"/>
            <w:lang w:val="en-ID"/>
          </w:rPr>
          <w:t>3</w:t>
        </w:r>
      </w:hyperlink>
    </w:p>
    <w:p w14:paraId="197CB93A" w14:textId="2D4AA19A" w:rsidR="00CC49B4" w:rsidRPr="00CC49B4" w:rsidRDefault="00F22B76" w:rsidP="00CC49B4">
      <w:pPr>
        <w:tabs>
          <w:tab w:val="left" w:pos="660"/>
          <w:tab w:val="right" w:leader="dot" w:pos="8261"/>
        </w:tabs>
        <w:spacing w:after="0" w:line="240" w:lineRule="auto"/>
        <w:ind w:left="220"/>
        <w:rPr>
          <w:rFonts w:ascii="Times New Roman" w:eastAsia="Times New Roman" w:hAnsi="Times New Roman" w:cs="Times New Roman"/>
          <w:noProof/>
          <w:color w:val="000000"/>
          <w:sz w:val="24"/>
          <w:szCs w:val="24"/>
        </w:rPr>
      </w:pPr>
      <w:hyperlink w:anchor="_Toc9792727" w:history="1">
        <w:r w:rsidR="00CC49B4" w:rsidRPr="00CC49B4">
          <w:rPr>
            <w:rFonts w:ascii="Times New Roman" w:eastAsia="Calibri" w:hAnsi="Times New Roman" w:cs="Times New Roman"/>
            <w:noProof/>
            <w:color w:val="000000"/>
            <w:sz w:val="24"/>
            <w:szCs w:val="24"/>
            <w:lang w:val="en-ID"/>
          </w:rPr>
          <w:t>A.</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lang w:val="en-ID"/>
          </w:rPr>
          <w:t>Hasil</w:t>
        </w:r>
        <w:r w:rsidR="00CC49B4" w:rsidRPr="00CC49B4">
          <w:rPr>
            <w:rFonts w:ascii="Times New Roman" w:eastAsia="Calibri" w:hAnsi="Times New Roman" w:cs="Times New Roman"/>
            <w:noProof/>
            <w:webHidden/>
            <w:color w:val="000000"/>
            <w:sz w:val="24"/>
            <w:szCs w:val="24"/>
          </w:rPr>
          <w:tab/>
          <w:t>5</w:t>
        </w:r>
        <w:r w:rsidR="00174C1B">
          <w:rPr>
            <w:rFonts w:ascii="Times New Roman" w:eastAsia="Calibri" w:hAnsi="Times New Roman" w:cs="Times New Roman"/>
            <w:noProof/>
            <w:webHidden/>
            <w:color w:val="000000"/>
            <w:sz w:val="24"/>
            <w:szCs w:val="24"/>
          </w:rPr>
          <w:t>3</w:t>
        </w:r>
      </w:hyperlink>
    </w:p>
    <w:p w14:paraId="60DAA250" w14:textId="12154721" w:rsidR="00CC49B4" w:rsidRPr="00CC49B4" w:rsidRDefault="00F22B76" w:rsidP="00CC49B4">
      <w:pPr>
        <w:tabs>
          <w:tab w:val="left" w:pos="660"/>
          <w:tab w:val="right" w:leader="dot" w:pos="8261"/>
        </w:tabs>
        <w:spacing w:after="0" w:line="240" w:lineRule="auto"/>
        <w:ind w:left="220"/>
        <w:rPr>
          <w:rFonts w:ascii="Times New Roman" w:eastAsia="Times New Roman" w:hAnsi="Times New Roman" w:cs="Times New Roman"/>
          <w:noProof/>
          <w:color w:val="000000"/>
          <w:sz w:val="24"/>
          <w:szCs w:val="24"/>
        </w:rPr>
      </w:pPr>
      <w:hyperlink w:anchor="_Toc9792728" w:history="1">
        <w:r w:rsidR="00CC49B4" w:rsidRPr="00CC49B4">
          <w:rPr>
            <w:rFonts w:ascii="Times New Roman" w:eastAsia="Calibri" w:hAnsi="Times New Roman" w:cs="Times New Roman"/>
            <w:noProof/>
            <w:color w:val="000000"/>
            <w:sz w:val="24"/>
            <w:szCs w:val="24"/>
            <w:lang w:val="en-ID"/>
          </w:rPr>
          <w:t>B.</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lang w:val="en-ID"/>
          </w:rPr>
          <w:t xml:space="preserve">Pembahasan </w:t>
        </w:r>
        <w:r w:rsidR="00CC49B4" w:rsidRPr="00CC49B4">
          <w:rPr>
            <w:rFonts w:ascii="Times New Roman" w:eastAsia="Calibri" w:hAnsi="Times New Roman" w:cs="Times New Roman"/>
            <w:noProof/>
            <w:webHidden/>
            <w:color w:val="000000"/>
            <w:sz w:val="24"/>
            <w:szCs w:val="24"/>
          </w:rPr>
          <w:tab/>
        </w:r>
        <w:r w:rsidR="00CC49B4" w:rsidRPr="00CC49B4">
          <w:rPr>
            <w:rFonts w:ascii="Times New Roman" w:eastAsia="Calibri" w:hAnsi="Times New Roman" w:cs="Times New Roman"/>
            <w:bCs/>
            <w:noProof/>
            <w:webHidden/>
            <w:color w:val="000000"/>
            <w:sz w:val="24"/>
            <w:szCs w:val="24"/>
          </w:rPr>
          <w:t>5</w:t>
        </w:r>
        <w:r w:rsidR="00174C1B">
          <w:rPr>
            <w:rFonts w:ascii="Times New Roman" w:eastAsia="Calibri" w:hAnsi="Times New Roman" w:cs="Times New Roman"/>
            <w:bCs/>
            <w:noProof/>
            <w:webHidden/>
            <w:color w:val="000000"/>
            <w:sz w:val="24"/>
            <w:szCs w:val="24"/>
          </w:rPr>
          <w:t>8</w:t>
        </w:r>
      </w:hyperlink>
    </w:p>
    <w:p w14:paraId="3E91B267" w14:textId="6FEBD97C" w:rsidR="00CC49B4" w:rsidRPr="00CC49B4" w:rsidRDefault="00F22B76" w:rsidP="00CC49B4">
      <w:pPr>
        <w:tabs>
          <w:tab w:val="right" w:leader="dot" w:pos="8261"/>
        </w:tabs>
        <w:spacing w:after="0" w:line="240" w:lineRule="auto"/>
        <w:rPr>
          <w:rFonts w:ascii="Times New Roman" w:eastAsia="Calibri" w:hAnsi="Times New Roman" w:cs="Times New Roman"/>
          <w:noProof/>
          <w:color w:val="000000"/>
          <w:sz w:val="24"/>
          <w:szCs w:val="24"/>
          <w:lang w:val="en-ID"/>
        </w:rPr>
      </w:pPr>
      <w:hyperlink w:anchor="_Toc9792725" w:history="1">
        <w:r w:rsidR="00CC49B4" w:rsidRPr="00CC49B4">
          <w:rPr>
            <w:rFonts w:ascii="Times New Roman" w:eastAsia="Calibri" w:hAnsi="Times New Roman" w:cs="Times New Roman"/>
            <w:noProof/>
            <w:color w:val="000000"/>
            <w:sz w:val="24"/>
            <w:szCs w:val="24"/>
            <w:lang w:val="en-ID"/>
          </w:rPr>
          <w:t xml:space="preserve">BAB V </w:t>
        </w:r>
        <w:r w:rsidR="00CC49B4" w:rsidRPr="00CC49B4">
          <w:rPr>
            <w:rFonts w:ascii="Times New Roman" w:eastAsia="Calibri" w:hAnsi="Times New Roman" w:cs="Times New Roman"/>
            <w:noProof/>
            <w:webHidden/>
            <w:color w:val="000000"/>
            <w:sz w:val="24"/>
            <w:szCs w:val="24"/>
          </w:rPr>
          <w:tab/>
          <w:t>7</w:t>
        </w:r>
        <w:r w:rsidR="00174C1B">
          <w:rPr>
            <w:rFonts w:ascii="Times New Roman" w:eastAsia="Calibri" w:hAnsi="Times New Roman" w:cs="Times New Roman"/>
            <w:noProof/>
            <w:webHidden/>
            <w:color w:val="000000"/>
            <w:sz w:val="24"/>
            <w:szCs w:val="24"/>
          </w:rPr>
          <w:t>5</w:t>
        </w:r>
      </w:hyperlink>
      <w:r w:rsidR="00CC49B4" w:rsidRPr="00CC49B4">
        <w:rPr>
          <w:rFonts w:ascii="Times New Roman" w:eastAsia="Calibri" w:hAnsi="Times New Roman" w:cs="Times New Roman"/>
          <w:noProof/>
          <w:color w:val="000000"/>
          <w:sz w:val="24"/>
          <w:szCs w:val="24"/>
        </w:rPr>
        <w:t xml:space="preserve">  </w:t>
      </w:r>
    </w:p>
    <w:p w14:paraId="7675DD00" w14:textId="0CD921F3" w:rsidR="00CC49B4" w:rsidRPr="00CC49B4" w:rsidRDefault="00F22B76" w:rsidP="00CC49B4">
      <w:pPr>
        <w:tabs>
          <w:tab w:val="right" w:leader="dot" w:pos="8261"/>
        </w:tabs>
        <w:spacing w:after="0" w:line="240" w:lineRule="auto"/>
        <w:jc w:val="center"/>
        <w:rPr>
          <w:rFonts w:ascii="Times New Roman" w:eastAsia="Times New Roman" w:hAnsi="Times New Roman" w:cs="Times New Roman"/>
          <w:b/>
          <w:noProof/>
          <w:color w:val="000000"/>
          <w:sz w:val="24"/>
          <w:szCs w:val="24"/>
          <w:lang w:val="en-ID"/>
        </w:rPr>
      </w:pPr>
      <w:hyperlink w:anchor="_Toc9792726" w:history="1">
        <w:r w:rsidR="00CC49B4" w:rsidRPr="00CC49B4">
          <w:rPr>
            <w:rFonts w:ascii="Times New Roman" w:eastAsia="Calibri" w:hAnsi="Times New Roman" w:cs="Times New Roman"/>
            <w:noProof/>
            <w:color w:val="000000"/>
            <w:sz w:val="24"/>
            <w:szCs w:val="24"/>
            <w:lang w:val="en-ID"/>
          </w:rPr>
          <w:t xml:space="preserve">PENUTUP </w:t>
        </w:r>
        <w:r w:rsidR="00CC49B4" w:rsidRPr="00CC49B4">
          <w:rPr>
            <w:rFonts w:ascii="Times New Roman" w:eastAsia="Calibri" w:hAnsi="Times New Roman" w:cs="Times New Roman"/>
            <w:noProof/>
            <w:webHidden/>
            <w:color w:val="000000"/>
            <w:sz w:val="24"/>
            <w:szCs w:val="24"/>
            <w:lang w:val="en-ID"/>
          </w:rPr>
          <w:tab/>
          <w:t>7</w:t>
        </w:r>
        <w:r w:rsidR="00174C1B">
          <w:rPr>
            <w:rFonts w:ascii="Times New Roman" w:eastAsia="Calibri" w:hAnsi="Times New Roman" w:cs="Times New Roman"/>
            <w:noProof/>
            <w:webHidden/>
            <w:color w:val="000000"/>
            <w:sz w:val="24"/>
            <w:szCs w:val="24"/>
            <w:lang w:val="en-ID"/>
          </w:rPr>
          <w:t>5</w:t>
        </w:r>
      </w:hyperlink>
    </w:p>
    <w:p w14:paraId="22AC430F" w14:textId="4724A6EF" w:rsidR="00CC49B4" w:rsidRPr="00CC49B4" w:rsidRDefault="00F22B76" w:rsidP="00CC49B4">
      <w:pPr>
        <w:tabs>
          <w:tab w:val="left" w:pos="660"/>
          <w:tab w:val="right" w:leader="dot" w:pos="8261"/>
        </w:tabs>
        <w:spacing w:after="0" w:line="240" w:lineRule="auto"/>
        <w:ind w:left="220"/>
        <w:rPr>
          <w:rFonts w:ascii="Times New Roman" w:eastAsia="Calibri" w:hAnsi="Times New Roman" w:cs="Times New Roman"/>
          <w:noProof/>
          <w:color w:val="000000"/>
          <w:sz w:val="24"/>
          <w:szCs w:val="24"/>
        </w:rPr>
      </w:pPr>
      <w:hyperlink w:anchor="_Toc9792727" w:history="1">
        <w:r w:rsidR="00CC49B4" w:rsidRPr="00CC49B4">
          <w:rPr>
            <w:rFonts w:ascii="Times New Roman" w:eastAsia="Calibri" w:hAnsi="Times New Roman" w:cs="Times New Roman"/>
            <w:noProof/>
            <w:color w:val="000000"/>
            <w:sz w:val="24"/>
            <w:szCs w:val="24"/>
            <w:lang w:val="en-ID"/>
          </w:rPr>
          <w:t>A.</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lang w:val="en-ID"/>
          </w:rPr>
          <w:t xml:space="preserve">Kesimpulan </w:t>
        </w:r>
        <w:r w:rsidR="00CC49B4" w:rsidRPr="00CC49B4">
          <w:rPr>
            <w:rFonts w:ascii="Times New Roman" w:eastAsia="Calibri" w:hAnsi="Times New Roman" w:cs="Times New Roman"/>
            <w:noProof/>
            <w:webHidden/>
            <w:color w:val="000000"/>
            <w:sz w:val="24"/>
            <w:szCs w:val="24"/>
          </w:rPr>
          <w:tab/>
          <w:t>7</w:t>
        </w:r>
        <w:r w:rsidR="00174C1B">
          <w:rPr>
            <w:rFonts w:ascii="Times New Roman" w:eastAsia="Calibri" w:hAnsi="Times New Roman" w:cs="Times New Roman"/>
            <w:noProof/>
            <w:webHidden/>
            <w:color w:val="000000"/>
            <w:sz w:val="24"/>
            <w:szCs w:val="24"/>
          </w:rPr>
          <w:t>5</w:t>
        </w:r>
      </w:hyperlink>
    </w:p>
    <w:p w14:paraId="45956C3E" w14:textId="7AA38089" w:rsidR="00CC49B4" w:rsidRPr="00CC49B4" w:rsidRDefault="00F22B76" w:rsidP="00CC49B4">
      <w:pPr>
        <w:tabs>
          <w:tab w:val="left" w:pos="660"/>
          <w:tab w:val="right" w:leader="dot" w:pos="8261"/>
        </w:tabs>
        <w:spacing w:after="0" w:line="240" w:lineRule="auto"/>
        <w:ind w:left="220"/>
        <w:rPr>
          <w:rFonts w:ascii="Times New Roman" w:eastAsia="Times New Roman" w:hAnsi="Times New Roman" w:cs="Times New Roman"/>
          <w:noProof/>
          <w:color w:val="000000"/>
          <w:sz w:val="24"/>
          <w:szCs w:val="24"/>
        </w:rPr>
      </w:pPr>
      <w:hyperlink w:anchor="_Toc9792727" w:history="1">
        <w:r w:rsidR="00CC49B4" w:rsidRPr="00CC49B4">
          <w:rPr>
            <w:rFonts w:ascii="Times New Roman" w:eastAsia="Calibri" w:hAnsi="Times New Roman" w:cs="Times New Roman"/>
            <w:noProof/>
            <w:color w:val="000000"/>
            <w:sz w:val="24"/>
            <w:szCs w:val="24"/>
            <w:lang w:val="en-ID"/>
          </w:rPr>
          <w:t>B.</w:t>
        </w:r>
        <w:r w:rsidR="00CC49B4" w:rsidRPr="00CC49B4">
          <w:rPr>
            <w:rFonts w:ascii="Times New Roman" w:eastAsia="Times New Roman" w:hAnsi="Times New Roman" w:cs="Times New Roman"/>
            <w:noProof/>
            <w:color w:val="000000"/>
            <w:sz w:val="24"/>
            <w:szCs w:val="24"/>
          </w:rPr>
          <w:tab/>
        </w:r>
        <w:r w:rsidR="00CC49B4" w:rsidRPr="00CC49B4">
          <w:rPr>
            <w:rFonts w:ascii="Times New Roman" w:eastAsia="Calibri" w:hAnsi="Times New Roman" w:cs="Times New Roman"/>
            <w:noProof/>
            <w:color w:val="000000"/>
            <w:sz w:val="24"/>
            <w:szCs w:val="24"/>
            <w:lang w:val="en-ID"/>
          </w:rPr>
          <w:t xml:space="preserve">Saran </w:t>
        </w:r>
        <w:r w:rsidR="00CC49B4" w:rsidRPr="00CC49B4">
          <w:rPr>
            <w:rFonts w:ascii="Times New Roman" w:eastAsia="Calibri" w:hAnsi="Times New Roman" w:cs="Times New Roman"/>
            <w:noProof/>
            <w:webHidden/>
            <w:color w:val="000000"/>
            <w:sz w:val="24"/>
            <w:szCs w:val="24"/>
          </w:rPr>
          <w:tab/>
          <w:t>7</w:t>
        </w:r>
        <w:r w:rsidR="00174C1B">
          <w:rPr>
            <w:rFonts w:ascii="Times New Roman" w:eastAsia="Calibri" w:hAnsi="Times New Roman" w:cs="Times New Roman"/>
            <w:noProof/>
            <w:webHidden/>
            <w:color w:val="000000"/>
            <w:sz w:val="24"/>
            <w:szCs w:val="24"/>
          </w:rPr>
          <w:t>6</w:t>
        </w:r>
      </w:hyperlink>
    </w:p>
    <w:p w14:paraId="10665F8B" w14:textId="77777777" w:rsidR="00CC49B4" w:rsidRPr="00CC49B4" w:rsidRDefault="00CC49B4" w:rsidP="00CC49B4">
      <w:pPr>
        <w:spacing w:after="0" w:line="240" w:lineRule="auto"/>
        <w:rPr>
          <w:rFonts w:ascii="Times New Roman" w:eastAsia="Calibri" w:hAnsi="Times New Roman" w:cs="Times New Roman"/>
          <w:sz w:val="24"/>
          <w:szCs w:val="24"/>
          <w:lang w:val="en-ID"/>
        </w:rPr>
      </w:pPr>
      <w:r w:rsidRPr="00CC49B4">
        <w:rPr>
          <w:rFonts w:ascii="Times New Roman" w:eastAsia="Calibri" w:hAnsi="Times New Roman" w:cs="Times New Roman"/>
          <w:sz w:val="24"/>
          <w:szCs w:val="24"/>
          <w:lang w:val="en-ID"/>
        </w:rPr>
        <w:t>DAFTAR PUSTAKA</w:t>
      </w:r>
    </w:p>
    <w:p w14:paraId="426C02E1" w14:textId="77777777" w:rsidR="00CC49B4" w:rsidRPr="00CC49B4" w:rsidRDefault="00CC49B4" w:rsidP="00CC49B4">
      <w:pPr>
        <w:spacing w:after="0" w:line="240" w:lineRule="auto"/>
        <w:rPr>
          <w:rFonts w:ascii="Times New Roman" w:eastAsia="Calibri" w:hAnsi="Times New Roman" w:cs="Times New Roman"/>
          <w:sz w:val="24"/>
          <w:szCs w:val="24"/>
          <w:lang w:val="en-ID"/>
        </w:rPr>
      </w:pPr>
      <w:r w:rsidRPr="00CC49B4">
        <w:rPr>
          <w:rFonts w:ascii="Times New Roman" w:eastAsia="Calibri" w:hAnsi="Times New Roman" w:cs="Times New Roman"/>
          <w:sz w:val="24"/>
          <w:szCs w:val="24"/>
          <w:lang w:val="en-ID"/>
        </w:rPr>
        <w:t>LAMPIRAN</w:t>
      </w:r>
    </w:p>
    <w:p w14:paraId="44B75219" w14:textId="77777777" w:rsidR="00CC49B4" w:rsidRPr="00CC49B4" w:rsidRDefault="00CC49B4" w:rsidP="00CC49B4">
      <w:pPr>
        <w:spacing w:after="0" w:line="240" w:lineRule="auto"/>
        <w:rPr>
          <w:rFonts w:ascii="Calibri" w:eastAsia="Calibri" w:hAnsi="Calibri" w:cs="Times New Roman"/>
          <w:color w:val="000000"/>
        </w:rPr>
      </w:pPr>
      <w:r w:rsidRPr="00CC49B4">
        <w:rPr>
          <w:rFonts w:ascii="Calibri" w:eastAsia="Calibri" w:hAnsi="Calibri" w:cs="Times New Roman"/>
          <w:color w:val="000000"/>
        </w:rPr>
        <w:br w:type="page"/>
      </w:r>
    </w:p>
    <w:p w14:paraId="47D55330" w14:textId="77777777" w:rsidR="00CC49B4" w:rsidRPr="00CC49B4" w:rsidRDefault="00F22B76" w:rsidP="00CC49B4">
      <w:pPr>
        <w:tabs>
          <w:tab w:val="right" w:leader="dot" w:pos="8261"/>
        </w:tabs>
        <w:spacing w:after="100" w:line="240" w:lineRule="auto"/>
        <w:jc w:val="center"/>
        <w:rPr>
          <w:rFonts w:ascii="Times New Roman" w:eastAsia="Calibri" w:hAnsi="Times New Roman" w:cs="Times New Roman"/>
          <w:b/>
          <w:noProof/>
          <w:color w:val="000000"/>
          <w:sz w:val="24"/>
          <w:szCs w:val="24"/>
          <w:lang w:val="en-ID"/>
        </w:rPr>
      </w:pPr>
      <w:hyperlink w:anchor="_Toc9792682" w:history="1">
        <w:r w:rsidR="00CC49B4" w:rsidRPr="00CC49B4">
          <w:rPr>
            <w:rFonts w:ascii="Times New Roman" w:eastAsia="Calibri" w:hAnsi="Times New Roman" w:cs="Times New Roman"/>
            <w:b/>
            <w:noProof/>
            <w:color w:val="000000"/>
            <w:sz w:val="24"/>
            <w:szCs w:val="24"/>
            <w:lang w:val="en-ID"/>
          </w:rPr>
          <w:t>DAFTAR</w:t>
        </w:r>
      </w:hyperlink>
      <w:r w:rsidR="00CC49B4" w:rsidRPr="00CC49B4">
        <w:rPr>
          <w:rFonts w:ascii="Times New Roman" w:eastAsia="Calibri" w:hAnsi="Times New Roman" w:cs="Times New Roman"/>
          <w:b/>
          <w:noProof/>
          <w:color w:val="000000"/>
          <w:sz w:val="24"/>
          <w:szCs w:val="24"/>
          <w:lang w:val="en-ID"/>
        </w:rPr>
        <w:t xml:space="preserve"> TABEL</w:t>
      </w:r>
    </w:p>
    <w:p w14:paraId="5DE52490" w14:textId="40B99D38" w:rsidR="00CC49B4" w:rsidRPr="00CC49B4" w:rsidRDefault="00F22B76" w:rsidP="00CC49B4">
      <w:pPr>
        <w:tabs>
          <w:tab w:val="right" w:leader="dot" w:pos="8261"/>
        </w:tabs>
        <w:spacing w:after="0" w:line="240" w:lineRule="auto"/>
        <w:jc w:val="center"/>
        <w:rPr>
          <w:rFonts w:ascii="Times New Roman" w:eastAsia="Calibri" w:hAnsi="Times New Roman" w:cs="Times New Roman"/>
          <w:noProof/>
          <w:color w:val="000000"/>
          <w:sz w:val="24"/>
          <w:szCs w:val="24"/>
          <w:lang w:val="en-ID"/>
        </w:rPr>
      </w:pPr>
      <w:hyperlink w:anchor="_Toc9792683" w:history="1">
        <w:r w:rsidR="00CC49B4" w:rsidRPr="00CC49B4">
          <w:rPr>
            <w:rFonts w:ascii="Times New Roman" w:eastAsia="Calibri" w:hAnsi="Times New Roman" w:cs="Times New Roman"/>
            <w:noProof/>
            <w:color w:val="000000"/>
            <w:sz w:val="24"/>
            <w:szCs w:val="24"/>
            <w:lang w:val="en-ID"/>
          </w:rPr>
          <w:t>Tabel 2.1. Klasifikasi CKD</w:t>
        </w:r>
        <w:r w:rsidR="00CC49B4" w:rsidRPr="00CC49B4">
          <w:rPr>
            <w:rFonts w:ascii="Times New Roman" w:eastAsia="Calibri" w:hAnsi="Times New Roman" w:cs="Times New Roman"/>
            <w:noProof/>
            <w:webHidden/>
            <w:color w:val="000000"/>
            <w:sz w:val="24"/>
            <w:szCs w:val="24"/>
            <w:lang w:val="en-ID"/>
          </w:rPr>
          <w:tab/>
          <w:t>1</w:t>
        </w:r>
        <w:r w:rsidR="00174C1B">
          <w:rPr>
            <w:rFonts w:ascii="Times New Roman" w:eastAsia="Calibri" w:hAnsi="Times New Roman" w:cs="Times New Roman"/>
            <w:noProof/>
            <w:webHidden/>
            <w:color w:val="000000"/>
            <w:sz w:val="24"/>
            <w:szCs w:val="24"/>
            <w:lang w:val="en-ID"/>
          </w:rPr>
          <w:t>1</w:t>
        </w:r>
      </w:hyperlink>
    </w:p>
    <w:p w14:paraId="3AB89722" w14:textId="15237914" w:rsidR="00CC49B4" w:rsidRPr="00CC49B4" w:rsidRDefault="00F22B76" w:rsidP="00CC49B4">
      <w:pPr>
        <w:tabs>
          <w:tab w:val="right" w:leader="dot" w:pos="8261"/>
        </w:tabs>
        <w:spacing w:after="0" w:line="240" w:lineRule="auto"/>
        <w:jc w:val="center"/>
        <w:rPr>
          <w:rFonts w:ascii="Times New Roman" w:eastAsia="Times New Roman" w:hAnsi="Times New Roman" w:cs="Times New Roman"/>
          <w:b/>
          <w:noProof/>
          <w:color w:val="000000"/>
          <w:sz w:val="24"/>
          <w:szCs w:val="24"/>
          <w:lang w:val="en-ID"/>
        </w:rPr>
      </w:pPr>
      <w:hyperlink w:anchor="_Toc9792683" w:history="1">
        <w:r w:rsidR="00CC49B4" w:rsidRPr="00CC49B4">
          <w:rPr>
            <w:rFonts w:ascii="Times New Roman" w:eastAsia="Calibri" w:hAnsi="Times New Roman" w:cs="Times New Roman"/>
            <w:noProof/>
            <w:color w:val="000000"/>
            <w:sz w:val="24"/>
            <w:szCs w:val="24"/>
            <w:lang w:val="en-ID"/>
          </w:rPr>
          <w:t xml:space="preserve">Tabel 2.2 Pengeluaran Cairan Tubuh </w:t>
        </w:r>
        <w:r w:rsidR="00CC49B4" w:rsidRPr="00CC49B4">
          <w:rPr>
            <w:rFonts w:ascii="Times New Roman" w:eastAsia="Calibri" w:hAnsi="Times New Roman" w:cs="Times New Roman"/>
            <w:noProof/>
            <w:webHidden/>
            <w:color w:val="000000"/>
            <w:sz w:val="24"/>
            <w:szCs w:val="24"/>
            <w:lang w:val="en-ID"/>
          </w:rPr>
          <w:tab/>
          <w:t>2</w:t>
        </w:r>
        <w:r w:rsidR="00174C1B">
          <w:rPr>
            <w:rFonts w:ascii="Times New Roman" w:eastAsia="Calibri" w:hAnsi="Times New Roman" w:cs="Times New Roman"/>
            <w:noProof/>
            <w:webHidden/>
            <w:color w:val="000000"/>
            <w:sz w:val="24"/>
            <w:szCs w:val="24"/>
            <w:lang w:val="en-ID"/>
          </w:rPr>
          <w:t>6</w:t>
        </w:r>
      </w:hyperlink>
      <w:hyperlink w:anchor="_Toc9792711" w:history="1"/>
    </w:p>
    <w:p w14:paraId="568ABFA1" w14:textId="030DCF81" w:rsidR="00CC49B4" w:rsidRPr="00CC49B4" w:rsidRDefault="00F22B76" w:rsidP="00CC49B4">
      <w:pPr>
        <w:tabs>
          <w:tab w:val="right" w:leader="dot" w:pos="8261"/>
        </w:tabs>
        <w:spacing w:after="0" w:line="240" w:lineRule="auto"/>
        <w:jc w:val="center"/>
        <w:rPr>
          <w:rFonts w:ascii="Times New Roman" w:eastAsia="Times New Roman" w:hAnsi="Times New Roman" w:cs="Times New Roman"/>
          <w:b/>
          <w:noProof/>
          <w:color w:val="000000"/>
          <w:sz w:val="24"/>
          <w:szCs w:val="24"/>
          <w:lang w:val="en-ID"/>
        </w:rPr>
      </w:pPr>
      <w:hyperlink w:anchor="_Toc9792683" w:history="1">
        <w:r w:rsidR="00CC49B4" w:rsidRPr="00CC49B4">
          <w:rPr>
            <w:rFonts w:ascii="Times New Roman" w:eastAsia="Calibri" w:hAnsi="Times New Roman" w:cs="Times New Roman"/>
            <w:noProof/>
            <w:color w:val="000000"/>
            <w:sz w:val="24"/>
            <w:szCs w:val="24"/>
            <w:lang w:val="en-ID"/>
          </w:rPr>
          <w:t xml:space="preserve">Tabel 3.1 Definisi Operasional </w:t>
        </w:r>
        <w:r w:rsidR="00CC49B4" w:rsidRPr="00CC49B4">
          <w:rPr>
            <w:rFonts w:ascii="Times New Roman" w:eastAsia="Calibri" w:hAnsi="Times New Roman" w:cs="Times New Roman"/>
            <w:noProof/>
            <w:webHidden/>
            <w:color w:val="000000"/>
            <w:sz w:val="24"/>
            <w:szCs w:val="24"/>
            <w:lang w:val="en-ID"/>
          </w:rPr>
          <w:tab/>
        </w:r>
        <w:r w:rsidR="00174C1B">
          <w:rPr>
            <w:rFonts w:ascii="Times New Roman" w:eastAsia="Calibri" w:hAnsi="Times New Roman" w:cs="Times New Roman"/>
            <w:noProof/>
            <w:webHidden/>
            <w:color w:val="000000"/>
            <w:sz w:val="24"/>
            <w:szCs w:val="24"/>
            <w:lang w:val="en-ID"/>
          </w:rPr>
          <w:t>49</w:t>
        </w:r>
      </w:hyperlink>
    </w:p>
    <w:p w14:paraId="23E659E2" w14:textId="77777777" w:rsidR="00CC49B4" w:rsidRPr="00CC49B4" w:rsidRDefault="00CC49B4" w:rsidP="00CC49B4">
      <w:pPr>
        <w:spacing w:line="240" w:lineRule="auto"/>
        <w:rPr>
          <w:rFonts w:ascii="Times New Roman" w:eastAsia="Calibri" w:hAnsi="Times New Roman" w:cs="Times New Roman"/>
          <w:noProof/>
          <w:color w:val="000000"/>
          <w:sz w:val="24"/>
          <w:szCs w:val="24"/>
          <w:lang w:val="en-ID"/>
        </w:rPr>
      </w:pPr>
      <w:r w:rsidRPr="00CC49B4">
        <w:rPr>
          <w:rFonts w:ascii="Times New Roman" w:eastAsia="Calibri" w:hAnsi="Times New Roman" w:cs="Times New Roman"/>
          <w:noProof/>
          <w:color w:val="000000"/>
          <w:sz w:val="24"/>
          <w:szCs w:val="24"/>
          <w:lang w:val="en-ID"/>
        </w:rPr>
        <w:br w:type="page"/>
      </w:r>
    </w:p>
    <w:p w14:paraId="5712F723" w14:textId="77777777" w:rsidR="00CC49B4" w:rsidRPr="00CC49B4" w:rsidRDefault="00CC49B4" w:rsidP="00CC49B4">
      <w:pPr>
        <w:spacing w:line="240" w:lineRule="auto"/>
        <w:jc w:val="center"/>
        <w:rPr>
          <w:rFonts w:ascii="Times New Roman" w:eastAsia="Calibri" w:hAnsi="Times New Roman" w:cs="Times New Roman"/>
          <w:b/>
          <w:sz w:val="24"/>
          <w:szCs w:val="24"/>
        </w:rPr>
      </w:pPr>
      <w:r w:rsidRPr="00CC49B4">
        <w:rPr>
          <w:rFonts w:ascii="Times New Roman" w:eastAsia="Calibri" w:hAnsi="Times New Roman" w:cs="Times New Roman"/>
          <w:b/>
          <w:sz w:val="24"/>
          <w:szCs w:val="24"/>
        </w:rPr>
        <w:lastRenderedPageBreak/>
        <w:t>DAFTAR GAMBAR</w:t>
      </w:r>
    </w:p>
    <w:p w14:paraId="0D9FD0DC" w14:textId="77777777" w:rsidR="00CC49B4" w:rsidRPr="00CC49B4" w:rsidRDefault="00F22B76" w:rsidP="00CC49B4">
      <w:pPr>
        <w:tabs>
          <w:tab w:val="right" w:leader="dot" w:pos="8261"/>
        </w:tabs>
        <w:spacing w:after="0" w:line="240" w:lineRule="auto"/>
        <w:jc w:val="center"/>
        <w:rPr>
          <w:rFonts w:ascii="Times New Roman" w:eastAsia="Times New Roman" w:hAnsi="Times New Roman" w:cs="Times New Roman"/>
          <w:b/>
          <w:noProof/>
          <w:color w:val="000000"/>
          <w:sz w:val="24"/>
          <w:szCs w:val="24"/>
          <w:lang w:val="en-ID"/>
        </w:rPr>
      </w:pPr>
      <w:hyperlink w:anchor="_Toc9792683" w:history="1">
        <w:r w:rsidR="00CC49B4" w:rsidRPr="00CC49B4">
          <w:rPr>
            <w:rFonts w:ascii="Times New Roman" w:eastAsia="Calibri" w:hAnsi="Times New Roman" w:cs="Times New Roman"/>
            <w:noProof/>
            <w:color w:val="000000"/>
            <w:sz w:val="24"/>
            <w:szCs w:val="24"/>
            <w:lang w:val="en-ID"/>
          </w:rPr>
          <w:t xml:space="preserve">Gambar 2.1. Struktur Ginjal </w:t>
        </w:r>
        <w:r w:rsidR="00CC49B4" w:rsidRPr="00CC49B4">
          <w:rPr>
            <w:rFonts w:ascii="Times New Roman" w:eastAsia="Calibri" w:hAnsi="Times New Roman" w:cs="Times New Roman"/>
            <w:noProof/>
            <w:webHidden/>
            <w:color w:val="000000"/>
            <w:sz w:val="24"/>
            <w:szCs w:val="24"/>
            <w:lang w:val="en-ID"/>
          </w:rPr>
          <w:tab/>
        </w:r>
        <w:r w:rsidR="008922C4">
          <w:rPr>
            <w:rFonts w:ascii="Times New Roman" w:eastAsia="Calibri" w:hAnsi="Times New Roman" w:cs="Times New Roman"/>
            <w:noProof/>
            <w:webHidden/>
            <w:color w:val="000000"/>
            <w:sz w:val="24"/>
            <w:szCs w:val="24"/>
            <w:lang w:val="en-ID"/>
          </w:rPr>
          <w:t>8</w:t>
        </w:r>
      </w:hyperlink>
    </w:p>
    <w:p w14:paraId="471C44EA" w14:textId="314973DD" w:rsidR="00CC49B4" w:rsidRPr="00CC49B4" w:rsidRDefault="00F22B76" w:rsidP="00CC49B4">
      <w:pPr>
        <w:tabs>
          <w:tab w:val="right" w:leader="dot" w:pos="8261"/>
        </w:tabs>
        <w:spacing w:after="0" w:line="240" w:lineRule="auto"/>
        <w:jc w:val="center"/>
        <w:rPr>
          <w:rFonts w:ascii="Times New Roman" w:eastAsia="Times New Roman" w:hAnsi="Times New Roman" w:cs="Times New Roman"/>
          <w:noProof/>
          <w:color w:val="000000"/>
          <w:sz w:val="24"/>
          <w:szCs w:val="24"/>
          <w:lang w:val="en-ID"/>
        </w:rPr>
      </w:pPr>
      <w:hyperlink w:anchor="_Toc9792684" w:history="1">
        <w:r w:rsidR="00CC49B4" w:rsidRPr="00CC49B4">
          <w:rPr>
            <w:rFonts w:ascii="Times New Roman" w:eastAsia="Calibri" w:hAnsi="Times New Roman" w:cs="Times New Roman"/>
            <w:noProof/>
            <w:color w:val="000000"/>
            <w:sz w:val="24"/>
            <w:szCs w:val="24"/>
            <w:lang w:val="en-ID"/>
          </w:rPr>
          <w:t>Gambar  2.2 Nefron dan Pembuluh Darah</w:t>
        </w:r>
        <w:r w:rsidR="00CC49B4" w:rsidRPr="00CC49B4">
          <w:rPr>
            <w:rFonts w:ascii="Times New Roman" w:eastAsia="Calibri" w:hAnsi="Times New Roman" w:cs="Times New Roman"/>
            <w:noProof/>
            <w:webHidden/>
            <w:color w:val="000000"/>
            <w:sz w:val="24"/>
            <w:szCs w:val="24"/>
            <w:lang w:val="en-ID"/>
          </w:rPr>
          <w:tab/>
        </w:r>
        <w:r w:rsidR="00174C1B">
          <w:rPr>
            <w:rFonts w:ascii="Times New Roman" w:eastAsia="Calibri" w:hAnsi="Times New Roman" w:cs="Times New Roman"/>
            <w:noProof/>
            <w:webHidden/>
            <w:color w:val="000000"/>
            <w:sz w:val="24"/>
            <w:szCs w:val="24"/>
            <w:lang w:val="en-ID"/>
          </w:rPr>
          <w:t>9</w:t>
        </w:r>
      </w:hyperlink>
      <w:r w:rsidR="00CC49B4" w:rsidRPr="00CC49B4">
        <w:rPr>
          <w:rFonts w:ascii="Times New Roman" w:eastAsia="Times New Roman" w:hAnsi="Times New Roman" w:cs="Times New Roman"/>
          <w:noProof/>
          <w:color w:val="000000"/>
          <w:sz w:val="24"/>
          <w:szCs w:val="24"/>
          <w:lang w:val="en-ID"/>
        </w:rPr>
        <w:t xml:space="preserve"> </w:t>
      </w:r>
    </w:p>
    <w:p w14:paraId="228C994E" w14:textId="1E3A5E98" w:rsidR="00CC49B4" w:rsidRPr="00CC49B4" w:rsidRDefault="00F22B76" w:rsidP="00CC49B4">
      <w:pPr>
        <w:tabs>
          <w:tab w:val="right" w:leader="dot" w:pos="8261"/>
        </w:tabs>
        <w:spacing w:after="0" w:line="240" w:lineRule="auto"/>
        <w:jc w:val="center"/>
        <w:rPr>
          <w:rFonts w:ascii="Times New Roman" w:eastAsia="Times New Roman" w:hAnsi="Times New Roman" w:cs="Times New Roman"/>
          <w:b/>
          <w:noProof/>
          <w:color w:val="000000"/>
          <w:sz w:val="24"/>
          <w:szCs w:val="24"/>
          <w:lang w:val="en-ID"/>
        </w:rPr>
      </w:pPr>
      <w:hyperlink w:anchor="_Toc9792684" w:history="1">
        <w:r w:rsidR="00CC49B4" w:rsidRPr="00CC49B4">
          <w:rPr>
            <w:rFonts w:ascii="Times New Roman" w:eastAsia="Calibri" w:hAnsi="Times New Roman" w:cs="Times New Roman"/>
            <w:noProof/>
            <w:color w:val="000000"/>
            <w:sz w:val="24"/>
            <w:szCs w:val="24"/>
            <w:lang w:val="en-ID"/>
          </w:rPr>
          <w:t>Gambar  2.3 Kerangka Teori</w:t>
        </w:r>
        <w:r w:rsidR="00CC49B4" w:rsidRPr="00CC49B4">
          <w:rPr>
            <w:rFonts w:ascii="Times New Roman" w:eastAsia="Calibri" w:hAnsi="Times New Roman" w:cs="Times New Roman"/>
            <w:noProof/>
            <w:webHidden/>
            <w:color w:val="000000"/>
            <w:sz w:val="24"/>
            <w:szCs w:val="24"/>
            <w:lang w:val="en-ID"/>
          </w:rPr>
          <w:tab/>
          <w:t>4</w:t>
        </w:r>
        <w:r w:rsidR="00174C1B">
          <w:rPr>
            <w:rFonts w:ascii="Times New Roman" w:eastAsia="Calibri" w:hAnsi="Times New Roman" w:cs="Times New Roman"/>
            <w:noProof/>
            <w:webHidden/>
            <w:color w:val="000000"/>
            <w:sz w:val="24"/>
            <w:szCs w:val="24"/>
            <w:lang w:val="en-ID"/>
          </w:rPr>
          <w:t>7</w:t>
        </w:r>
      </w:hyperlink>
      <w:r w:rsidR="00CC49B4" w:rsidRPr="00CC49B4">
        <w:rPr>
          <w:rFonts w:ascii="Times New Roman" w:eastAsia="Times New Roman" w:hAnsi="Times New Roman" w:cs="Times New Roman"/>
          <w:noProof/>
          <w:color w:val="000000"/>
          <w:sz w:val="24"/>
          <w:szCs w:val="24"/>
          <w:lang w:val="en-ID"/>
        </w:rPr>
        <w:t xml:space="preserve"> </w:t>
      </w:r>
    </w:p>
    <w:p w14:paraId="06E20614" w14:textId="1ED13C7F" w:rsidR="00CC49B4" w:rsidRPr="00CC49B4" w:rsidRDefault="00F22B76" w:rsidP="00CC49B4">
      <w:pPr>
        <w:tabs>
          <w:tab w:val="right" w:leader="dot" w:pos="8261"/>
        </w:tabs>
        <w:spacing w:after="0" w:line="240" w:lineRule="auto"/>
        <w:jc w:val="center"/>
        <w:rPr>
          <w:rFonts w:ascii="Times New Roman" w:eastAsia="Times New Roman" w:hAnsi="Times New Roman" w:cs="Times New Roman"/>
          <w:b/>
          <w:noProof/>
          <w:color w:val="000000"/>
          <w:sz w:val="24"/>
          <w:szCs w:val="24"/>
          <w:lang w:val="en-ID"/>
        </w:rPr>
      </w:pPr>
      <w:hyperlink w:anchor="_Toc9792684" w:history="1">
        <w:r w:rsidR="00CC49B4" w:rsidRPr="00CC49B4">
          <w:rPr>
            <w:rFonts w:ascii="Times New Roman" w:eastAsia="Calibri" w:hAnsi="Times New Roman" w:cs="Times New Roman"/>
            <w:noProof/>
            <w:color w:val="000000"/>
            <w:sz w:val="24"/>
            <w:szCs w:val="24"/>
            <w:lang w:val="en-ID"/>
          </w:rPr>
          <w:t>Gambar  3.1</w:t>
        </w:r>
        <w:r w:rsidR="008E539B">
          <w:rPr>
            <w:rFonts w:ascii="Times New Roman" w:eastAsia="Calibri" w:hAnsi="Times New Roman" w:cs="Times New Roman"/>
            <w:noProof/>
            <w:color w:val="000000"/>
            <w:sz w:val="24"/>
            <w:szCs w:val="24"/>
            <w:lang w:val="en-ID"/>
          </w:rPr>
          <w:t xml:space="preserve"> </w:t>
        </w:r>
        <w:r w:rsidR="00CC49B4" w:rsidRPr="00CC49B4">
          <w:rPr>
            <w:rFonts w:ascii="Times New Roman" w:eastAsia="Calibri" w:hAnsi="Times New Roman" w:cs="Times New Roman"/>
            <w:noProof/>
            <w:color w:val="000000"/>
            <w:sz w:val="24"/>
            <w:szCs w:val="24"/>
            <w:lang w:val="en-ID"/>
          </w:rPr>
          <w:t xml:space="preserve">Jalannya </w:t>
        </w:r>
        <w:r w:rsidR="008922C4">
          <w:rPr>
            <w:rFonts w:ascii="Times New Roman" w:eastAsia="Calibri" w:hAnsi="Times New Roman" w:cs="Times New Roman"/>
            <w:noProof/>
            <w:color w:val="000000"/>
            <w:sz w:val="24"/>
            <w:szCs w:val="24"/>
            <w:lang w:val="en-ID"/>
          </w:rPr>
          <w:t>Studi Dokumentasi</w:t>
        </w:r>
        <w:r w:rsidR="00CC49B4" w:rsidRPr="00CC49B4">
          <w:rPr>
            <w:rFonts w:ascii="Times New Roman" w:eastAsia="Calibri" w:hAnsi="Times New Roman" w:cs="Times New Roman"/>
            <w:noProof/>
            <w:webHidden/>
            <w:color w:val="000000"/>
            <w:sz w:val="24"/>
            <w:szCs w:val="24"/>
            <w:lang w:val="en-ID"/>
          </w:rPr>
          <w:tab/>
          <w:t>5</w:t>
        </w:r>
        <w:r w:rsidR="00174C1B">
          <w:rPr>
            <w:rFonts w:ascii="Times New Roman" w:eastAsia="Calibri" w:hAnsi="Times New Roman" w:cs="Times New Roman"/>
            <w:noProof/>
            <w:webHidden/>
            <w:color w:val="000000"/>
            <w:sz w:val="24"/>
            <w:szCs w:val="24"/>
            <w:lang w:val="en-ID"/>
          </w:rPr>
          <w:t>2</w:t>
        </w:r>
      </w:hyperlink>
      <w:r w:rsidR="00CC49B4" w:rsidRPr="00CC49B4">
        <w:rPr>
          <w:rFonts w:ascii="Times New Roman" w:eastAsia="Times New Roman" w:hAnsi="Times New Roman" w:cs="Times New Roman"/>
          <w:noProof/>
          <w:color w:val="000000"/>
          <w:sz w:val="24"/>
          <w:szCs w:val="24"/>
          <w:lang w:val="en-ID"/>
        </w:rPr>
        <w:t xml:space="preserve"> </w:t>
      </w:r>
    </w:p>
    <w:p w14:paraId="280FDE58" w14:textId="77777777" w:rsidR="00CC49B4" w:rsidRPr="00CC49B4" w:rsidRDefault="00CC49B4" w:rsidP="00CC49B4">
      <w:pPr>
        <w:tabs>
          <w:tab w:val="right" w:leader="dot" w:pos="8261"/>
        </w:tabs>
        <w:spacing w:after="0" w:line="240" w:lineRule="auto"/>
        <w:jc w:val="center"/>
        <w:rPr>
          <w:rFonts w:ascii="Times New Roman" w:eastAsia="Times New Roman" w:hAnsi="Times New Roman" w:cs="Times New Roman"/>
          <w:b/>
          <w:noProof/>
          <w:color w:val="000000"/>
          <w:sz w:val="24"/>
          <w:szCs w:val="24"/>
          <w:lang w:val="en-ID"/>
        </w:rPr>
      </w:pPr>
    </w:p>
    <w:p w14:paraId="03D1AED6" w14:textId="77777777" w:rsidR="00CC49B4" w:rsidRPr="00CC49B4" w:rsidRDefault="00CC49B4" w:rsidP="00CC49B4">
      <w:pPr>
        <w:rPr>
          <w:rFonts w:ascii="Calibri" w:eastAsia="Calibri" w:hAnsi="Calibri" w:cs="Times New Roman"/>
          <w:color w:val="000000"/>
        </w:rPr>
      </w:pPr>
    </w:p>
    <w:p w14:paraId="1E2D0B8E" w14:textId="77777777" w:rsidR="00CC49B4" w:rsidRPr="00CC49B4" w:rsidRDefault="00CC49B4" w:rsidP="00CC49B4">
      <w:pPr>
        <w:rPr>
          <w:rFonts w:ascii="Calibri" w:eastAsia="Calibri" w:hAnsi="Calibri" w:cs="Times New Roman"/>
          <w:color w:val="000000"/>
        </w:rPr>
      </w:pPr>
    </w:p>
    <w:p w14:paraId="412108D3" w14:textId="77777777" w:rsidR="00CC49B4" w:rsidRPr="00CC49B4" w:rsidRDefault="00CC49B4" w:rsidP="00CC49B4">
      <w:pPr>
        <w:jc w:val="center"/>
        <w:rPr>
          <w:rFonts w:ascii="Times New Roman" w:eastAsia="Calibri" w:hAnsi="Times New Roman" w:cs="Times New Roman"/>
          <w:b/>
          <w:sz w:val="28"/>
          <w:szCs w:val="28"/>
        </w:rPr>
      </w:pPr>
    </w:p>
    <w:p w14:paraId="2B5C5002" w14:textId="77777777" w:rsidR="00CC49B4" w:rsidRPr="00CC49B4" w:rsidRDefault="00CC49B4" w:rsidP="00CC49B4">
      <w:pPr>
        <w:jc w:val="center"/>
        <w:rPr>
          <w:rFonts w:ascii="Times New Roman" w:eastAsia="Calibri" w:hAnsi="Times New Roman" w:cs="Times New Roman"/>
          <w:b/>
          <w:sz w:val="28"/>
          <w:szCs w:val="28"/>
        </w:rPr>
      </w:pPr>
    </w:p>
    <w:p w14:paraId="0F762FE6" w14:textId="77777777" w:rsidR="00CC49B4" w:rsidRPr="00CC49B4" w:rsidRDefault="00CC49B4" w:rsidP="00CC49B4">
      <w:pPr>
        <w:jc w:val="center"/>
        <w:rPr>
          <w:rFonts w:ascii="Times New Roman" w:eastAsia="Calibri" w:hAnsi="Times New Roman" w:cs="Times New Roman"/>
          <w:b/>
          <w:sz w:val="28"/>
          <w:szCs w:val="28"/>
        </w:rPr>
      </w:pPr>
    </w:p>
    <w:p w14:paraId="441855DC" w14:textId="77777777" w:rsidR="00CC49B4" w:rsidRPr="00CC49B4" w:rsidRDefault="00CC49B4" w:rsidP="00CC49B4">
      <w:pPr>
        <w:jc w:val="center"/>
        <w:rPr>
          <w:rFonts w:ascii="Times New Roman" w:eastAsia="Calibri" w:hAnsi="Times New Roman" w:cs="Times New Roman"/>
          <w:b/>
          <w:sz w:val="28"/>
          <w:szCs w:val="28"/>
        </w:rPr>
      </w:pPr>
    </w:p>
    <w:p w14:paraId="74A2A173" w14:textId="77777777" w:rsidR="00CC49B4" w:rsidRPr="00CC49B4" w:rsidRDefault="00CC49B4" w:rsidP="00CC49B4">
      <w:pPr>
        <w:jc w:val="center"/>
        <w:rPr>
          <w:rFonts w:ascii="Times New Roman" w:eastAsia="Calibri" w:hAnsi="Times New Roman" w:cs="Times New Roman"/>
          <w:b/>
          <w:sz w:val="28"/>
          <w:szCs w:val="28"/>
        </w:rPr>
      </w:pPr>
    </w:p>
    <w:p w14:paraId="1E18B263" w14:textId="77777777" w:rsidR="00CC49B4" w:rsidRPr="00CC49B4" w:rsidRDefault="00CC49B4" w:rsidP="00CC49B4">
      <w:pPr>
        <w:jc w:val="center"/>
        <w:rPr>
          <w:rFonts w:ascii="Times New Roman" w:eastAsia="Calibri" w:hAnsi="Times New Roman" w:cs="Times New Roman"/>
          <w:b/>
          <w:sz w:val="28"/>
          <w:szCs w:val="28"/>
        </w:rPr>
      </w:pPr>
      <w:bookmarkStart w:id="0" w:name="_GoBack"/>
      <w:bookmarkEnd w:id="0"/>
    </w:p>
    <w:p w14:paraId="34805250" w14:textId="77777777" w:rsidR="00CC49B4" w:rsidRPr="00CC49B4" w:rsidRDefault="00CC49B4" w:rsidP="00CC49B4">
      <w:pPr>
        <w:jc w:val="center"/>
        <w:rPr>
          <w:rFonts w:ascii="Times New Roman" w:eastAsia="Calibri" w:hAnsi="Times New Roman" w:cs="Times New Roman"/>
          <w:b/>
          <w:sz w:val="28"/>
          <w:szCs w:val="28"/>
        </w:rPr>
      </w:pPr>
    </w:p>
    <w:p w14:paraId="39E29271" w14:textId="77777777" w:rsidR="00CC49B4" w:rsidRPr="00CC49B4" w:rsidRDefault="00CC49B4" w:rsidP="00CC49B4">
      <w:pPr>
        <w:jc w:val="center"/>
        <w:rPr>
          <w:rFonts w:ascii="Times New Roman" w:eastAsia="Calibri" w:hAnsi="Times New Roman" w:cs="Times New Roman"/>
          <w:b/>
          <w:sz w:val="28"/>
          <w:szCs w:val="28"/>
        </w:rPr>
      </w:pPr>
    </w:p>
    <w:p w14:paraId="4418C88D" w14:textId="77777777" w:rsidR="00CC49B4" w:rsidRPr="00CC49B4" w:rsidRDefault="00CC49B4" w:rsidP="00CC49B4">
      <w:pPr>
        <w:jc w:val="center"/>
        <w:rPr>
          <w:rFonts w:ascii="Times New Roman" w:eastAsia="Calibri" w:hAnsi="Times New Roman" w:cs="Times New Roman"/>
          <w:b/>
          <w:sz w:val="28"/>
          <w:szCs w:val="28"/>
        </w:rPr>
      </w:pPr>
    </w:p>
    <w:p w14:paraId="05D2985A" w14:textId="77777777" w:rsidR="00CC49B4" w:rsidRPr="00CC49B4" w:rsidRDefault="00CC49B4" w:rsidP="00CC49B4">
      <w:pPr>
        <w:jc w:val="center"/>
        <w:rPr>
          <w:rFonts w:ascii="Times New Roman" w:eastAsia="Calibri" w:hAnsi="Times New Roman" w:cs="Times New Roman"/>
          <w:b/>
          <w:sz w:val="28"/>
          <w:szCs w:val="28"/>
        </w:rPr>
      </w:pPr>
    </w:p>
    <w:p w14:paraId="7B2B60FA" w14:textId="77777777" w:rsidR="00CC49B4" w:rsidRPr="00CC49B4" w:rsidRDefault="00CC49B4" w:rsidP="00CC49B4">
      <w:pPr>
        <w:jc w:val="center"/>
        <w:rPr>
          <w:rFonts w:ascii="Times New Roman" w:eastAsia="Calibri" w:hAnsi="Times New Roman" w:cs="Times New Roman"/>
          <w:b/>
          <w:sz w:val="28"/>
          <w:szCs w:val="28"/>
        </w:rPr>
      </w:pPr>
    </w:p>
    <w:p w14:paraId="4A343E12" w14:textId="77777777" w:rsidR="00CC49B4" w:rsidRPr="00CC49B4" w:rsidRDefault="00CC49B4" w:rsidP="00CC49B4">
      <w:pPr>
        <w:jc w:val="center"/>
        <w:rPr>
          <w:rFonts w:ascii="Times New Roman" w:eastAsia="Calibri" w:hAnsi="Times New Roman" w:cs="Times New Roman"/>
          <w:b/>
          <w:sz w:val="28"/>
          <w:szCs w:val="28"/>
        </w:rPr>
      </w:pPr>
    </w:p>
    <w:p w14:paraId="513E1E11" w14:textId="77777777" w:rsidR="00CC49B4" w:rsidRPr="00CC49B4" w:rsidRDefault="00CC49B4" w:rsidP="00CC49B4">
      <w:pPr>
        <w:jc w:val="center"/>
        <w:rPr>
          <w:rFonts w:ascii="Times New Roman" w:eastAsia="Calibri" w:hAnsi="Times New Roman" w:cs="Times New Roman"/>
          <w:b/>
          <w:sz w:val="28"/>
          <w:szCs w:val="28"/>
        </w:rPr>
      </w:pPr>
    </w:p>
    <w:p w14:paraId="571450BC" w14:textId="77777777" w:rsidR="00CC49B4" w:rsidRPr="00CC49B4" w:rsidRDefault="00CC49B4" w:rsidP="00CC49B4">
      <w:pPr>
        <w:jc w:val="center"/>
        <w:rPr>
          <w:rFonts w:ascii="Times New Roman" w:eastAsia="Calibri" w:hAnsi="Times New Roman" w:cs="Times New Roman"/>
          <w:b/>
          <w:sz w:val="28"/>
          <w:szCs w:val="28"/>
        </w:rPr>
      </w:pPr>
    </w:p>
    <w:p w14:paraId="416A1EFA" w14:textId="77777777" w:rsidR="00CC49B4" w:rsidRPr="00CC49B4" w:rsidRDefault="00CC49B4" w:rsidP="00CC49B4">
      <w:pPr>
        <w:jc w:val="center"/>
        <w:rPr>
          <w:rFonts w:ascii="Times New Roman" w:eastAsia="Calibri" w:hAnsi="Times New Roman" w:cs="Times New Roman"/>
          <w:b/>
          <w:sz w:val="28"/>
          <w:szCs w:val="28"/>
        </w:rPr>
      </w:pPr>
    </w:p>
    <w:p w14:paraId="1F333F21" w14:textId="77777777" w:rsidR="00CC49B4" w:rsidRPr="00CC49B4" w:rsidRDefault="00CC49B4" w:rsidP="00CC49B4">
      <w:pPr>
        <w:jc w:val="center"/>
        <w:rPr>
          <w:rFonts w:ascii="Times New Roman" w:eastAsia="Calibri" w:hAnsi="Times New Roman" w:cs="Times New Roman"/>
          <w:b/>
          <w:sz w:val="28"/>
          <w:szCs w:val="28"/>
        </w:rPr>
      </w:pPr>
    </w:p>
    <w:p w14:paraId="0C099475" w14:textId="77777777" w:rsidR="00CC49B4" w:rsidRPr="00CC49B4" w:rsidRDefault="00CC49B4" w:rsidP="00CC49B4">
      <w:pPr>
        <w:rPr>
          <w:rFonts w:ascii="Times New Roman" w:eastAsia="Calibri" w:hAnsi="Times New Roman" w:cs="Times New Roman"/>
          <w:b/>
          <w:sz w:val="28"/>
          <w:szCs w:val="28"/>
        </w:rPr>
      </w:pPr>
      <w:r w:rsidRPr="00CC49B4">
        <w:rPr>
          <w:rFonts w:ascii="Times New Roman" w:eastAsia="Calibri" w:hAnsi="Times New Roman" w:cs="Times New Roman"/>
          <w:b/>
          <w:sz w:val="28"/>
          <w:szCs w:val="28"/>
        </w:rPr>
        <w:br w:type="page"/>
      </w:r>
    </w:p>
    <w:p w14:paraId="6690FA35" w14:textId="77777777" w:rsidR="00CC49B4" w:rsidRPr="00CC49B4" w:rsidRDefault="00CC49B4" w:rsidP="00CC49B4">
      <w:pPr>
        <w:jc w:val="center"/>
        <w:rPr>
          <w:rFonts w:ascii="Times New Roman" w:eastAsia="Calibri" w:hAnsi="Times New Roman" w:cs="Times New Roman"/>
          <w:b/>
          <w:sz w:val="24"/>
          <w:szCs w:val="24"/>
        </w:rPr>
      </w:pPr>
      <w:r w:rsidRPr="00CC49B4">
        <w:rPr>
          <w:rFonts w:ascii="Times New Roman" w:eastAsia="Calibri" w:hAnsi="Times New Roman" w:cs="Times New Roman"/>
          <w:b/>
          <w:sz w:val="24"/>
          <w:szCs w:val="24"/>
        </w:rPr>
        <w:lastRenderedPageBreak/>
        <w:t>DAFTAR LAMPIRAN</w:t>
      </w:r>
    </w:p>
    <w:p w14:paraId="62DBBBD0" w14:textId="77777777" w:rsidR="00CC49B4" w:rsidRPr="00CC49B4" w:rsidRDefault="00CC49B4" w:rsidP="00CC49B4">
      <w:pPr>
        <w:spacing w:line="240" w:lineRule="auto"/>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Lampiran 1 </w:t>
      </w:r>
      <w:r w:rsidR="004E5992">
        <w:rPr>
          <w:rFonts w:ascii="Times New Roman" w:eastAsia="Calibri" w:hAnsi="Times New Roman" w:cs="Times New Roman"/>
          <w:sz w:val="24"/>
          <w:szCs w:val="24"/>
        </w:rPr>
        <w:t>Bukti Bimbingan</w:t>
      </w:r>
      <w:r w:rsidRPr="00CC49B4">
        <w:rPr>
          <w:rFonts w:ascii="Times New Roman" w:eastAsia="Calibri" w:hAnsi="Times New Roman" w:cs="Times New Roman"/>
          <w:sz w:val="24"/>
          <w:szCs w:val="24"/>
        </w:rPr>
        <w:t xml:space="preserve"> </w:t>
      </w:r>
    </w:p>
    <w:p w14:paraId="22C0FE5E" w14:textId="77777777" w:rsidR="00CC49B4" w:rsidRPr="00CC49B4" w:rsidRDefault="00CC49B4" w:rsidP="00CC49B4">
      <w:pPr>
        <w:spacing w:line="240" w:lineRule="auto"/>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Lampiran </w:t>
      </w:r>
      <w:r>
        <w:rPr>
          <w:rFonts w:ascii="Times New Roman" w:eastAsia="Calibri" w:hAnsi="Times New Roman" w:cs="Times New Roman"/>
          <w:sz w:val="24"/>
          <w:szCs w:val="24"/>
        </w:rPr>
        <w:t>2</w:t>
      </w:r>
      <w:r w:rsidRPr="00CC49B4">
        <w:rPr>
          <w:rFonts w:ascii="Times New Roman" w:eastAsia="Calibri" w:hAnsi="Times New Roman" w:cs="Times New Roman"/>
          <w:sz w:val="24"/>
          <w:szCs w:val="24"/>
        </w:rPr>
        <w:t xml:space="preserve"> </w:t>
      </w:r>
      <w:r w:rsidR="004E5992">
        <w:rPr>
          <w:rFonts w:ascii="Times New Roman" w:eastAsia="Calibri" w:hAnsi="Times New Roman" w:cs="Times New Roman"/>
          <w:sz w:val="24"/>
          <w:szCs w:val="24"/>
        </w:rPr>
        <w:t>Jadwal Kegiatan</w:t>
      </w:r>
      <w:r w:rsidRPr="00CC49B4">
        <w:rPr>
          <w:rFonts w:ascii="Times New Roman" w:eastAsia="Calibri" w:hAnsi="Times New Roman" w:cs="Times New Roman"/>
          <w:sz w:val="24"/>
          <w:szCs w:val="24"/>
        </w:rPr>
        <w:t xml:space="preserve"> </w:t>
      </w:r>
    </w:p>
    <w:p w14:paraId="60EB33E3" w14:textId="77777777" w:rsidR="00CC49B4" w:rsidRPr="00CC49B4" w:rsidRDefault="00CC49B4" w:rsidP="00CC49B4">
      <w:pPr>
        <w:spacing w:line="240" w:lineRule="auto"/>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Lampiran </w:t>
      </w:r>
      <w:r>
        <w:rPr>
          <w:rFonts w:ascii="Times New Roman" w:eastAsia="Calibri" w:hAnsi="Times New Roman" w:cs="Times New Roman"/>
          <w:sz w:val="24"/>
          <w:szCs w:val="24"/>
        </w:rPr>
        <w:t>3</w:t>
      </w:r>
      <w:r w:rsidRPr="00CC49B4">
        <w:rPr>
          <w:rFonts w:ascii="Times New Roman" w:eastAsia="Calibri" w:hAnsi="Times New Roman" w:cs="Times New Roman"/>
          <w:sz w:val="24"/>
          <w:szCs w:val="24"/>
        </w:rPr>
        <w:t xml:space="preserve"> Asuhan Keperawatan </w:t>
      </w:r>
      <w:r w:rsidRPr="00CC49B4">
        <w:rPr>
          <w:rFonts w:ascii="Times New Roman" w:eastAsia="Calibri" w:hAnsi="Times New Roman" w:cs="Times New Roman"/>
          <w:sz w:val="24"/>
          <w:szCs w:val="24"/>
        </w:rPr>
        <w:br w:type="page"/>
      </w:r>
    </w:p>
    <w:p w14:paraId="26CC9298" w14:textId="77777777" w:rsidR="00BD4C98" w:rsidRDefault="00BD4C98" w:rsidP="00BD4C98">
      <w:pPr>
        <w:spacing w:after="0" w:line="240" w:lineRule="auto"/>
        <w:ind w:left="3119" w:hanging="3119"/>
        <w:rPr>
          <w:rFonts w:ascii="Times New Roman" w:hAnsi="Times New Roman" w:cs="Times New Roman"/>
          <w:sz w:val="24"/>
          <w:szCs w:val="24"/>
        </w:rPr>
      </w:pPr>
      <w:r>
        <w:rPr>
          <w:rFonts w:ascii="Times New Roman" w:hAnsi="Times New Roman" w:cs="Times New Roman"/>
          <w:sz w:val="24"/>
          <w:szCs w:val="24"/>
        </w:rPr>
        <w:lastRenderedPageBreak/>
        <w:t xml:space="preserve">Rohana Muji Wahyuni, (2020). Studi Dokumentasi Kelebihan Volume Cairan Pada Pasien </w:t>
      </w:r>
      <w:r>
        <w:rPr>
          <w:rFonts w:ascii="Times New Roman" w:hAnsi="Times New Roman" w:cs="Times New Roman"/>
          <w:i/>
          <w:sz w:val="24"/>
          <w:szCs w:val="24"/>
        </w:rPr>
        <w:t>Chronic Kidney Diesease</w:t>
      </w:r>
      <w:r>
        <w:rPr>
          <w:rFonts w:ascii="Times New Roman" w:hAnsi="Times New Roman" w:cs="Times New Roman"/>
          <w:sz w:val="24"/>
          <w:szCs w:val="24"/>
        </w:rPr>
        <w:t xml:space="preserve"> (CKD) </w:t>
      </w:r>
    </w:p>
    <w:p w14:paraId="11209DA6" w14:textId="77777777" w:rsidR="00BD4C98" w:rsidRDefault="00BD4C98" w:rsidP="00BD4C98">
      <w:pPr>
        <w:spacing w:after="0" w:line="240" w:lineRule="auto"/>
        <w:ind w:left="2835" w:hanging="2835"/>
        <w:rPr>
          <w:rFonts w:ascii="Times New Roman" w:hAnsi="Times New Roman" w:cs="Times New Roman"/>
          <w:sz w:val="24"/>
          <w:szCs w:val="24"/>
        </w:rPr>
      </w:pPr>
      <w:r>
        <w:rPr>
          <w:rFonts w:ascii="Times New Roman" w:hAnsi="Times New Roman" w:cs="Times New Roman"/>
          <w:sz w:val="24"/>
          <w:szCs w:val="24"/>
        </w:rPr>
        <w:t>Pembimbing : Dwi Wulan Minarsih, Venny Diana</w:t>
      </w:r>
    </w:p>
    <w:p w14:paraId="2B4CA746" w14:textId="77777777" w:rsidR="00BD4C98" w:rsidRDefault="00BD4C98" w:rsidP="00BD4C98">
      <w:pPr>
        <w:spacing w:after="0" w:line="240" w:lineRule="auto"/>
        <w:ind w:left="2835" w:hanging="2835"/>
        <w:rPr>
          <w:rFonts w:ascii="Times New Roman" w:hAnsi="Times New Roman" w:cs="Times New Roman"/>
          <w:sz w:val="24"/>
          <w:szCs w:val="24"/>
        </w:rPr>
      </w:pPr>
    </w:p>
    <w:p w14:paraId="36B9E439" w14:textId="77777777" w:rsidR="00BD4C98" w:rsidRDefault="00BD4C98" w:rsidP="00BD4C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ABSTRAK</w:t>
      </w:r>
    </w:p>
    <w:p w14:paraId="61EFA0B1" w14:textId="77777777" w:rsidR="00F72ABD" w:rsidRDefault="00BD4C98" w:rsidP="00F72ABD">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Chronic Kidney Disease</w:t>
      </w:r>
      <w:r>
        <w:rPr>
          <w:rFonts w:ascii="Times New Roman" w:hAnsi="Times New Roman" w:cs="Times New Roman"/>
          <w:sz w:val="24"/>
          <w:szCs w:val="24"/>
        </w:rPr>
        <w:t xml:space="preserve"> (CKD) merupakan kemunduran fungsi  ginjal yang progresif dan ireversibel dimana terjadi kegagalan kemampuan tubuh untuk mempertahankan keseimbangan metabolik, cairan dan elektrolit yang mengakibatkan uremia. Hasil penelitian Global Burden of Disease tahun 2010, </w:t>
      </w:r>
      <w:r>
        <w:rPr>
          <w:rFonts w:ascii="Times New Roman" w:hAnsi="Times New Roman" w:cs="Times New Roman"/>
          <w:i/>
          <w:sz w:val="24"/>
          <w:szCs w:val="24"/>
        </w:rPr>
        <w:t>Chronic Kidney Disease</w:t>
      </w:r>
      <w:r>
        <w:rPr>
          <w:rFonts w:ascii="Times New Roman" w:hAnsi="Times New Roman" w:cs="Times New Roman"/>
          <w:sz w:val="24"/>
          <w:szCs w:val="24"/>
        </w:rPr>
        <w:t xml:space="preserve"> (CKD) merupakan penyebab kematian peringkat ke-18 pada tahun 2010. Menurut penelitian yang dilakukan oleh Khan and Mallhi (2016), dari 312 pasien </w:t>
      </w:r>
      <w:r>
        <w:rPr>
          <w:rFonts w:ascii="Times New Roman" w:hAnsi="Times New Roman" w:cs="Times New Roman"/>
          <w:i/>
          <w:sz w:val="24"/>
          <w:szCs w:val="24"/>
        </w:rPr>
        <w:t>Chronic Kidney Disease</w:t>
      </w:r>
      <w:r>
        <w:rPr>
          <w:rFonts w:ascii="Times New Roman" w:hAnsi="Times New Roman" w:cs="Times New Roman"/>
          <w:sz w:val="24"/>
          <w:szCs w:val="24"/>
        </w:rPr>
        <w:t xml:space="preserve"> (CKD),  yang mengalami masalah keperawatan kelebihan volume cairan sebanyak 135 pasien (43,4%). Tujuan penulisan Karya Tulis Ilmiah ini untuk mengetahui Studi Dokumentasi Pada Pasien </w:t>
      </w:r>
      <w:r>
        <w:rPr>
          <w:rFonts w:ascii="Times New Roman" w:hAnsi="Times New Roman" w:cs="Times New Roman"/>
          <w:i/>
          <w:sz w:val="24"/>
          <w:szCs w:val="24"/>
        </w:rPr>
        <w:t>Chronic Kidney Disease</w:t>
      </w:r>
      <w:r>
        <w:rPr>
          <w:rFonts w:ascii="Times New Roman" w:hAnsi="Times New Roman" w:cs="Times New Roman"/>
          <w:sz w:val="24"/>
          <w:szCs w:val="24"/>
        </w:rPr>
        <w:t xml:space="preserve"> (CKD) Dengan Kelebihan Volume Cairan. Metode yang diguna</w:t>
      </w:r>
      <w:r>
        <w:rPr>
          <w:rFonts w:ascii="Times New Roman" w:hAnsi="Times New Roman" w:cs="Times New Roman"/>
          <w:sz w:val="24"/>
          <w:szCs w:val="24"/>
          <w:lang w:val="id-ID"/>
        </w:rPr>
        <w:t xml:space="preserve">kan </w:t>
      </w:r>
      <w:r>
        <w:rPr>
          <w:rFonts w:ascii="Times New Roman" w:hAnsi="Times New Roman" w:cs="Times New Roman"/>
          <w:sz w:val="24"/>
          <w:szCs w:val="24"/>
        </w:rPr>
        <w:t xml:space="preserve">adalah studi dokumentasi. Studi Dokumentasi ini dilakukan sejak Februari 2020 sampai dengan Juli 2020. </w:t>
      </w:r>
    </w:p>
    <w:p w14:paraId="2FFD8CA9" w14:textId="6F675AD2" w:rsidR="00F72ABD" w:rsidRDefault="00BD4C98" w:rsidP="00F72AB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studi  dokumentasi hasil pengkajian didapatkan diagnosa keperawatan kelebihan volume cairan. Pembahasan dalam studi dokumentasi ini didapatkan hasil pengkajian bahwa secara keseluruhan sudah sesuai teori namun ada beberapa yang kurang sesuai seperti pengkajian kurang lengkap. Pada  penegakan diagnosa tidak sesuai teori, perencanaan keperawatan dalam kriteria hasil belum spesifik dan tidak melibatkan peran keluarga. Pelaksaaan keperawatan belum sesuai teori karena perawat belum melakukan dependen intervention, pelaksanaan yang dilakukan telah sesuai dengan </w:t>
      </w:r>
      <w:r>
        <w:rPr>
          <w:rFonts w:ascii="Times New Roman" w:hAnsi="Times New Roman" w:cs="Times New Roman"/>
          <w:i/>
          <w:sz w:val="24"/>
          <w:szCs w:val="24"/>
        </w:rPr>
        <w:t>observation, nursing treatment, education, collaboration</w:t>
      </w:r>
      <w:r>
        <w:rPr>
          <w:rFonts w:ascii="Times New Roman" w:hAnsi="Times New Roman" w:cs="Times New Roman"/>
          <w:sz w:val="24"/>
          <w:szCs w:val="24"/>
        </w:rPr>
        <w:t xml:space="preserve"> (ONEC). Evaluasi yang dilakukan perawat belum sesuai teori karena belum melakukan evaluasi formatif. Dalam pendokumentasian ada beberapa data yang belum lengkap. </w:t>
      </w:r>
    </w:p>
    <w:p w14:paraId="1475369A" w14:textId="2D09EDAA" w:rsidR="00BD4C98" w:rsidRDefault="00BD4C98" w:rsidP="00F72AB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Kesimpulan dari Karya Tulis Ilmiah</w:t>
      </w:r>
      <w:r>
        <w:rPr>
          <w:rFonts w:ascii="Times New Roman" w:hAnsi="Times New Roman" w:cs="Times New Roman"/>
          <w:sz w:val="24"/>
          <w:szCs w:val="24"/>
        </w:rPr>
        <w:t xml:space="preserve"> dengan pendekatan studi dokumentasi </w:t>
      </w:r>
      <w:r>
        <w:rPr>
          <w:rFonts w:ascii="Times New Roman" w:hAnsi="Times New Roman" w:cs="Times New Roman"/>
          <w:sz w:val="24"/>
          <w:szCs w:val="24"/>
          <w:lang w:val="id-ID"/>
        </w:rPr>
        <w:t xml:space="preserve">adalah </w:t>
      </w:r>
      <w:r>
        <w:rPr>
          <w:rFonts w:ascii="Times New Roman" w:hAnsi="Times New Roman" w:cs="Times New Roman"/>
          <w:sz w:val="24"/>
          <w:szCs w:val="24"/>
        </w:rPr>
        <w:t>pengkajian sudah dilakukan sesuai teori tetapi kurang lengkap, diagnosa keperawatan tidak sesuai teori, perencanaan belum sesuai dengan teori, pelaksanaan belum sesuai teori dan peran keluarga belum dilibatkan, evaluasi keperawatan belum sesuai teori dan pendokumentasian kurang lengkap.</w:t>
      </w:r>
    </w:p>
    <w:p w14:paraId="70EF5B10" w14:textId="77777777" w:rsidR="00F72ABD" w:rsidRDefault="00F72ABD" w:rsidP="00BD4C98">
      <w:pPr>
        <w:spacing w:after="0" w:line="240" w:lineRule="auto"/>
        <w:jc w:val="both"/>
        <w:rPr>
          <w:rFonts w:ascii="Times New Roman" w:hAnsi="Times New Roman" w:cs="Times New Roman"/>
          <w:sz w:val="24"/>
          <w:szCs w:val="24"/>
        </w:rPr>
      </w:pPr>
    </w:p>
    <w:p w14:paraId="6FBC67E4" w14:textId="77777777" w:rsidR="00BD4C98" w:rsidRDefault="00BD4C98" w:rsidP="00BD4C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Kata kunci: </w:t>
      </w:r>
      <w:r>
        <w:rPr>
          <w:rFonts w:ascii="Times New Roman" w:hAnsi="Times New Roman" w:cs="Times New Roman"/>
          <w:i/>
          <w:sz w:val="24"/>
          <w:szCs w:val="24"/>
        </w:rPr>
        <w:t>Chronic Kidney Disease</w:t>
      </w:r>
      <w:r>
        <w:rPr>
          <w:rFonts w:ascii="Times New Roman" w:hAnsi="Times New Roman" w:cs="Times New Roman"/>
          <w:sz w:val="24"/>
          <w:szCs w:val="24"/>
        </w:rPr>
        <w:t>, Kelebihan Volume Cairan, Studi Dokumentasi</w:t>
      </w:r>
    </w:p>
    <w:p w14:paraId="55AE83CA" w14:textId="77777777" w:rsidR="00C824A3" w:rsidRPr="00CC49B4" w:rsidRDefault="00C824A3" w:rsidP="00CC49B4">
      <w:pPr>
        <w:spacing w:after="0" w:line="240" w:lineRule="auto"/>
        <w:jc w:val="center"/>
        <w:rPr>
          <w:rFonts w:ascii="Times New Roman" w:hAnsi="Times New Roman" w:cs="Times New Roman"/>
          <w:b/>
          <w:sz w:val="24"/>
          <w:szCs w:val="24"/>
          <w:lang w:val="en-ID"/>
        </w:rPr>
        <w:sectPr w:rsidR="00C824A3" w:rsidRPr="00CC49B4" w:rsidSect="00E74FF1">
          <w:headerReference w:type="default" r:id="rId10"/>
          <w:footerReference w:type="default" r:id="rId11"/>
          <w:pgSz w:w="11906" w:h="16838" w:code="9"/>
          <w:pgMar w:top="2268" w:right="1701" w:bottom="1701" w:left="2268" w:header="709" w:footer="709" w:gutter="0"/>
          <w:pgNumType w:fmt="lowerRoman" w:start="2"/>
          <w:cols w:space="708"/>
          <w:docGrid w:linePitch="360"/>
        </w:sectPr>
      </w:pPr>
    </w:p>
    <w:p w14:paraId="2302CE20" w14:textId="77777777" w:rsidR="00CC49B4" w:rsidRPr="00CC49B4" w:rsidRDefault="00CC49B4" w:rsidP="00CC49B4">
      <w:pPr>
        <w:keepNext/>
        <w:keepLines/>
        <w:spacing w:after="0" w:line="480" w:lineRule="auto"/>
        <w:jc w:val="center"/>
        <w:outlineLvl w:val="0"/>
        <w:rPr>
          <w:rFonts w:ascii="Times New Roman" w:eastAsia="Times New Roman" w:hAnsi="Times New Roman" w:cs="Times New Roman"/>
          <w:bCs/>
          <w:sz w:val="24"/>
          <w:szCs w:val="24"/>
        </w:rPr>
      </w:pPr>
      <w:r w:rsidRPr="00CC49B4">
        <w:rPr>
          <w:rFonts w:ascii="Times New Roman" w:eastAsia="Times New Roman" w:hAnsi="Times New Roman" w:cs="Times New Roman"/>
          <w:b/>
          <w:bCs/>
          <w:sz w:val="24"/>
          <w:szCs w:val="24"/>
        </w:rPr>
        <w:lastRenderedPageBreak/>
        <w:t>BAB I</w:t>
      </w:r>
    </w:p>
    <w:p w14:paraId="3DAA7120" w14:textId="77777777" w:rsidR="00CC49B4" w:rsidRPr="00CC49B4" w:rsidRDefault="00CC49B4" w:rsidP="00CC49B4">
      <w:pPr>
        <w:keepNext/>
        <w:keepLines/>
        <w:tabs>
          <w:tab w:val="center" w:pos="3969"/>
          <w:tab w:val="right" w:pos="7938"/>
        </w:tabs>
        <w:spacing w:after="0" w:line="480" w:lineRule="auto"/>
        <w:outlineLvl w:val="0"/>
        <w:rPr>
          <w:rFonts w:ascii="Times New Roman" w:eastAsia="Times New Roman" w:hAnsi="Times New Roman" w:cs="Times New Roman"/>
          <w:bCs/>
          <w:sz w:val="24"/>
          <w:szCs w:val="28"/>
        </w:rPr>
      </w:pPr>
      <w:r w:rsidRPr="00CC49B4">
        <w:rPr>
          <w:rFonts w:ascii="Times New Roman" w:eastAsia="Times New Roman" w:hAnsi="Times New Roman" w:cs="Times New Roman"/>
          <w:b/>
          <w:bCs/>
          <w:sz w:val="24"/>
          <w:szCs w:val="24"/>
        </w:rPr>
        <w:tab/>
        <w:t>PENDAHULUAN</w:t>
      </w:r>
      <w:r w:rsidRPr="00CC49B4">
        <w:rPr>
          <w:rFonts w:ascii="Times New Roman" w:eastAsia="Times New Roman" w:hAnsi="Times New Roman" w:cs="Times New Roman"/>
          <w:b/>
          <w:bCs/>
          <w:sz w:val="24"/>
          <w:szCs w:val="24"/>
        </w:rPr>
        <w:tab/>
      </w:r>
    </w:p>
    <w:p w14:paraId="4EC2A7C0" w14:textId="77777777" w:rsidR="00CC49B4" w:rsidRPr="00CC49B4" w:rsidRDefault="00CC49B4" w:rsidP="00CC49B4">
      <w:pPr>
        <w:numPr>
          <w:ilvl w:val="0"/>
          <w:numId w:val="3"/>
        </w:numPr>
        <w:spacing w:after="0" w:line="480" w:lineRule="auto"/>
        <w:ind w:left="426" w:hanging="426"/>
        <w:contextualSpacing/>
        <w:jc w:val="both"/>
        <w:outlineLvl w:val="1"/>
        <w:rPr>
          <w:rFonts w:ascii="Times New Roman" w:eastAsia="Calibri" w:hAnsi="Times New Roman" w:cs="Times New Roman"/>
          <w:b/>
          <w:sz w:val="24"/>
          <w:szCs w:val="24"/>
        </w:rPr>
      </w:pPr>
      <w:r w:rsidRPr="00CC49B4">
        <w:rPr>
          <w:rFonts w:ascii="Times New Roman" w:eastAsia="Calibri" w:hAnsi="Times New Roman" w:cs="Times New Roman"/>
          <w:b/>
          <w:sz w:val="24"/>
          <w:szCs w:val="24"/>
        </w:rPr>
        <w:t xml:space="preserve">Latar Belakang Masalah </w:t>
      </w:r>
    </w:p>
    <w:p w14:paraId="1CAA4366" w14:textId="77777777" w:rsidR="00CC49B4" w:rsidRPr="00CC49B4" w:rsidRDefault="00CC49B4" w:rsidP="00131DF2">
      <w:pPr>
        <w:spacing w:after="0" w:line="480" w:lineRule="auto"/>
        <w:ind w:left="426" w:firstLine="72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Ginjal merupakan organ terpenting dalam mempertahankan </w:t>
      </w:r>
      <w:r w:rsidRPr="00CC49B4">
        <w:rPr>
          <w:rFonts w:ascii="Times New Roman" w:eastAsia="Calibri" w:hAnsi="Times New Roman" w:cs="Times New Roman"/>
          <w:i/>
          <w:sz w:val="24"/>
          <w:szCs w:val="24"/>
        </w:rPr>
        <w:t>homeostasis</w:t>
      </w:r>
      <w:r w:rsidRPr="00CC49B4">
        <w:rPr>
          <w:rFonts w:ascii="Times New Roman" w:eastAsia="Calibri" w:hAnsi="Times New Roman" w:cs="Times New Roman"/>
          <w:sz w:val="24"/>
          <w:szCs w:val="24"/>
        </w:rPr>
        <w:t xml:space="preserve"> cairan tubuh secara baik. Berbagai fungsi ginjal untuk mempertahankan </w:t>
      </w:r>
      <w:r w:rsidRPr="00CC49B4">
        <w:rPr>
          <w:rFonts w:ascii="Times New Roman" w:eastAsia="Calibri" w:hAnsi="Times New Roman" w:cs="Times New Roman"/>
          <w:i/>
          <w:sz w:val="24"/>
          <w:szCs w:val="24"/>
        </w:rPr>
        <w:t>homeostasis</w:t>
      </w:r>
      <w:r w:rsidRPr="00CC49B4">
        <w:rPr>
          <w:rFonts w:ascii="Times New Roman" w:eastAsia="Calibri" w:hAnsi="Times New Roman" w:cs="Times New Roman"/>
          <w:sz w:val="24"/>
          <w:szCs w:val="24"/>
        </w:rPr>
        <w:t xml:space="preserve"> dengan mengatur volume cairan, keseimbangan osmotik dan asam basa, ekskresi sisa metabolisme, sistem pengaturan hormonal dan </w:t>
      </w:r>
      <w:r w:rsidR="00131DF2">
        <w:rPr>
          <w:rFonts w:ascii="Times New Roman" w:eastAsia="Calibri" w:hAnsi="Times New Roman" w:cs="Times New Roman"/>
          <w:sz w:val="24"/>
          <w:szCs w:val="24"/>
        </w:rPr>
        <w:t xml:space="preserve">metabolisme (Syaifuddin, 2016). </w:t>
      </w:r>
      <w:r w:rsidRPr="00CC49B4">
        <w:rPr>
          <w:rFonts w:ascii="Times New Roman" w:eastAsia="Calibri" w:hAnsi="Times New Roman" w:cs="Times New Roman"/>
          <w:sz w:val="24"/>
          <w:szCs w:val="24"/>
        </w:rPr>
        <w:t xml:space="preserve">Penurunan fungsi ginjal disebabkan oleh </w:t>
      </w:r>
      <w:r w:rsidRPr="00CC49B4">
        <w:rPr>
          <w:rFonts w:ascii="Times New Roman" w:eastAsia="Calibri" w:hAnsi="Times New Roman" w:cs="Times New Roman"/>
          <w:i/>
          <w:sz w:val="24"/>
          <w:szCs w:val="24"/>
        </w:rPr>
        <w:t>Chronic Kidney Disease</w:t>
      </w:r>
      <w:r w:rsidRPr="00CC49B4">
        <w:rPr>
          <w:rFonts w:ascii="Times New Roman" w:eastAsia="Calibri" w:hAnsi="Times New Roman" w:cs="Times New Roman"/>
          <w:sz w:val="24"/>
          <w:szCs w:val="24"/>
        </w:rPr>
        <w:t xml:space="preserve"> (CKD). Menurut Safitri, et al (2019)</w:t>
      </w:r>
      <w:r w:rsidRPr="00CC49B4">
        <w:rPr>
          <w:rFonts w:ascii="Times New Roman" w:eastAsia="Calibri" w:hAnsi="Times New Roman" w:cs="Times New Roman"/>
          <w:i/>
          <w:sz w:val="24"/>
          <w:szCs w:val="24"/>
        </w:rPr>
        <w:t xml:space="preserve"> Chronic Kidney Disease</w:t>
      </w:r>
      <w:r w:rsidRPr="00CC49B4">
        <w:rPr>
          <w:rFonts w:ascii="Times New Roman" w:eastAsia="Calibri" w:hAnsi="Times New Roman" w:cs="Times New Roman"/>
          <w:sz w:val="24"/>
          <w:szCs w:val="24"/>
        </w:rPr>
        <w:t xml:space="preserve"> (CKD) merupakan penyakit sistem perkemihan yang ditandai dengan kerusakan nefron-nefron yang menyebabkan penurunan fungsi ginjal untuk mengeluarkan produk sisa metabolisme dari dalam tubuh.</w:t>
      </w:r>
    </w:p>
    <w:p w14:paraId="4AE860F1" w14:textId="77777777" w:rsidR="00CC49B4" w:rsidRPr="00CC49B4" w:rsidRDefault="00CC49B4" w:rsidP="00131DF2">
      <w:pPr>
        <w:spacing w:after="0" w:line="480" w:lineRule="auto"/>
        <w:ind w:left="426" w:firstLine="72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Menurut </w:t>
      </w:r>
      <w:r w:rsidRPr="00CC49B4">
        <w:rPr>
          <w:rFonts w:ascii="Times New Roman" w:eastAsia="Calibri" w:hAnsi="Times New Roman" w:cs="Times New Roman"/>
          <w:i/>
          <w:sz w:val="24"/>
          <w:szCs w:val="24"/>
        </w:rPr>
        <w:t>World Health Organization</w:t>
      </w:r>
      <w:r w:rsidRPr="00CC49B4">
        <w:rPr>
          <w:rFonts w:ascii="Times New Roman" w:eastAsia="Calibri" w:hAnsi="Times New Roman" w:cs="Times New Roman"/>
          <w:sz w:val="24"/>
          <w:szCs w:val="24"/>
        </w:rPr>
        <w:t xml:space="preserve"> (WHO), CKD berkontribusi pada beban penyakit dunia dengan angka kematian sebesar 850.000 jiwa per tahun. Hasil penelitian </w:t>
      </w:r>
      <w:r w:rsidRPr="00CC49B4">
        <w:rPr>
          <w:rFonts w:ascii="Times New Roman" w:eastAsia="Calibri" w:hAnsi="Times New Roman" w:cs="Times New Roman"/>
          <w:i/>
          <w:sz w:val="24"/>
          <w:szCs w:val="24"/>
        </w:rPr>
        <w:t>Global Burden of Disease</w:t>
      </w:r>
      <w:r w:rsidRPr="00CC49B4">
        <w:rPr>
          <w:rFonts w:ascii="Times New Roman" w:eastAsia="Calibri" w:hAnsi="Times New Roman" w:cs="Times New Roman"/>
          <w:sz w:val="24"/>
          <w:szCs w:val="24"/>
        </w:rPr>
        <w:t xml:space="preserve"> tahun 2010, CKD merupakan penyebab kematian peringkat ke-27 di dunia tahun 1990 dan meningkat menjad</w:t>
      </w:r>
      <w:r w:rsidR="00131DF2">
        <w:rPr>
          <w:rFonts w:ascii="Times New Roman" w:eastAsia="Calibri" w:hAnsi="Times New Roman" w:cs="Times New Roman"/>
          <w:sz w:val="24"/>
          <w:szCs w:val="24"/>
        </w:rPr>
        <w:t xml:space="preserve">i urutan ke-18 pada tahun 2010. </w:t>
      </w:r>
      <w:r w:rsidRPr="00CC49B4">
        <w:rPr>
          <w:rFonts w:ascii="Times New Roman" w:eastAsia="Calibri" w:hAnsi="Times New Roman" w:cs="Times New Roman"/>
          <w:sz w:val="24"/>
          <w:szCs w:val="24"/>
        </w:rPr>
        <w:t xml:space="preserve">Menurut Data Riset Kesehatan Dasar (2018), prevalensi </w:t>
      </w:r>
      <w:r w:rsidRPr="00CC49B4">
        <w:rPr>
          <w:rFonts w:ascii="Times New Roman" w:eastAsia="Calibri" w:hAnsi="Times New Roman" w:cs="Times New Roman"/>
          <w:i/>
          <w:sz w:val="24"/>
          <w:szCs w:val="24"/>
        </w:rPr>
        <w:t xml:space="preserve">Chronic Kidney Disease </w:t>
      </w:r>
      <w:r w:rsidRPr="00CC49B4">
        <w:rPr>
          <w:rFonts w:ascii="Times New Roman" w:eastAsia="Calibri" w:hAnsi="Times New Roman" w:cs="Times New Roman"/>
          <w:sz w:val="24"/>
          <w:szCs w:val="24"/>
        </w:rPr>
        <w:t>(CKD) di Indonesia meningkat seiring dengan bertambahnya usia, peningkatan tajam terjadi pada kelompok usia 65-74 tahun</w:t>
      </w:r>
      <w:r w:rsidR="00FE6E0D">
        <w:rPr>
          <w:rFonts w:ascii="Times New Roman" w:eastAsia="Calibri" w:hAnsi="Times New Roman" w:cs="Times New Roman"/>
          <w:sz w:val="24"/>
          <w:szCs w:val="24"/>
        </w:rPr>
        <w:t xml:space="preserve"> </w:t>
      </w:r>
      <w:r w:rsidRPr="00CC49B4">
        <w:rPr>
          <w:rFonts w:ascii="Times New Roman" w:eastAsia="Calibri" w:hAnsi="Times New Roman" w:cs="Times New Roman"/>
          <w:sz w:val="24"/>
          <w:szCs w:val="24"/>
        </w:rPr>
        <w:t xml:space="preserve">(8,23%), diikuti usia ≥75 tahun (7,48%), dan usia 55-64 tahun (7,61%), prevalensi tertinggi pada usia lansia disebabkan karena semua fungsi organ tubuh termasuk ginjal menurun </w:t>
      </w:r>
      <w:r w:rsidRPr="00CC49B4">
        <w:rPr>
          <w:rFonts w:ascii="Times New Roman" w:eastAsia="Calibri" w:hAnsi="Times New Roman" w:cs="Times New Roman"/>
          <w:sz w:val="24"/>
          <w:szCs w:val="24"/>
        </w:rPr>
        <w:lastRenderedPageBreak/>
        <w:t>dengan bertambahnya usia, (Arifa et al, 2017). Prevalensi pada laki-laki (4,17%) lebih tinggi dari perempuan (3,52%) disebabkan oleh faktor risiko terkena CKD yaitu pada prevalensi merokok 29,3% dan konsumsi minuman berkafein 34,9% yang sebagian besar merupakan dari kebiasaan dari seorang laki-laki. Prevalensi lebih tinggi pada masyarakat perkotaan yaitu 3,85 % dan pada masyarakat pedesaan lebih rendah yaitu 3,84%. Prevalensi lebih tinggi terjadi pada masyarakat yang belum/tidak pernah sekolah (5,73%) dan masyarakat yang tidak bekerja (4,76%). Hal ini disebabkan karena pendidikan merupakan salah satu faktor yang mempengaruhi tingkat pengetahuan (Arifa et al, 2017).</w:t>
      </w:r>
      <w:r w:rsidR="00131DF2">
        <w:rPr>
          <w:rFonts w:ascii="Times New Roman" w:eastAsia="Calibri" w:hAnsi="Times New Roman" w:cs="Times New Roman"/>
          <w:sz w:val="24"/>
          <w:szCs w:val="24"/>
        </w:rPr>
        <w:t xml:space="preserve"> </w:t>
      </w:r>
      <w:r w:rsidRPr="00CC49B4">
        <w:rPr>
          <w:rFonts w:ascii="Times New Roman" w:eastAsia="Calibri" w:hAnsi="Times New Roman" w:cs="Times New Roman"/>
          <w:sz w:val="24"/>
          <w:szCs w:val="24"/>
        </w:rPr>
        <w:t xml:space="preserve">Kejadian CKD di provinsi DIY lebih rendah dari prevalensi nasional. Prevalensi tertinggi di Provinsi Daerah Istimewa Yogyakarta terdapat di Gunung Kidul dan Kota Yogyakarta sebesar 0,5% (Riskesdas, 2013).  Berdasarkan data yang diperoleh dari buku register di Ruang Dahlia II IRNA I RSUP Dr Sardjito Yogyakarta selama 6 bulan dari tanggal 1 Agustus 2019 sampai   dengan tanggal 3 Februari  2020 terdapat 35 orang pasien CKD  dari 553 pasien secara keseluruhan dengan berbagai kasus (6%). </w:t>
      </w:r>
    </w:p>
    <w:p w14:paraId="4FDBE2EE" w14:textId="77777777" w:rsidR="00CC49B4" w:rsidRPr="00CC49B4" w:rsidRDefault="00CC49B4" w:rsidP="00CC49B4">
      <w:pPr>
        <w:spacing w:after="0" w:line="480" w:lineRule="auto"/>
        <w:ind w:left="426" w:firstLine="72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Apabila tidak dilakukan pengobatan atau penanggulangan pada pasien CKD maka dapat terjadi kegawatan yaitu dapat menyebabkan </w:t>
      </w:r>
      <w:r w:rsidRPr="00CC49B4">
        <w:rPr>
          <w:rFonts w:ascii="Times New Roman" w:eastAsia="Calibri" w:hAnsi="Times New Roman" w:cs="Times New Roman"/>
          <w:i/>
          <w:sz w:val="24"/>
          <w:szCs w:val="24"/>
        </w:rPr>
        <w:t>oedema</w:t>
      </w:r>
      <w:r w:rsidRPr="00CC49B4">
        <w:rPr>
          <w:rFonts w:ascii="Times New Roman" w:eastAsia="Calibri" w:hAnsi="Times New Roman" w:cs="Times New Roman"/>
          <w:sz w:val="24"/>
          <w:szCs w:val="24"/>
        </w:rPr>
        <w:t xml:space="preserve"> paru, penumpukan cairan, gangguan keseimbangan kalsium dan fosfat, dan kematian. Semakin menurunnya fungsi ginjal maka semakin tinggi resiko kematian. Ketika terjadi penurunan fungsi ginjal maka sisa metabolisme dan cairan akan tertumpuk didalam tubuh. Kondisi ini dapat menyebabkan beberapa masalah seperti </w:t>
      </w:r>
      <w:r w:rsidRPr="00CC49B4">
        <w:rPr>
          <w:rFonts w:ascii="Times New Roman" w:eastAsia="Calibri" w:hAnsi="Times New Roman" w:cs="Times New Roman"/>
          <w:i/>
          <w:sz w:val="24"/>
          <w:szCs w:val="24"/>
        </w:rPr>
        <w:t>oedema</w:t>
      </w:r>
      <w:r w:rsidRPr="00CC49B4">
        <w:rPr>
          <w:rFonts w:ascii="Times New Roman" w:eastAsia="Calibri" w:hAnsi="Times New Roman" w:cs="Times New Roman"/>
          <w:sz w:val="24"/>
          <w:szCs w:val="24"/>
        </w:rPr>
        <w:t xml:space="preserve">, kesulitan tidur, muntah, dan kesulitan </w:t>
      </w:r>
      <w:r w:rsidRPr="00CC49B4">
        <w:rPr>
          <w:rFonts w:ascii="Times New Roman" w:eastAsia="Calibri" w:hAnsi="Times New Roman" w:cs="Times New Roman"/>
          <w:sz w:val="24"/>
          <w:szCs w:val="24"/>
        </w:rPr>
        <w:lastRenderedPageBreak/>
        <w:t xml:space="preserve">bernafas. Sehingga penting sekali untuk dilakukan pencegahan dan mempertahankan fungsi ginjal supaya tidak terjadi penurunan lebih lanjut, </w:t>
      </w:r>
      <w:r w:rsidR="002821A2">
        <w:rPr>
          <w:rFonts w:ascii="Times New Roman" w:eastAsia="Calibri" w:hAnsi="Times New Roman" w:cs="Times New Roman"/>
          <w:sz w:val="24"/>
          <w:szCs w:val="24"/>
        </w:rPr>
        <w:t xml:space="preserve">(Setyohadi et al, 2016 dalam Faruq, </w:t>
      </w:r>
      <w:r w:rsidRPr="00CC49B4">
        <w:rPr>
          <w:rFonts w:ascii="Times New Roman" w:eastAsia="Calibri" w:hAnsi="Times New Roman" w:cs="Times New Roman"/>
          <w:sz w:val="24"/>
          <w:szCs w:val="24"/>
        </w:rPr>
        <w:t>2017).</w:t>
      </w:r>
    </w:p>
    <w:p w14:paraId="419D9516" w14:textId="77777777" w:rsidR="00CC49B4" w:rsidRPr="00CC49B4" w:rsidRDefault="00CC49B4" w:rsidP="00CC49B4">
      <w:pPr>
        <w:spacing w:after="0" w:line="480" w:lineRule="auto"/>
        <w:ind w:left="426" w:firstLine="720"/>
        <w:contextualSpacing/>
        <w:jc w:val="both"/>
        <w:rPr>
          <w:rFonts w:ascii="Times New Roman" w:eastAsia="Calibri" w:hAnsi="Times New Roman" w:cs="Times New Roman"/>
          <w:sz w:val="24"/>
          <w:szCs w:val="24"/>
        </w:rPr>
      </w:pPr>
      <w:r w:rsidRPr="00CC49B4">
        <w:rPr>
          <w:rFonts w:ascii="Times New Roman" w:eastAsia="Calibri" w:hAnsi="Times New Roman" w:cs="Times New Roman"/>
          <w:i/>
          <w:sz w:val="24"/>
          <w:szCs w:val="24"/>
        </w:rPr>
        <w:t xml:space="preserve">Chronic Kidney Disease </w:t>
      </w:r>
      <w:r w:rsidRPr="00CC49B4">
        <w:rPr>
          <w:rFonts w:ascii="Times New Roman" w:eastAsia="Calibri" w:hAnsi="Times New Roman" w:cs="Times New Roman"/>
          <w:sz w:val="24"/>
          <w:szCs w:val="24"/>
        </w:rPr>
        <w:t>merupakan salah satu penyakit yang mengancam jiwa dan memiliki banyak masalah keperawatan bagi pasien CKD</w:t>
      </w:r>
      <w:r w:rsidRPr="00CC49B4">
        <w:rPr>
          <w:rFonts w:ascii="Times New Roman" w:eastAsia="Calibri" w:hAnsi="Times New Roman" w:cs="Times New Roman"/>
          <w:i/>
          <w:sz w:val="24"/>
          <w:szCs w:val="24"/>
        </w:rPr>
        <w:t xml:space="preserve">. </w:t>
      </w:r>
      <w:r w:rsidRPr="00CC49B4">
        <w:rPr>
          <w:rFonts w:ascii="Times New Roman" w:eastAsia="Calibri" w:hAnsi="Times New Roman" w:cs="Times New Roman"/>
          <w:sz w:val="24"/>
          <w:szCs w:val="24"/>
        </w:rPr>
        <w:t xml:space="preserve">Masalah keperawatan pada pasien dengan </w:t>
      </w:r>
      <w:r w:rsidRPr="00CC49B4">
        <w:rPr>
          <w:rFonts w:ascii="Times New Roman" w:eastAsia="Calibri" w:hAnsi="Times New Roman" w:cs="Times New Roman"/>
          <w:i/>
          <w:sz w:val="24"/>
          <w:szCs w:val="24"/>
        </w:rPr>
        <w:t>Chronic Kidney Disease</w:t>
      </w:r>
      <w:r w:rsidRPr="00CC49B4">
        <w:rPr>
          <w:rFonts w:ascii="Times New Roman" w:eastAsia="Calibri" w:hAnsi="Times New Roman" w:cs="Times New Roman"/>
          <w:sz w:val="24"/>
          <w:szCs w:val="24"/>
        </w:rPr>
        <w:t xml:space="preserve"> (CKD) diantaranya adalah kelebihan volume cairan, ketidakseimbangan nutrisi kurang dari kebutuhan tubuh karena adanya gejala gastrointestinal, resiko kerusakan integritas kulit akibat adanya gejala dermatologi, defisiensi pengetahuan, ketidakefektifan pola nafas, penurunan curah jantung, intoleransi aktivitas, resiko infeksi dan perubahan proses pikir (Doengoes, 2014).</w:t>
      </w:r>
    </w:p>
    <w:p w14:paraId="556D318D" w14:textId="77777777" w:rsidR="00CC49B4" w:rsidRPr="00CC49B4" w:rsidRDefault="00CC49B4" w:rsidP="00CC49B4">
      <w:pPr>
        <w:spacing w:after="0" w:line="480" w:lineRule="auto"/>
        <w:ind w:left="426" w:firstLine="72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Menurut penelitian yang dilakukan oleh Khan and Mallhi, (2016), dari 312 pasien CKD  yang mengalami masalah keperawatan kelebihan volume cairan sebanyak 135 pasi</w:t>
      </w:r>
      <w:r w:rsidR="00131DF2">
        <w:rPr>
          <w:rFonts w:ascii="Times New Roman" w:eastAsia="Calibri" w:hAnsi="Times New Roman" w:cs="Times New Roman"/>
          <w:sz w:val="24"/>
          <w:szCs w:val="24"/>
        </w:rPr>
        <w:t>en (43,4%), hipovolemik (20,5%)</w:t>
      </w:r>
      <w:r w:rsidRPr="00CC49B4">
        <w:rPr>
          <w:rFonts w:ascii="Times New Roman" w:eastAsia="Calibri" w:hAnsi="Times New Roman" w:cs="Times New Roman"/>
          <w:sz w:val="24"/>
          <w:szCs w:val="24"/>
        </w:rPr>
        <w:t xml:space="preserve">. Pembatasan asupan air pada pasien CKD  sangat perlu dilakukan, hal ini untuk mencegah terjadinya </w:t>
      </w:r>
      <w:r w:rsidRPr="00CC49B4">
        <w:rPr>
          <w:rFonts w:ascii="Times New Roman" w:eastAsia="Calibri" w:hAnsi="Times New Roman" w:cs="Times New Roman"/>
          <w:i/>
          <w:sz w:val="24"/>
          <w:szCs w:val="24"/>
        </w:rPr>
        <w:t>oedema</w:t>
      </w:r>
      <w:r w:rsidRPr="00CC49B4">
        <w:rPr>
          <w:rFonts w:ascii="Times New Roman" w:eastAsia="Calibri" w:hAnsi="Times New Roman" w:cs="Times New Roman"/>
          <w:sz w:val="24"/>
          <w:szCs w:val="24"/>
        </w:rPr>
        <w:t xml:space="preserve"> dan komplikasi kardiovaskuler. Air yang masuk di dalam tubuh harus dibuat seimbang dengan air yang keluar, baik melalui urin maupun </w:t>
      </w:r>
      <w:r w:rsidRPr="00CC49B4">
        <w:rPr>
          <w:rFonts w:ascii="Times New Roman" w:eastAsia="Calibri" w:hAnsi="Times New Roman" w:cs="Times New Roman"/>
          <w:i/>
          <w:sz w:val="24"/>
          <w:szCs w:val="24"/>
        </w:rPr>
        <w:t xml:space="preserve">insensible water loss </w:t>
      </w:r>
      <w:r w:rsidRPr="00CC49B4">
        <w:rPr>
          <w:rFonts w:ascii="Times New Roman" w:eastAsia="Calibri" w:hAnsi="Times New Roman" w:cs="Times New Roman"/>
          <w:sz w:val="24"/>
          <w:szCs w:val="24"/>
        </w:rPr>
        <w:t>(IWL).</w:t>
      </w:r>
      <w:r w:rsidRPr="00CC49B4">
        <w:rPr>
          <w:rFonts w:ascii="Times New Roman" w:eastAsia="Calibri" w:hAnsi="Times New Roman" w:cs="Times New Roman"/>
          <w:i/>
          <w:sz w:val="24"/>
          <w:szCs w:val="24"/>
        </w:rPr>
        <w:t xml:space="preserve"> </w:t>
      </w:r>
      <w:r w:rsidRPr="00CC49B4">
        <w:rPr>
          <w:rFonts w:ascii="Times New Roman" w:eastAsia="Calibri" w:hAnsi="Times New Roman" w:cs="Times New Roman"/>
          <w:sz w:val="24"/>
          <w:szCs w:val="24"/>
        </w:rPr>
        <w:t xml:space="preserve">Asumsi  bahwa air yang keluar melalui </w:t>
      </w:r>
      <w:r w:rsidRPr="00CC49B4">
        <w:rPr>
          <w:rFonts w:ascii="Times New Roman" w:eastAsia="Calibri" w:hAnsi="Times New Roman" w:cs="Times New Roman"/>
          <w:i/>
          <w:sz w:val="24"/>
          <w:szCs w:val="24"/>
        </w:rPr>
        <w:t>insensible water loss</w:t>
      </w:r>
      <w:r w:rsidRPr="00CC49B4">
        <w:rPr>
          <w:rFonts w:ascii="Times New Roman" w:eastAsia="Calibri" w:hAnsi="Times New Roman" w:cs="Times New Roman"/>
          <w:sz w:val="24"/>
          <w:szCs w:val="24"/>
        </w:rPr>
        <w:t xml:space="preserve"> (IWL) antara 500-800 ml/hari (sesuai dengan luas permukaan tubuh), maka air yang masuk dianjurkan 500-800 ml/hari ditambah jumlah urin  (Elsevier, 2010). </w:t>
      </w:r>
    </w:p>
    <w:p w14:paraId="5912CFC7" w14:textId="77777777" w:rsidR="00CC49B4" w:rsidRPr="00CC49B4" w:rsidRDefault="00CC49B4" w:rsidP="00CC49B4">
      <w:pPr>
        <w:spacing w:after="0" w:line="480" w:lineRule="auto"/>
        <w:ind w:left="426" w:firstLine="72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 xml:space="preserve">Pasien dengan CKD membutuhkan peran perawat untuk perawatannya. Peran perawat menurut hasil lokakarya keperawatan tahun 1983 yaitu sebagai pelaksana, pendidik, peneliti dan pengelola. Perawat sebagai salah satu tenaga kesehatan memiliki peran sangat penting sebagai pelaksana, pendidik, peneliti dan pengelola pelayanan keperawatan pasien CKD. Sebagai pelaksana, perawat berperan memberikan asuhan keperawatan kepada pasien CKD secara menyeluruh meliputi aspek biologis, psikologis, sosial, kultural dan spiritual yang baik langsung maupun tidak langsung. Sebagai pendidik, perawat berperan memberikan pendidikan kesehatan kepada individu, keluarga, kelompok serta masyarakat terkait proses penyakit maupun proses pengobatan dan perawatan pada pasien </w:t>
      </w:r>
      <w:r w:rsidRPr="00CC49B4">
        <w:rPr>
          <w:rFonts w:ascii="Times New Roman" w:eastAsia="Calibri" w:hAnsi="Times New Roman" w:cs="Times New Roman"/>
          <w:i/>
          <w:sz w:val="24"/>
          <w:szCs w:val="24"/>
        </w:rPr>
        <w:t>Chronic Kidney Disease</w:t>
      </w:r>
      <w:r w:rsidR="005423B0">
        <w:rPr>
          <w:rFonts w:ascii="Times New Roman" w:eastAsia="Calibri" w:hAnsi="Times New Roman" w:cs="Times New Roman"/>
          <w:i/>
          <w:sz w:val="24"/>
          <w:szCs w:val="24"/>
        </w:rPr>
        <w:t>.</w:t>
      </w:r>
      <w:r w:rsidRPr="00CC49B4">
        <w:rPr>
          <w:rFonts w:ascii="Times New Roman" w:eastAsia="Calibri" w:hAnsi="Times New Roman" w:cs="Times New Roman"/>
          <w:sz w:val="24"/>
          <w:szCs w:val="24"/>
        </w:rPr>
        <w:t xml:space="preserve"> Sebagai peneliti, perawat berperan mengidentifikasi masalah penelitian, menerapkan prinsip dan metode penelitian serta memanfaatkan hasil penelitian untuk meningkatkan mutu asuhan atau pelayanan pada pasien CKD. Sebagai pengelola, perawat berperan mengelola pasien dan keluarga untuk membantu meningkatkan pemeliharaan fungsi kesehatan pada pasien CKD. </w:t>
      </w:r>
    </w:p>
    <w:p w14:paraId="41B9F22A" w14:textId="77777777" w:rsidR="00CC49B4" w:rsidRPr="00CC49B4" w:rsidRDefault="00CC49B4" w:rsidP="00CC49B4">
      <w:pPr>
        <w:spacing w:after="0" w:line="480" w:lineRule="auto"/>
        <w:ind w:left="426" w:firstLine="72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Menurut Saraha (2013) dalam Fitrianasari, et al  (2017) penderita CKD yang harus menjalani terapi hemodialisis akan mengalami perubahan dalam kehidupannya dan dapat jatuh ke dalam kondisi depresi, sehingga diperlukan dukungan keluarga untuk memperbaiki kualitas hidup dan kondisi kejiwaan pasien</w:t>
      </w:r>
      <w:r w:rsidRPr="00CC49B4">
        <w:rPr>
          <w:rFonts w:ascii="Calibri" w:eastAsia="Calibri" w:hAnsi="Calibri" w:cs="Times New Roman"/>
        </w:rPr>
        <w:t xml:space="preserve">. </w:t>
      </w:r>
      <w:r w:rsidRPr="00CC49B4">
        <w:rPr>
          <w:rFonts w:ascii="Times New Roman" w:eastAsia="Calibri" w:hAnsi="Times New Roman" w:cs="Times New Roman"/>
          <w:sz w:val="24"/>
          <w:szCs w:val="24"/>
        </w:rPr>
        <w:t xml:space="preserve">Dukungan keluarga dapat diwujudkan dengan bersikap empati, memberikan perhatian, dorongan, saran, pengetahuan dan sebagainya. </w:t>
      </w:r>
      <w:r w:rsidRPr="00CC49B4">
        <w:rPr>
          <w:rFonts w:ascii="Times New Roman" w:eastAsia="Calibri" w:hAnsi="Times New Roman" w:cs="Times New Roman"/>
          <w:sz w:val="24"/>
          <w:szCs w:val="24"/>
        </w:rPr>
        <w:lastRenderedPageBreak/>
        <w:t>Melalui dukungan keluarga, pasien akan merasa masih ada yang memperhatikan sehingga pasien mampu  menanggulangi stresnya.</w:t>
      </w:r>
    </w:p>
    <w:p w14:paraId="158C0C2D" w14:textId="77777777" w:rsidR="00CC49B4" w:rsidRPr="00CC49B4" w:rsidRDefault="00CC49B4" w:rsidP="00CC49B4">
      <w:pPr>
        <w:spacing w:after="0" w:line="480" w:lineRule="auto"/>
        <w:ind w:left="426" w:firstLine="72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Dukungan keluarga dapat membantu meningkatkan motivasi pasien ke hal yang lebih positif. Selain itu, dukungan yang diberikan dapat menumbuhkan perasaan senang. Perasaan senang pasien inilah yang dapat menurunkan masalah psikologis pada pasien seperti cemas, stres, dan depresi. Sehingga, tingkat depresi pada pasien yang mendapat dukungan keluarga akan lebih rendah, Saiti (2014) dalam Fitrianasari, et al  (2017).</w:t>
      </w:r>
    </w:p>
    <w:p w14:paraId="38BBE8CC" w14:textId="77777777" w:rsidR="00CC49B4" w:rsidRPr="00CC49B4" w:rsidRDefault="00CC49B4" w:rsidP="00CC49B4">
      <w:pPr>
        <w:spacing w:after="0" w:line="480" w:lineRule="auto"/>
        <w:ind w:left="426" w:firstLine="72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Berdasarkan uraian diatas, maka penulis tertarik untuk melaksanakan studi dokumentasi dengan judul Kelebihan Volume Cairan Pada Pasien Dengan </w:t>
      </w:r>
      <w:r w:rsidRPr="00CC49B4">
        <w:rPr>
          <w:rFonts w:ascii="Times New Roman" w:eastAsia="Calibri" w:hAnsi="Times New Roman" w:cs="Times New Roman"/>
          <w:i/>
          <w:sz w:val="24"/>
          <w:szCs w:val="24"/>
        </w:rPr>
        <w:t>Chronic Kidney Disease</w:t>
      </w:r>
      <w:r w:rsidRPr="00CC49B4">
        <w:rPr>
          <w:rFonts w:ascii="Times New Roman" w:eastAsia="Calibri" w:hAnsi="Times New Roman" w:cs="Times New Roman"/>
          <w:sz w:val="24"/>
          <w:szCs w:val="24"/>
        </w:rPr>
        <w:t xml:space="preserve"> (CKD) di Ruang Dahlia II IRNA I RSUP Dr Sardjito Yogyakarta.</w:t>
      </w:r>
    </w:p>
    <w:p w14:paraId="1BDEBAC5" w14:textId="77777777" w:rsidR="00CC49B4" w:rsidRPr="00CC49B4" w:rsidRDefault="00CC49B4" w:rsidP="00CC49B4">
      <w:pPr>
        <w:spacing w:after="0" w:line="480" w:lineRule="auto"/>
        <w:ind w:left="426" w:firstLine="720"/>
        <w:contextualSpacing/>
        <w:jc w:val="both"/>
        <w:rPr>
          <w:rFonts w:ascii="Times New Roman" w:eastAsia="Calibri" w:hAnsi="Times New Roman" w:cs="Times New Roman"/>
          <w:sz w:val="24"/>
          <w:szCs w:val="24"/>
        </w:rPr>
      </w:pPr>
    </w:p>
    <w:p w14:paraId="4AAFD72E" w14:textId="77777777" w:rsidR="00CC49B4" w:rsidRPr="00CC49B4" w:rsidRDefault="00CC49B4" w:rsidP="00CC49B4">
      <w:pPr>
        <w:numPr>
          <w:ilvl w:val="0"/>
          <w:numId w:val="3"/>
        </w:numPr>
        <w:spacing w:after="0" w:line="480" w:lineRule="auto"/>
        <w:ind w:left="426" w:hanging="426"/>
        <w:contextualSpacing/>
        <w:jc w:val="both"/>
        <w:outlineLvl w:val="1"/>
        <w:rPr>
          <w:rFonts w:ascii="Times New Roman" w:eastAsia="Calibri" w:hAnsi="Times New Roman" w:cs="Times New Roman"/>
          <w:sz w:val="24"/>
          <w:szCs w:val="24"/>
        </w:rPr>
      </w:pPr>
      <w:r w:rsidRPr="00CC49B4">
        <w:rPr>
          <w:rFonts w:ascii="Times New Roman" w:eastAsia="Calibri" w:hAnsi="Times New Roman" w:cs="Times New Roman"/>
          <w:b/>
          <w:sz w:val="24"/>
          <w:szCs w:val="24"/>
        </w:rPr>
        <w:t xml:space="preserve">Rumusan Masalah </w:t>
      </w:r>
    </w:p>
    <w:p w14:paraId="56DEE1B7" w14:textId="44083B26" w:rsidR="00CC49B4" w:rsidRPr="00CC49B4" w:rsidRDefault="00CC49B4" w:rsidP="00CC49B4">
      <w:pPr>
        <w:spacing w:after="0" w:line="480" w:lineRule="auto"/>
        <w:ind w:left="426"/>
        <w:contextualSpacing/>
        <w:jc w:val="both"/>
        <w:outlineLvl w:val="1"/>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Berdasarkan  latar belakang diatas maka rumusan masalah dalam </w:t>
      </w:r>
      <w:r w:rsidR="00840BB7">
        <w:rPr>
          <w:rFonts w:ascii="Times New Roman" w:eastAsia="Calibri" w:hAnsi="Times New Roman" w:cs="Times New Roman"/>
          <w:sz w:val="24"/>
          <w:szCs w:val="24"/>
        </w:rPr>
        <w:t xml:space="preserve">studi dokumentasi </w:t>
      </w:r>
      <w:r w:rsidRPr="00CC49B4">
        <w:rPr>
          <w:rFonts w:ascii="Times New Roman" w:eastAsia="Calibri" w:hAnsi="Times New Roman" w:cs="Times New Roman"/>
          <w:sz w:val="24"/>
          <w:szCs w:val="24"/>
        </w:rPr>
        <w:t xml:space="preserve">ini adalah </w:t>
      </w:r>
      <w:r w:rsidR="00F47272">
        <w:rPr>
          <w:rFonts w:ascii="Times New Roman" w:hAnsi="Times New Roman" w:cs="Times New Roman"/>
          <w:sz w:val="24"/>
          <w:szCs w:val="24"/>
        </w:rPr>
        <w:t xml:space="preserve">”Bagaimana Studi Dokumentasi Kelebihan Volume Cairan Pada Pasien </w:t>
      </w:r>
      <w:r w:rsidR="00F47272">
        <w:rPr>
          <w:rFonts w:ascii="Times New Roman" w:hAnsi="Times New Roman" w:cs="Times New Roman"/>
          <w:i/>
          <w:sz w:val="24"/>
          <w:szCs w:val="24"/>
        </w:rPr>
        <w:t>Chronic Kidney Disease</w:t>
      </w:r>
      <w:r w:rsidR="00F47272">
        <w:rPr>
          <w:rFonts w:ascii="Times New Roman" w:hAnsi="Times New Roman" w:cs="Times New Roman"/>
          <w:sz w:val="24"/>
          <w:szCs w:val="24"/>
        </w:rPr>
        <w:t xml:space="preserve"> (CKD)?”</w:t>
      </w:r>
    </w:p>
    <w:p w14:paraId="3F8619CC" w14:textId="77777777" w:rsidR="00CC49B4" w:rsidRPr="00CC49B4" w:rsidRDefault="00CC49B4" w:rsidP="00CC49B4">
      <w:pPr>
        <w:spacing w:after="0" w:line="480" w:lineRule="auto"/>
        <w:ind w:left="426"/>
        <w:contextualSpacing/>
        <w:jc w:val="both"/>
        <w:outlineLvl w:val="1"/>
        <w:rPr>
          <w:rFonts w:ascii="Times New Roman" w:eastAsia="Calibri" w:hAnsi="Times New Roman" w:cs="Times New Roman"/>
          <w:sz w:val="24"/>
          <w:szCs w:val="24"/>
        </w:rPr>
      </w:pPr>
    </w:p>
    <w:p w14:paraId="16988BAA" w14:textId="77777777" w:rsidR="00CC49B4" w:rsidRPr="00CC49B4" w:rsidRDefault="00CC49B4" w:rsidP="00CC49B4">
      <w:pPr>
        <w:numPr>
          <w:ilvl w:val="0"/>
          <w:numId w:val="3"/>
        </w:numPr>
        <w:spacing w:after="0" w:line="480" w:lineRule="auto"/>
        <w:ind w:left="426" w:hanging="426"/>
        <w:contextualSpacing/>
        <w:jc w:val="both"/>
        <w:outlineLvl w:val="1"/>
        <w:rPr>
          <w:rFonts w:ascii="Times New Roman" w:eastAsia="Calibri" w:hAnsi="Times New Roman" w:cs="Times New Roman"/>
          <w:sz w:val="24"/>
          <w:szCs w:val="24"/>
        </w:rPr>
      </w:pPr>
      <w:r w:rsidRPr="00CC49B4">
        <w:rPr>
          <w:rFonts w:ascii="Times New Roman" w:eastAsia="Calibri" w:hAnsi="Times New Roman" w:cs="Times New Roman"/>
          <w:b/>
          <w:sz w:val="24"/>
          <w:szCs w:val="24"/>
        </w:rPr>
        <w:t>Tujuan Penelitian</w:t>
      </w:r>
    </w:p>
    <w:p w14:paraId="7532C974" w14:textId="77777777" w:rsidR="00CC49B4" w:rsidRPr="00CC49B4" w:rsidRDefault="00CC49B4" w:rsidP="00CC49B4">
      <w:pPr>
        <w:numPr>
          <w:ilvl w:val="0"/>
          <w:numId w:val="5"/>
        </w:numPr>
        <w:spacing w:after="0" w:line="480" w:lineRule="auto"/>
        <w:ind w:left="709" w:hanging="284"/>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Tujuan Umum : </w:t>
      </w:r>
    </w:p>
    <w:p w14:paraId="38675908" w14:textId="77777777" w:rsidR="00CC49B4" w:rsidRPr="00CC49B4" w:rsidRDefault="00CC49B4" w:rsidP="00CC49B4">
      <w:pPr>
        <w:spacing w:after="0" w:line="480" w:lineRule="auto"/>
        <w:ind w:left="709"/>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Mengetahui Gambaran  Kelebihan Volume Cairan Pada Pasien dengan </w:t>
      </w:r>
      <w:r w:rsidRPr="00CC49B4">
        <w:rPr>
          <w:rFonts w:ascii="Times New Roman" w:eastAsia="Calibri" w:hAnsi="Times New Roman" w:cs="Times New Roman"/>
          <w:i/>
          <w:sz w:val="24"/>
          <w:szCs w:val="24"/>
        </w:rPr>
        <w:t>Chronic Kidney Disease</w:t>
      </w:r>
      <w:r w:rsidRPr="00CC49B4">
        <w:rPr>
          <w:rFonts w:ascii="Times New Roman" w:eastAsia="Calibri" w:hAnsi="Times New Roman" w:cs="Times New Roman"/>
          <w:sz w:val="24"/>
          <w:szCs w:val="24"/>
        </w:rPr>
        <w:t xml:space="preserve"> (CKD) Di Ruang Dahlia II IRNA I RSUP Dr. Sardjito Yogyakarta </w:t>
      </w:r>
    </w:p>
    <w:p w14:paraId="6FCF6557" w14:textId="77777777" w:rsidR="00CC49B4" w:rsidRPr="00CC49B4" w:rsidRDefault="00CC49B4" w:rsidP="00CC49B4">
      <w:pPr>
        <w:numPr>
          <w:ilvl w:val="0"/>
          <w:numId w:val="5"/>
        </w:numPr>
        <w:spacing w:after="0" w:line="480" w:lineRule="auto"/>
        <w:ind w:left="709" w:hanging="284"/>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Tujuan Khusus :</w:t>
      </w:r>
    </w:p>
    <w:p w14:paraId="026FA7DB" w14:textId="77777777" w:rsidR="00CC49B4" w:rsidRPr="00CC49B4" w:rsidRDefault="00CC49B4" w:rsidP="00CC49B4">
      <w:pPr>
        <w:spacing w:after="0" w:line="480" w:lineRule="auto"/>
        <w:ind w:left="709"/>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Diketahui gambaran tentang : </w:t>
      </w:r>
    </w:p>
    <w:p w14:paraId="108729BE" w14:textId="77777777" w:rsidR="00CC49B4" w:rsidRPr="00CC49B4" w:rsidRDefault="00CC49B4" w:rsidP="00CC49B4">
      <w:pPr>
        <w:numPr>
          <w:ilvl w:val="0"/>
          <w:numId w:val="6"/>
        </w:numPr>
        <w:spacing w:after="0" w:line="480" w:lineRule="auto"/>
        <w:ind w:left="1134"/>
        <w:contextualSpacing/>
        <w:jc w:val="both"/>
        <w:rPr>
          <w:rFonts w:ascii="Times New Roman" w:eastAsia="Calibri" w:hAnsi="Times New Roman" w:cs="Times New Roman"/>
          <w:b/>
          <w:sz w:val="24"/>
          <w:szCs w:val="24"/>
        </w:rPr>
      </w:pPr>
      <w:r w:rsidRPr="00CC49B4">
        <w:rPr>
          <w:rFonts w:ascii="Times New Roman" w:eastAsia="Calibri" w:hAnsi="Times New Roman" w:cs="Times New Roman"/>
          <w:sz w:val="24"/>
          <w:szCs w:val="24"/>
        </w:rPr>
        <w:t xml:space="preserve">Hasil studi dokumentasi mengenai pengkajian kelebihan volume cairan pada pasien </w:t>
      </w:r>
      <w:r w:rsidRPr="00CC49B4">
        <w:rPr>
          <w:rFonts w:ascii="Times New Roman" w:eastAsia="Calibri" w:hAnsi="Times New Roman" w:cs="Times New Roman"/>
          <w:i/>
          <w:sz w:val="24"/>
          <w:szCs w:val="24"/>
        </w:rPr>
        <w:t>Chronic Kidney Disease (CKD)</w:t>
      </w:r>
      <w:r w:rsidRPr="00CC49B4">
        <w:rPr>
          <w:rFonts w:ascii="Times New Roman" w:eastAsia="Calibri" w:hAnsi="Times New Roman" w:cs="Times New Roman"/>
          <w:sz w:val="24"/>
          <w:szCs w:val="24"/>
        </w:rPr>
        <w:t xml:space="preserve"> Di Ruang Dahlia II IRNA I RSUP Dr Sardjito Yogyakarta</w:t>
      </w:r>
    </w:p>
    <w:p w14:paraId="2C5925CF" w14:textId="77777777" w:rsidR="00CC49B4" w:rsidRPr="00CC49B4" w:rsidRDefault="00CC49B4" w:rsidP="00CC49B4">
      <w:pPr>
        <w:numPr>
          <w:ilvl w:val="0"/>
          <w:numId w:val="6"/>
        </w:numPr>
        <w:spacing w:after="0" w:line="480" w:lineRule="auto"/>
        <w:ind w:left="1134"/>
        <w:contextualSpacing/>
        <w:jc w:val="both"/>
        <w:rPr>
          <w:rFonts w:ascii="Times New Roman" w:eastAsia="Calibri" w:hAnsi="Times New Roman" w:cs="Times New Roman"/>
          <w:b/>
          <w:sz w:val="24"/>
          <w:szCs w:val="24"/>
        </w:rPr>
      </w:pPr>
      <w:r w:rsidRPr="00CC49B4">
        <w:rPr>
          <w:rFonts w:ascii="Times New Roman" w:eastAsia="Calibri" w:hAnsi="Times New Roman" w:cs="Times New Roman"/>
          <w:sz w:val="24"/>
          <w:szCs w:val="24"/>
        </w:rPr>
        <w:t xml:space="preserve">Hasil studi dokumentasi mengenai diagnosis keperawatan kelebihan volume cairan pada pasien </w:t>
      </w:r>
      <w:r w:rsidRPr="00CC49B4">
        <w:rPr>
          <w:rFonts w:ascii="Times New Roman" w:eastAsia="Calibri" w:hAnsi="Times New Roman" w:cs="Times New Roman"/>
          <w:i/>
          <w:sz w:val="24"/>
          <w:szCs w:val="24"/>
        </w:rPr>
        <w:t>Chronic Kidney Disease (CKD)</w:t>
      </w:r>
      <w:r w:rsidRPr="00CC49B4">
        <w:rPr>
          <w:rFonts w:ascii="Times New Roman" w:eastAsia="Calibri" w:hAnsi="Times New Roman" w:cs="Times New Roman"/>
          <w:sz w:val="24"/>
          <w:szCs w:val="24"/>
        </w:rPr>
        <w:t xml:space="preserve"> Di Ruang Dahlia II IRNA I RSUP Dr Sardjito Yogyakarta</w:t>
      </w:r>
    </w:p>
    <w:p w14:paraId="730C4120" w14:textId="77777777" w:rsidR="00CC49B4" w:rsidRPr="00CC49B4" w:rsidRDefault="00CC49B4" w:rsidP="00CC49B4">
      <w:pPr>
        <w:numPr>
          <w:ilvl w:val="0"/>
          <w:numId w:val="6"/>
        </w:numPr>
        <w:spacing w:after="0" w:line="480" w:lineRule="auto"/>
        <w:ind w:left="1134"/>
        <w:contextualSpacing/>
        <w:jc w:val="both"/>
        <w:rPr>
          <w:rFonts w:ascii="Times New Roman" w:eastAsia="Calibri" w:hAnsi="Times New Roman" w:cs="Times New Roman"/>
          <w:b/>
          <w:sz w:val="24"/>
          <w:szCs w:val="24"/>
        </w:rPr>
      </w:pPr>
      <w:r w:rsidRPr="00CC49B4">
        <w:rPr>
          <w:rFonts w:ascii="Times New Roman" w:eastAsia="Calibri" w:hAnsi="Times New Roman" w:cs="Times New Roman"/>
          <w:sz w:val="24"/>
          <w:szCs w:val="24"/>
        </w:rPr>
        <w:t xml:space="preserve">Hasil studi dokumentasi mengenai perencanaan kelebihan volume cairan pada pasien </w:t>
      </w:r>
      <w:r w:rsidRPr="00CC49B4">
        <w:rPr>
          <w:rFonts w:ascii="Times New Roman" w:eastAsia="Calibri" w:hAnsi="Times New Roman" w:cs="Times New Roman"/>
          <w:i/>
          <w:sz w:val="24"/>
          <w:szCs w:val="24"/>
        </w:rPr>
        <w:t>Chronic Kidney Disease (CKD)</w:t>
      </w:r>
      <w:r w:rsidRPr="00CC49B4">
        <w:rPr>
          <w:rFonts w:ascii="Times New Roman" w:eastAsia="Calibri" w:hAnsi="Times New Roman" w:cs="Times New Roman"/>
          <w:sz w:val="24"/>
          <w:szCs w:val="24"/>
        </w:rPr>
        <w:t xml:space="preserve"> Di Ruang Dahlia II IRNA I RSUP Dr Sardjito Yogyakarta</w:t>
      </w:r>
    </w:p>
    <w:p w14:paraId="382B5B0B" w14:textId="77777777" w:rsidR="00CC49B4" w:rsidRPr="00CC49B4" w:rsidRDefault="00CC49B4" w:rsidP="00CC49B4">
      <w:pPr>
        <w:numPr>
          <w:ilvl w:val="0"/>
          <w:numId w:val="6"/>
        </w:numPr>
        <w:spacing w:after="0" w:line="480" w:lineRule="auto"/>
        <w:ind w:left="1134"/>
        <w:contextualSpacing/>
        <w:jc w:val="both"/>
        <w:rPr>
          <w:rFonts w:ascii="Times New Roman" w:eastAsia="Calibri" w:hAnsi="Times New Roman" w:cs="Times New Roman"/>
          <w:b/>
          <w:sz w:val="24"/>
          <w:szCs w:val="24"/>
        </w:rPr>
      </w:pPr>
      <w:r w:rsidRPr="00CC49B4">
        <w:rPr>
          <w:rFonts w:ascii="Times New Roman" w:eastAsia="Calibri" w:hAnsi="Times New Roman" w:cs="Times New Roman"/>
          <w:sz w:val="24"/>
          <w:szCs w:val="24"/>
        </w:rPr>
        <w:t xml:space="preserve">Hasil studi dokumentasi mengenai pelaksanaan kelebihan volume cairan pada pasien </w:t>
      </w:r>
      <w:r w:rsidRPr="00CC49B4">
        <w:rPr>
          <w:rFonts w:ascii="Times New Roman" w:eastAsia="Calibri" w:hAnsi="Times New Roman" w:cs="Times New Roman"/>
          <w:i/>
          <w:sz w:val="24"/>
          <w:szCs w:val="24"/>
        </w:rPr>
        <w:t>Chronic Kidney Disease (CKD)</w:t>
      </w:r>
      <w:r w:rsidRPr="00CC49B4">
        <w:rPr>
          <w:rFonts w:ascii="Times New Roman" w:eastAsia="Calibri" w:hAnsi="Times New Roman" w:cs="Times New Roman"/>
          <w:sz w:val="24"/>
          <w:szCs w:val="24"/>
        </w:rPr>
        <w:t xml:space="preserve"> Di Ruang Dahlia II IRNA I RSUP Dr Sardjito Yogyakarta</w:t>
      </w:r>
    </w:p>
    <w:p w14:paraId="7250768E" w14:textId="0AD1F5C7" w:rsidR="00CC49B4" w:rsidRPr="00C2491D" w:rsidRDefault="00CC49B4" w:rsidP="00CC49B4">
      <w:pPr>
        <w:numPr>
          <w:ilvl w:val="0"/>
          <w:numId w:val="6"/>
        </w:numPr>
        <w:spacing w:after="0" w:line="480" w:lineRule="auto"/>
        <w:ind w:left="1134"/>
        <w:contextualSpacing/>
        <w:jc w:val="both"/>
        <w:rPr>
          <w:rFonts w:ascii="Times New Roman" w:eastAsia="Calibri" w:hAnsi="Times New Roman" w:cs="Times New Roman"/>
          <w:b/>
          <w:sz w:val="24"/>
          <w:szCs w:val="24"/>
        </w:rPr>
      </w:pPr>
      <w:r w:rsidRPr="00CC49B4">
        <w:rPr>
          <w:rFonts w:ascii="Times New Roman" w:eastAsia="Calibri" w:hAnsi="Times New Roman" w:cs="Times New Roman"/>
          <w:sz w:val="24"/>
          <w:szCs w:val="24"/>
        </w:rPr>
        <w:t xml:space="preserve">Hasil studi dokumentasi mengenai evaluasi kelebihan volume cairan pada pasien </w:t>
      </w:r>
      <w:r w:rsidRPr="00CC49B4">
        <w:rPr>
          <w:rFonts w:ascii="Times New Roman" w:eastAsia="Calibri" w:hAnsi="Times New Roman" w:cs="Times New Roman"/>
          <w:i/>
          <w:sz w:val="24"/>
          <w:szCs w:val="24"/>
        </w:rPr>
        <w:t>Chronic Kidney Disease (CKD)</w:t>
      </w:r>
      <w:r w:rsidRPr="00CC49B4">
        <w:rPr>
          <w:rFonts w:ascii="Times New Roman" w:eastAsia="Calibri" w:hAnsi="Times New Roman" w:cs="Times New Roman"/>
          <w:sz w:val="24"/>
          <w:szCs w:val="24"/>
        </w:rPr>
        <w:t xml:space="preserve"> Di Ruang Dahlia II IRNA I RSUP Dr Sardjito Yogyakarta</w:t>
      </w:r>
    </w:p>
    <w:p w14:paraId="13E12352" w14:textId="1FC07302" w:rsidR="00C2491D" w:rsidRPr="00F47272" w:rsidRDefault="00C2491D" w:rsidP="00CC49B4">
      <w:pPr>
        <w:numPr>
          <w:ilvl w:val="0"/>
          <w:numId w:val="6"/>
        </w:numPr>
        <w:spacing w:after="0" w:line="480" w:lineRule="auto"/>
        <w:ind w:left="1134"/>
        <w:contextualSpacing/>
        <w:jc w:val="both"/>
        <w:rPr>
          <w:rFonts w:ascii="Times New Roman" w:eastAsia="Calibri" w:hAnsi="Times New Roman" w:cs="Times New Roman"/>
          <w:b/>
          <w:sz w:val="24"/>
          <w:szCs w:val="24"/>
        </w:rPr>
      </w:pPr>
      <w:r w:rsidRPr="00F47272">
        <w:rPr>
          <w:rFonts w:ascii="Times New Roman" w:eastAsia="Calibri" w:hAnsi="Times New Roman" w:cs="Times New Roman"/>
          <w:sz w:val="24"/>
          <w:szCs w:val="24"/>
        </w:rPr>
        <w:t>Hasil studi dokumentasi mengenai pendokumentasian</w:t>
      </w:r>
      <w:r w:rsidR="0036141A">
        <w:rPr>
          <w:rFonts w:ascii="Times New Roman" w:eastAsia="Calibri" w:hAnsi="Times New Roman" w:cs="Times New Roman"/>
          <w:sz w:val="24"/>
          <w:szCs w:val="24"/>
        </w:rPr>
        <w:t xml:space="preserve"> asuhan keperawatan</w:t>
      </w:r>
    </w:p>
    <w:p w14:paraId="3F14AC79" w14:textId="77777777" w:rsidR="00CC49B4" w:rsidRPr="00CC49B4" w:rsidRDefault="00CC49B4" w:rsidP="00CC49B4">
      <w:pPr>
        <w:spacing w:after="0" w:line="480" w:lineRule="auto"/>
        <w:ind w:left="426"/>
        <w:contextualSpacing/>
        <w:jc w:val="both"/>
        <w:outlineLvl w:val="1"/>
        <w:rPr>
          <w:rFonts w:ascii="Times New Roman" w:eastAsia="Calibri" w:hAnsi="Times New Roman" w:cs="Times New Roman"/>
          <w:sz w:val="24"/>
          <w:szCs w:val="24"/>
        </w:rPr>
      </w:pPr>
      <w:r w:rsidRPr="00CC49B4">
        <w:rPr>
          <w:rFonts w:ascii="Times New Roman" w:eastAsia="Calibri" w:hAnsi="Times New Roman" w:cs="Times New Roman"/>
          <w:sz w:val="24"/>
          <w:szCs w:val="24"/>
        </w:rPr>
        <w:br w:type="page"/>
      </w:r>
    </w:p>
    <w:p w14:paraId="172973D4" w14:textId="77777777" w:rsidR="00CC49B4" w:rsidRPr="00CC49B4" w:rsidRDefault="00CC49B4" w:rsidP="00CC49B4">
      <w:pPr>
        <w:numPr>
          <w:ilvl w:val="0"/>
          <w:numId w:val="3"/>
        </w:numPr>
        <w:spacing w:after="0" w:line="480" w:lineRule="auto"/>
        <w:ind w:left="426" w:hanging="426"/>
        <w:contextualSpacing/>
        <w:jc w:val="both"/>
        <w:outlineLvl w:val="1"/>
        <w:rPr>
          <w:rFonts w:ascii="Times New Roman" w:eastAsia="Calibri" w:hAnsi="Times New Roman" w:cs="Times New Roman"/>
          <w:sz w:val="24"/>
          <w:szCs w:val="24"/>
        </w:rPr>
      </w:pPr>
      <w:r w:rsidRPr="00CC49B4">
        <w:rPr>
          <w:rFonts w:ascii="Times New Roman" w:eastAsia="Calibri" w:hAnsi="Times New Roman" w:cs="Times New Roman"/>
          <w:b/>
          <w:sz w:val="24"/>
          <w:szCs w:val="24"/>
        </w:rPr>
        <w:lastRenderedPageBreak/>
        <w:t xml:space="preserve">Ruang Lingkup </w:t>
      </w:r>
    </w:p>
    <w:p w14:paraId="2C4D45A3" w14:textId="77777777" w:rsidR="00CC49B4" w:rsidRPr="00CC49B4" w:rsidRDefault="00CC49B4" w:rsidP="00CC49B4">
      <w:pPr>
        <w:spacing w:after="0" w:line="480" w:lineRule="auto"/>
        <w:ind w:left="567"/>
        <w:jc w:val="both"/>
        <w:rPr>
          <w:rFonts w:ascii="Times New Roman" w:eastAsia="Calibri" w:hAnsi="Times New Roman" w:cs="Times New Roman"/>
          <w:i/>
          <w:sz w:val="24"/>
          <w:szCs w:val="24"/>
        </w:rPr>
      </w:pPr>
      <w:r w:rsidRPr="00CC49B4">
        <w:rPr>
          <w:rFonts w:ascii="Times New Roman" w:eastAsia="Calibri" w:hAnsi="Times New Roman" w:cs="Times New Roman"/>
          <w:sz w:val="24"/>
          <w:szCs w:val="24"/>
        </w:rPr>
        <w:t xml:space="preserve">        </w:t>
      </w:r>
      <w:r w:rsidR="00131DF2">
        <w:rPr>
          <w:rFonts w:ascii="Times New Roman" w:eastAsia="Calibri" w:hAnsi="Times New Roman" w:cs="Times New Roman"/>
          <w:sz w:val="24"/>
          <w:szCs w:val="24"/>
        </w:rPr>
        <w:t>Studi dokumentasi ini</w:t>
      </w:r>
      <w:r w:rsidRPr="00CC49B4">
        <w:rPr>
          <w:rFonts w:ascii="Times New Roman" w:eastAsia="Calibri" w:hAnsi="Times New Roman" w:cs="Times New Roman"/>
          <w:sz w:val="24"/>
          <w:szCs w:val="24"/>
        </w:rPr>
        <w:t xml:space="preserve"> termasuk dalam lingkup Keperawatan Medikal Bedah pada sistem perkemihan. Materi yang akan dibahas adalah Studi Dokumentasi Kelebihan Volume Cairan Pada Pasien Dengan </w:t>
      </w:r>
      <w:r w:rsidRPr="00CC49B4">
        <w:rPr>
          <w:rFonts w:ascii="Times New Roman" w:eastAsia="Calibri" w:hAnsi="Times New Roman" w:cs="Times New Roman"/>
          <w:i/>
          <w:sz w:val="24"/>
          <w:szCs w:val="24"/>
        </w:rPr>
        <w:t xml:space="preserve">Chronic Kidney Disease </w:t>
      </w:r>
      <w:r w:rsidRPr="00CC49B4">
        <w:rPr>
          <w:rFonts w:ascii="Times New Roman" w:eastAsia="Calibri" w:hAnsi="Times New Roman" w:cs="Times New Roman"/>
          <w:sz w:val="24"/>
          <w:szCs w:val="24"/>
        </w:rPr>
        <w:t>(CKD) Di Ruang Dahlia II IRNA I RSUP Dr. Sardjito Yogyakarta</w:t>
      </w:r>
      <w:r w:rsidRPr="00CC49B4">
        <w:rPr>
          <w:rFonts w:ascii="Times New Roman" w:eastAsia="Calibri" w:hAnsi="Times New Roman" w:cs="Times New Roman"/>
          <w:i/>
          <w:sz w:val="24"/>
          <w:szCs w:val="24"/>
        </w:rPr>
        <w:t xml:space="preserve"> </w:t>
      </w:r>
      <w:r w:rsidRPr="00CC49B4">
        <w:rPr>
          <w:rFonts w:ascii="Times New Roman" w:eastAsia="Calibri" w:hAnsi="Times New Roman" w:cs="Times New Roman"/>
          <w:sz w:val="24"/>
          <w:szCs w:val="24"/>
        </w:rPr>
        <w:t>dengan metode studi dokumentasi. Penelitian ini dilakukan di AKPER YKY Yogyakarta dengan menggunakan data asuhan keperawatan pada KTI pada tahun 2016.</w:t>
      </w:r>
    </w:p>
    <w:p w14:paraId="2B754BD8" w14:textId="77777777" w:rsidR="00CC49B4" w:rsidRPr="00CC49B4" w:rsidRDefault="00CC49B4" w:rsidP="00CC49B4">
      <w:pPr>
        <w:spacing w:after="0" w:line="480" w:lineRule="auto"/>
        <w:ind w:left="720" w:firstLine="720"/>
        <w:contextualSpacing/>
        <w:jc w:val="both"/>
        <w:rPr>
          <w:rFonts w:ascii="Times New Roman" w:eastAsia="Calibri" w:hAnsi="Times New Roman" w:cs="Times New Roman"/>
          <w:sz w:val="24"/>
          <w:szCs w:val="24"/>
        </w:rPr>
      </w:pPr>
    </w:p>
    <w:p w14:paraId="4DEB57D6" w14:textId="77777777" w:rsidR="00CC49B4" w:rsidRPr="00CC49B4" w:rsidRDefault="00CC49B4" w:rsidP="00CC49B4">
      <w:pPr>
        <w:numPr>
          <w:ilvl w:val="0"/>
          <w:numId w:val="3"/>
        </w:numPr>
        <w:spacing w:after="0" w:line="480" w:lineRule="auto"/>
        <w:ind w:left="426" w:hanging="426"/>
        <w:contextualSpacing/>
        <w:jc w:val="both"/>
        <w:outlineLvl w:val="1"/>
        <w:rPr>
          <w:rFonts w:ascii="Times New Roman" w:eastAsia="Calibri" w:hAnsi="Times New Roman" w:cs="Times New Roman"/>
          <w:sz w:val="24"/>
          <w:szCs w:val="24"/>
        </w:rPr>
      </w:pPr>
      <w:r w:rsidRPr="00CC49B4">
        <w:rPr>
          <w:rFonts w:ascii="Times New Roman" w:eastAsia="Calibri" w:hAnsi="Times New Roman" w:cs="Times New Roman"/>
          <w:b/>
          <w:sz w:val="24"/>
          <w:szCs w:val="24"/>
        </w:rPr>
        <w:t xml:space="preserve">Manfaat Studi </w:t>
      </w:r>
      <w:r w:rsidR="00131DF2">
        <w:rPr>
          <w:rFonts w:ascii="Times New Roman" w:eastAsia="Calibri" w:hAnsi="Times New Roman" w:cs="Times New Roman"/>
          <w:b/>
          <w:sz w:val="24"/>
          <w:szCs w:val="24"/>
        </w:rPr>
        <w:t>Dokumentasi</w:t>
      </w:r>
    </w:p>
    <w:p w14:paraId="589599B0" w14:textId="77777777" w:rsidR="00CC49B4" w:rsidRPr="00CC49B4" w:rsidRDefault="00CC49B4" w:rsidP="00CC49B4">
      <w:pPr>
        <w:numPr>
          <w:ilvl w:val="0"/>
          <w:numId w:val="4"/>
        </w:numPr>
        <w:tabs>
          <w:tab w:val="left" w:pos="1276"/>
        </w:tabs>
        <w:spacing w:after="0" w:line="480" w:lineRule="auto"/>
        <w:ind w:left="851" w:hanging="284"/>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Teoritis </w:t>
      </w:r>
    </w:p>
    <w:p w14:paraId="7E35D2D2" w14:textId="77777777" w:rsidR="00CC49B4" w:rsidRPr="00CC49B4" w:rsidRDefault="00CC49B4" w:rsidP="00CC49B4">
      <w:pPr>
        <w:spacing w:after="0" w:line="480" w:lineRule="auto"/>
        <w:ind w:left="851"/>
        <w:contextualSpacing/>
        <w:jc w:val="both"/>
        <w:rPr>
          <w:rFonts w:ascii="Times New Roman" w:eastAsia="Calibri" w:hAnsi="Times New Roman" w:cs="Times New Roman"/>
          <w:i/>
          <w:sz w:val="24"/>
          <w:szCs w:val="24"/>
        </w:rPr>
      </w:pPr>
      <w:r w:rsidRPr="00CC49B4">
        <w:rPr>
          <w:rFonts w:ascii="Times New Roman" w:eastAsia="Calibri" w:hAnsi="Times New Roman" w:cs="Times New Roman"/>
          <w:sz w:val="24"/>
          <w:szCs w:val="24"/>
        </w:rPr>
        <w:t xml:space="preserve">Studi kasus ini dapat menambah keluasan ilmu dan wawasan dalam perkembangan ilmu keperawatan tentang masalah-masalah kesehatan yang terjadi pada  pasien </w:t>
      </w:r>
      <w:r w:rsidRPr="00CC49B4">
        <w:rPr>
          <w:rFonts w:ascii="Times New Roman" w:eastAsia="Calibri" w:hAnsi="Times New Roman" w:cs="Times New Roman"/>
          <w:i/>
          <w:sz w:val="24"/>
          <w:szCs w:val="24"/>
        </w:rPr>
        <w:t>Chronic Kidney Disease</w:t>
      </w:r>
      <w:r w:rsidRPr="00CC49B4">
        <w:rPr>
          <w:rFonts w:ascii="Times New Roman" w:eastAsia="Calibri" w:hAnsi="Times New Roman" w:cs="Times New Roman"/>
          <w:sz w:val="24"/>
          <w:szCs w:val="24"/>
        </w:rPr>
        <w:t xml:space="preserve"> yang mengalami masalah kelebihan volume cairan</w:t>
      </w:r>
      <w:r w:rsidRPr="00CC49B4">
        <w:rPr>
          <w:rFonts w:ascii="Times New Roman" w:eastAsia="Calibri" w:hAnsi="Times New Roman" w:cs="Times New Roman"/>
          <w:i/>
          <w:sz w:val="24"/>
          <w:szCs w:val="24"/>
        </w:rPr>
        <w:t>.</w:t>
      </w:r>
    </w:p>
    <w:p w14:paraId="71E5B2FA" w14:textId="77777777" w:rsidR="00CC49B4" w:rsidRPr="00840BB7" w:rsidRDefault="00CC49B4" w:rsidP="00CC49B4">
      <w:pPr>
        <w:numPr>
          <w:ilvl w:val="0"/>
          <w:numId w:val="4"/>
        </w:numPr>
        <w:tabs>
          <w:tab w:val="left" w:pos="1276"/>
        </w:tabs>
        <w:spacing w:after="0" w:line="480" w:lineRule="auto"/>
        <w:ind w:left="851" w:hanging="284"/>
        <w:contextualSpacing/>
        <w:jc w:val="both"/>
        <w:rPr>
          <w:rFonts w:ascii="Times New Roman" w:eastAsia="Calibri" w:hAnsi="Times New Roman" w:cs="Times New Roman"/>
          <w:i/>
          <w:sz w:val="24"/>
          <w:szCs w:val="24"/>
        </w:rPr>
      </w:pPr>
      <w:r w:rsidRPr="00CC49B4">
        <w:rPr>
          <w:rFonts w:ascii="Times New Roman" w:eastAsia="Calibri" w:hAnsi="Times New Roman" w:cs="Times New Roman"/>
          <w:sz w:val="24"/>
          <w:szCs w:val="24"/>
        </w:rPr>
        <w:t xml:space="preserve">Praktis </w:t>
      </w:r>
    </w:p>
    <w:p w14:paraId="14102838" w14:textId="77777777" w:rsidR="00840BB7" w:rsidRPr="00840BB7" w:rsidRDefault="00131DF2" w:rsidP="00840BB7">
      <w:pPr>
        <w:pStyle w:val="ListParagraph"/>
        <w:numPr>
          <w:ilvl w:val="0"/>
          <w:numId w:val="76"/>
        </w:numPr>
        <w:tabs>
          <w:tab w:val="left" w:pos="1276"/>
        </w:tabs>
        <w:spacing w:after="0" w:line="480" w:lineRule="auto"/>
        <w:jc w:val="both"/>
        <w:rPr>
          <w:rFonts w:ascii="Times New Roman" w:eastAsia="Calibri" w:hAnsi="Times New Roman" w:cs="Times New Roman"/>
          <w:i/>
          <w:sz w:val="24"/>
          <w:szCs w:val="24"/>
        </w:rPr>
      </w:pPr>
      <w:r>
        <w:rPr>
          <w:rFonts w:ascii="Times New Roman" w:eastAsia="Calibri" w:hAnsi="Times New Roman" w:cs="Times New Roman"/>
          <w:sz w:val="24"/>
          <w:szCs w:val="24"/>
        </w:rPr>
        <w:t>Kampus Akper YKY Yogyakarta</w:t>
      </w:r>
    </w:p>
    <w:p w14:paraId="4AE3A883" w14:textId="77777777" w:rsidR="00840BB7" w:rsidRDefault="00CC49B4" w:rsidP="00840BB7">
      <w:pPr>
        <w:pStyle w:val="ListParagraph"/>
        <w:tabs>
          <w:tab w:val="left" w:pos="1276"/>
        </w:tabs>
        <w:spacing w:after="0" w:line="480" w:lineRule="auto"/>
        <w:ind w:left="1211"/>
        <w:jc w:val="both"/>
        <w:rPr>
          <w:rFonts w:ascii="Times New Roman" w:eastAsia="Calibri" w:hAnsi="Times New Roman" w:cs="Times New Roman"/>
          <w:i/>
          <w:sz w:val="24"/>
          <w:szCs w:val="24"/>
        </w:rPr>
      </w:pPr>
      <w:r w:rsidRPr="00840BB7">
        <w:rPr>
          <w:rFonts w:ascii="Times New Roman" w:eastAsia="Calibri" w:hAnsi="Times New Roman" w:cs="Times New Roman"/>
          <w:sz w:val="24"/>
          <w:szCs w:val="24"/>
        </w:rPr>
        <w:t xml:space="preserve">Studi kasus ini diharapkan memberikan informasi tambahan bagi Kampus Akper YKY tentang cara menangani masalah kelebihan volume cairan pada pasien dengan </w:t>
      </w:r>
      <w:r w:rsidRPr="00840BB7">
        <w:rPr>
          <w:rFonts w:ascii="Times New Roman" w:eastAsia="Calibri" w:hAnsi="Times New Roman" w:cs="Times New Roman"/>
          <w:i/>
          <w:sz w:val="24"/>
          <w:szCs w:val="24"/>
        </w:rPr>
        <w:t>Chronic Kidney Disease.</w:t>
      </w:r>
      <w:r w:rsidR="00840BB7">
        <w:rPr>
          <w:rFonts w:ascii="Times New Roman" w:eastAsia="Calibri" w:hAnsi="Times New Roman" w:cs="Times New Roman"/>
          <w:i/>
          <w:sz w:val="24"/>
          <w:szCs w:val="24"/>
        </w:rPr>
        <w:t xml:space="preserve"> </w:t>
      </w:r>
    </w:p>
    <w:p w14:paraId="1AC47DF6" w14:textId="77777777" w:rsidR="00840BB7" w:rsidRPr="00840BB7" w:rsidRDefault="00840BB7" w:rsidP="00840BB7">
      <w:pPr>
        <w:pStyle w:val="ListParagraph"/>
        <w:numPr>
          <w:ilvl w:val="0"/>
          <w:numId w:val="76"/>
        </w:numPr>
        <w:tabs>
          <w:tab w:val="left" w:pos="1276"/>
        </w:tabs>
        <w:spacing w:after="0" w:line="480" w:lineRule="auto"/>
        <w:jc w:val="both"/>
        <w:rPr>
          <w:rFonts w:ascii="Times New Roman" w:eastAsia="Calibri" w:hAnsi="Times New Roman" w:cs="Times New Roman"/>
          <w:sz w:val="24"/>
          <w:szCs w:val="24"/>
        </w:rPr>
      </w:pPr>
      <w:r w:rsidRPr="00840BB7">
        <w:rPr>
          <w:rFonts w:ascii="Times New Roman" w:eastAsia="Calibri" w:hAnsi="Times New Roman" w:cs="Times New Roman"/>
          <w:sz w:val="24"/>
          <w:szCs w:val="24"/>
        </w:rPr>
        <w:t xml:space="preserve">Peneliti </w:t>
      </w:r>
    </w:p>
    <w:p w14:paraId="7F210E12" w14:textId="77777777" w:rsidR="00CC49B4" w:rsidRPr="00840BB7" w:rsidRDefault="00840BB7" w:rsidP="00840BB7">
      <w:pPr>
        <w:pStyle w:val="ListParagraph"/>
        <w:tabs>
          <w:tab w:val="left" w:pos="1276"/>
        </w:tabs>
        <w:spacing w:after="0" w:line="480" w:lineRule="auto"/>
        <w:ind w:left="1211"/>
        <w:jc w:val="both"/>
        <w:rPr>
          <w:rFonts w:ascii="Times New Roman" w:eastAsia="Calibri" w:hAnsi="Times New Roman" w:cs="Times New Roman"/>
          <w:i/>
          <w:sz w:val="24"/>
          <w:szCs w:val="24"/>
        </w:rPr>
      </w:pPr>
      <w:r w:rsidRPr="00840BB7">
        <w:rPr>
          <w:rFonts w:ascii="Times New Roman" w:eastAsia="Calibri" w:hAnsi="Times New Roman" w:cs="Times New Roman"/>
          <w:sz w:val="24"/>
          <w:szCs w:val="24"/>
        </w:rPr>
        <w:t>Mendapat pengalaman nyata dalam melakukan studi dokumentasi pada pasien CKD dengan kelebihan volume cairan</w:t>
      </w:r>
    </w:p>
    <w:p w14:paraId="3225C239" w14:textId="77777777" w:rsidR="00CC49B4" w:rsidRPr="00CC49B4" w:rsidRDefault="00CC49B4" w:rsidP="00CC49B4">
      <w:pPr>
        <w:tabs>
          <w:tab w:val="left" w:pos="1524"/>
          <w:tab w:val="center" w:pos="3968"/>
        </w:tabs>
        <w:spacing w:after="0" w:line="240" w:lineRule="auto"/>
        <w:rPr>
          <w:rFonts w:ascii="Times New Roman" w:hAnsi="Times New Roman" w:cs="Times New Roman"/>
          <w:b/>
          <w:sz w:val="28"/>
          <w:lang w:val="en-ID"/>
        </w:rPr>
        <w:sectPr w:rsidR="00CC49B4" w:rsidRPr="00CC49B4" w:rsidSect="00E74FF1">
          <w:headerReference w:type="default" r:id="rId12"/>
          <w:footerReference w:type="default" r:id="rId13"/>
          <w:headerReference w:type="first" r:id="rId14"/>
          <w:footerReference w:type="first" r:id="rId15"/>
          <w:pgSz w:w="11906" w:h="16838" w:code="9"/>
          <w:pgMar w:top="2268" w:right="1701" w:bottom="1701" w:left="2268" w:header="709" w:footer="709" w:gutter="0"/>
          <w:pgNumType w:start="1"/>
          <w:cols w:space="708"/>
          <w:titlePg/>
          <w:docGrid w:linePitch="360"/>
        </w:sectPr>
      </w:pPr>
    </w:p>
    <w:p w14:paraId="6D98DDF2" w14:textId="77777777" w:rsidR="00CC49B4" w:rsidRPr="00CC49B4" w:rsidRDefault="00CC49B4" w:rsidP="00CC49B4">
      <w:pPr>
        <w:keepNext/>
        <w:keepLines/>
        <w:spacing w:after="0" w:line="480" w:lineRule="auto"/>
        <w:jc w:val="center"/>
        <w:outlineLvl w:val="0"/>
        <w:rPr>
          <w:rFonts w:ascii="Times New Roman" w:eastAsia="Times New Roman" w:hAnsi="Times New Roman" w:cs="Times New Roman"/>
          <w:b/>
          <w:sz w:val="24"/>
          <w:szCs w:val="28"/>
        </w:rPr>
      </w:pPr>
      <w:r w:rsidRPr="00CC49B4">
        <w:rPr>
          <w:rFonts w:ascii="Times New Roman" w:eastAsia="Times New Roman" w:hAnsi="Times New Roman" w:cs="Times New Roman"/>
          <w:b/>
          <w:sz w:val="24"/>
          <w:szCs w:val="28"/>
        </w:rPr>
        <w:lastRenderedPageBreak/>
        <w:t>BAB II</w:t>
      </w:r>
    </w:p>
    <w:p w14:paraId="1C877391" w14:textId="77777777" w:rsidR="00CC49B4" w:rsidRPr="00CC49B4" w:rsidRDefault="00CC49B4" w:rsidP="00CC49B4">
      <w:pPr>
        <w:keepNext/>
        <w:keepLines/>
        <w:spacing w:after="0" w:line="480" w:lineRule="auto"/>
        <w:jc w:val="center"/>
        <w:outlineLvl w:val="0"/>
        <w:rPr>
          <w:rFonts w:ascii="Times New Roman" w:eastAsia="Times New Roman" w:hAnsi="Times New Roman" w:cs="Times New Roman"/>
          <w:b/>
          <w:sz w:val="24"/>
          <w:szCs w:val="28"/>
        </w:rPr>
      </w:pPr>
      <w:r w:rsidRPr="00CC49B4">
        <w:rPr>
          <w:rFonts w:ascii="Times New Roman" w:eastAsia="Times New Roman" w:hAnsi="Times New Roman" w:cs="Times New Roman"/>
          <w:b/>
          <w:sz w:val="24"/>
          <w:szCs w:val="28"/>
        </w:rPr>
        <w:t>TINJAUAN PUSTAKA</w:t>
      </w:r>
    </w:p>
    <w:p w14:paraId="136955D3" w14:textId="77777777" w:rsidR="00CC49B4" w:rsidRPr="00CC49B4" w:rsidRDefault="00CC49B4" w:rsidP="00CC49B4">
      <w:pPr>
        <w:numPr>
          <w:ilvl w:val="0"/>
          <w:numId w:val="7"/>
        </w:numPr>
        <w:spacing w:after="0" w:line="480" w:lineRule="auto"/>
        <w:ind w:left="426" w:hanging="426"/>
        <w:contextualSpacing/>
        <w:jc w:val="both"/>
        <w:outlineLvl w:val="1"/>
        <w:rPr>
          <w:rFonts w:ascii="Times New Roman" w:eastAsia="Calibri" w:hAnsi="Times New Roman" w:cs="Times New Roman"/>
          <w:b/>
          <w:sz w:val="24"/>
          <w:szCs w:val="24"/>
        </w:rPr>
      </w:pPr>
      <w:r w:rsidRPr="00CC49B4">
        <w:rPr>
          <w:rFonts w:ascii="Times New Roman" w:eastAsia="Calibri" w:hAnsi="Times New Roman" w:cs="Times New Roman"/>
          <w:b/>
          <w:sz w:val="24"/>
          <w:szCs w:val="24"/>
        </w:rPr>
        <w:t xml:space="preserve">Konsep </w:t>
      </w:r>
      <w:r w:rsidRPr="00CC49B4">
        <w:rPr>
          <w:rFonts w:ascii="Times New Roman" w:eastAsia="Calibri" w:hAnsi="Times New Roman" w:cs="Times New Roman"/>
          <w:b/>
          <w:i/>
          <w:sz w:val="24"/>
          <w:szCs w:val="24"/>
        </w:rPr>
        <w:t>Chronic Kidney Disease</w:t>
      </w:r>
    </w:p>
    <w:p w14:paraId="4B0E3274" w14:textId="77777777" w:rsidR="00CC49B4" w:rsidRPr="00CC49B4" w:rsidRDefault="00CC49B4" w:rsidP="00CC49B4">
      <w:pPr>
        <w:numPr>
          <w:ilvl w:val="0"/>
          <w:numId w:val="45"/>
        </w:numPr>
        <w:spacing w:after="0" w:line="480" w:lineRule="auto"/>
        <w:contextualSpacing/>
        <w:jc w:val="both"/>
        <w:outlineLvl w:val="1"/>
        <w:rPr>
          <w:rFonts w:ascii="Times New Roman" w:eastAsia="Calibri" w:hAnsi="Times New Roman" w:cs="Times New Roman"/>
          <w:b/>
          <w:sz w:val="24"/>
          <w:szCs w:val="24"/>
        </w:rPr>
      </w:pPr>
      <w:r w:rsidRPr="00CC49B4">
        <w:rPr>
          <w:rFonts w:ascii="Times New Roman" w:eastAsia="Calibri" w:hAnsi="Times New Roman" w:cs="Times New Roman"/>
          <w:sz w:val="24"/>
          <w:szCs w:val="24"/>
        </w:rPr>
        <w:t xml:space="preserve">Anatomi Fisiologis Ginjal </w:t>
      </w:r>
    </w:p>
    <w:p w14:paraId="7AB26BD2" w14:textId="77777777" w:rsidR="00CC49B4" w:rsidRPr="00CC49B4" w:rsidRDefault="00CC49B4" w:rsidP="00CC49B4">
      <w:pPr>
        <w:spacing w:after="0" w:line="480" w:lineRule="auto"/>
        <w:ind w:left="1080"/>
        <w:contextualSpacing/>
        <w:jc w:val="both"/>
        <w:rPr>
          <w:rFonts w:ascii="Times New Roman" w:eastAsia="Calibri" w:hAnsi="Times New Roman" w:cs="Times New Roman"/>
          <w:sz w:val="24"/>
          <w:szCs w:val="24"/>
        </w:rPr>
      </w:pPr>
      <w:r w:rsidRPr="00CC49B4">
        <w:rPr>
          <w:rFonts w:ascii="Times New Roman" w:eastAsia="Calibri" w:hAnsi="Times New Roman" w:cs="Times New Roman"/>
          <w:noProof/>
          <w:sz w:val="24"/>
          <w:szCs w:val="24"/>
        </w:rPr>
        <w:drawing>
          <wp:inline distT="0" distB="0" distL="0" distR="0" wp14:anchorId="51BD8B8A" wp14:editId="6F9EFFA0">
            <wp:extent cx="4362450" cy="29600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6718" cy="2962910"/>
                    </a:xfrm>
                    <a:prstGeom prst="rect">
                      <a:avLst/>
                    </a:prstGeom>
                    <a:noFill/>
                  </pic:spPr>
                </pic:pic>
              </a:graphicData>
            </a:graphic>
          </wp:inline>
        </w:drawing>
      </w:r>
      <w:r w:rsidR="00B500B0">
        <w:rPr>
          <w:rFonts w:ascii="Times New Roman" w:eastAsia="Calibri" w:hAnsi="Times New Roman" w:cs="Times New Roman"/>
          <w:noProof/>
          <w:sz w:val="24"/>
          <w:szCs w:val="24"/>
        </w:rPr>
        <mc:AlternateContent>
          <mc:Choice Requires="wps">
            <w:drawing>
              <wp:anchor distT="0" distB="0" distL="114300" distR="114300" simplePos="0" relativeHeight="251662336" behindDoc="0" locked="0" layoutInCell="1" allowOverlap="1" wp14:anchorId="41C19CCE" wp14:editId="3BA95218">
                <wp:simplePos x="0" y="0"/>
                <wp:positionH relativeFrom="column">
                  <wp:posOffset>802005</wp:posOffset>
                </wp:positionH>
                <wp:positionV relativeFrom="paragraph">
                  <wp:posOffset>3035935</wp:posOffset>
                </wp:positionV>
                <wp:extent cx="4197985" cy="492760"/>
                <wp:effectExtent l="0" t="0" r="12065" b="21590"/>
                <wp:wrapNone/>
                <wp:docPr id="11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492760"/>
                        </a:xfrm>
                        <a:prstGeom prst="rect">
                          <a:avLst/>
                        </a:prstGeom>
                        <a:solidFill>
                          <a:sysClr val="window" lastClr="FFFFFF"/>
                        </a:solidFill>
                        <a:ln w="25400" cap="flat" cmpd="sng" algn="ctr">
                          <a:solidFill>
                            <a:sysClr val="window" lastClr="FFFFFF"/>
                          </a:solidFill>
                          <a:prstDash val="solid"/>
                        </a:ln>
                        <a:effectLst/>
                      </wps:spPr>
                      <wps:txbx>
                        <w:txbxContent>
                          <w:p w14:paraId="3F121C97" w14:textId="77777777" w:rsidR="00F22B76" w:rsidRPr="00547651" w:rsidRDefault="00F22B76" w:rsidP="00CC49B4">
                            <w:pPr>
                              <w:spacing w:after="0" w:line="240" w:lineRule="auto"/>
                              <w:jc w:val="center"/>
                              <w:rPr>
                                <w:rFonts w:ascii="Times New Roman" w:hAnsi="Times New Roman" w:cs="Times New Roman"/>
                                <w:sz w:val="24"/>
                                <w:szCs w:val="24"/>
                              </w:rPr>
                            </w:pPr>
                            <w:r w:rsidRPr="00547651">
                              <w:rPr>
                                <w:rFonts w:ascii="Times New Roman" w:hAnsi="Times New Roman" w:cs="Times New Roman"/>
                                <w:sz w:val="24"/>
                                <w:szCs w:val="24"/>
                              </w:rPr>
                              <w:t>Gambar 2.1 Struktur Ginjal</w:t>
                            </w:r>
                          </w:p>
                          <w:p w14:paraId="34DF989C" w14:textId="77777777" w:rsidR="00F22B76" w:rsidRPr="00547651" w:rsidRDefault="00F22B76" w:rsidP="00CC49B4">
                            <w:pPr>
                              <w:spacing w:after="0" w:line="240" w:lineRule="auto"/>
                              <w:jc w:val="center"/>
                              <w:rPr>
                                <w:rFonts w:ascii="Times New Roman" w:hAnsi="Times New Roman" w:cs="Times New Roman"/>
                                <w:sz w:val="24"/>
                                <w:szCs w:val="24"/>
                              </w:rPr>
                            </w:pPr>
                            <w:r w:rsidRPr="00547651">
                              <w:rPr>
                                <w:rFonts w:ascii="Times New Roman" w:hAnsi="Times New Roman" w:cs="Times New Roman"/>
                                <w:sz w:val="24"/>
                                <w:szCs w:val="24"/>
                              </w:rPr>
                              <w:t>(Sumber : Syaifuddin, 2010)</w:t>
                            </w:r>
                          </w:p>
                          <w:p w14:paraId="00EE64A7" w14:textId="77777777" w:rsidR="00F22B76" w:rsidRDefault="00F22B76" w:rsidP="00CC49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left:0;text-align:left;margin-left:63.15pt;margin-top:239.05pt;width:330.55pt;height:3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" fillcolor="window" strokecolor="window" strokeweight="2pt">
                <v:path arrowok="t"/>
                <v:textbox>
                  <w:txbxContent>
                    <w:p w14:paraId="3F121C97" w14:textId="77777777" w:rsidR="00F22B76" w:rsidRPr="00547651" w:rsidRDefault="00F22B76" w:rsidP="00CC49B4">
                      <w:pPr>
                        <w:spacing w:after="0" w:line="240" w:lineRule="auto"/>
                        <w:jc w:val="center"/>
                        <w:rPr>
                          <w:rFonts w:ascii="Times New Roman" w:hAnsi="Times New Roman" w:cs="Times New Roman"/>
                          <w:sz w:val="24"/>
                          <w:szCs w:val="24"/>
                        </w:rPr>
                      </w:pPr>
                      <w:r w:rsidRPr="00547651">
                        <w:rPr>
                          <w:rFonts w:ascii="Times New Roman" w:hAnsi="Times New Roman" w:cs="Times New Roman"/>
                          <w:sz w:val="24"/>
                          <w:szCs w:val="24"/>
                        </w:rPr>
                        <w:t>Gambar 2.1 Struktur Ginjal</w:t>
                      </w:r>
                    </w:p>
                    <w:p w14:paraId="34DF989C" w14:textId="77777777" w:rsidR="00F22B76" w:rsidRPr="00547651" w:rsidRDefault="00F22B76" w:rsidP="00CC49B4">
                      <w:pPr>
                        <w:spacing w:after="0" w:line="240" w:lineRule="auto"/>
                        <w:jc w:val="center"/>
                        <w:rPr>
                          <w:rFonts w:ascii="Times New Roman" w:hAnsi="Times New Roman" w:cs="Times New Roman"/>
                          <w:sz w:val="24"/>
                          <w:szCs w:val="24"/>
                        </w:rPr>
                      </w:pPr>
                      <w:r w:rsidRPr="00547651">
                        <w:rPr>
                          <w:rFonts w:ascii="Times New Roman" w:hAnsi="Times New Roman" w:cs="Times New Roman"/>
                          <w:sz w:val="24"/>
                          <w:szCs w:val="24"/>
                        </w:rPr>
                        <w:t>(Sumber : Syaifuddin, 2010)</w:t>
                      </w:r>
                    </w:p>
                    <w:p w14:paraId="00EE64A7" w14:textId="77777777" w:rsidR="00F22B76" w:rsidRDefault="00F22B76" w:rsidP="00CC49B4">
                      <w:pPr>
                        <w:jc w:val="center"/>
                      </w:pPr>
                    </w:p>
                  </w:txbxContent>
                </v:textbox>
              </v:rect>
            </w:pict>
          </mc:Fallback>
        </mc:AlternateContent>
      </w:r>
    </w:p>
    <w:p w14:paraId="29DF55C5" w14:textId="77777777" w:rsidR="00CC49B4" w:rsidRPr="00CC49B4" w:rsidRDefault="00CC49B4" w:rsidP="00CC49B4">
      <w:pPr>
        <w:spacing w:after="0" w:line="480" w:lineRule="auto"/>
        <w:ind w:left="1080"/>
        <w:contextualSpacing/>
        <w:jc w:val="both"/>
        <w:rPr>
          <w:rFonts w:ascii="Times New Roman" w:eastAsia="Calibri" w:hAnsi="Times New Roman" w:cs="Times New Roman"/>
          <w:sz w:val="24"/>
          <w:szCs w:val="24"/>
        </w:rPr>
      </w:pPr>
    </w:p>
    <w:p w14:paraId="77EA316B" w14:textId="77777777" w:rsidR="00CC49B4" w:rsidRPr="00CC49B4" w:rsidRDefault="00CC49B4" w:rsidP="00CC49B4">
      <w:pPr>
        <w:spacing w:after="0" w:line="480" w:lineRule="auto"/>
        <w:ind w:left="1080" w:firstLine="360"/>
        <w:contextualSpacing/>
        <w:jc w:val="both"/>
        <w:rPr>
          <w:rFonts w:ascii="Times New Roman" w:eastAsia="Calibri" w:hAnsi="Times New Roman" w:cs="Times New Roman"/>
          <w:sz w:val="24"/>
          <w:szCs w:val="24"/>
        </w:rPr>
      </w:pPr>
    </w:p>
    <w:p w14:paraId="6E76C151" w14:textId="77777777" w:rsidR="00CC49B4" w:rsidRPr="00CC49B4" w:rsidRDefault="00CC49B4" w:rsidP="00CC49B4">
      <w:pPr>
        <w:spacing w:after="0" w:line="480" w:lineRule="auto"/>
        <w:ind w:left="108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Ginjal adalah sepasang organ </w:t>
      </w:r>
      <w:r w:rsidRPr="00CC49B4">
        <w:rPr>
          <w:rFonts w:ascii="Times New Roman" w:eastAsia="Calibri" w:hAnsi="Times New Roman" w:cs="Times New Roman"/>
          <w:i/>
          <w:sz w:val="24"/>
          <w:szCs w:val="24"/>
        </w:rPr>
        <w:t>retroperineal</w:t>
      </w:r>
      <w:r w:rsidRPr="00CC49B4">
        <w:rPr>
          <w:rFonts w:ascii="Times New Roman" w:eastAsia="Calibri" w:hAnsi="Times New Roman" w:cs="Times New Roman"/>
          <w:sz w:val="24"/>
          <w:szCs w:val="24"/>
        </w:rPr>
        <w:t xml:space="preserve"> yang integral dengan homeostasis tubuh dalam mempertahankan keseimbangan. Ginjal menyekresi hormon dan enzim yang membantu pengaturan produksi eritrosit, tekanan darah, serta metabolisme kalsium dan fosfor. Ginjal mengatur volume cairan dan elektrolit tubuh, sehinga mempertahankan komposisi cairan yang normal, (Baradero et al, 2009 dalam Prabowo &amp; Pranata 2014).</w:t>
      </w:r>
    </w:p>
    <w:p w14:paraId="5CE32C8C" w14:textId="77777777" w:rsidR="00CC49B4" w:rsidRPr="00CC49B4" w:rsidRDefault="00CC49B4" w:rsidP="00CC49B4">
      <w:pPr>
        <w:spacing w:after="0" w:line="480" w:lineRule="auto"/>
        <w:ind w:left="1080" w:firstLine="3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 xml:space="preserve">Setiap ginjal dilingkupi kapsul tipis dari jaringan fibrus yang rapat membungkusnya, dan membentuk pembungkus yang halus. Di dalamnya terdapat struktur-struktur ginjal terdiri atas bagian </w:t>
      </w:r>
      <w:r w:rsidRPr="00CC49B4">
        <w:rPr>
          <w:rFonts w:ascii="Times New Roman" w:eastAsia="Calibri" w:hAnsi="Times New Roman" w:cs="Times New Roman"/>
          <w:i/>
          <w:sz w:val="24"/>
          <w:szCs w:val="24"/>
        </w:rPr>
        <w:t>korteks</w:t>
      </w:r>
      <w:r w:rsidRPr="00CC49B4">
        <w:rPr>
          <w:rFonts w:ascii="Times New Roman" w:eastAsia="Calibri" w:hAnsi="Times New Roman" w:cs="Times New Roman"/>
          <w:sz w:val="24"/>
          <w:szCs w:val="24"/>
        </w:rPr>
        <w:t xml:space="preserve"> disebelah luar dan bagian medula di bagian dalam. Bagian medula tersusun atas lima belas sampai enam belas massa berbentuk piramida, yang disebut piramid ginjal. Puncak-puncaknya langsung mengarah ke hilum dan berakhir di </w:t>
      </w:r>
      <w:r w:rsidRPr="00CC49B4">
        <w:rPr>
          <w:rFonts w:ascii="Times New Roman" w:eastAsia="Calibri" w:hAnsi="Times New Roman" w:cs="Times New Roman"/>
          <w:i/>
          <w:sz w:val="24"/>
          <w:szCs w:val="24"/>
        </w:rPr>
        <w:t>kalises</w:t>
      </w:r>
      <w:r w:rsidRPr="00CC49B4">
        <w:rPr>
          <w:rFonts w:ascii="Times New Roman" w:eastAsia="Calibri" w:hAnsi="Times New Roman" w:cs="Times New Roman"/>
          <w:sz w:val="24"/>
          <w:szCs w:val="24"/>
        </w:rPr>
        <w:t xml:space="preserve">. </w:t>
      </w:r>
      <w:r w:rsidRPr="00CC49B4">
        <w:rPr>
          <w:rFonts w:ascii="Times New Roman" w:eastAsia="Calibri" w:hAnsi="Times New Roman" w:cs="Times New Roman"/>
          <w:i/>
          <w:sz w:val="24"/>
          <w:szCs w:val="24"/>
        </w:rPr>
        <w:t>Kalises</w:t>
      </w:r>
      <w:r w:rsidRPr="00CC49B4">
        <w:rPr>
          <w:rFonts w:ascii="Times New Roman" w:eastAsia="Calibri" w:hAnsi="Times New Roman" w:cs="Times New Roman"/>
          <w:sz w:val="24"/>
          <w:szCs w:val="24"/>
        </w:rPr>
        <w:t xml:space="preserve"> ini menghubungkan ke pelvis ginjal, (Pearce 2013).</w:t>
      </w:r>
    </w:p>
    <w:p w14:paraId="1230D4E6" w14:textId="77777777" w:rsidR="00CC49B4" w:rsidRPr="00CC49B4" w:rsidRDefault="00CC49B4" w:rsidP="00CC49B4">
      <w:pPr>
        <w:spacing w:after="0" w:line="480" w:lineRule="auto"/>
        <w:ind w:left="1080" w:firstLine="360"/>
        <w:contextualSpacing/>
        <w:jc w:val="both"/>
        <w:rPr>
          <w:rFonts w:ascii="Times New Roman" w:eastAsia="Calibri" w:hAnsi="Times New Roman" w:cs="Times New Roman"/>
          <w:sz w:val="24"/>
          <w:szCs w:val="24"/>
        </w:rPr>
      </w:pPr>
      <w:r w:rsidRPr="00CC49B4">
        <w:rPr>
          <w:rFonts w:ascii="Times New Roman" w:eastAsia="Calibri" w:hAnsi="Times New Roman" w:cs="Times New Roman"/>
          <w:noProof/>
          <w:sz w:val="24"/>
          <w:szCs w:val="24"/>
        </w:rPr>
        <w:drawing>
          <wp:inline distT="0" distB="0" distL="0" distR="0" wp14:anchorId="69BF3297" wp14:editId="6704BCD2">
            <wp:extent cx="4234542" cy="330925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52309" cy="3323142"/>
                    </a:xfrm>
                    <a:prstGeom prst="rect">
                      <a:avLst/>
                    </a:prstGeom>
                  </pic:spPr>
                </pic:pic>
              </a:graphicData>
            </a:graphic>
          </wp:inline>
        </w:drawing>
      </w:r>
    </w:p>
    <w:p w14:paraId="76642D74" w14:textId="77777777" w:rsidR="00CC49B4" w:rsidRPr="00CC49B4" w:rsidRDefault="00B500B0" w:rsidP="00CC49B4">
      <w:pPr>
        <w:spacing w:after="0" w:line="480" w:lineRule="auto"/>
        <w:ind w:left="1080" w:firstLine="360"/>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61312" behindDoc="0" locked="0" layoutInCell="1" allowOverlap="1" wp14:anchorId="3BCCA8B2" wp14:editId="3570776D">
                <wp:simplePos x="0" y="0"/>
                <wp:positionH relativeFrom="column">
                  <wp:posOffset>961390</wp:posOffset>
                </wp:positionH>
                <wp:positionV relativeFrom="paragraph">
                  <wp:posOffset>29845</wp:posOffset>
                </wp:positionV>
                <wp:extent cx="4190365" cy="508635"/>
                <wp:effectExtent l="0" t="0" r="19685" b="24765"/>
                <wp:wrapNone/>
                <wp:docPr id="11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0365" cy="508635"/>
                        </a:xfrm>
                        <a:prstGeom prst="rect">
                          <a:avLst/>
                        </a:prstGeom>
                        <a:solidFill>
                          <a:sysClr val="window" lastClr="FFFFFF"/>
                        </a:solidFill>
                        <a:ln w="25400" cap="flat" cmpd="sng" algn="ctr">
                          <a:solidFill>
                            <a:sysClr val="window" lastClr="FFFFFF"/>
                          </a:solidFill>
                          <a:prstDash val="solid"/>
                        </a:ln>
                        <a:effectLst/>
                      </wps:spPr>
                      <wps:txbx>
                        <w:txbxContent>
                          <w:p w14:paraId="6971A6F5" w14:textId="77777777" w:rsidR="00F22B76" w:rsidRPr="00547651" w:rsidRDefault="00F22B76" w:rsidP="00CC49B4">
                            <w:pPr>
                              <w:spacing w:after="0" w:line="240" w:lineRule="auto"/>
                              <w:jc w:val="center"/>
                              <w:rPr>
                                <w:rFonts w:ascii="Times New Roman" w:hAnsi="Times New Roman" w:cs="Times New Roman"/>
                                <w:sz w:val="24"/>
                                <w:szCs w:val="24"/>
                              </w:rPr>
                            </w:pPr>
                            <w:r w:rsidRPr="00547651">
                              <w:rPr>
                                <w:rFonts w:ascii="Times New Roman" w:hAnsi="Times New Roman" w:cs="Times New Roman"/>
                                <w:sz w:val="24"/>
                                <w:szCs w:val="24"/>
                              </w:rPr>
                              <w:t>Gambar 2.2 Nefron dan Pembuluh Darah</w:t>
                            </w:r>
                          </w:p>
                          <w:p w14:paraId="481EE61C" w14:textId="77777777" w:rsidR="00F22B76" w:rsidRPr="00547651" w:rsidRDefault="00F22B76" w:rsidP="00CC49B4">
                            <w:pPr>
                              <w:spacing w:after="0" w:line="240" w:lineRule="auto"/>
                              <w:jc w:val="center"/>
                              <w:rPr>
                                <w:rFonts w:ascii="Times New Roman" w:hAnsi="Times New Roman" w:cs="Times New Roman"/>
                                <w:sz w:val="24"/>
                                <w:szCs w:val="24"/>
                              </w:rPr>
                            </w:pPr>
                            <w:r w:rsidRPr="00547651">
                              <w:rPr>
                                <w:rFonts w:ascii="Times New Roman" w:hAnsi="Times New Roman" w:cs="Times New Roman"/>
                                <w:sz w:val="24"/>
                                <w:szCs w:val="24"/>
                              </w:rPr>
                              <w:t>(Sumber : Syaifuddin, 2010)</w:t>
                            </w:r>
                          </w:p>
                          <w:p w14:paraId="646EA998" w14:textId="77777777" w:rsidR="00F22B76" w:rsidRDefault="00F22B76" w:rsidP="00CC49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7" style="position:absolute;left:0;text-align:left;margin-left:75.7pt;margin-top:2.35pt;width:329.95pt;height:4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" fillcolor="window" strokecolor="window" strokeweight="2pt">
                <v:path arrowok="t"/>
                <v:textbox>
                  <w:txbxContent>
                    <w:p w14:paraId="6971A6F5" w14:textId="77777777" w:rsidR="00F22B76" w:rsidRPr="00547651" w:rsidRDefault="00F22B76" w:rsidP="00CC49B4">
                      <w:pPr>
                        <w:spacing w:after="0" w:line="240" w:lineRule="auto"/>
                        <w:jc w:val="center"/>
                        <w:rPr>
                          <w:rFonts w:ascii="Times New Roman" w:hAnsi="Times New Roman" w:cs="Times New Roman"/>
                          <w:sz w:val="24"/>
                          <w:szCs w:val="24"/>
                        </w:rPr>
                      </w:pPr>
                      <w:r w:rsidRPr="00547651">
                        <w:rPr>
                          <w:rFonts w:ascii="Times New Roman" w:hAnsi="Times New Roman" w:cs="Times New Roman"/>
                          <w:sz w:val="24"/>
                          <w:szCs w:val="24"/>
                        </w:rPr>
                        <w:t>Gambar 2.2 Nefron dan Pembuluh Darah</w:t>
                      </w:r>
                    </w:p>
                    <w:p w14:paraId="481EE61C" w14:textId="77777777" w:rsidR="00F22B76" w:rsidRPr="00547651" w:rsidRDefault="00F22B76" w:rsidP="00CC49B4">
                      <w:pPr>
                        <w:spacing w:after="0" w:line="240" w:lineRule="auto"/>
                        <w:jc w:val="center"/>
                        <w:rPr>
                          <w:rFonts w:ascii="Times New Roman" w:hAnsi="Times New Roman" w:cs="Times New Roman"/>
                          <w:sz w:val="24"/>
                          <w:szCs w:val="24"/>
                        </w:rPr>
                      </w:pPr>
                      <w:r w:rsidRPr="00547651">
                        <w:rPr>
                          <w:rFonts w:ascii="Times New Roman" w:hAnsi="Times New Roman" w:cs="Times New Roman"/>
                          <w:sz w:val="24"/>
                          <w:szCs w:val="24"/>
                        </w:rPr>
                        <w:t>(Sumber : Syaifuddin, 2010)</w:t>
                      </w:r>
                    </w:p>
                    <w:p w14:paraId="646EA998" w14:textId="77777777" w:rsidR="00F22B76" w:rsidRDefault="00F22B76" w:rsidP="00CC49B4">
                      <w:pPr>
                        <w:jc w:val="center"/>
                      </w:pPr>
                    </w:p>
                  </w:txbxContent>
                </v:textbox>
              </v:rect>
            </w:pict>
          </mc:Fallback>
        </mc:AlternateContent>
      </w:r>
    </w:p>
    <w:p w14:paraId="7C30BA4A" w14:textId="77777777" w:rsidR="00CC49B4" w:rsidRPr="00CC49B4" w:rsidRDefault="00CC49B4" w:rsidP="00CC49B4">
      <w:pPr>
        <w:spacing w:after="0" w:line="480" w:lineRule="auto"/>
        <w:ind w:left="1080" w:firstLine="360"/>
        <w:contextualSpacing/>
        <w:jc w:val="both"/>
        <w:rPr>
          <w:rFonts w:ascii="Times New Roman" w:eastAsia="Calibri" w:hAnsi="Times New Roman" w:cs="Times New Roman"/>
          <w:sz w:val="24"/>
          <w:szCs w:val="24"/>
        </w:rPr>
      </w:pPr>
    </w:p>
    <w:p w14:paraId="7467B286" w14:textId="77777777" w:rsidR="00CC49B4" w:rsidRPr="00CC49B4" w:rsidRDefault="00CC49B4" w:rsidP="00CC49B4">
      <w:pPr>
        <w:spacing w:after="0" w:line="480" w:lineRule="auto"/>
        <w:ind w:left="1080" w:firstLine="3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Garis-garis yang terlihat di piramid disebut nefron yang merupakan bagian terkecil dari ginjal. Nefron terdiri dari glomerulus, tubulus </w:t>
      </w:r>
      <w:r w:rsidRPr="00CC49B4">
        <w:rPr>
          <w:rFonts w:ascii="Times New Roman" w:eastAsia="Calibri" w:hAnsi="Times New Roman" w:cs="Times New Roman"/>
          <w:sz w:val="24"/>
          <w:szCs w:val="24"/>
        </w:rPr>
        <w:lastRenderedPageBreak/>
        <w:t>proksimal, ansa henle, tubulus distal dan tubulus urinarius,  (Prabowo &amp; Pranata 2014).</w:t>
      </w:r>
    </w:p>
    <w:p w14:paraId="4938B272" w14:textId="77777777" w:rsidR="00CC49B4" w:rsidRPr="00CC49B4" w:rsidRDefault="00CC49B4" w:rsidP="00CC49B4">
      <w:pPr>
        <w:numPr>
          <w:ilvl w:val="0"/>
          <w:numId w:val="45"/>
        </w:numPr>
        <w:spacing w:after="0" w:line="480" w:lineRule="auto"/>
        <w:contextualSpacing/>
        <w:jc w:val="both"/>
        <w:outlineLvl w:val="1"/>
        <w:rPr>
          <w:rFonts w:ascii="Times New Roman" w:eastAsia="Calibri" w:hAnsi="Times New Roman" w:cs="Times New Roman"/>
          <w:sz w:val="24"/>
          <w:szCs w:val="24"/>
        </w:rPr>
      </w:pPr>
      <w:r w:rsidRPr="00CC49B4">
        <w:rPr>
          <w:rFonts w:ascii="Times New Roman" w:eastAsia="Calibri" w:hAnsi="Times New Roman" w:cs="Times New Roman"/>
          <w:sz w:val="24"/>
          <w:szCs w:val="24"/>
        </w:rPr>
        <w:t>Pengertian</w:t>
      </w:r>
    </w:p>
    <w:p w14:paraId="1F228B52" w14:textId="77777777" w:rsidR="00CC49B4" w:rsidRPr="002E2ECC" w:rsidRDefault="00CC49B4" w:rsidP="002E2ECC">
      <w:pPr>
        <w:spacing w:after="0" w:line="480" w:lineRule="auto"/>
        <w:ind w:left="851" w:firstLine="360"/>
        <w:contextualSpacing/>
        <w:jc w:val="both"/>
        <w:rPr>
          <w:rFonts w:ascii="Times New Roman" w:eastAsia="Calibri" w:hAnsi="Times New Roman" w:cs="Times New Roman"/>
          <w:b/>
          <w:sz w:val="24"/>
          <w:szCs w:val="24"/>
        </w:rPr>
      </w:pPr>
      <w:r w:rsidRPr="00CC49B4">
        <w:rPr>
          <w:rFonts w:ascii="Times New Roman" w:eastAsia="Calibri" w:hAnsi="Times New Roman" w:cs="Times New Roman"/>
          <w:i/>
          <w:sz w:val="24"/>
          <w:szCs w:val="24"/>
        </w:rPr>
        <w:t>Chronic Kidney Disease</w:t>
      </w:r>
      <w:r w:rsidRPr="00CC49B4">
        <w:rPr>
          <w:rFonts w:ascii="Times New Roman" w:eastAsia="Calibri" w:hAnsi="Times New Roman" w:cs="Times New Roman"/>
          <w:sz w:val="24"/>
          <w:szCs w:val="24"/>
        </w:rPr>
        <w:t xml:space="preserve"> (CKD) merupakan penurunan fungsi ginjal yang terjadi secara perlahan–lahan. CKD merupakan kemunduran fungsi  ginjal yang progresif dan ireversibel dimana terjadi kegagalan kemampuan tubuh untuk mempertahankan keseimbangan metabolik, cairan dan elektrolit yang mengakibatkan uremia (Smeltzer dkk., 2010)</w:t>
      </w:r>
      <w:r w:rsidR="002E2ECC">
        <w:rPr>
          <w:rFonts w:ascii="Times New Roman" w:eastAsia="Calibri" w:hAnsi="Times New Roman" w:cs="Times New Roman"/>
          <w:b/>
          <w:sz w:val="24"/>
          <w:szCs w:val="24"/>
        </w:rPr>
        <w:t xml:space="preserve">. </w:t>
      </w:r>
      <w:r w:rsidRPr="00CC49B4">
        <w:rPr>
          <w:rFonts w:ascii="Times New Roman" w:eastAsia="Calibri" w:hAnsi="Times New Roman" w:cs="Times New Roman"/>
          <w:sz w:val="24"/>
          <w:szCs w:val="24"/>
        </w:rPr>
        <w:t>CKD adalah kegagalan fungsi ginjal untuk mempertahankan metabolisme serta keseimbangan cairan dan elektrolit akibat detruksi struktur ginjal yang progresif dengan manifestasi penumpukan sisa metabolik (toksik uremik) di dalam darah (Muttaqin dan Sari, 2014).</w:t>
      </w:r>
    </w:p>
    <w:p w14:paraId="0B477C58" w14:textId="77777777" w:rsidR="00CC49B4" w:rsidRPr="00CC49B4" w:rsidRDefault="00CC49B4" w:rsidP="00CC49B4">
      <w:pPr>
        <w:spacing w:after="0" w:line="480" w:lineRule="auto"/>
        <w:ind w:left="851" w:firstLine="3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Perbedaan kata kronis disini dibanding dengan akut adalah kronologis waktu dan tingkat fisiologis filtrasi. Berdasarkan Mc Clellan (2006) dalam Prabowo (2014) dijelaskan bahwa CKD merupakan kondisi penyakit pada ginjal yang persisten (keberlangsungan ≥ 3 bulan) dengan: </w:t>
      </w:r>
    </w:p>
    <w:p w14:paraId="5079EE3F" w14:textId="77777777" w:rsidR="00CC49B4" w:rsidRPr="00CC49B4" w:rsidRDefault="00CC49B4" w:rsidP="00CC49B4">
      <w:pPr>
        <w:numPr>
          <w:ilvl w:val="0"/>
          <w:numId w:val="30"/>
        </w:numPr>
        <w:spacing w:after="0" w:line="480" w:lineRule="auto"/>
        <w:ind w:left="1276"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Kerusakan ginjal</w:t>
      </w:r>
    </w:p>
    <w:p w14:paraId="70B5BC27" w14:textId="77777777" w:rsidR="00CC49B4" w:rsidRPr="00CC49B4" w:rsidRDefault="00CC49B4" w:rsidP="00CC49B4">
      <w:pPr>
        <w:numPr>
          <w:ilvl w:val="0"/>
          <w:numId w:val="30"/>
        </w:numPr>
        <w:spacing w:after="0" w:line="480" w:lineRule="auto"/>
        <w:ind w:left="1276"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Kerusakan </w:t>
      </w:r>
      <w:r w:rsidRPr="00CC49B4">
        <w:rPr>
          <w:rFonts w:ascii="Times New Roman" w:eastAsia="Calibri" w:hAnsi="Times New Roman" w:cs="Times New Roman"/>
          <w:i/>
          <w:sz w:val="24"/>
          <w:szCs w:val="24"/>
        </w:rPr>
        <w:t>Glomerular Filtration Rate</w:t>
      </w:r>
      <w:r w:rsidRPr="00CC49B4">
        <w:rPr>
          <w:rFonts w:ascii="Times New Roman" w:eastAsia="Calibri" w:hAnsi="Times New Roman" w:cs="Times New Roman"/>
          <w:sz w:val="24"/>
          <w:szCs w:val="24"/>
        </w:rPr>
        <w:t xml:space="preserve"> (GFR) dengan angka GFR ≤ 60 ml/menit/1.73</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m</m:t>
            </m:r>
          </m:e>
          <m:sup>
            <m:r>
              <w:rPr>
                <w:rFonts w:ascii="Cambria Math" w:eastAsia="Calibri" w:hAnsi="Cambria Math" w:cs="Times New Roman"/>
                <w:sz w:val="24"/>
                <w:szCs w:val="24"/>
              </w:rPr>
              <m:t>2</m:t>
            </m:r>
          </m:sup>
        </m:sSup>
      </m:oMath>
      <w:r w:rsidRPr="00CC49B4">
        <w:rPr>
          <w:rFonts w:ascii="Times New Roman" w:eastAsia="Calibri" w:hAnsi="Times New Roman" w:cs="Times New Roman"/>
          <w:sz w:val="24"/>
          <w:szCs w:val="24"/>
        </w:rPr>
        <w:t xml:space="preserve">. </w:t>
      </w:r>
    </w:p>
    <w:p w14:paraId="07001923" w14:textId="77777777" w:rsidR="00CC49B4" w:rsidRPr="00CC49B4" w:rsidRDefault="00CC49B4" w:rsidP="00CC49B4">
      <w:pPr>
        <w:spacing w:after="0" w:line="480" w:lineRule="auto"/>
        <w:ind w:left="851" w:firstLine="425"/>
        <w:contextualSpacing/>
        <w:jc w:val="both"/>
        <w:rPr>
          <w:rFonts w:ascii="Times New Roman" w:eastAsia="Calibri" w:hAnsi="Times New Roman" w:cs="Times New Roman"/>
          <w:sz w:val="24"/>
          <w:szCs w:val="24"/>
        </w:rPr>
      </w:pPr>
      <w:r w:rsidRPr="00CC49B4">
        <w:rPr>
          <w:rFonts w:ascii="Times New Roman" w:eastAsia="Calibri" w:hAnsi="Times New Roman" w:cs="Times New Roman"/>
          <w:i/>
          <w:sz w:val="24"/>
          <w:szCs w:val="24"/>
        </w:rPr>
        <w:t>Chronic Kidney Disease</w:t>
      </w:r>
      <w:r w:rsidRPr="00CC49B4">
        <w:rPr>
          <w:rFonts w:ascii="Times New Roman" w:eastAsia="Calibri" w:hAnsi="Times New Roman" w:cs="Times New Roman"/>
          <w:sz w:val="24"/>
          <w:szCs w:val="24"/>
        </w:rPr>
        <w:t xml:space="preserve"> merupakan penurunan fungsi ginjal  untuk mempertahankan metabolisme serta keseimbangan cairan dan elektrolit akibat detruksi struktur ginjal yang progresif.</w:t>
      </w:r>
    </w:p>
    <w:p w14:paraId="29D0F5A9" w14:textId="77777777" w:rsidR="00CC49B4" w:rsidRPr="00CC49B4" w:rsidRDefault="00CC49B4" w:rsidP="00CC49B4">
      <w:pPr>
        <w:spacing w:after="0" w:line="480" w:lineRule="auto"/>
        <w:ind w:left="851" w:firstLine="425"/>
        <w:contextualSpacing/>
        <w:jc w:val="both"/>
        <w:rPr>
          <w:rFonts w:ascii="Times New Roman" w:eastAsia="Calibri" w:hAnsi="Times New Roman" w:cs="Times New Roman"/>
          <w:sz w:val="24"/>
          <w:szCs w:val="24"/>
        </w:rPr>
      </w:pPr>
    </w:p>
    <w:p w14:paraId="506D12BC" w14:textId="77777777" w:rsidR="00CC49B4" w:rsidRPr="00CC49B4" w:rsidRDefault="00CC49B4" w:rsidP="00CC49B4">
      <w:pPr>
        <w:numPr>
          <w:ilvl w:val="0"/>
          <w:numId w:val="45"/>
        </w:numPr>
        <w:spacing w:after="0" w:line="259" w:lineRule="auto"/>
        <w:contextualSpacing/>
        <w:rPr>
          <w:rFonts w:ascii="Calibri" w:eastAsia="Calibri" w:hAnsi="Calibri" w:cs="Times New Roman"/>
        </w:rPr>
      </w:pPr>
      <w:r w:rsidRPr="00CC49B4">
        <w:rPr>
          <w:rFonts w:ascii="Times New Roman" w:eastAsia="Calibri" w:hAnsi="Times New Roman" w:cs="Times New Roman"/>
          <w:sz w:val="24"/>
          <w:szCs w:val="24"/>
        </w:rPr>
        <w:lastRenderedPageBreak/>
        <w:t>Klasifikasi</w:t>
      </w:r>
      <w:r w:rsidRPr="00CC49B4">
        <w:rPr>
          <w:rFonts w:ascii="Times New Roman" w:eastAsia="Calibri" w:hAnsi="Times New Roman" w:cs="Times New Roman"/>
          <w:b/>
          <w:sz w:val="24"/>
          <w:szCs w:val="24"/>
        </w:rPr>
        <w:t xml:space="preserve"> </w:t>
      </w:r>
    </w:p>
    <w:p w14:paraId="037494EF" w14:textId="77777777" w:rsidR="00CC49B4" w:rsidRPr="00CC49B4" w:rsidRDefault="00CC49B4" w:rsidP="00CC49B4">
      <w:pPr>
        <w:spacing w:after="0" w:line="480" w:lineRule="auto"/>
        <w:ind w:left="851" w:firstLine="589"/>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Klasifikasi CKD berdasar derajat (</w:t>
      </w:r>
      <w:r w:rsidRPr="00CC49B4">
        <w:rPr>
          <w:rFonts w:ascii="Times New Roman" w:eastAsia="Calibri" w:hAnsi="Times New Roman" w:cs="Times New Roman"/>
          <w:i/>
          <w:sz w:val="24"/>
          <w:szCs w:val="24"/>
        </w:rPr>
        <w:t>stage</w:t>
      </w:r>
      <w:r w:rsidRPr="00CC49B4">
        <w:rPr>
          <w:rFonts w:ascii="Times New Roman" w:eastAsia="Calibri" w:hAnsi="Times New Roman" w:cs="Times New Roman"/>
          <w:sz w:val="24"/>
          <w:szCs w:val="24"/>
        </w:rPr>
        <w:t>) LFG (Laju Filtration Glomerulus) dimana nilai normalnya adalah 125 ml/mnt/1,73</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m</m:t>
            </m:r>
          </m:e>
          <m:sup>
            <m:r>
              <w:rPr>
                <w:rFonts w:ascii="Cambria Math" w:eastAsia="Calibri" w:hAnsi="Cambria Math" w:cs="Times New Roman"/>
                <w:sz w:val="24"/>
                <w:szCs w:val="24"/>
              </w:rPr>
              <m:t>2</m:t>
            </m:r>
          </m:sup>
        </m:sSup>
      </m:oMath>
      <w:r w:rsidRPr="00CC49B4">
        <w:rPr>
          <w:rFonts w:ascii="Times New Roman" w:eastAsia="Times New Roman" w:hAnsi="Times New Roman" w:cs="Times New Roman"/>
          <w:sz w:val="24"/>
          <w:szCs w:val="24"/>
        </w:rPr>
        <w:t xml:space="preserve"> </w:t>
      </w:r>
      <w:r w:rsidRPr="00CC49B4">
        <w:rPr>
          <w:rFonts w:ascii="Times New Roman" w:eastAsia="Calibri" w:hAnsi="Times New Roman" w:cs="Times New Roman"/>
          <w:sz w:val="24"/>
          <w:szCs w:val="24"/>
        </w:rPr>
        <w:t xml:space="preserve">dengan rumus </w:t>
      </w:r>
      <w:r w:rsidRPr="00CC49B4">
        <w:rPr>
          <w:rFonts w:ascii="Times New Roman" w:eastAsia="Calibri" w:hAnsi="Times New Roman" w:cs="Times New Roman"/>
          <w:i/>
          <w:sz w:val="24"/>
          <w:szCs w:val="24"/>
        </w:rPr>
        <w:t>kockrof-gault</w:t>
      </w:r>
      <w:r w:rsidRPr="00CC49B4">
        <w:rPr>
          <w:rFonts w:ascii="Times New Roman" w:eastAsia="Calibri" w:hAnsi="Times New Roman" w:cs="Times New Roman"/>
          <w:sz w:val="24"/>
          <w:szCs w:val="24"/>
        </w:rPr>
        <w:t xml:space="preserve"> sebagai berikut :</w:t>
      </w:r>
    </w:p>
    <w:p w14:paraId="2A82581D" w14:textId="77777777" w:rsidR="00CC49B4" w:rsidRPr="00CC49B4" w:rsidRDefault="00CC49B4" w:rsidP="00CC49B4">
      <w:pPr>
        <w:spacing w:after="0" w:line="480" w:lineRule="auto"/>
        <w:ind w:left="851"/>
        <w:contextualSpacing/>
        <w:jc w:val="both"/>
        <w:rPr>
          <w:rFonts w:ascii="Times New Roman" w:eastAsia="Times New Roman" w:hAnsi="Times New Roman" w:cs="Times New Roman"/>
          <w:sz w:val="24"/>
          <w:szCs w:val="24"/>
        </w:rPr>
      </w:pPr>
      <w:r w:rsidRPr="00CC49B4">
        <w:rPr>
          <w:rFonts w:ascii="Times New Roman" w:eastAsia="Times New Roman" w:hAnsi="Times New Roman" w:cs="Times New Roman"/>
          <w:sz w:val="24"/>
          <w:szCs w:val="24"/>
        </w:rPr>
        <w:t>LFG (ml/mnt/1,73</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m:t>
            </m:r>
          </m:e>
          <m:sup>
            <m:r>
              <w:rPr>
                <w:rFonts w:ascii="Cambria Math" w:eastAsia="Times New Roman" w:hAnsi="Cambria Math" w:cs="Times New Roman"/>
                <w:sz w:val="24"/>
                <w:szCs w:val="24"/>
              </w:rPr>
              <m:t>2</m:t>
            </m:r>
          </m:sup>
        </m:sSup>
      </m:oMath>
      <w:r w:rsidRPr="00CC49B4">
        <w:rPr>
          <w:rFonts w:ascii="Times New Roman" w:eastAsia="Times New Roman" w:hAnsi="Times New Roman" w:cs="Times New Roman"/>
          <w:sz w:val="24"/>
          <w:szCs w:val="24"/>
        </w:rPr>
        <w:t>)</w:t>
      </w:r>
      <m:oMath>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d>
              <m:dPr>
                <m:ctrlPr>
                  <w:rPr>
                    <w:rFonts w:ascii="Cambria Math" w:eastAsia="Calibri" w:hAnsi="Cambria Math" w:cs="Times New Roman"/>
                    <w:i/>
                    <w:sz w:val="24"/>
                    <w:szCs w:val="24"/>
                  </w:rPr>
                </m:ctrlPr>
              </m:dPr>
              <m:e>
                <m:r>
                  <w:rPr>
                    <w:rFonts w:ascii="Cambria Math" w:eastAsia="Calibri" w:hAnsi="Cambria Math" w:cs="Times New Roman"/>
                    <w:sz w:val="24"/>
                    <w:szCs w:val="24"/>
                  </w:rPr>
                  <m:t>140-umur</m:t>
                </m:r>
              </m:e>
            </m:d>
            <m:r>
              <w:rPr>
                <w:rFonts w:ascii="Cambria Math" w:eastAsia="Calibri" w:hAnsi="Cambria Math" w:cs="Times New Roman"/>
                <w:sz w:val="24"/>
                <w:szCs w:val="24"/>
              </w:rPr>
              <m:t>x berat badan</m:t>
            </m:r>
          </m:num>
          <m:den>
            <m:r>
              <w:rPr>
                <w:rFonts w:ascii="Cambria Math" w:eastAsia="Calibri" w:hAnsi="Cambria Math" w:cs="Times New Roman"/>
                <w:sz w:val="24"/>
                <w:szCs w:val="24"/>
              </w:rPr>
              <m:t>72 x kreatinin plasma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mg</m:t>
                </m:r>
              </m:num>
              <m:den>
                <m:r>
                  <w:rPr>
                    <w:rFonts w:ascii="Cambria Math" w:eastAsia="Calibri" w:hAnsi="Cambria Math" w:cs="Times New Roman"/>
                    <w:sz w:val="24"/>
                    <w:szCs w:val="24"/>
                  </w:rPr>
                  <m:t>dl</m:t>
                </m:r>
              </m:den>
            </m:f>
            <m:r>
              <w:rPr>
                <w:rFonts w:ascii="Cambria Math" w:eastAsia="Calibri" w:hAnsi="Cambria Math" w:cs="Times New Roman"/>
                <w:sz w:val="24"/>
                <w:szCs w:val="24"/>
              </w:rPr>
              <m:t>)</m:t>
            </m:r>
          </m:den>
        </m:f>
        <m:r>
          <w:rPr>
            <w:rFonts w:ascii="Cambria Math" w:eastAsia="Calibri" w:hAnsi="Cambria Math" w:cs="Times New Roman"/>
            <w:sz w:val="24"/>
            <w:szCs w:val="24"/>
          </w:rPr>
          <m:t xml:space="preserve"> (laki-laki)</m:t>
        </m:r>
      </m:oMath>
    </w:p>
    <w:p w14:paraId="657B085B" w14:textId="77777777" w:rsidR="00CC49B4" w:rsidRPr="00CC49B4" w:rsidRDefault="00CC49B4" w:rsidP="00CC49B4">
      <w:pPr>
        <w:spacing w:after="0" w:line="480" w:lineRule="auto"/>
        <w:ind w:left="851"/>
        <w:contextualSpacing/>
        <w:jc w:val="both"/>
        <w:rPr>
          <w:rFonts w:ascii="Times New Roman" w:eastAsia="Times New Roman" w:hAnsi="Times New Roman" w:cs="Times New Roman"/>
          <w:sz w:val="24"/>
          <w:szCs w:val="24"/>
        </w:rPr>
      </w:pPr>
      <w:r w:rsidRPr="00CC49B4">
        <w:rPr>
          <w:rFonts w:ascii="Times New Roman" w:eastAsia="Times New Roman" w:hAnsi="Times New Roman" w:cs="Times New Roman"/>
          <w:sz w:val="24"/>
          <w:szCs w:val="24"/>
        </w:rPr>
        <w:t>LFG(ml/mnt/1,73</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m:t>
            </m:r>
          </m:e>
          <m:sup>
            <m:r>
              <w:rPr>
                <w:rFonts w:ascii="Cambria Math" w:eastAsia="Times New Roman" w:hAnsi="Cambria Math" w:cs="Times New Roman"/>
                <w:sz w:val="24"/>
                <w:szCs w:val="24"/>
              </w:rPr>
              <m:t>2</m:t>
            </m:r>
          </m:sup>
        </m:sSup>
      </m:oMath>
      <w:r w:rsidRPr="00CC49B4">
        <w:rPr>
          <w:rFonts w:ascii="Times New Roman" w:eastAsia="Times New Roman" w:hAnsi="Times New Roman" w:cs="Times New Roman"/>
          <w:sz w:val="24"/>
          <w:szCs w:val="24"/>
        </w:rPr>
        <w:t>)</w:t>
      </w:r>
      <m:oMath>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d>
              <m:dPr>
                <m:ctrlPr>
                  <w:rPr>
                    <w:rFonts w:ascii="Cambria Math" w:eastAsia="Calibri" w:hAnsi="Cambria Math" w:cs="Times New Roman"/>
                    <w:i/>
                    <w:sz w:val="24"/>
                    <w:szCs w:val="24"/>
                  </w:rPr>
                </m:ctrlPr>
              </m:dPr>
              <m:e>
                <m:r>
                  <w:rPr>
                    <w:rFonts w:ascii="Cambria Math" w:eastAsia="Calibri" w:hAnsi="Cambria Math" w:cs="Times New Roman"/>
                    <w:sz w:val="24"/>
                    <w:szCs w:val="24"/>
                  </w:rPr>
                  <m:t>140-umur</m:t>
                </m:r>
              </m:e>
            </m:d>
            <m:r>
              <w:rPr>
                <w:rFonts w:ascii="Cambria Math" w:eastAsia="Calibri" w:hAnsi="Cambria Math" w:cs="Times New Roman"/>
                <w:sz w:val="24"/>
                <w:szCs w:val="24"/>
              </w:rPr>
              <m:t>x berat badan</m:t>
            </m:r>
          </m:num>
          <m:den>
            <m:r>
              <w:rPr>
                <w:rFonts w:ascii="Cambria Math" w:eastAsia="Calibri" w:hAnsi="Cambria Math" w:cs="Times New Roman"/>
                <w:sz w:val="24"/>
                <w:szCs w:val="24"/>
              </w:rPr>
              <m:t>72 x kreatinin plasma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mg</m:t>
                </m:r>
              </m:num>
              <m:den>
                <m:r>
                  <w:rPr>
                    <w:rFonts w:ascii="Cambria Math" w:eastAsia="Calibri" w:hAnsi="Cambria Math" w:cs="Times New Roman"/>
                    <w:sz w:val="24"/>
                    <w:szCs w:val="24"/>
                  </w:rPr>
                  <m:t>dl</m:t>
                </m:r>
              </m:den>
            </m:f>
            <m:r>
              <w:rPr>
                <w:rFonts w:ascii="Cambria Math" w:eastAsia="Calibri" w:hAnsi="Cambria Math" w:cs="Times New Roman"/>
                <w:sz w:val="24"/>
                <w:szCs w:val="24"/>
              </w:rPr>
              <m:t>)</m:t>
            </m:r>
          </m:den>
        </m:f>
        <m:r>
          <w:rPr>
            <w:rFonts w:ascii="Cambria Math" w:eastAsia="Calibri" w:hAnsi="Cambria Math" w:cs="Times New Roman"/>
            <w:sz w:val="24"/>
            <w:szCs w:val="24"/>
          </w:rPr>
          <m:t xml:space="preserve"> X 0,85(perempuan)</m:t>
        </m:r>
      </m:oMath>
    </w:p>
    <w:p w14:paraId="3BFC7143" w14:textId="77777777" w:rsidR="00CC49B4" w:rsidRPr="00CC49B4" w:rsidRDefault="00CC49B4" w:rsidP="00CC49B4">
      <w:pPr>
        <w:spacing w:after="0" w:line="480" w:lineRule="auto"/>
        <w:ind w:left="1080"/>
        <w:contextualSpacing/>
        <w:jc w:val="center"/>
        <w:rPr>
          <w:rFonts w:ascii="Times New Roman" w:eastAsia="Times New Roman" w:hAnsi="Times New Roman" w:cs="Times New Roman"/>
          <w:i/>
          <w:sz w:val="24"/>
          <w:szCs w:val="24"/>
        </w:rPr>
      </w:pPr>
      <w:r w:rsidRPr="00CC49B4">
        <w:rPr>
          <w:rFonts w:ascii="Times New Roman" w:eastAsia="Times New Roman" w:hAnsi="Times New Roman" w:cs="Times New Roman"/>
          <w:sz w:val="24"/>
          <w:szCs w:val="24"/>
        </w:rPr>
        <w:t>Tabel 2.1 Klasifikasi Penyakit</w:t>
      </w:r>
      <w:r w:rsidRPr="00CC49B4">
        <w:rPr>
          <w:rFonts w:ascii="Times New Roman" w:eastAsia="Times New Roman" w:hAnsi="Times New Roman" w:cs="Times New Roman"/>
          <w:i/>
          <w:sz w:val="24"/>
          <w:szCs w:val="24"/>
        </w:rPr>
        <w:t xml:space="preserve"> Chronic Kidney Disease</w:t>
      </w:r>
    </w:p>
    <w:tbl>
      <w:tblPr>
        <w:tblStyle w:val="TableGrid2"/>
        <w:tblW w:w="0" w:type="auto"/>
        <w:tblInd w:w="88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3596"/>
        <w:gridCol w:w="2518"/>
      </w:tblGrid>
      <w:tr w:rsidR="00CC49B4" w:rsidRPr="00CC49B4" w14:paraId="0B66085C" w14:textId="77777777" w:rsidTr="00E74FF1">
        <w:trPr>
          <w:trHeight w:val="325"/>
        </w:trPr>
        <w:tc>
          <w:tcPr>
            <w:tcW w:w="1021" w:type="dxa"/>
          </w:tcPr>
          <w:p w14:paraId="5E91E7E3" w14:textId="77777777" w:rsidR="00CC49B4" w:rsidRPr="00CC49B4" w:rsidRDefault="00B500B0" w:rsidP="00CC49B4">
            <w:pPr>
              <w:spacing w:after="160" w:line="259" w:lineRule="auto"/>
              <w:contextualSpacing/>
              <w:jc w:val="center"/>
              <w:rPr>
                <w:rFonts w:ascii="Times New Roman" w:eastAsia="Calibri" w:hAnsi="Times New Roman" w:cs="Times New Roman"/>
                <w:sz w:val="24"/>
              </w:rPr>
            </w:pPr>
            <w:r>
              <w:rPr>
                <w:rFonts w:ascii="Times New Roman" w:eastAsia="Calibri" w:hAnsi="Times New Roman" w:cs="Times New Roman"/>
                <w:noProof/>
                <w:sz w:val="24"/>
              </w:rPr>
              <mc:AlternateContent>
                <mc:Choice Requires="wps">
                  <w:drawing>
                    <wp:anchor distT="0" distB="0" distL="114300" distR="114300" simplePos="0" relativeHeight="251659264" behindDoc="0" locked="0" layoutInCell="1" allowOverlap="1" wp14:anchorId="36A2645E" wp14:editId="0EF146D7">
                      <wp:simplePos x="0" y="0"/>
                      <wp:positionH relativeFrom="column">
                        <wp:posOffset>-68580</wp:posOffset>
                      </wp:positionH>
                      <wp:positionV relativeFrom="paragraph">
                        <wp:posOffset>353060</wp:posOffset>
                      </wp:positionV>
                      <wp:extent cx="4476750" cy="9525"/>
                      <wp:effectExtent l="0" t="0" r="19050" b="28575"/>
                      <wp:wrapNone/>
                      <wp:docPr id="111"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0" cy="95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7FD2A37" id="Straight Connector 6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7.8pt" to="347.1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" strokecolor="windowText">
                      <o:lock v:ext="edit" shapetype="f"/>
                    </v:line>
                  </w:pict>
                </mc:Fallback>
              </mc:AlternateContent>
            </w:r>
            <w:r w:rsidR="00CC49B4" w:rsidRPr="00CC49B4">
              <w:rPr>
                <w:rFonts w:ascii="Times New Roman" w:eastAsia="Calibri" w:hAnsi="Times New Roman" w:cs="Times New Roman"/>
                <w:sz w:val="24"/>
              </w:rPr>
              <w:t>Derajat</w:t>
            </w:r>
          </w:p>
        </w:tc>
        <w:tc>
          <w:tcPr>
            <w:tcW w:w="3596" w:type="dxa"/>
          </w:tcPr>
          <w:p w14:paraId="1E79D36C" w14:textId="77777777" w:rsidR="00CC49B4" w:rsidRPr="00CC49B4" w:rsidRDefault="00CC49B4" w:rsidP="00CC49B4">
            <w:pPr>
              <w:spacing w:after="160" w:line="259" w:lineRule="auto"/>
              <w:contextualSpacing/>
              <w:jc w:val="center"/>
              <w:rPr>
                <w:rFonts w:ascii="Times New Roman" w:eastAsia="Calibri" w:hAnsi="Times New Roman" w:cs="Times New Roman"/>
                <w:sz w:val="24"/>
              </w:rPr>
            </w:pPr>
            <w:r w:rsidRPr="00CC49B4">
              <w:rPr>
                <w:rFonts w:ascii="Times New Roman" w:eastAsia="Calibri" w:hAnsi="Times New Roman" w:cs="Times New Roman"/>
                <w:sz w:val="24"/>
              </w:rPr>
              <w:t>Penjelasan</w:t>
            </w:r>
          </w:p>
        </w:tc>
        <w:tc>
          <w:tcPr>
            <w:tcW w:w="2518" w:type="dxa"/>
          </w:tcPr>
          <w:p w14:paraId="42B0958D" w14:textId="77777777" w:rsidR="00CC49B4" w:rsidRPr="00CC49B4" w:rsidRDefault="00CC49B4" w:rsidP="00CC49B4">
            <w:pPr>
              <w:spacing w:after="160" w:line="259" w:lineRule="auto"/>
              <w:contextualSpacing/>
              <w:jc w:val="center"/>
              <w:rPr>
                <w:rFonts w:ascii="Times New Roman" w:eastAsia="Calibri" w:hAnsi="Times New Roman" w:cs="Times New Roman"/>
                <w:sz w:val="24"/>
              </w:rPr>
            </w:pPr>
            <w:r w:rsidRPr="00CC49B4">
              <w:rPr>
                <w:rFonts w:ascii="Times New Roman" w:eastAsia="Calibri" w:hAnsi="Times New Roman" w:cs="Times New Roman"/>
                <w:sz w:val="24"/>
              </w:rPr>
              <w:t xml:space="preserve">LFG </w:t>
            </w:r>
            <w:r w:rsidRPr="00CC49B4">
              <w:rPr>
                <w:rFonts w:ascii="Times New Roman" w:eastAsia="Times New Roman" w:hAnsi="Times New Roman" w:cs="Times New Roman"/>
                <w:sz w:val="24"/>
              </w:rPr>
              <w:t>(ml/mnt/1,73</w:t>
            </w:r>
            <m:oMath>
              <m:sSup>
                <m:sSupPr>
                  <m:ctrlPr>
                    <w:rPr>
                      <w:rFonts w:ascii="Cambria Math" w:eastAsia="Times New Roman" w:hAnsi="Cambria Math" w:cs="Times New Roman"/>
                      <w:i/>
                      <w:sz w:val="24"/>
                    </w:rPr>
                  </m:ctrlPr>
                </m:sSupPr>
                <m:e>
                  <m:r>
                    <w:rPr>
                      <w:rFonts w:ascii="Cambria Math" w:eastAsia="Times New Roman" w:hAnsi="Cambria Math" w:cs="Times New Roman"/>
                      <w:sz w:val="24"/>
                    </w:rPr>
                    <m:t>m</m:t>
                  </m:r>
                </m:e>
                <m:sup>
                  <m:r>
                    <w:rPr>
                      <w:rFonts w:ascii="Cambria Math" w:eastAsia="Times New Roman" w:hAnsi="Cambria Math" w:cs="Times New Roman"/>
                      <w:sz w:val="24"/>
                    </w:rPr>
                    <m:t>2</m:t>
                  </m:r>
                </m:sup>
              </m:sSup>
            </m:oMath>
            <w:r w:rsidRPr="00CC49B4">
              <w:rPr>
                <w:rFonts w:ascii="Times New Roman" w:eastAsia="Times New Roman" w:hAnsi="Times New Roman" w:cs="Times New Roman"/>
                <w:sz w:val="24"/>
              </w:rPr>
              <w:t>)</w:t>
            </w:r>
          </w:p>
        </w:tc>
      </w:tr>
      <w:tr w:rsidR="00CC49B4" w:rsidRPr="00CC49B4" w14:paraId="46DEC3F1" w14:textId="77777777" w:rsidTr="00E74FF1">
        <w:trPr>
          <w:trHeight w:val="631"/>
        </w:trPr>
        <w:tc>
          <w:tcPr>
            <w:tcW w:w="1021" w:type="dxa"/>
          </w:tcPr>
          <w:p w14:paraId="645B657F" w14:textId="77777777" w:rsidR="00CC49B4" w:rsidRPr="00CC49B4" w:rsidRDefault="00CC49B4" w:rsidP="00CC49B4">
            <w:pPr>
              <w:spacing w:after="160" w:line="259" w:lineRule="auto"/>
              <w:contextualSpacing/>
              <w:jc w:val="center"/>
              <w:rPr>
                <w:rFonts w:ascii="Times New Roman" w:eastAsia="Calibri" w:hAnsi="Times New Roman" w:cs="Times New Roman"/>
                <w:sz w:val="24"/>
              </w:rPr>
            </w:pPr>
          </w:p>
          <w:p w14:paraId="21519C32" w14:textId="77777777" w:rsidR="00CC49B4" w:rsidRPr="00CC49B4" w:rsidRDefault="00CC49B4" w:rsidP="00CC49B4">
            <w:pPr>
              <w:spacing w:after="160" w:line="259" w:lineRule="auto"/>
              <w:contextualSpacing/>
              <w:jc w:val="center"/>
              <w:rPr>
                <w:rFonts w:ascii="Times New Roman" w:eastAsia="Calibri" w:hAnsi="Times New Roman" w:cs="Times New Roman"/>
                <w:sz w:val="24"/>
              </w:rPr>
            </w:pPr>
            <w:r w:rsidRPr="00CC49B4">
              <w:rPr>
                <w:rFonts w:ascii="Times New Roman" w:eastAsia="Calibri" w:hAnsi="Times New Roman" w:cs="Times New Roman"/>
                <w:sz w:val="24"/>
              </w:rPr>
              <w:t>1</w:t>
            </w:r>
          </w:p>
        </w:tc>
        <w:tc>
          <w:tcPr>
            <w:tcW w:w="3596" w:type="dxa"/>
          </w:tcPr>
          <w:p w14:paraId="52E1E296" w14:textId="77777777" w:rsidR="00CC49B4" w:rsidRPr="00CC49B4" w:rsidRDefault="00CC49B4" w:rsidP="00CC49B4">
            <w:pPr>
              <w:spacing w:after="160" w:line="259" w:lineRule="auto"/>
              <w:contextualSpacing/>
              <w:jc w:val="center"/>
              <w:rPr>
                <w:rFonts w:ascii="Times New Roman" w:eastAsia="Calibri" w:hAnsi="Times New Roman" w:cs="Times New Roman"/>
                <w:sz w:val="24"/>
              </w:rPr>
            </w:pPr>
          </w:p>
          <w:p w14:paraId="3EBE65B7" w14:textId="77777777" w:rsidR="00CC49B4" w:rsidRPr="00CC49B4" w:rsidRDefault="00CC49B4" w:rsidP="00CC49B4">
            <w:pPr>
              <w:spacing w:after="160" w:line="259" w:lineRule="auto"/>
              <w:contextualSpacing/>
              <w:jc w:val="center"/>
              <w:rPr>
                <w:rFonts w:ascii="Times New Roman" w:eastAsia="Calibri" w:hAnsi="Times New Roman" w:cs="Times New Roman"/>
                <w:sz w:val="24"/>
              </w:rPr>
            </w:pPr>
            <w:r w:rsidRPr="00CC49B4">
              <w:rPr>
                <w:rFonts w:ascii="Times New Roman" w:eastAsia="Calibri" w:hAnsi="Times New Roman" w:cs="Times New Roman"/>
                <w:sz w:val="24"/>
              </w:rPr>
              <w:t>Kerusakan ginjal dengan LFG normal atau meningkat</w:t>
            </w:r>
          </w:p>
        </w:tc>
        <w:tc>
          <w:tcPr>
            <w:tcW w:w="2518" w:type="dxa"/>
          </w:tcPr>
          <w:p w14:paraId="2950F36D" w14:textId="77777777" w:rsidR="00CC49B4" w:rsidRPr="00CC49B4" w:rsidRDefault="00CC49B4" w:rsidP="00CC49B4">
            <w:pPr>
              <w:spacing w:after="160" w:line="259" w:lineRule="auto"/>
              <w:contextualSpacing/>
              <w:jc w:val="center"/>
              <w:rPr>
                <w:rFonts w:ascii="Times New Roman" w:eastAsia="Calibri" w:hAnsi="Times New Roman" w:cs="Times New Roman"/>
                <w:sz w:val="24"/>
              </w:rPr>
            </w:pPr>
          </w:p>
          <w:p w14:paraId="21975D30" w14:textId="77777777" w:rsidR="00CC49B4" w:rsidRPr="00CC49B4" w:rsidRDefault="00CC49B4" w:rsidP="00CC49B4">
            <w:pPr>
              <w:spacing w:after="160" w:line="259" w:lineRule="auto"/>
              <w:contextualSpacing/>
              <w:jc w:val="center"/>
              <w:rPr>
                <w:rFonts w:ascii="Times New Roman" w:eastAsia="Calibri" w:hAnsi="Times New Roman" w:cs="Times New Roman"/>
                <w:sz w:val="24"/>
              </w:rPr>
            </w:pPr>
            <w:r w:rsidRPr="00CC49B4">
              <w:rPr>
                <w:rFonts w:ascii="Times New Roman" w:eastAsia="Calibri" w:hAnsi="Times New Roman" w:cs="Times New Roman"/>
                <w:sz w:val="24"/>
              </w:rPr>
              <w:t>≥ 90</w:t>
            </w:r>
          </w:p>
        </w:tc>
      </w:tr>
      <w:tr w:rsidR="00CC49B4" w:rsidRPr="00CC49B4" w14:paraId="5313A717" w14:textId="77777777" w:rsidTr="00E74FF1">
        <w:trPr>
          <w:trHeight w:val="631"/>
        </w:trPr>
        <w:tc>
          <w:tcPr>
            <w:tcW w:w="1021" w:type="dxa"/>
          </w:tcPr>
          <w:p w14:paraId="6B0FD5A8" w14:textId="77777777" w:rsidR="00CC49B4" w:rsidRPr="00CC49B4" w:rsidRDefault="00CC49B4" w:rsidP="00CC49B4">
            <w:pPr>
              <w:spacing w:after="160" w:line="259" w:lineRule="auto"/>
              <w:contextualSpacing/>
              <w:jc w:val="center"/>
              <w:rPr>
                <w:rFonts w:ascii="Times New Roman" w:eastAsia="Calibri" w:hAnsi="Times New Roman" w:cs="Times New Roman"/>
                <w:sz w:val="24"/>
              </w:rPr>
            </w:pPr>
            <w:r w:rsidRPr="00CC49B4">
              <w:rPr>
                <w:rFonts w:ascii="Times New Roman" w:eastAsia="Calibri" w:hAnsi="Times New Roman" w:cs="Times New Roman"/>
                <w:sz w:val="24"/>
              </w:rPr>
              <w:t>2</w:t>
            </w:r>
          </w:p>
        </w:tc>
        <w:tc>
          <w:tcPr>
            <w:tcW w:w="3596" w:type="dxa"/>
          </w:tcPr>
          <w:p w14:paraId="59847774" w14:textId="77777777" w:rsidR="00CC49B4" w:rsidRPr="00CC49B4" w:rsidRDefault="00CC49B4" w:rsidP="00CC49B4">
            <w:pPr>
              <w:spacing w:after="160" w:line="259" w:lineRule="auto"/>
              <w:contextualSpacing/>
              <w:jc w:val="center"/>
              <w:rPr>
                <w:rFonts w:ascii="Times New Roman" w:eastAsia="Calibri" w:hAnsi="Times New Roman" w:cs="Times New Roman"/>
                <w:sz w:val="24"/>
              </w:rPr>
            </w:pPr>
            <w:r w:rsidRPr="00CC49B4">
              <w:rPr>
                <w:rFonts w:ascii="Times New Roman" w:eastAsia="Calibri" w:hAnsi="Times New Roman" w:cs="Times New Roman"/>
                <w:sz w:val="24"/>
              </w:rPr>
              <w:t>Kerusakan ginjal dengan penurunan LFG ringan</w:t>
            </w:r>
          </w:p>
        </w:tc>
        <w:tc>
          <w:tcPr>
            <w:tcW w:w="2518" w:type="dxa"/>
          </w:tcPr>
          <w:p w14:paraId="49E78CDC" w14:textId="77777777" w:rsidR="00CC49B4" w:rsidRPr="00CC49B4" w:rsidRDefault="00CC49B4" w:rsidP="00CC49B4">
            <w:pPr>
              <w:spacing w:after="160" w:line="259" w:lineRule="auto"/>
              <w:contextualSpacing/>
              <w:jc w:val="center"/>
              <w:rPr>
                <w:rFonts w:ascii="Times New Roman" w:eastAsia="Calibri" w:hAnsi="Times New Roman" w:cs="Times New Roman"/>
                <w:sz w:val="24"/>
              </w:rPr>
            </w:pPr>
            <w:r w:rsidRPr="00CC49B4">
              <w:rPr>
                <w:rFonts w:ascii="Times New Roman" w:eastAsia="Calibri" w:hAnsi="Times New Roman" w:cs="Times New Roman"/>
                <w:sz w:val="24"/>
              </w:rPr>
              <w:t>60-89</w:t>
            </w:r>
          </w:p>
        </w:tc>
      </w:tr>
      <w:tr w:rsidR="00CC49B4" w:rsidRPr="00CC49B4" w14:paraId="7243C00E" w14:textId="77777777" w:rsidTr="00E74FF1">
        <w:trPr>
          <w:trHeight w:val="631"/>
        </w:trPr>
        <w:tc>
          <w:tcPr>
            <w:tcW w:w="1021" w:type="dxa"/>
          </w:tcPr>
          <w:p w14:paraId="33FE0F06" w14:textId="77777777" w:rsidR="00CC49B4" w:rsidRPr="00CC49B4" w:rsidRDefault="00CC49B4" w:rsidP="00CC49B4">
            <w:pPr>
              <w:spacing w:after="160" w:line="259" w:lineRule="auto"/>
              <w:contextualSpacing/>
              <w:jc w:val="center"/>
              <w:rPr>
                <w:rFonts w:ascii="Times New Roman" w:eastAsia="Calibri" w:hAnsi="Times New Roman" w:cs="Times New Roman"/>
                <w:sz w:val="24"/>
              </w:rPr>
            </w:pPr>
            <w:r w:rsidRPr="00CC49B4">
              <w:rPr>
                <w:rFonts w:ascii="Times New Roman" w:eastAsia="Calibri" w:hAnsi="Times New Roman" w:cs="Times New Roman"/>
                <w:sz w:val="24"/>
              </w:rPr>
              <w:t>3</w:t>
            </w:r>
          </w:p>
        </w:tc>
        <w:tc>
          <w:tcPr>
            <w:tcW w:w="3596" w:type="dxa"/>
          </w:tcPr>
          <w:p w14:paraId="349321B6" w14:textId="77777777" w:rsidR="00CC49B4" w:rsidRPr="00CC49B4" w:rsidRDefault="00CC49B4" w:rsidP="00CC49B4">
            <w:pPr>
              <w:spacing w:after="160" w:line="259" w:lineRule="auto"/>
              <w:contextualSpacing/>
              <w:jc w:val="center"/>
              <w:rPr>
                <w:rFonts w:ascii="Times New Roman" w:eastAsia="Calibri" w:hAnsi="Times New Roman" w:cs="Times New Roman"/>
                <w:sz w:val="24"/>
              </w:rPr>
            </w:pPr>
            <w:r w:rsidRPr="00CC49B4">
              <w:rPr>
                <w:rFonts w:ascii="Times New Roman" w:eastAsia="Calibri" w:hAnsi="Times New Roman" w:cs="Times New Roman"/>
                <w:sz w:val="24"/>
              </w:rPr>
              <w:t>Kerusakan ginjal dengan penurunan LFG sedang</w:t>
            </w:r>
          </w:p>
        </w:tc>
        <w:tc>
          <w:tcPr>
            <w:tcW w:w="2518" w:type="dxa"/>
          </w:tcPr>
          <w:p w14:paraId="0B81165E" w14:textId="77777777" w:rsidR="00CC49B4" w:rsidRPr="00CC49B4" w:rsidRDefault="00CC49B4" w:rsidP="00CC49B4">
            <w:pPr>
              <w:spacing w:after="160" w:line="259" w:lineRule="auto"/>
              <w:contextualSpacing/>
              <w:jc w:val="center"/>
              <w:rPr>
                <w:rFonts w:ascii="Times New Roman" w:eastAsia="Calibri" w:hAnsi="Times New Roman" w:cs="Times New Roman"/>
                <w:sz w:val="24"/>
              </w:rPr>
            </w:pPr>
            <w:r w:rsidRPr="00CC49B4">
              <w:rPr>
                <w:rFonts w:ascii="Times New Roman" w:eastAsia="Calibri" w:hAnsi="Times New Roman" w:cs="Times New Roman"/>
                <w:sz w:val="24"/>
              </w:rPr>
              <w:t>30-59</w:t>
            </w:r>
          </w:p>
        </w:tc>
      </w:tr>
      <w:tr w:rsidR="00CC49B4" w:rsidRPr="00CC49B4" w14:paraId="43CD19F2" w14:textId="77777777" w:rsidTr="00E74FF1">
        <w:trPr>
          <w:trHeight w:val="631"/>
        </w:trPr>
        <w:tc>
          <w:tcPr>
            <w:tcW w:w="1021" w:type="dxa"/>
          </w:tcPr>
          <w:p w14:paraId="2C2BC3DC" w14:textId="77777777" w:rsidR="00CC49B4" w:rsidRPr="00CC49B4" w:rsidRDefault="00CC49B4" w:rsidP="00CC49B4">
            <w:pPr>
              <w:spacing w:after="160" w:line="259" w:lineRule="auto"/>
              <w:contextualSpacing/>
              <w:jc w:val="center"/>
              <w:rPr>
                <w:rFonts w:ascii="Times New Roman" w:eastAsia="Calibri" w:hAnsi="Times New Roman" w:cs="Times New Roman"/>
                <w:sz w:val="24"/>
              </w:rPr>
            </w:pPr>
            <w:r w:rsidRPr="00CC49B4">
              <w:rPr>
                <w:rFonts w:ascii="Times New Roman" w:eastAsia="Calibri" w:hAnsi="Times New Roman" w:cs="Times New Roman"/>
                <w:sz w:val="24"/>
              </w:rPr>
              <w:t>4</w:t>
            </w:r>
          </w:p>
        </w:tc>
        <w:tc>
          <w:tcPr>
            <w:tcW w:w="3596" w:type="dxa"/>
          </w:tcPr>
          <w:p w14:paraId="2605A29E" w14:textId="77777777" w:rsidR="00CC49B4" w:rsidRPr="00CC49B4" w:rsidRDefault="00CC49B4" w:rsidP="00CC49B4">
            <w:pPr>
              <w:spacing w:after="160" w:line="259" w:lineRule="auto"/>
              <w:contextualSpacing/>
              <w:jc w:val="center"/>
              <w:rPr>
                <w:rFonts w:ascii="Times New Roman" w:eastAsia="Calibri" w:hAnsi="Times New Roman" w:cs="Times New Roman"/>
                <w:sz w:val="24"/>
              </w:rPr>
            </w:pPr>
            <w:r w:rsidRPr="00CC49B4">
              <w:rPr>
                <w:rFonts w:ascii="Times New Roman" w:eastAsia="Calibri" w:hAnsi="Times New Roman" w:cs="Times New Roman"/>
                <w:sz w:val="24"/>
              </w:rPr>
              <w:t>Kerusakan ginjal dengan penurunan LFG berat</w:t>
            </w:r>
          </w:p>
        </w:tc>
        <w:tc>
          <w:tcPr>
            <w:tcW w:w="2518" w:type="dxa"/>
          </w:tcPr>
          <w:p w14:paraId="413C5D1E" w14:textId="77777777" w:rsidR="00CC49B4" w:rsidRPr="00CC49B4" w:rsidRDefault="00CC49B4" w:rsidP="00CC49B4">
            <w:pPr>
              <w:spacing w:after="160" w:line="259" w:lineRule="auto"/>
              <w:contextualSpacing/>
              <w:jc w:val="center"/>
              <w:rPr>
                <w:rFonts w:ascii="Times New Roman" w:eastAsia="Calibri" w:hAnsi="Times New Roman" w:cs="Times New Roman"/>
                <w:sz w:val="24"/>
              </w:rPr>
            </w:pPr>
            <w:r w:rsidRPr="00CC49B4">
              <w:rPr>
                <w:rFonts w:ascii="Times New Roman" w:eastAsia="Calibri" w:hAnsi="Times New Roman" w:cs="Times New Roman"/>
                <w:sz w:val="24"/>
              </w:rPr>
              <w:t>15-29</w:t>
            </w:r>
          </w:p>
        </w:tc>
      </w:tr>
      <w:tr w:rsidR="00CC49B4" w:rsidRPr="00CC49B4" w14:paraId="202866A0" w14:textId="77777777" w:rsidTr="00E74FF1">
        <w:trPr>
          <w:trHeight w:val="591"/>
        </w:trPr>
        <w:tc>
          <w:tcPr>
            <w:tcW w:w="1021" w:type="dxa"/>
          </w:tcPr>
          <w:p w14:paraId="2E692EC9" w14:textId="77777777" w:rsidR="00CC49B4" w:rsidRPr="00CC49B4" w:rsidRDefault="00CC49B4" w:rsidP="00CC49B4">
            <w:pPr>
              <w:spacing w:after="160" w:line="259" w:lineRule="auto"/>
              <w:contextualSpacing/>
              <w:jc w:val="center"/>
              <w:rPr>
                <w:rFonts w:ascii="Times New Roman" w:eastAsia="Calibri" w:hAnsi="Times New Roman" w:cs="Times New Roman"/>
                <w:sz w:val="24"/>
              </w:rPr>
            </w:pPr>
            <w:r w:rsidRPr="00CC49B4">
              <w:rPr>
                <w:rFonts w:ascii="Times New Roman" w:eastAsia="Calibri" w:hAnsi="Times New Roman" w:cs="Times New Roman"/>
                <w:sz w:val="24"/>
              </w:rPr>
              <w:t>5</w:t>
            </w:r>
          </w:p>
        </w:tc>
        <w:tc>
          <w:tcPr>
            <w:tcW w:w="3596" w:type="dxa"/>
          </w:tcPr>
          <w:p w14:paraId="14348EA4" w14:textId="77777777" w:rsidR="00CC49B4" w:rsidRPr="00CC49B4" w:rsidRDefault="00CC49B4" w:rsidP="00CC49B4">
            <w:pPr>
              <w:spacing w:after="160" w:line="259" w:lineRule="auto"/>
              <w:contextualSpacing/>
              <w:jc w:val="center"/>
              <w:rPr>
                <w:rFonts w:ascii="Times New Roman" w:eastAsia="Calibri" w:hAnsi="Times New Roman" w:cs="Times New Roman"/>
                <w:sz w:val="24"/>
              </w:rPr>
            </w:pPr>
            <w:r w:rsidRPr="00CC49B4">
              <w:rPr>
                <w:rFonts w:ascii="Times New Roman" w:eastAsia="Calibri" w:hAnsi="Times New Roman" w:cs="Times New Roman"/>
                <w:sz w:val="24"/>
              </w:rPr>
              <w:t>Gagal ginjal</w:t>
            </w:r>
          </w:p>
        </w:tc>
        <w:tc>
          <w:tcPr>
            <w:tcW w:w="2518" w:type="dxa"/>
          </w:tcPr>
          <w:p w14:paraId="3F50F734" w14:textId="77777777" w:rsidR="00CC49B4" w:rsidRPr="00CC49B4" w:rsidRDefault="00CC49B4" w:rsidP="00CC49B4">
            <w:pPr>
              <w:spacing w:after="160" w:line="259" w:lineRule="auto"/>
              <w:contextualSpacing/>
              <w:jc w:val="center"/>
              <w:rPr>
                <w:rFonts w:ascii="Times New Roman" w:eastAsia="Calibri" w:hAnsi="Times New Roman" w:cs="Times New Roman"/>
                <w:sz w:val="24"/>
              </w:rPr>
            </w:pPr>
            <w:r w:rsidRPr="00CC49B4">
              <w:rPr>
                <w:rFonts w:ascii="Times New Roman" w:eastAsia="Calibri" w:hAnsi="Times New Roman" w:cs="Times New Roman"/>
                <w:sz w:val="24"/>
              </w:rPr>
              <w:t>&lt;15 atau dialysis</w:t>
            </w:r>
          </w:p>
        </w:tc>
      </w:tr>
    </w:tbl>
    <w:p w14:paraId="48F5CEB5" w14:textId="77777777" w:rsidR="00CC49B4" w:rsidRPr="00CC49B4" w:rsidRDefault="00CC49B4" w:rsidP="00CC49B4">
      <w:pPr>
        <w:spacing w:after="0" w:line="480" w:lineRule="auto"/>
        <w:ind w:left="108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ab/>
      </w:r>
      <w:r w:rsidRPr="00CC49B4">
        <w:rPr>
          <w:rFonts w:ascii="Times New Roman" w:eastAsia="Calibri" w:hAnsi="Times New Roman" w:cs="Times New Roman"/>
          <w:sz w:val="24"/>
          <w:szCs w:val="24"/>
        </w:rPr>
        <w:tab/>
      </w:r>
      <w:r w:rsidRPr="00CC49B4">
        <w:rPr>
          <w:rFonts w:ascii="Times New Roman" w:eastAsia="Calibri" w:hAnsi="Times New Roman" w:cs="Times New Roman"/>
          <w:sz w:val="24"/>
          <w:szCs w:val="24"/>
        </w:rPr>
        <w:tab/>
      </w:r>
      <w:r w:rsidRPr="00CC49B4">
        <w:rPr>
          <w:rFonts w:ascii="Times New Roman" w:eastAsia="Calibri" w:hAnsi="Times New Roman" w:cs="Times New Roman"/>
          <w:sz w:val="24"/>
          <w:szCs w:val="24"/>
        </w:rPr>
        <w:tab/>
      </w:r>
      <w:r w:rsidRPr="00CC49B4">
        <w:rPr>
          <w:rFonts w:ascii="Times New Roman" w:eastAsia="Calibri" w:hAnsi="Times New Roman" w:cs="Times New Roman"/>
          <w:sz w:val="24"/>
          <w:szCs w:val="24"/>
        </w:rPr>
        <w:tab/>
      </w:r>
      <w:r w:rsidRPr="00CC49B4">
        <w:rPr>
          <w:rFonts w:ascii="Times New Roman" w:eastAsia="Calibri" w:hAnsi="Times New Roman" w:cs="Times New Roman"/>
          <w:sz w:val="24"/>
          <w:szCs w:val="24"/>
        </w:rPr>
        <w:tab/>
        <w:t>Sumber : (Sudoyo, 2015)</w:t>
      </w:r>
    </w:p>
    <w:p w14:paraId="1907D3A4" w14:textId="77777777" w:rsidR="00CC49B4" w:rsidRPr="00CC49B4" w:rsidRDefault="00CC49B4" w:rsidP="00CC49B4">
      <w:pPr>
        <w:numPr>
          <w:ilvl w:val="0"/>
          <w:numId w:val="45"/>
        </w:numPr>
        <w:spacing w:after="0" w:line="480" w:lineRule="auto"/>
        <w:contextualSpacing/>
        <w:jc w:val="both"/>
        <w:outlineLvl w:val="1"/>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Etiologi </w:t>
      </w:r>
    </w:p>
    <w:p w14:paraId="5C4F04E8" w14:textId="77777777" w:rsidR="00CC49B4" w:rsidRPr="00CC49B4" w:rsidRDefault="00CC49B4" w:rsidP="002E2ECC">
      <w:pPr>
        <w:tabs>
          <w:tab w:val="left" w:pos="2410"/>
        </w:tabs>
        <w:spacing w:after="0" w:line="480" w:lineRule="auto"/>
        <w:ind w:left="786"/>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Menurut Ariani (2016), pada umumnya tubuh dapat mentoleransi berkurangnya fungsi ginjal, bahkan dalam skala besar. Hal ini menyebabkan penderita  CKD tidak m</w:t>
      </w:r>
      <w:r w:rsidR="002E2ECC">
        <w:rPr>
          <w:rFonts w:ascii="Times New Roman" w:eastAsia="Calibri" w:hAnsi="Times New Roman" w:cs="Times New Roman"/>
          <w:sz w:val="24"/>
          <w:szCs w:val="24"/>
        </w:rPr>
        <w:t xml:space="preserve">erasa mengalami gejala apapun.  </w:t>
      </w:r>
      <w:r w:rsidRPr="00CC49B4">
        <w:rPr>
          <w:rFonts w:ascii="Times New Roman" w:eastAsia="Calibri" w:hAnsi="Times New Roman" w:cs="Times New Roman"/>
          <w:sz w:val="24"/>
          <w:szCs w:val="24"/>
        </w:rPr>
        <w:t xml:space="preserve"> Banyak kondisi klinis yang menyebabkan terjadinya </w:t>
      </w:r>
      <w:r w:rsidRPr="00CC49B4">
        <w:rPr>
          <w:rFonts w:ascii="Times New Roman" w:eastAsia="Calibri" w:hAnsi="Times New Roman" w:cs="Times New Roman"/>
          <w:i/>
          <w:sz w:val="24"/>
          <w:szCs w:val="24"/>
        </w:rPr>
        <w:t>Chronic Kidney Disease</w:t>
      </w:r>
      <w:r w:rsidRPr="00CC49B4">
        <w:rPr>
          <w:rFonts w:ascii="Times New Roman" w:eastAsia="Calibri" w:hAnsi="Times New Roman" w:cs="Times New Roman"/>
          <w:sz w:val="24"/>
          <w:szCs w:val="24"/>
        </w:rPr>
        <w:t>. Menurut Harmilah (2020) kondisi klinis yang memungkinkan mengakibatkan CKD bisa disebabkan dari ginjal itu sendiri maupun dari luar ginjal.</w:t>
      </w:r>
    </w:p>
    <w:p w14:paraId="5E7C1950" w14:textId="77777777" w:rsidR="00CC49B4" w:rsidRPr="00CC49B4" w:rsidRDefault="00CC49B4" w:rsidP="00CC49B4">
      <w:pPr>
        <w:numPr>
          <w:ilvl w:val="0"/>
          <w:numId w:val="48"/>
        </w:numPr>
        <w:spacing w:after="0" w:line="480" w:lineRule="auto"/>
        <w:ind w:left="1276"/>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 xml:space="preserve">Penyakit dari ginjal </w:t>
      </w:r>
    </w:p>
    <w:p w14:paraId="59E3F484" w14:textId="77777777" w:rsidR="00CC49B4" w:rsidRPr="00CC49B4" w:rsidRDefault="00CC49B4" w:rsidP="00CC49B4">
      <w:pPr>
        <w:numPr>
          <w:ilvl w:val="0"/>
          <w:numId w:val="8"/>
        </w:numPr>
        <w:spacing w:after="0" w:line="480" w:lineRule="auto"/>
        <w:ind w:left="1560" w:hanging="283"/>
        <w:contextualSpacing/>
        <w:jc w:val="both"/>
        <w:rPr>
          <w:rFonts w:ascii="Times New Roman" w:eastAsia="Calibri" w:hAnsi="Times New Roman" w:cs="Times New Roman"/>
          <w:b/>
          <w:sz w:val="24"/>
          <w:szCs w:val="24"/>
        </w:rPr>
      </w:pPr>
      <w:r w:rsidRPr="00CC49B4">
        <w:rPr>
          <w:rFonts w:ascii="Times New Roman" w:eastAsia="Calibri" w:hAnsi="Times New Roman" w:cs="Times New Roman"/>
          <w:sz w:val="24"/>
          <w:szCs w:val="24"/>
        </w:rPr>
        <w:t xml:space="preserve">Penyakit pada </w:t>
      </w:r>
      <w:r w:rsidRPr="00CC49B4">
        <w:rPr>
          <w:rFonts w:ascii="Times New Roman" w:eastAsia="Calibri" w:hAnsi="Times New Roman" w:cs="Times New Roman"/>
          <w:i/>
          <w:sz w:val="24"/>
          <w:szCs w:val="24"/>
        </w:rPr>
        <w:t>(glomerulus): glomerulonephritis</w:t>
      </w:r>
    </w:p>
    <w:p w14:paraId="19285FB8" w14:textId="77777777" w:rsidR="00CC49B4" w:rsidRPr="00CC49B4" w:rsidRDefault="00CC49B4" w:rsidP="00CC49B4">
      <w:pPr>
        <w:numPr>
          <w:ilvl w:val="0"/>
          <w:numId w:val="8"/>
        </w:numPr>
        <w:spacing w:after="0" w:line="480" w:lineRule="auto"/>
        <w:ind w:left="1560" w:hanging="283"/>
        <w:contextualSpacing/>
        <w:jc w:val="both"/>
        <w:rPr>
          <w:rFonts w:ascii="Times New Roman" w:eastAsia="Calibri" w:hAnsi="Times New Roman" w:cs="Times New Roman"/>
          <w:b/>
          <w:sz w:val="24"/>
          <w:szCs w:val="24"/>
        </w:rPr>
      </w:pPr>
      <w:r w:rsidRPr="00CC49B4">
        <w:rPr>
          <w:rFonts w:ascii="Times New Roman" w:eastAsia="Calibri" w:hAnsi="Times New Roman" w:cs="Times New Roman"/>
          <w:sz w:val="24"/>
          <w:szCs w:val="24"/>
        </w:rPr>
        <w:t xml:space="preserve">Infeksi kuman: </w:t>
      </w:r>
      <w:r w:rsidRPr="00CC49B4">
        <w:rPr>
          <w:rFonts w:ascii="Times New Roman" w:eastAsia="Calibri" w:hAnsi="Times New Roman" w:cs="Times New Roman"/>
          <w:i/>
          <w:sz w:val="24"/>
          <w:szCs w:val="24"/>
        </w:rPr>
        <w:t>pyelonephritis, ureteritis</w:t>
      </w:r>
    </w:p>
    <w:p w14:paraId="3CECE1AC" w14:textId="77777777" w:rsidR="00CC49B4" w:rsidRPr="00CC49B4" w:rsidRDefault="00CC49B4" w:rsidP="00CC49B4">
      <w:pPr>
        <w:numPr>
          <w:ilvl w:val="0"/>
          <w:numId w:val="8"/>
        </w:numPr>
        <w:spacing w:after="0" w:line="480" w:lineRule="auto"/>
        <w:ind w:left="1560" w:hanging="283"/>
        <w:contextualSpacing/>
        <w:jc w:val="both"/>
        <w:rPr>
          <w:rFonts w:ascii="Times New Roman" w:eastAsia="Calibri" w:hAnsi="Times New Roman" w:cs="Times New Roman"/>
          <w:b/>
          <w:i/>
          <w:sz w:val="24"/>
          <w:szCs w:val="24"/>
        </w:rPr>
      </w:pPr>
      <w:r w:rsidRPr="00CC49B4">
        <w:rPr>
          <w:rFonts w:ascii="Times New Roman" w:eastAsia="Calibri" w:hAnsi="Times New Roman" w:cs="Times New Roman"/>
          <w:sz w:val="24"/>
          <w:szCs w:val="24"/>
        </w:rPr>
        <w:t xml:space="preserve">Batu ginjal                                       </w:t>
      </w:r>
    </w:p>
    <w:p w14:paraId="669A566E" w14:textId="77777777" w:rsidR="00CC49B4" w:rsidRPr="00CC49B4" w:rsidRDefault="00CC49B4" w:rsidP="00CC49B4">
      <w:pPr>
        <w:numPr>
          <w:ilvl w:val="0"/>
          <w:numId w:val="8"/>
        </w:numPr>
        <w:spacing w:after="0" w:line="480" w:lineRule="auto"/>
        <w:ind w:left="1560" w:hanging="283"/>
        <w:contextualSpacing/>
        <w:jc w:val="both"/>
        <w:rPr>
          <w:rFonts w:ascii="Times New Roman" w:eastAsia="Calibri" w:hAnsi="Times New Roman" w:cs="Times New Roman"/>
          <w:b/>
          <w:sz w:val="24"/>
          <w:szCs w:val="24"/>
        </w:rPr>
      </w:pPr>
      <w:r w:rsidRPr="00CC49B4">
        <w:rPr>
          <w:rFonts w:ascii="Times New Roman" w:eastAsia="Calibri" w:hAnsi="Times New Roman" w:cs="Times New Roman"/>
          <w:sz w:val="24"/>
          <w:szCs w:val="24"/>
        </w:rPr>
        <w:t xml:space="preserve">Trauma langsung pada ginjal </w:t>
      </w:r>
    </w:p>
    <w:p w14:paraId="49F296B9" w14:textId="77777777" w:rsidR="00CC49B4" w:rsidRPr="00CC49B4" w:rsidRDefault="00CC49B4" w:rsidP="00CC49B4">
      <w:pPr>
        <w:numPr>
          <w:ilvl w:val="0"/>
          <w:numId w:val="8"/>
        </w:numPr>
        <w:spacing w:after="0" w:line="480" w:lineRule="auto"/>
        <w:ind w:left="1560" w:hanging="283"/>
        <w:contextualSpacing/>
        <w:jc w:val="both"/>
        <w:rPr>
          <w:rFonts w:ascii="Times New Roman" w:eastAsia="Calibri" w:hAnsi="Times New Roman" w:cs="Times New Roman"/>
          <w:b/>
          <w:sz w:val="24"/>
          <w:szCs w:val="24"/>
        </w:rPr>
      </w:pPr>
      <w:r w:rsidRPr="00CC49B4">
        <w:rPr>
          <w:rFonts w:ascii="Times New Roman" w:eastAsia="Calibri" w:hAnsi="Times New Roman" w:cs="Times New Roman"/>
          <w:sz w:val="24"/>
          <w:szCs w:val="24"/>
        </w:rPr>
        <w:t xml:space="preserve">Keganasan pada ginjal </w:t>
      </w:r>
    </w:p>
    <w:p w14:paraId="7A8D0C19" w14:textId="77777777" w:rsidR="00CC49B4" w:rsidRPr="00CC49B4" w:rsidRDefault="00CC49B4" w:rsidP="00CC49B4">
      <w:pPr>
        <w:numPr>
          <w:ilvl w:val="0"/>
          <w:numId w:val="8"/>
        </w:numPr>
        <w:spacing w:after="0" w:line="480" w:lineRule="auto"/>
        <w:ind w:left="1560" w:hanging="283"/>
        <w:contextualSpacing/>
        <w:jc w:val="both"/>
        <w:rPr>
          <w:rFonts w:ascii="Times New Roman" w:eastAsia="Calibri" w:hAnsi="Times New Roman" w:cs="Times New Roman"/>
          <w:b/>
          <w:sz w:val="24"/>
          <w:szCs w:val="24"/>
        </w:rPr>
      </w:pPr>
      <w:r w:rsidRPr="00CC49B4">
        <w:rPr>
          <w:rFonts w:ascii="Times New Roman" w:eastAsia="Calibri" w:hAnsi="Times New Roman" w:cs="Times New Roman"/>
          <w:sz w:val="24"/>
          <w:szCs w:val="24"/>
        </w:rPr>
        <w:t xml:space="preserve">Sumbatan: batu, tumor, penyempitan/struktur. </w:t>
      </w:r>
    </w:p>
    <w:p w14:paraId="10161392" w14:textId="77777777" w:rsidR="00CC49B4" w:rsidRPr="00CC49B4" w:rsidRDefault="00CC49B4" w:rsidP="00CC49B4">
      <w:pPr>
        <w:numPr>
          <w:ilvl w:val="0"/>
          <w:numId w:val="48"/>
        </w:numPr>
        <w:spacing w:after="0" w:line="480" w:lineRule="auto"/>
        <w:ind w:left="1276"/>
        <w:contextualSpacing/>
        <w:jc w:val="both"/>
        <w:rPr>
          <w:rFonts w:ascii="Times New Roman" w:eastAsia="Calibri" w:hAnsi="Times New Roman" w:cs="Times New Roman"/>
          <w:b/>
          <w:sz w:val="24"/>
          <w:szCs w:val="24"/>
        </w:rPr>
      </w:pPr>
      <w:r w:rsidRPr="00CC49B4">
        <w:rPr>
          <w:rFonts w:ascii="Times New Roman" w:eastAsia="Calibri" w:hAnsi="Times New Roman" w:cs="Times New Roman"/>
          <w:sz w:val="24"/>
          <w:szCs w:val="24"/>
        </w:rPr>
        <w:t xml:space="preserve">Penyakit umum di luar ginjal </w:t>
      </w:r>
    </w:p>
    <w:p w14:paraId="39F97E83" w14:textId="77777777" w:rsidR="00CC49B4" w:rsidRPr="00CC49B4" w:rsidRDefault="00CC49B4" w:rsidP="00CC49B4">
      <w:pPr>
        <w:numPr>
          <w:ilvl w:val="0"/>
          <w:numId w:val="9"/>
        </w:numPr>
        <w:spacing w:after="0" w:line="480" w:lineRule="auto"/>
        <w:ind w:left="1560" w:hanging="283"/>
        <w:contextualSpacing/>
        <w:jc w:val="both"/>
        <w:rPr>
          <w:rFonts w:ascii="Times New Roman" w:eastAsia="Calibri" w:hAnsi="Times New Roman" w:cs="Times New Roman"/>
          <w:b/>
          <w:sz w:val="24"/>
          <w:szCs w:val="24"/>
        </w:rPr>
      </w:pPr>
      <w:r w:rsidRPr="00CC49B4">
        <w:rPr>
          <w:rFonts w:ascii="Times New Roman" w:eastAsia="Calibri" w:hAnsi="Times New Roman" w:cs="Times New Roman"/>
          <w:sz w:val="24"/>
          <w:szCs w:val="24"/>
        </w:rPr>
        <w:t xml:space="preserve">Penyakit sistemik: diabetes mellitus, hipertensi, kolesterol tinggi </w:t>
      </w:r>
    </w:p>
    <w:p w14:paraId="33774374" w14:textId="77777777" w:rsidR="00CC49B4" w:rsidRPr="00CC49B4" w:rsidRDefault="00CC49B4" w:rsidP="00CC49B4">
      <w:pPr>
        <w:numPr>
          <w:ilvl w:val="0"/>
          <w:numId w:val="9"/>
        </w:numPr>
        <w:spacing w:after="0" w:line="480" w:lineRule="auto"/>
        <w:ind w:left="1560" w:hanging="283"/>
        <w:contextualSpacing/>
        <w:jc w:val="both"/>
        <w:rPr>
          <w:rFonts w:ascii="Times New Roman" w:eastAsia="Calibri" w:hAnsi="Times New Roman" w:cs="Times New Roman"/>
          <w:b/>
          <w:i/>
          <w:sz w:val="24"/>
          <w:szCs w:val="24"/>
        </w:rPr>
      </w:pPr>
      <w:r w:rsidRPr="00CC49B4">
        <w:rPr>
          <w:rFonts w:ascii="Times New Roman" w:eastAsia="Calibri" w:hAnsi="Times New Roman" w:cs="Times New Roman"/>
          <w:i/>
          <w:sz w:val="24"/>
          <w:szCs w:val="24"/>
        </w:rPr>
        <w:t xml:space="preserve">Dyslipidemia </w:t>
      </w:r>
    </w:p>
    <w:p w14:paraId="01638725" w14:textId="77777777" w:rsidR="00CC49B4" w:rsidRPr="00CC49B4" w:rsidRDefault="00CC49B4" w:rsidP="00CC49B4">
      <w:pPr>
        <w:numPr>
          <w:ilvl w:val="0"/>
          <w:numId w:val="9"/>
        </w:numPr>
        <w:spacing w:after="0" w:line="480" w:lineRule="auto"/>
        <w:ind w:left="1560" w:hanging="283"/>
        <w:contextualSpacing/>
        <w:jc w:val="both"/>
        <w:rPr>
          <w:rFonts w:ascii="Times New Roman" w:eastAsia="Calibri" w:hAnsi="Times New Roman" w:cs="Times New Roman"/>
          <w:b/>
          <w:sz w:val="24"/>
          <w:szCs w:val="24"/>
        </w:rPr>
      </w:pPr>
      <w:r w:rsidRPr="00CC49B4">
        <w:rPr>
          <w:rFonts w:ascii="Times New Roman" w:eastAsia="Calibri" w:hAnsi="Times New Roman" w:cs="Times New Roman"/>
          <w:sz w:val="24"/>
          <w:szCs w:val="24"/>
        </w:rPr>
        <w:t>SLE (</w:t>
      </w:r>
      <w:r w:rsidRPr="00CC49B4">
        <w:rPr>
          <w:rFonts w:ascii="Times New Roman" w:eastAsia="Calibri" w:hAnsi="Times New Roman" w:cs="Times New Roman"/>
          <w:i/>
          <w:sz w:val="24"/>
          <w:szCs w:val="24"/>
        </w:rPr>
        <w:t>Systemic Lupus Erythematosus</w:t>
      </w:r>
      <w:r w:rsidRPr="00CC49B4">
        <w:rPr>
          <w:rFonts w:ascii="Times New Roman" w:eastAsia="Calibri" w:hAnsi="Times New Roman" w:cs="Times New Roman"/>
          <w:sz w:val="24"/>
          <w:szCs w:val="24"/>
        </w:rPr>
        <w:t>)</w:t>
      </w:r>
    </w:p>
    <w:p w14:paraId="62444D4A" w14:textId="77777777" w:rsidR="00CC49B4" w:rsidRPr="00CC49B4" w:rsidRDefault="00CC49B4" w:rsidP="00CC49B4">
      <w:pPr>
        <w:numPr>
          <w:ilvl w:val="0"/>
          <w:numId w:val="9"/>
        </w:numPr>
        <w:spacing w:after="0" w:line="480" w:lineRule="auto"/>
        <w:ind w:left="1560" w:hanging="283"/>
        <w:contextualSpacing/>
        <w:jc w:val="both"/>
        <w:rPr>
          <w:rFonts w:ascii="Times New Roman" w:eastAsia="Calibri" w:hAnsi="Times New Roman" w:cs="Times New Roman"/>
          <w:b/>
          <w:sz w:val="24"/>
          <w:szCs w:val="24"/>
        </w:rPr>
      </w:pPr>
      <w:r w:rsidRPr="00CC49B4">
        <w:rPr>
          <w:rFonts w:ascii="Times New Roman" w:eastAsia="Calibri" w:hAnsi="Times New Roman" w:cs="Times New Roman"/>
          <w:sz w:val="24"/>
          <w:szCs w:val="24"/>
        </w:rPr>
        <w:t xml:space="preserve">Infeksi di badan : TBC Paru, sifilis, malaria, hepatitis </w:t>
      </w:r>
    </w:p>
    <w:p w14:paraId="7155E839" w14:textId="77777777" w:rsidR="00CC49B4" w:rsidRPr="00CC49B4" w:rsidRDefault="00CC49B4" w:rsidP="00CC49B4">
      <w:pPr>
        <w:numPr>
          <w:ilvl w:val="0"/>
          <w:numId w:val="9"/>
        </w:numPr>
        <w:spacing w:after="0" w:line="480" w:lineRule="auto"/>
        <w:ind w:left="1560" w:hanging="283"/>
        <w:contextualSpacing/>
        <w:jc w:val="both"/>
        <w:rPr>
          <w:rFonts w:ascii="Times New Roman" w:eastAsia="Calibri" w:hAnsi="Times New Roman" w:cs="Times New Roman"/>
          <w:b/>
          <w:sz w:val="24"/>
          <w:szCs w:val="24"/>
        </w:rPr>
      </w:pPr>
      <w:r w:rsidRPr="00CC49B4">
        <w:rPr>
          <w:rFonts w:ascii="Times New Roman" w:eastAsia="Calibri" w:hAnsi="Times New Roman" w:cs="Times New Roman"/>
          <w:sz w:val="24"/>
          <w:szCs w:val="24"/>
        </w:rPr>
        <w:t xml:space="preserve">Preeklamsi </w:t>
      </w:r>
    </w:p>
    <w:p w14:paraId="07BABDEF" w14:textId="77777777" w:rsidR="00CC49B4" w:rsidRPr="00CC49B4" w:rsidRDefault="00CC49B4" w:rsidP="00CC49B4">
      <w:pPr>
        <w:numPr>
          <w:ilvl w:val="0"/>
          <w:numId w:val="9"/>
        </w:numPr>
        <w:spacing w:after="0" w:line="480" w:lineRule="auto"/>
        <w:ind w:left="1560" w:hanging="283"/>
        <w:contextualSpacing/>
        <w:jc w:val="both"/>
        <w:rPr>
          <w:rFonts w:ascii="Times New Roman" w:eastAsia="Calibri" w:hAnsi="Times New Roman" w:cs="Times New Roman"/>
          <w:b/>
          <w:sz w:val="24"/>
          <w:szCs w:val="24"/>
        </w:rPr>
      </w:pPr>
      <w:r w:rsidRPr="00CC49B4">
        <w:rPr>
          <w:rFonts w:ascii="Times New Roman" w:eastAsia="Calibri" w:hAnsi="Times New Roman" w:cs="Times New Roman"/>
          <w:sz w:val="24"/>
          <w:szCs w:val="24"/>
        </w:rPr>
        <w:t xml:space="preserve">Obat-obatan </w:t>
      </w:r>
    </w:p>
    <w:p w14:paraId="22152A9B" w14:textId="77777777" w:rsidR="00CC49B4" w:rsidRPr="00CC49B4" w:rsidRDefault="00CC49B4" w:rsidP="00CC49B4">
      <w:pPr>
        <w:numPr>
          <w:ilvl w:val="0"/>
          <w:numId w:val="9"/>
        </w:numPr>
        <w:spacing w:after="0" w:line="480" w:lineRule="auto"/>
        <w:ind w:left="1560"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Kehilangan banyak cairan yang mendadak (luka bakar) </w:t>
      </w:r>
    </w:p>
    <w:p w14:paraId="2110394D" w14:textId="77777777" w:rsidR="00CC49B4" w:rsidRPr="00CC49B4" w:rsidRDefault="00CC49B4" w:rsidP="00CC49B4">
      <w:pPr>
        <w:numPr>
          <w:ilvl w:val="0"/>
          <w:numId w:val="45"/>
        </w:numPr>
        <w:spacing w:after="0" w:line="480" w:lineRule="auto"/>
        <w:contextualSpacing/>
        <w:jc w:val="both"/>
        <w:outlineLvl w:val="1"/>
        <w:rPr>
          <w:rFonts w:ascii="Times New Roman" w:eastAsia="Calibri" w:hAnsi="Times New Roman" w:cs="Times New Roman"/>
          <w:b/>
          <w:sz w:val="24"/>
          <w:szCs w:val="24"/>
        </w:rPr>
      </w:pPr>
      <w:r w:rsidRPr="00CC49B4">
        <w:rPr>
          <w:rFonts w:ascii="Times New Roman" w:eastAsia="Calibri" w:hAnsi="Times New Roman" w:cs="Times New Roman"/>
          <w:sz w:val="24"/>
          <w:szCs w:val="24"/>
        </w:rPr>
        <w:t>Patofisiologi</w:t>
      </w:r>
    </w:p>
    <w:p w14:paraId="06731345" w14:textId="77777777" w:rsidR="00CC49B4" w:rsidRPr="00CC49B4" w:rsidRDefault="00CC49B4" w:rsidP="00CC49B4">
      <w:pPr>
        <w:spacing w:after="0" w:line="480" w:lineRule="auto"/>
        <w:ind w:left="786" w:firstLine="632"/>
        <w:contextualSpacing/>
        <w:jc w:val="both"/>
        <w:rPr>
          <w:rFonts w:ascii="Times New Roman" w:eastAsia="Calibri" w:hAnsi="Times New Roman" w:cs="Times New Roman"/>
          <w:b/>
          <w:sz w:val="24"/>
          <w:szCs w:val="24"/>
        </w:rPr>
      </w:pPr>
      <w:r w:rsidRPr="00CC49B4">
        <w:rPr>
          <w:rFonts w:ascii="Times New Roman" w:eastAsia="Calibri" w:hAnsi="Times New Roman" w:cs="Times New Roman"/>
          <w:sz w:val="24"/>
          <w:szCs w:val="24"/>
        </w:rPr>
        <w:t>Menurut Martin, (2017</w:t>
      </w:r>
      <w:r w:rsidR="006078A8">
        <w:rPr>
          <w:rFonts w:ascii="Times New Roman" w:eastAsia="Calibri" w:hAnsi="Times New Roman" w:cs="Times New Roman"/>
          <w:sz w:val="24"/>
          <w:szCs w:val="24"/>
        </w:rPr>
        <w:t>)</w:t>
      </w:r>
      <w:r w:rsidRPr="00CC49B4">
        <w:rPr>
          <w:rFonts w:ascii="Times New Roman" w:eastAsia="Calibri" w:hAnsi="Times New Roman" w:cs="Times New Roman"/>
          <w:sz w:val="24"/>
          <w:szCs w:val="24"/>
        </w:rPr>
        <w:t xml:space="preserve"> penyebab yang mendasari CKD bermacam-macam seperti penyakit glomerulus baik primer maupun sekunder, penyakit vaskular, infeksi, nefritis interstisial, obstruksi saluran kemih. Patofisiologi CKD melibatkan 2 mekanisme kerusakan : (1) mekanisme pencetus spesifik yang mendasari kerusakan selanjutnya seperti kompleks imun dan mediator inflamasi pada </w:t>
      </w:r>
      <w:r w:rsidRPr="00CC49B4">
        <w:rPr>
          <w:rFonts w:ascii="Times New Roman" w:eastAsia="Calibri" w:hAnsi="Times New Roman" w:cs="Times New Roman"/>
          <w:i/>
          <w:sz w:val="24"/>
          <w:szCs w:val="24"/>
        </w:rPr>
        <w:t>glomerulonefritis</w:t>
      </w:r>
      <w:r w:rsidRPr="00CC49B4">
        <w:rPr>
          <w:rFonts w:ascii="Times New Roman" w:eastAsia="Calibri" w:hAnsi="Times New Roman" w:cs="Times New Roman"/>
          <w:sz w:val="24"/>
          <w:szCs w:val="24"/>
        </w:rPr>
        <w:t xml:space="preserve">, atau pajanan zat toksin pada  penyakit tubulus ginjal dan </w:t>
      </w:r>
      <w:r w:rsidRPr="00CC49B4">
        <w:rPr>
          <w:rFonts w:ascii="Times New Roman" w:eastAsia="Calibri" w:hAnsi="Times New Roman" w:cs="Times New Roman"/>
          <w:i/>
          <w:sz w:val="24"/>
          <w:szCs w:val="24"/>
        </w:rPr>
        <w:t>interstitium</w:t>
      </w:r>
      <w:r w:rsidRPr="00CC49B4">
        <w:rPr>
          <w:rFonts w:ascii="Times New Roman" w:eastAsia="Calibri" w:hAnsi="Times New Roman" w:cs="Times New Roman"/>
          <w:sz w:val="24"/>
          <w:szCs w:val="24"/>
        </w:rPr>
        <w:t xml:space="preserve">; (2) </w:t>
      </w:r>
      <w:r w:rsidRPr="00CC49B4">
        <w:rPr>
          <w:rFonts w:ascii="Times New Roman" w:eastAsia="Calibri" w:hAnsi="Times New Roman" w:cs="Times New Roman"/>
          <w:sz w:val="24"/>
          <w:szCs w:val="24"/>
        </w:rPr>
        <w:lastRenderedPageBreak/>
        <w:t xml:space="preserve">mekanisme kerusakan progresif yang ditandai dengan adanya </w:t>
      </w:r>
      <w:r w:rsidRPr="00CC49B4">
        <w:rPr>
          <w:rFonts w:ascii="Times New Roman" w:eastAsia="Calibri" w:hAnsi="Times New Roman" w:cs="Times New Roman"/>
          <w:i/>
          <w:sz w:val="24"/>
          <w:szCs w:val="24"/>
        </w:rPr>
        <w:t>hiperfiltrasi</w:t>
      </w:r>
      <w:r w:rsidRPr="00CC49B4">
        <w:rPr>
          <w:rFonts w:ascii="Times New Roman" w:eastAsia="Calibri" w:hAnsi="Times New Roman" w:cs="Times New Roman"/>
          <w:sz w:val="24"/>
          <w:szCs w:val="24"/>
        </w:rPr>
        <w:t xml:space="preserve"> dan </w:t>
      </w:r>
      <w:r w:rsidRPr="00CC49B4">
        <w:rPr>
          <w:rFonts w:ascii="Times New Roman" w:eastAsia="Calibri" w:hAnsi="Times New Roman" w:cs="Times New Roman"/>
          <w:i/>
          <w:sz w:val="24"/>
          <w:szCs w:val="24"/>
        </w:rPr>
        <w:t>hipertrofi</w:t>
      </w:r>
      <w:r w:rsidRPr="00CC49B4">
        <w:rPr>
          <w:rFonts w:ascii="Times New Roman" w:eastAsia="Calibri" w:hAnsi="Times New Roman" w:cs="Times New Roman"/>
          <w:sz w:val="24"/>
          <w:szCs w:val="24"/>
        </w:rPr>
        <w:t xml:space="preserve"> nefron yang tersisa. </w:t>
      </w:r>
    </w:p>
    <w:p w14:paraId="07B6FECF" w14:textId="77777777" w:rsidR="00CC49B4" w:rsidRPr="00CC49B4" w:rsidRDefault="00CC49B4" w:rsidP="00CC49B4">
      <w:pPr>
        <w:spacing w:after="0" w:line="480" w:lineRule="auto"/>
        <w:ind w:left="786" w:firstLine="632"/>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Menurut Martin, (2017) nefron-nefron yang utuh </w:t>
      </w:r>
      <w:r w:rsidRPr="00CC49B4">
        <w:rPr>
          <w:rFonts w:ascii="Times New Roman" w:eastAsia="Calibri" w:hAnsi="Times New Roman" w:cs="Times New Roman"/>
          <w:i/>
          <w:sz w:val="24"/>
          <w:szCs w:val="24"/>
        </w:rPr>
        <w:t>hipertrofi</w:t>
      </w:r>
      <w:r w:rsidRPr="00CC49B4">
        <w:rPr>
          <w:rFonts w:ascii="Times New Roman" w:eastAsia="Calibri" w:hAnsi="Times New Roman" w:cs="Times New Roman"/>
          <w:sz w:val="24"/>
          <w:szCs w:val="24"/>
        </w:rPr>
        <w:t xml:space="preserve"> dan memproduksi volume fitrasi yang meningkat disertai reabsorbsi walaupun dalam keadaan penurunan GFR/daya saring. Metode adaptif ini memungkinkan ginjal untuk berfungsi ¾ dari nefron-nefron yang rusak. Beban yang harus dilarut menjadi lebih besar daripada yang diabsorpsi dan berakibat diuresis osmotik disertai </w:t>
      </w:r>
      <w:r w:rsidRPr="00CC49B4">
        <w:rPr>
          <w:rFonts w:ascii="Times New Roman" w:eastAsia="Calibri" w:hAnsi="Times New Roman" w:cs="Times New Roman"/>
          <w:i/>
          <w:sz w:val="24"/>
          <w:szCs w:val="24"/>
        </w:rPr>
        <w:t>poliuri.</w:t>
      </w:r>
      <w:r w:rsidRPr="00CC49B4">
        <w:rPr>
          <w:rFonts w:ascii="Times New Roman" w:eastAsia="Calibri" w:hAnsi="Times New Roman" w:cs="Times New Roman"/>
          <w:sz w:val="24"/>
          <w:szCs w:val="24"/>
        </w:rPr>
        <w:t xml:space="preserve"> Selanjutnya jumlah nefron yang rusak bertambah, oliguria timbul disertai retensi produk sisa. Fungsi ginjal menurun, produk akhir metabolisme protein (yang normalnya diekskresikan di dalam urin) tertimbun di dalam darah. Terjadi </w:t>
      </w:r>
      <w:r w:rsidRPr="00CC49B4">
        <w:rPr>
          <w:rFonts w:ascii="Times New Roman" w:eastAsia="Calibri" w:hAnsi="Times New Roman" w:cs="Times New Roman"/>
          <w:i/>
          <w:sz w:val="24"/>
          <w:szCs w:val="24"/>
        </w:rPr>
        <w:t>uremia</w:t>
      </w:r>
      <w:r w:rsidRPr="00CC49B4">
        <w:rPr>
          <w:rFonts w:ascii="Times New Roman" w:eastAsia="Calibri" w:hAnsi="Times New Roman" w:cs="Times New Roman"/>
          <w:sz w:val="24"/>
          <w:szCs w:val="24"/>
        </w:rPr>
        <w:t xml:space="preserve"> dan mempengaruhi setiap sistem tubuh. </w:t>
      </w:r>
    </w:p>
    <w:p w14:paraId="1259FC48" w14:textId="77777777" w:rsidR="00CC49B4" w:rsidRPr="00CC49B4" w:rsidRDefault="00CC49B4" w:rsidP="00CC49B4">
      <w:pPr>
        <w:spacing w:after="0" w:line="480" w:lineRule="auto"/>
        <w:ind w:left="786" w:firstLine="632"/>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Menurut Martin, (2017) kerusakan struktur ginjal tersebut akan menyebabkan kerusakan fungsi ekskretorik maupun non-ekskretorik ginjal. Kerusakan fungsi ekskretorik ginjal antara lain penurunan ekskresi sisa nitrogen, penurunan reabsorbsi Na pada tubuli, penurunan ekskresi kalium, penurunan ekskresi fosfat, penurunan ekskresi hidrogen. Kerusakan fungsi non-ekskretorik ginjal antara lain kegagalan mengubah bentuk inaktif Ca, menyebabkan  penurunan produksi </w:t>
      </w:r>
      <w:r w:rsidRPr="006078A8">
        <w:rPr>
          <w:rFonts w:ascii="Times New Roman" w:eastAsia="Calibri" w:hAnsi="Times New Roman" w:cs="Times New Roman"/>
          <w:i/>
          <w:sz w:val="24"/>
          <w:szCs w:val="24"/>
        </w:rPr>
        <w:t>eritropoetin</w:t>
      </w:r>
      <w:r w:rsidRPr="00CC49B4">
        <w:rPr>
          <w:rFonts w:ascii="Times New Roman" w:eastAsia="Calibri" w:hAnsi="Times New Roman" w:cs="Times New Roman"/>
          <w:sz w:val="24"/>
          <w:szCs w:val="24"/>
        </w:rPr>
        <w:t xml:space="preserve"> (EPO), menurunkan fungsi insulin, meningkatkan produksi lipid, gangguan sistem imun, dan sistem reproduksi. </w:t>
      </w:r>
    </w:p>
    <w:p w14:paraId="213008A9" w14:textId="77777777" w:rsidR="00CC49B4" w:rsidRPr="00CC49B4" w:rsidRDefault="00CC49B4" w:rsidP="00CC49B4">
      <w:pPr>
        <w:spacing w:after="0" w:line="480" w:lineRule="auto"/>
        <w:ind w:left="786" w:firstLine="632"/>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Menurut Martin, (2017) gangguan tulang pada CKD terutama stadium akhir disebabkan karena banyak sebab, salah satunya adalah </w:t>
      </w:r>
      <w:r w:rsidRPr="00CC49B4">
        <w:rPr>
          <w:rFonts w:ascii="Times New Roman" w:eastAsia="Calibri" w:hAnsi="Times New Roman" w:cs="Times New Roman"/>
          <w:sz w:val="24"/>
          <w:szCs w:val="24"/>
        </w:rPr>
        <w:lastRenderedPageBreak/>
        <w:t xml:space="preserve">penurunan kalsitriol, yang akan menyebabkan kegagalan mengubah bentuk inaktif Ca sehingga terjadi penurunan absorbsi Ca. Penurunan absorbsi Ca ini akan menyebabkan </w:t>
      </w:r>
      <w:r w:rsidRPr="00CC49B4">
        <w:rPr>
          <w:rFonts w:ascii="Times New Roman" w:eastAsia="Calibri" w:hAnsi="Times New Roman" w:cs="Times New Roman"/>
          <w:i/>
          <w:sz w:val="24"/>
          <w:szCs w:val="24"/>
        </w:rPr>
        <w:t>hipokalsemia</w:t>
      </w:r>
      <w:r w:rsidRPr="00CC49B4">
        <w:rPr>
          <w:rFonts w:ascii="Times New Roman" w:eastAsia="Calibri" w:hAnsi="Times New Roman" w:cs="Times New Roman"/>
          <w:sz w:val="24"/>
          <w:szCs w:val="24"/>
        </w:rPr>
        <w:t xml:space="preserve"> dan </w:t>
      </w:r>
      <w:r w:rsidRPr="00CC49B4">
        <w:rPr>
          <w:rFonts w:ascii="Times New Roman" w:eastAsia="Calibri" w:hAnsi="Times New Roman" w:cs="Times New Roman"/>
          <w:i/>
          <w:sz w:val="24"/>
          <w:szCs w:val="24"/>
        </w:rPr>
        <w:t>osteodistrofi</w:t>
      </w:r>
      <w:r w:rsidRPr="00CC49B4">
        <w:rPr>
          <w:rFonts w:ascii="Times New Roman" w:eastAsia="Calibri" w:hAnsi="Times New Roman" w:cs="Times New Roman"/>
          <w:sz w:val="24"/>
          <w:szCs w:val="24"/>
        </w:rPr>
        <w:t xml:space="preserve">. Pada CKD akan terjadi hiperparatiroidisme sekunder yang terjadi karena </w:t>
      </w:r>
      <w:r w:rsidRPr="00CC49B4">
        <w:rPr>
          <w:rFonts w:ascii="Times New Roman" w:eastAsia="Calibri" w:hAnsi="Times New Roman" w:cs="Times New Roman"/>
          <w:i/>
          <w:sz w:val="24"/>
          <w:szCs w:val="24"/>
        </w:rPr>
        <w:t xml:space="preserve">hipokalsemia, hiperfosfatemia, resistensi skeletal </w:t>
      </w:r>
      <w:r w:rsidRPr="00CC49B4">
        <w:rPr>
          <w:rFonts w:ascii="Times New Roman" w:eastAsia="Calibri" w:hAnsi="Times New Roman" w:cs="Times New Roman"/>
          <w:sz w:val="24"/>
          <w:szCs w:val="24"/>
        </w:rPr>
        <w:t xml:space="preserve">terhadap PTH. Karena penurunan laju filtrasi glomerulus, maka ginjal tidak mampu untuk mengekskresikan zat–zat tertentu seperti fosfat sehingga timbul </w:t>
      </w:r>
      <w:r w:rsidRPr="00CC49B4">
        <w:rPr>
          <w:rFonts w:ascii="Times New Roman" w:eastAsia="Calibri" w:hAnsi="Times New Roman" w:cs="Times New Roman"/>
          <w:i/>
          <w:sz w:val="24"/>
          <w:szCs w:val="24"/>
        </w:rPr>
        <w:t>hiperfosfatemia.</w:t>
      </w:r>
      <w:r w:rsidRPr="00CC49B4">
        <w:rPr>
          <w:rFonts w:ascii="Times New Roman" w:eastAsia="Calibri" w:hAnsi="Times New Roman" w:cs="Times New Roman"/>
          <w:sz w:val="24"/>
          <w:szCs w:val="24"/>
        </w:rPr>
        <w:t xml:space="preserve"> </w:t>
      </w:r>
      <w:r w:rsidRPr="00CC49B4">
        <w:rPr>
          <w:rFonts w:ascii="Times New Roman" w:eastAsia="Calibri" w:hAnsi="Times New Roman" w:cs="Times New Roman"/>
          <w:i/>
          <w:sz w:val="24"/>
          <w:szCs w:val="24"/>
        </w:rPr>
        <w:t>Hiperfosfatemia</w:t>
      </w:r>
      <w:r w:rsidRPr="00CC49B4">
        <w:rPr>
          <w:rFonts w:ascii="Times New Roman" w:eastAsia="Calibri" w:hAnsi="Times New Roman" w:cs="Times New Roman"/>
          <w:sz w:val="24"/>
          <w:szCs w:val="24"/>
        </w:rPr>
        <w:t xml:space="preserve"> akan menstimulasi FGF-23, growth faktor ini akan menyebabkan inhibisi 1-</w:t>
      </w:r>
      <w:r w:rsidRPr="00CC49B4">
        <w:rPr>
          <w:rFonts w:ascii="Times New Roman" w:eastAsia="Calibri" w:hAnsi="Times New Roman" w:cs="Times New Roman"/>
          <w:i/>
          <w:sz w:val="24"/>
          <w:szCs w:val="24"/>
        </w:rPr>
        <w:t>αhydroxylase.</w:t>
      </w:r>
      <w:r w:rsidRPr="00CC49B4">
        <w:rPr>
          <w:rFonts w:ascii="Times New Roman" w:eastAsia="Calibri" w:hAnsi="Times New Roman" w:cs="Times New Roman"/>
          <w:sz w:val="24"/>
          <w:szCs w:val="24"/>
        </w:rPr>
        <w:t xml:space="preserve"> Enzim ini digunakan dalam sintesis kalsitriol. Karena inhibisi oleh FGF-23 maka sintesis </w:t>
      </w:r>
      <w:r w:rsidRPr="00CC49B4">
        <w:rPr>
          <w:rFonts w:ascii="Times New Roman" w:eastAsia="Calibri" w:hAnsi="Times New Roman" w:cs="Times New Roman"/>
          <w:i/>
          <w:sz w:val="24"/>
          <w:szCs w:val="24"/>
        </w:rPr>
        <w:t>kalsitriol</w:t>
      </w:r>
      <w:r w:rsidRPr="00CC49B4">
        <w:rPr>
          <w:rFonts w:ascii="Times New Roman" w:eastAsia="Calibri" w:hAnsi="Times New Roman" w:cs="Times New Roman"/>
          <w:sz w:val="24"/>
          <w:szCs w:val="24"/>
        </w:rPr>
        <w:t xml:space="preserve"> pun akan menurun. Akan terjadi resistensi terhadap vitamin D. Akhirnya akan timbul </w:t>
      </w:r>
      <w:r w:rsidRPr="00CC49B4">
        <w:rPr>
          <w:rFonts w:ascii="Times New Roman" w:eastAsia="Calibri" w:hAnsi="Times New Roman" w:cs="Times New Roman"/>
          <w:i/>
          <w:sz w:val="24"/>
          <w:szCs w:val="24"/>
        </w:rPr>
        <w:t>hiperparatiroidisme sekunder</w:t>
      </w:r>
      <w:r w:rsidRPr="00CC49B4">
        <w:rPr>
          <w:rFonts w:ascii="Times New Roman" w:eastAsia="Calibri" w:hAnsi="Times New Roman" w:cs="Times New Roman"/>
          <w:sz w:val="24"/>
          <w:szCs w:val="24"/>
        </w:rPr>
        <w:t xml:space="preserve">. </w:t>
      </w:r>
      <w:r w:rsidRPr="00CC49B4">
        <w:rPr>
          <w:rFonts w:ascii="Times New Roman" w:eastAsia="Calibri" w:hAnsi="Times New Roman" w:cs="Times New Roman"/>
          <w:i/>
          <w:sz w:val="24"/>
          <w:szCs w:val="24"/>
        </w:rPr>
        <w:t>Hiperparatiroidisme sekunder</w:t>
      </w:r>
      <w:r w:rsidRPr="00CC49B4">
        <w:rPr>
          <w:rFonts w:ascii="Times New Roman" w:eastAsia="Calibri" w:hAnsi="Times New Roman" w:cs="Times New Roman"/>
          <w:sz w:val="24"/>
          <w:szCs w:val="24"/>
        </w:rPr>
        <w:t xml:space="preserve"> akan menyebabkan depresi pada sumsum tulang sehingga akan menurunkan pembentukan </w:t>
      </w:r>
      <w:r w:rsidRPr="006078A8">
        <w:rPr>
          <w:rFonts w:ascii="Times New Roman" w:eastAsia="Calibri" w:hAnsi="Times New Roman" w:cs="Times New Roman"/>
          <w:i/>
          <w:sz w:val="24"/>
          <w:szCs w:val="24"/>
        </w:rPr>
        <w:t>eritropoetin</w:t>
      </w:r>
      <w:r w:rsidRPr="00CC49B4">
        <w:rPr>
          <w:rFonts w:ascii="Times New Roman" w:eastAsia="Calibri" w:hAnsi="Times New Roman" w:cs="Times New Roman"/>
          <w:sz w:val="24"/>
          <w:szCs w:val="24"/>
        </w:rPr>
        <w:t xml:space="preserve"> yang pada akhirnya akan menyebabkan anemia.</w:t>
      </w:r>
    </w:p>
    <w:p w14:paraId="4AC8FF34" w14:textId="77777777" w:rsidR="00CC49B4" w:rsidRPr="00CC49B4" w:rsidRDefault="00CC49B4" w:rsidP="006078A8">
      <w:pPr>
        <w:spacing w:after="0" w:line="480" w:lineRule="auto"/>
        <w:ind w:left="786" w:firstLine="632"/>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Uremia yang bersifat toksik dapat menyebar ke seluruh tubuh dan dapat mengenai sistem saraf  perifer dan sistem saraf pusat. Selain itu sindrom uremia ini akan menyebabkan </w:t>
      </w:r>
      <w:r w:rsidRPr="00CC49B4">
        <w:rPr>
          <w:rFonts w:ascii="Times New Roman" w:eastAsia="Calibri" w:hAnsi="Times New Roman" w:cs="Times New Roman"/>
          <w:i/>
          <w:sz w:val="24"/>
          <w:szCs w:val="24"/>
        </w:rPr>
        <w:t>trombositopati</w:t>
      </w:r>
      <w:r w:rsidRPr="00CC49B4">
        <w:rPr>
          <w:rFonts w:ascii="Times New Roman" w:eastAsia="Calibri" w:hAnsi="Times New Roman" w:cs="Times New Roman"/>
          <w:sz w:val="24"/>
          <w:szCs w:val="24"/>
        </w:rPr>
        <w:t xml:space="preserve"> dan memperpendek usia sel darah merah. </w:t>
      </w:r>
      <w:r w:rsidRPr="00CC49B4">
        <w:rPr>
          <w:rFonts w:ascii="Times New Roman" w:eastAsia="Calibri" w:hAnsi="Times New Roman" w:cs="Times New Roman"/>
          <w:i/>
          <w:sz w:val="24"/>
          <w:szCs w:val="24"/>
        </w:rPr>
        <w:t>Trombositopati</w:t>
      </w:r>
      <w:r w:rsidRPr="00CC49B4">
        <w:rPr>
          <w:rFonts w:ascii="Times New Roman" w:eastAsia="Calibri" w:hAnsi="Times New Roman" w:cs="Times New Roman"/>
          <w:sz w:val="24"/>
          <w:szCs w:val="24"/>
        </w:rPr>
        <w:t xml:space="preserve"> akan meningkatkan resiko perdarahan spontan terutama  pada GIT (</w:t>
      </w:r>
      <w:r w:rsidRPr="00CC49B4">
        <w:rPr>
          <w:rFonts w:ascii="Times New Roman" w:eastAsia="Calibri" w:hAnsi="Times New Roman" w:cs="Times New Roman"/>
          <w:i/>
          <w:sz w:val="24"/>
          <w:szCs w:val="24"/>
        </w:rPr>
        <w:t>gastrointestinal</w:t>
      </w:r>
      <w:r w:rsidRPr="00CC49B4">
        <w:rPr>
          <w:rFonts w:ascii="Times New Roman" w:eastAsia="Calibri" w:hAnsi="Times New Roman" w:cs="Times New Roman"/>
          <w:sz w:val="24"/>
          <w:szCs w:val="24"/>
        </w:rPr>
        <w:t>), dan dapat berkembang menjadi anemia bila p</w:t>
      </w:r>
      <w:r w:rsidR="006078A8">
        <w:rPr>
          <w:rFonts w:ascii="Times New Roman" w:eastAsia="Calibri" w:hAnsi="Times New Roman" w:cs="Times New Roman"/>
          <w:sz w:val="24"/>
          <w:szCs w:val="24"/>
        </w:rPr>
        <w:t xml:space="preserve">enanganannya tidak adekuat.     </w:t>
      </w:r>
      <w:r w:rsidRPr="00CC49B4">
        <w:rPr>
          <w:rFonts w:ascii="Times New Roman" w:eastAsia="Calibri" w:hAnsi="Times New Roman" w:cs="Times New Roman"/>
          <w:sz w:val="24"/>
          <w:szCs w:val="24"/>
        </w:rPr>
        <w:t xml:space="preserve">Uremia bila sampai di kulit akan menyebabkan pasien merasa gatal–gatal. Pada CKD akan terjadi penurunan fungsi insulin, peningkatan produksi </w:t>
      </w:r>
      <w:r w:rsidRPr="00CC49B4">
        <w:rPr>
          <w:rFonts w:ascii="Times New Roman" w:eastAsia="Calibri" w:hAnsi="Times New Roman" w:cs="Times New Roman"/>
          <w:sz w:val="24"/>
          <w:szCs w:val="24"/>
        </w:rPr>
        <w:lastRenderedPageBreak/>
        <w:t xml:space="preserve">lipid, gangguan sistem imun, dan gangguan reproduksi. Karena fungsi insulin menurun, maka gula darah akan meningkat. Peningkatan produksi </w:t>
      </w:r>
      <w:r w:rsidRPr="00CC49B4">
        <w:rPr>
          <w:rFonts w:ascii="Times New Roman" w:eastAsia="Calibri" w:hAnsi="Times New Roman" w:cs="Times New Roman"/>
          <w:i/>
          <w:sz w:val="24"/>
          <w:szCs w:val="24"/>
        </w:rPr>
        <w:t>lipid</w:t>
      </w:r>
      <w:r w:rsidRPr="00CC49B4">
        <w:rPr>
          <w:rFonts w:ascii="Times New Roman" w:eastAsia="Calibri" w:hAnsi="Times New Roman" w:cs="Times New Roman"/>
          <w:sz w:val="24"/>
          <w:szCs w:val="24"/>
        </w:rPr>
        <w:t xml:space="preserve"> akan memicu timbulnya </w:t>
      </w:r>
      <w:r w:rsidRPr="00CC49B4">
        <w:rPr>
          <w:rFonts w:ascii="Times New Roman" w:eastAsia="Calibri" w:hAnsi="Times New Roman" w:cs="Times New Roman"/>
          <w:i/>
          <w:sz w:val="24"/>
          <w:szCs w:val="24"/>
        </w:rPr>
        <w:t>aterosklerosis</w:t>
      </w:r>
      <w:r w:rsidRPr="00CC49B4">
        <w:rPr>
          <w:rFonts w:ascii="Times New Roman" w:eastAsia="Calibri" w:hAnsi="Times New Roman" w:cs="Times New Roman"/>
          <w:sz w:val="24"/>
          <w:szCs w:val="24"/>
        </w:rPr>
        <w:t xml:space="preserve">, yang pada akhirnya dapat menyebabkan gagal jantung (Martin, 2017). </w:t>
      </w:r>
    </w:p>
    <w:p w14:paraId="1BF3567E" w14:textId="77777777" w:rsidR="00CC49B4" w:rsidRPr="00CC49B4" w:rsidRDefault="00CC49B4" w:rsidP="00CC49B4">
      <w:pPr>
        <w:numPr>
          <w:ilvl w:val="0"/>
          <w:numId w:val="45"/>
        </w:numPr>
        <w:spacing w:after="0" w:line="480" w:lineRule="auto"/>
        <w:contextualSpacing/>
        <w:jc w:val="both"/>
        <w:outlineLvl w:val="1"/>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Manifestasi Klinis </w:t>
      </w:r>
    </w:p>
    <w:p w14:paraId="6149E920" w14:textId="77777777" w:rsidR="00CC49B4" w:rsidRPr="00CC49B4" w:rsidRDefault="00CC49B4" w:rsidP="00CC49B4">
      <w:pPr>
        <w:spacing w:after="0" w:line="480" w:lineRule="auto"/>
        <w:ind w:left="786" w:firstLine="632"/>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Beberapa tanda dan gejala seseorang mengalami </w:t>
      </w:r>
      <w:r w:rsidRPr="00CC49B4">
        <w:rPr>
          <w:rFonts w:ascii="Times New Roman" w:eastAsia="Calibri" w:hAnsi="Times New Roman" w:cs="Times New Roman"/>
          <w:i/>
          <w:sz w:val="24"/>
          <w:szCs w:val="24"/>
        </w:rPr>
        <w:t xml:space="preserve">Chronic Kidney Disease </w:t>
      </w:r>
      <w:r w:rsidRPr="00CC49B4">
        <w:rPr>
          <w:rFonts w:ascii="Times New Roman" w:eastAsia="Calibri" w:hAnsi="Times New Roman" w:cs="Times New Roman"/>
          <w:sz w:val="24"/>
          <w:szCs w:val="24"/>
        </w:rPr>
        <w:t xml:space="preserve">menurut Harmilah, (2020), meliputi: </w:t>
      </w:r>
    </w:p>
    <w:p w14:paraId="6B816A28" w14:textId="77777777" w:rsidR="00CC49B4" w:rsidRPr="00CC49B4" w:rsidRDefault="00CC49B4" w:rsidP="00CC49B4">
      <w:pPr>
        <w:numPr>
          <w:ilvl w:val="0"/>
          <w:numId w:val="11"/>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Lebih sering ingin buang air kecil, terutama di malam hari </w:t>
      </w:r>
    </w:p>
    <w:p w14:paraId="5ED27232" w14:textId="77777777" w:rsidR="00CC49B4" w:rsidRPr="00CC49B4" w:rsidRDefault="00CC49B4" w:rsidP="00CC49B4">
      <w:pPr>
        <w:numPr>
          <w:ilvl w:val="0"/>
          <w:numId w:val="11"/>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Kulit terasa gatal </w:t>
      </w:r>
    </w:p>
    <w:p w14:paraId="4A73D722" w14:textId="77777777" w:rsidR="00CC49B4" w:rsidRPr="00CC49B4" w:rsidRDefault="00CC49B4" w:rsidP="00CC49B4">
      <w:pPr>
        <w:numPr>
          <w:ilvl w:val="0"/>
          <w:numId w:val="11"/>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Adanya darah atau protein dalam urine yang dideteksi saat tes urine </w:t>
      </w:r>
    </w:p>
    <w:p w14:paraId="59110D90" w14:textId="77777777" w:rsidR="00CC49B4" w:rsidRPr="00CC49B4" w:rsidRDefault="00CC49B4" w:rsidP="00CC49B4">
      <w:pPr>
        <w:numPr>
          <w:ilvl w:val="0"/>
          <w:numId w:val="11"/>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Mengalami kram otot </w:t>
      </w:r>
    </w:p>
    <w:p w14:paraId="7E4241D3" w14:textId="77777777" w:rsidR="00CC49B4" w:rsidRPr="00CC49B4" w:rsidRDefault="00CC49B4" w:rsidP="00CC49B4">
      <w:pPr>
        <w:numPr>
          <w:ilvl w:val="0"/>
          <w:numId w:val="11"/>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Berat badan turun atau kehilangan berat badan </w:t>
      </w:r>
    </w:p>
    <w:p w14:paraId="4EE426CD" w14:textId="77777777" w:rsidR="00CC49B4" w:rsidRPr="00CC49B4" w:rsidRDefault="00CC49B4" w:rsidP="00CC49B4">
      <w:pPr>
        <w:numPr>
          <w:ilvl w:val="0"/>
          <w:numId w:val="11"/>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Kehilangan nafsu makan atau nafsu makan menurun </w:t>
      </w:r>
    </w:p>
    <w:p w14:paraId="21B156B9" w14:textId="77777777" w:rsidR="00CC49B4" w:rsidRPr="00CC49B4" w:rsidRDefault="00CC49B4" w:rsidP="00CC49B4">
      <w:pPr>
        <w:numPr>
          <w:ilvl w:val="0"/>
          <w:numId w:val="11"/>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Penumpukan cairan yang mengakibatkan pemb</w:t>
      </w:r>
      <w:r w:rsidR="006078A8">
        <w:rPr>
          <w:rFonts w:ascii="Times New Roman" w:eastAsia="Calibri" w:hAnsi="Times New Roman" w:cs="Times New Roman"/>
          <w:sz w:val="24"/>
          <w:szCs w:val="24"/>
        </w:rPr>
        <w:t>engkakan pada pergelangan kaki</w:t>
      </w:r>
      <w:r w:rsidRPr="00CC49B4">
        <w:rPr>
          <w:rFonts w:ascii="Times New Roman" w:eastAsia="Calibri" w:hAnsi="Times New Roman" w:cs="Times New Roman"/>
          <w:sz w:val="24"/>
          <w:szCs w:val="24"/>
        </w:rPr>
        <w:t xml:space="preserve"> dan tangan </w:t>
      </w:r>
    </w:p>
    <w:p w14:paraId="2B58BF4A" w14:textId="77777777" w:rsidR="00CC49B4" w:rsidRPr="00CC49B4" w:rsidRDefault="00CC49B4" w:rsidP="00CC49B4">
      <w:pPr>
        <w:numPr>
          <w:ilvl w:val="0"/>
          <w:numId w:val="11"/>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Nyeri pada dada akibat cairan menumpuk di sekitar jantung </w:t>
      </w:r>
    </w:p>
    <w:p w14:paraId="06AF49AF" w14:textId="77777777" w:rsidR="00CC49B4" w:rsidRPr="00CC49B4" w:rsidRDefault="00CC49B4" w:rsidP="00CC49B4">
      <w:pPr>
        <w:numPr>
          <w:ilvl w:val="0"/>
          <w:numId w:val="11"/>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Mengalami kejang pada otot </w:t>
      </w:r>
    </w:p>
    <w:p w14:paraId="0DAA8336" w14:textId="77777777" w:rsidR="00CC49B4" w:rsidRPr="00CC49B4" w:rsidRDefault="00CC49B4" w:rsidP="00CC49B4">
      <w:pPr>
        <w:numPr>
          <w:ilvl w:val="0"/>
          <w:numId w:val="11"/>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Mengalami gangguan pernapasan atau sesak napas</w:t>
      </w:r>
    </w:p>
    <w:p w14:paraId="617870C7" w14:textId="77777777" w:rsidR="00CC49B4" w:rsidRPr="00CC49B4" w:rsidRDefault="00CC49B4" w:rsidP="00CC49B4">
      <w:pPr>
        <w:numPr>
          <w:ilvl w:val="0"/>
          <w:numId w:val="11"/>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Mengalami mual dan muntah </w:t>
      </w:r>
    </w:p>
    <w:p w14:paraId="648B6B0A" w14:textId="77777777" w:rsidR="00CC49B4" w:rsidRPr="00CC49B4" w:rsidRDefault="00CC49B4" w:rsidP="00CC49B4">
      <w:pPr>
        <w:numPr>
          <w:ilvl w:val="0"/>
          <w:numId w:val="11"/>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Mengalami gangguan tidur atau susah tidur </w:t>
      </w:r>
    </w:p>
    <w:p w14:paraId="53965C49" w14:textId="77777777" w:rsidR="00CC49B4" w:rsidRPr="00CC49B4" w:rsidRDefault="00CC49B4" w:rsidP="00CC49B4">
      <w:pPr>
        <w:numPr>
          <w:ilvl w:val="0"/>
          <w:numId w:val="11"/>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Terjadi disfungsi ereksi pada pria</w:t>
      </w:r>
    </w:p>
    <w:p w14:paraId="4A5F4DD0" w14:textId="77777777" w:rsidR="00CC49B4" w:rsidRPr="00CC49B4" w:rsidRDefault="00CC49B4" w:rsidP="00CC49B4">
      <w:pPr>
        <w:numPr>
          <w:ilvl w:val="0"/>
          <w:numId w:val="45"/>
        </w:numPr>
        <w:spacing w:after="0" w:line="480" w:lineRule="auto"/>
        <w:contextualSpacing/>
        <w:jc w:val="both"/>
        <w:outlineLvl w:val="1"/>
        <w:rPr>
          <w:rFonts w:ascii="Times New Roman" w:eastAsia="Calibri" w:hAnsi="Times New Roman" w:cs="Times New Roman"/>
          <w:b/>
          <w:sz w:val="24"/>
          <w:szCs w:val="24"/>
        </w:rPr>
      </w:pPr>
      <w:r w:rsidRPr="00CC49B4">
        <w:rPr>
          <w:rFonts w:ascii="Times New Roman" w:eastAsia="Calibri" w:hAnsi="Times New Roman" w:cs="Times New Roman"/>
          <w:sz w:val="24"/>
          <w:szCs w:val="24"/>
        </w:rPr>
        <w:t>Komplikasi</w:t>
      </w:r>
      <w:r w:rsidRPr="00CC49B4">
        <w:rPr>
          <w:rFonts w:ascii="Times New Roman" w:eastAsia="Calibri" w:hAnsi="Times New Roman" w:cs="Times New Roman"/>
          <w:b/>
          <w:sz w:val="24"/>
          <w:szCs w:val="24"/>
        </w:rPr>
        <w:t xml:space="preserve"> </w:t>
      </w:r>
    </w:p>
    <w:p w14:paraId="4538F09D" w14:textId="77777777" w:rsidR="00CC49B4" w:rsidRPr="00CC49B4" w:rsidRDefault="00CC49B4" w:rsidP="00CC49B4">
      <w:pPr>
        <w:spacing w:after="0" w:line="480" w:lineRule="auto"/>
        <w:ind w:left="786"/>
        <w:contextualSpacing/>
        <w:jc w:val="both"/>
        <w:rPr>
          <w:rFonts w:ascii="Times New Roman" w:eastAsia="Calibri" w:hAnsi="Times New Roman" w:cs="Times New Roman"/>
          <w:b/>
          <w:sz w:val="24"/>
          <w:szCs w:val="24"/>
        </w:rPr>
      </w:pPr>
      <w:r w:rsidRPr="00CC49B4">
        <w:rPr>
          <w:rFonts w:ascii="Times New Roman" w:eastAsia="Calibri" w:hAnsi="Times New Roman" w:cs="Times New Roman"/>
          <w:sz w:val="24"/>
          <w:szCs w:val="24"/>
        </w:rPr>
        <w:t xml:space="preserve">Komplikasi CKD menurut Smletzer, dkk. (2010), antara lain: </w:t>
      </w:r>
    </w:p>
    <w:p w14:paraId="34739EE3" w14:textId="77777777" w:rsidR="00CC49B4" w:rsidRPr="00CC49B4" w:rsidRDefault="00CC49B4" w:rsidP="00CC49B4">
      <w:pPr>
        <w:numPr>
          <w:ilvl w:val="0"/>
          <w:numId w:val="10"/>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i/>
          <w:sz w:val="24"/>
          <w:szCs w:val="24"/>
        </w:rPr>
        <w:lastRenderedPageBreak/>
        <w:t>Hyperkalemia</w:t>
      </w:r>
      <w:r w:rsidRPr="00CC49B4">
        <w:rPr>
          <w:rFonts w:ascii="Times New Roman" w:eastAsia="Calibri" w:hAnsi="Times New Roman" w:cs="Times New Roman"/>
          <w:sz w:val="24"/>
          <w:szCs w:val="24"/>
        </w:rPr>
        <w:t xml:space="preserve"> akibat penurunan ekskresi, asidosis metabolik, katabolisme dan masukan diet berlebihan</w:t>
      </w:r>
    </w:p>
    <w:p w14:paraId="52A33ADD" w14:textId="77777777" w:rsidR="00CC49B4" w:rsidRPr="00CC49B4" w:rsidRDefault="00CC49B4" w:rsidP="00CC49B4">
      <w:pPr>
        <w:numPr>
          <w:ilvl w:val="0"/>
          <w:numId w:val="10"/>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i/>
          <w:sz w:val="24"/>
          <w:szCs w:val="24"/>
        </w:rPr>
        <w:t>Perkarditis, efusi pericardial</w:t>
      </w:r>
      <w:r w:rsidRPr="00CC49B4">
        <w:rPr>
          <w:rFonts w:ascii="Times New Roman" w:eastAsia="Calibri" w:hAnsi="Times New Roman" w:cs="Times New Roman"/>
          <w:sz w:val="24"/>
          <w:szCs w:val="24"/>
        </w:rPr>
        <w:t xml:space="preserve"> dan tamponade jantung akibat   retensi produk sampah uremik dan dialisis yang tidak adekuat </w:t>
      </w:r>
    </w:p>
    <w:p w14:paraId="5B16064D" w14:textId="77777777" w:rsidR="00CC49B4" w:rsidRPr="00CC49B4" w:rsidRDefault="00CC49B4" w:rsidP="00CC49B4">
      <w:pPr>
        <w:numPr>
          <w:ilvl w:val="0"/>
          <w:numId w:val="10"/>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i/>
          <w:sz w:val="24"/>
          <w:szCs w:val="24"/>
        </w:rPr>
        <w:t>Hipertensi</w:t>
      </w:r>
      <w:r w:rsidRPr="00CC49B4">
        <w:rPr>
          <w:rFonts w:ascii="Times New Roman" w:eastAsia="Calibri" w:hAnsi="Times New Roman" w:cs="Times New Roman"/>
          <w:sz w:val="24"/>
          <w:szCs w:val="24"/>
        </w:rPr>
        <w:t xml:space="preserve"> akibat retensi cairan dan natrium serta malfungsi sistem </w:t>
      </w:r>
      <w:r w:rsidRPr="00CC49B4">
        <w:rPr>
          <w:rFonts w:ascii="Times New Roman" w:eastAsia="Calibri" w:hAnsi="Times New Roman" w:cs="Times New Roman"/>
          <w:i/>
          <w:sz w:val="24"/>
          <w:szCs w:val="24"/>
        </w:rPr>
        <w:t>renin-angiotensin-aldosteron</w:t>
      </w:r>
    </w:p>
    <w:p w14:paraId="76FCA5E4" w14:textId="77777777" w:rsidR="00CC49B4" w:rsidRPr="00CC49B4" w:rsidRDefault="00CC49B4" w:rsidP="00CC49B4">
      <w:pPr>
        <w:numPr>
          <w:ilvl w:val="0"/>
          <w:numId w:val="10"/>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i/>
          <w:sz w:val="24"/>
          <w:szCs w:val="24"/>
        </w:rPr>
        <w:t>Anemia</w:t>
      </w:r>
      <w:r w:rsidR="00E3794A">
        <w:rPr>
          <w:rFonts w:ascii="Times New Roman" w:eastAsia="Calibri" w:hAnsi="Times New Roman" w:cs="Times New Roman"/>
          <w:sz w:val="24"/>
          <w:szCs w:val="24"/>
        </w:rPr>
        <w:t xml:space="preserve"> akibat penurunan </w:t>
      </w:r>
      <w:r w:rsidR="00E3794A" w:rsidRPr="00E3794A">
        <w:rPr>
          <w:rFonts w:ascii="Times New Roman" w:eastAsia="Calibri" w:hAnsi="Times New Roman" w:cs="Times New Roman"/>
          <w:i/>
          <w:sz w:val="24"/>
          <w:szCs w:val="24"/>
        </w:rPr>
        <w:t>eritropo</w:t>
      </w:r>
      <w:r w:rsidRPr="00E3794A">
        <w:rPr>
          <w:rFonts w:ascii="Times New Roman" w:eastAsia="Calibri" w:hAnsi="Times New Roman" w:cs="Times New Roman"/>
          <w:i/>
          <w:sz w:val="24"/>
          <w:szCs w:val="24"/>
        </w:rPr>
        <w:t>etin</w:t>
      </w:r>
      <w:r w:rsidRPr="00CC49B4">
        <w:rPr>
          <w:rFonts w:ascii="Times New Roman" w:eastAsia="Calibri" w:hAnsi="Times New Roman" w:cs="Times New Roman"/>
          <w:sz w:val="24"/>
          <w:szCs w:val="24"/>
        </w:rPr>
        <w:t>, penurunan rentang usia sel darah merah, perdarahan gastrointestinal akibat iritasi oleh toksin dan kehilangan darah selama hemodialysis</w:t>
      </w:r>
    </w:p>
    <w:p w14:paraId="55750793" w14:textId="77777777" w:rsidR="00CC49B4" w:rsidRPr="00CC49B4" w:rsidRDefault="00CC49B4" w:rsidP="00CC49B4">
      <w:pPr>
        <w:numPr>
          <w:ilvl w:val="0"/>
          <w:numId w:val="10"/>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Penyakit tulang serta klasifikasi metastasis akibat retensi fosfat, kadar kalsium serum rendah, metabolise vitamin D abnormal dan peningkatan kadar aluminium </w:t>
      </w:r>
    </w:p>
    <w:p w14:paraId="05B0740A" w14:textId="77777777" w:rsidR="00CC49B4" w:rsidRPr="00CC49B4" w:rsidRDefault="00CC49B4" w:rsidP="00CC49B4">
      <w:pPr>
        <w:numPr>
          <w:ilvl w:val="0"/>
          <w:numId w:val="45"/>
        </w:numPr>
        <w:spacing w:after="0" w:line="480" w:lineRule="auto"/>
        <w:contextualSpacing/>
        <w:jc w:val="both"/>
        <w:outlineLvl w:val="1"/>
        <w:rPr>
          <w:rFonts w:ascii="Times New Roman" w:eastAsia="Calibri" w:hAnsi="Times New Roman" w:cs="Times New Roman"/>
          <w:sz w:val="24"/>
          <w:szCs w:val="24"/>
        </w:rPr>
      </w:pPr>
      <w:r w:rsidRPr="00CC49B4">
        <w:rPr>
          <w:rFonts w:ascii="Times New Roman" w:eastAsia="Calibri" w:hAnsi="Times New Roman" w:cs="Times New Roman"/>
          <w:sz w:val="24"/>
          <w:szCs w:val="24"/>
        </w:rPr>
        <w:t>Penatalaksanaan</w:t>
      </w:r>
    </w:p>
    <w:p w14:paraId="5D604ABE" w14:textId="77777777" w:rsidR="00CC49B4" w:rsidRPr="00CC49B4" w:rsidRDefault="00CC49B4" w:rsidP="00CC49B4">
      <w:pPr>
        <w:spacing w:after="0" w:line="480" w:lineRule="auto"/>
        <w:ind w:left="851" w:firstLine="654"/>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Departemen Ilmu Penyakit Dalam RS Dr. Cipto Mangunkusumo (2004) dalam Harmilah (2020) menggolongkan tata laksana </w:t>
      </w:r>
      <w:r w:rsidRPr="00CC49B4">
        <w:rPr>
          <w:rFonts w:ascii="Times New Roman" w:eastAsia="Calibri" w:hAnsi="Times New Roman" w:cs="Times New Roman"/>
          <w:i/>
          <w:sz w:val="24"/>
          <w:szCs w:val="24"/>
        </w:rPr>
        <w:t>Chronic Kidney Disease</w:t>
      </w:r>
      <w:r w:rsidRPr="00CC49B4">
        <w:rPr>
          <w:rFonts w:ascii="Times New Roman" w:eastAsia="Calibri" w:hAnsi="Times New Roman" w:cs="Times New Roman"/>
          <w:sz w:val="24"/>
          <w:szCs w:val="24"/>
        </w:rPr>
        <w:t xml:space="preserve"> sebagai berikut : </w:t>
      </w:r>
    </w:p>
    <w:p w14:paraId="5220542F" w14:textId="77777777" w:rsidR="00CC49B4" w:rsidRPr="00CC49B4" w:rsidRDefault="00CC49B4" w:rsidP="00CC49B4">
      <w:pPr>
        <w:numPr>
          <w:ilvl w:val="0"/>
          <w:numId w:val="49"/>
        </w:numPr>
        <w:spacing w:after="0" w:line="480" w:lineRule="auto"/>
        <w:ind w:left="1276"/>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Nonfarmakologis </w:t>
      </w:r>
    </w:p>
    <w:p w14:paraId="3D4A5DE6" w14:textId="77777777" w:rsidR="00CC49B4" w:rsidRPr="00CC49B4" w:rsidRDefault="00CC49B4" w:rsidP="00CC49B4">
      <w:pPr>
        <w:numPr>
          <w:ilvl w:val="0"/>
          <w:numId w:val="32"/>
        </w:numPr>
        <w:spacing w:after="0" w:line="480" w:lineRule="auto"/>
        <w:ind w:left="15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Pengaturan asupan protein </w:t>
      </w:r>
    </w:p>
    <w:p w14:paraId="69011DB0" w14:textId="77777777" w:rsidR="00CC49B4" w:rsidRPr="00CC49B4" w:rsidRDefault="00CC49B4" w:rsidP="00CC49B4">
      <w:pPr>
        <w:numPr>
          <w:ilvl w:val="0"/>
          <w:numId w:val="33"/>
        </w:numPr>
        <w:spacing w:after="0" w:line="480" w:lineRule="auto"/>
        <w:ind w:left="1985"/>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Pasien nondialisis 0,6-0,7 gram/kgBB ideal/ hari </w:t>
      </w:r>
    </w:p>
    <w:p w14:paraId="6ADCE0AC" w14:textId="77777777" w:rsidR="00CC49B4" w:rsidRPr="00CC49B4" w:rsidRDefault="00CC49B4" w:rsidP="00CC49B4">
      <w:pPr>
        <w:numPr>
          <w:ilvl w:val="0"/>
          <w:numId w:val="33"/>
        </w:numPr>
        <w:spacing w:after="0" w:line="480" w:lineRule="auto"/>
        <w:ind w:left="1985"/>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Pasien hemodialisa 1-1,2 gram/kgBB/hari</w:t>
      </w:r>
    </w:p>
    <w:p w14:paraId="36A40A5D" w14:textId="77777777" w:rsidR="00CC49B4" w:rsidRPr="00CC49B4" w:rsidRDefault="00CC49B4" w:rsidP="00CC49B4">
      <w:pPr>
        <w:numPr>
          <w:ilvl w:val="0"/>
          <w:numId w:val="33"/>
        </w:numPr>
        <w:spacing w:after="0" w:line="480" w:lineRule="auto"/>
        <w:ind w:left="1985"/>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Pasien peritoneal dialysis 1,3 gram/kgBB/hari</w:t>
      </w:r>
    </w:p>
    <w:p w14:paraId="4E2E7092" w14:textId="77777777" w:rsidR="00CC49B4" w:rsidRPr="00CC49B4" w:rsidRDefault="00CC49B4" w:rsidP="00CC49B4">
      <w:pPr>
        <w:numPr>
          <w:ilvl w:val="0"/>
          <w:numId w:val="32"/>
        </w:numPr>
        <w:spacing w:after="0" w:line="480" w:lineRule="auto"/>
        <w:ind w:left="15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Pengaturan asupan kalori : 35 kal/kgBB ideal/hari</w:t>
      </w:r>
    </w:p>
    <w:p w14:paraId="66A16242" w14:textId="77777777" w:rsidR="00CC49B4" w:rsidRPr="00CC49B4" w:rsidRDefault="00CC49B4" w:rsidP="00CC49B4">
      <w:pPr>
        <w:numPr>
          <w:ilvl w:val="0"/>
          <w:numId w:val="32"/>
        </w:numPr>
        <w:spacing w:after="0" w:line="480" w:lineRule="auto"/>
        <w:ind w:left="15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 xml:space="preserve">Pengaturan asupan lemak: 30-40% dari kalori total dan mengandung jumlah yang sama antara asam lemak bebas jenuh dan tidak jenuh </w:t>
      </w:r>
    </w:p>
    <w:p w14:paraId="58437A48" w14:textId="77777777" w:rsidR="00CC49B4" w:rsidRPr="00CC49B4" w:rsidRDefault="00CC49B4" w:rsidP="00CC49B4">
      <w:pPr>
        <w:numPr>
          <w:ilvl w:val="0"/>
          <w:numId w:val="32"/>
        </w:numPr>
        <w:spacing w:after="0" w:line="480" w:lineRule="auto"/>
        <w:ind w:left="15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Pengaturan asupan karbohidrat : 50-60% dari kalori total </w:t>
      </w:r>
    </w:p>
    <w:p w14:paraId="2FB7031C" w14:textId="77777777" w:rsidR="00CC49B4" w:rsidRPr="00CC49B4" w:rsidRDefault="00CC49B4" w:rsidP="00CC49B4">
      <w:pPr>
        <w:numPr>
          <w:ilvl w:val="0"/>
          <w:numId w:val="32"/>
        </w:numPr>
        <w:spacing w:after="0" w:line="480" w:lineRule="auto"/>
        <w:ind w:left="15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Garam (NaCl): 2-3 gram/hari</w:t>
      </w:r>
    </w:p>
    <w:p w14:paraId="1AFF12AE" w14:textId="77777777" w:rsidR="00CC49B4" w:rsidRPr="00CC49B4" w:rsidRDefault="00CC49B4" w:rsidP="00CC49B4">
      <w:pPr>
        <w:numPr>
          <w:ilvl w:val="0"/>
          <w:numId w:val="32"/>
        </w:numPr>
        <w:spacing w:after="0" w:line="480" w:lineRule="auto"/>
        <w:ind w:left="15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Kalium: 40-70 mEq/kgBB/hari </w:t>
      </w:r>
    </w:p>
    <w:p w14:paraId="467C57F4" w14:textId="77777777" w:rsidR="00CC49B4" w:rsidRPr="00CC49B4" w:rsidRDefault="00CC49B4" w:rsidP="00CC49B4">
      <w:pPr>
        <w:numPr>
          <w:ilvl w:val="0"/>
          <w:numId w:val="32"/>
        </w:numPr>
        <w:spacing w:after="0" w:line="480" w:lineRule="auto"/>
        <w:ind w:left="15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Fosfor: 5-10 mg/kgBB/hari. Pasien HD: 17 mg/hari</w:t>
      </w:r>
    </w:p>
    <w:p w14:paraId="2B471511" w14:textId="77777777" w:rsidR="00CC49B4" w:rsidRPr="00CC49B4" w:rsidRDefault="00CC49B4" w:rsidP="00CC49B4">
      <w:pPr>
        <w:numPr>
          <w:ilvl w:val="0"/>
          <w:numId w:val="32"/>
        </w:numPr>
        <w:spacing w:after="0" w:line="480" w:lineRule="auto"/>
        <w:ind w:left="15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Kalsium: 1400-1600 mg/hari</w:t>
      </w:r>
    </w:p>
    <w:p w14:paraId="60FFF674" w14:textId="77777777" w:rsidR="00CC49B4" w:rsidRPr="00CC49B4" w:rsidRDefault="00CC49B4" w:rsidP="00CC49B4">
      <w:pPr>
        <w:numPr>
          <w:ilvl w:val="0"/>
          <w:numId w:val="32"/>
        </w:numPr>
        <w:spacing w:after="0" w:line="480" w:lineRule="auto"/>
        <w:ind w:left="15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Besi: 10-18 mg/hari </w:t>
      </w:r>
    </w:p>
    <w:p w14:paraId="569EB2B4" w14:textId="77777777" w:rsidR="00CC49B4" w:rsidRPr="00CC49B4" w:rsidRDefault="00CC49B4" w:rsidP="00CC49B4">
      <w:pPr>
        <w:numPr>
          <w:ilvl w:val="0"/>
          <w:numId w:val="32"/>
        </w:numPr>
        <w:spacing w:after="0" w:line="480" w:lineRule="auto"/>
        <w:ind w:left="15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Magnesium: 200-300 mg/hari </w:t>
      </w:r>
    </w:p>
    <w:p w14:paraId="213A992E" w14:textId="77777777" w:rsidR="00CC49B4" w:rsidRPr="00CC49B4" w:rsidRDefault="00CC49B4" w:rsidP="00CC49B4">
      <w:pPr>
        <w:numPr>
          <w:ilvl w:val="0"/>
          <w:numId w:val="32"/>
        </w:numPr>
        <w:spacing w:after="0" w:line="480" w:lineRule="auto"/>
        <w:ind w:left="15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Asam folat pasien HD: 5 mg </w:t>
      </w:r>
    </w:p>
    <w:p w14:paraId="601341DE" w14:textId="77777777" w:rsidR="00CC49B4" w:rsidRPr="00CC49B4" w:rsidRDefault="00CC49B4" w:rsidP="00CC49B4">
      <w:pPr>
        <w:numPr>
          <w:ilvl w:val="0"/>
          <w:numId w:val="32"/>
        </w:numPr>
        <w:spacing w:after="0" w:line="480" w:lineRule="auto"/>
        <w:ind w:left="15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Air: jumlah urine 24 jam + 500 ml (</w:t>
      </w:r>
      <w:r w:rsidRPr="00CC49B4">
        <w:rPr>
          <w:rFonts w:ascii="Times New Roman" w:eastAsia="Calibri" w:hAnsi="Times New Roman" w:cs="Times New Roman"/>
          <w:i/>
          <w:sz w:val="24"/>
          <w:szCs w:val="24"/>
        </w:rPr>
        <w:t>insesnsible water loss</w:t>
      </w:r>
      <w:r w:rsidRPr="00CC49B4">
        <w:rPr>
          <w:rFonts w:ascii="Times New Roman" w:eastAsia="Calibri" w:hAnsi="Times New Roman" w:cs="Times New Roman"/>
          <w:sz w:val="24"/>
          <w:szCs w:val="24"/>
        </w:rPr>
        <w:t>)</w:t>
      </w:r>
    </w:p>
    <w:p w14:paraId="5DD2B86A" w14:textId="77777777" w:rsidR="00CC49B4" w:rsidRPr="00CC49B4" w:rsidRDefault="00CC49B4" w:rsidP="00CC49B4">
      <w:pPr>
        <w:numPr>
          <w:ilvl w:val="0"/>
          <w:numId w:val="49"/>
        </w:numPr>
        <w:spacing w:after="0" w:line="480" w:lineRule="auto"/>
        <w:ind w:left="1134"/>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Farmakologis </w:t>
      </w:r>
    </w:p>
    <w:p w14:paraId="77F9A162" w14:textId="77777777" w:rsidR="00CC49B4" w:rsidRPr="00CC49B4" w:rsidRDefault="00CC49B4" w:rsidP="00CC49B4">
      <w:pPr>
        <w:numPr>
          <w:ilvl w:val="0"/>
          <w:numId w:val="34"/>
        </w:numPr>
        <w:spacing w:after="0" w:line="480" w:lineRule="auto"/>
        <w:ind w:left="15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Kontrol tekanan darah </w:t>
      </w:r>
    </w:p>
    <w:p w14:paraId="3EB11580" w14:textId="77777777" w:rsidR="00CC49B4" w:rsidRPr="00CC49B4" w:rsidRDefault="00CC49B4" w:rsidP="00CC49B4">
      <w:pPr>
        <w:numPr>
          <w:ilvl w:val="0"/>
          <w:numId w:val="34"/>
        </w:numPr>
        <w:spacing w:after="0" w:line="480" w:lineRule="auto"/>
        <w:ind w:left="15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Penghambat kalsium</w:t>
      </w:r>
    </w:p>
    <w:p w14:paraId="2A92B4BB" w14:textId="77777777" w:rsidR="00CC49B4" w:rsidRPr="00E3794A" w:rsidRDefault="00CC49B4" w:rsidP="00CC49B4">
      <w:pPr>
        <w:numPr>
          <w:ilvl w:val="0"/>
          <w:numId w:val="34"/>
        </w:numPr>
        <w:spacing w:after="0" w:line="480" w:lineRule="auto"/>
        <w:ind w:left="1560"/>
        <w:contextualSpacing/>
        <w:jc w:val="both"/>
        <w:rPr>
          <w:rFonts w:ascii="Times New Roman" w:eastAsia="Calibri" w:hAnsi="Times New Roman" w:cs="Times New Roman"/>
          <w:i/>
          <w:sz w:val="24"/>
          <w:szCs w:val="24"/>
        </w:rPr>
      </w:pPr>
      <w:r w:rsidRPr="00E3794A">
        <w:rPr>
          <w:rFonts w:ascii="Times New Roman" w:eastAsia="Calibri" w:hAnsi="Times New Roman" w:cs="Times New Roman"/>
          <w:i/>
          <w:sz w:val="24"/>
          <w:szCs w:val="24"/>
        </w:rPr>
        <w:t xml:space="preserve">Diuretic </w:t>
      </w:r>
    </w:p>
    <w:p w14:paraId="592C2C9E" w14:textId="77777777" w:rsidR="00CC49B4" w:rsidRPr="00CC49B4" w:rsidRDefault="00CC49B4" w:rsidP="00CC49B4">
      <w:pPr>
        <w:numPr>
          <w:ilvl w:val="0"/>
          <w:numId w:val="34"/>
        </w:numPr>
        <w:spacing w:after="0" w:line="480" w:lineRule="auto"/>
        <w:ind w:left="15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Pada pasien dm kontrol gula darah dan hindari pemakaian metformin atau o</w:t>
      </w:r>
      <w:r w:rsidR="00E3794A">
        <w:rPr>
          <w:rFonts w:ascii="Times New Roman" w:eastAsia="Calibri" w:hAnsi="Times New Roman" w:cs="Times New Roman"/>
          <w:sz w:val="24"/>
          <w:szCs w:val="24"/>
        </w:rPr>
        <w:t>bat-obat sulfonilurea dengan ma</w:t>
      </w:r>
      <w:r w:rsidRPr="00CC49B4">
        <w:rPr>
          <w:rFonts w:ascii="Times New Roman" w:eastAsia="Calibri" w:hAnsi="Times New Roman" w:cs="Times New Roman"/>
          <w:sz w:val="24"/>
          <w:szCs w:val="24"/>
        </w:rPr>
        <w:t xml:space="preserve">sa kerja panjang </w:t>
      </w:r>
    </w:p>
    <w:p w14:paraId="0EB89C91" w14:textId="77777777" w:rsidR="00CC49B4" w:rsidRPr="00CC49B4" w:rsidRDefault="00CC49B4" w:rsidP="00CC49B4">
      <w:pPr>
        <w:numPr>
          <w:ilvl w:val="0"/>
          <w:numId w:val="34"/>
        </w:numPr>
        <w:spacing w:after="0" w:line="480" w:lineRule="auto"/>
        <w:ind w:left="15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Koreksi anemia dengan target hb 10-12 gr/dl </w:t>
      </w:r>
    </w:p>
    <w:p w14:paraId="5B5B211E" w14:textId="77777777" w:rsidR="00CC49B4" w:rsidRPr="00CC49B4" w:rsidRDefault="00CC49B4" w:rsidP="00CC49B4">
      <w:pPr>
        <w:numPr>
          <w:ilvl w:val="0"/>
          <w:numId w:val="34"/>
        </w:numPr>
        <w:spacing w:after="0" w:line="480" w:lineRule="auto"/>
        <w:ind w:left="15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Kontrol </w:t>
      </w:r>
      <w:r w:rsidRPr="00CC49B4">
        <w:rPr>
          <w:rFonts w:ascii="Times New Roman" w:eastAsia="Calibri" w:hAnsi="Times New Roman" w:cs="Times New Roman"/>
          <w:i/>
          <w:sz w:val="24"/>
          <w:szCs w:val="24"/>
        </w:rPr>
        <w:t>hiperfosfatemia:</w:t>
      </w:r>
      <w:r w:rsidRPr="00CC49B4">
        <w:rPr>
          <w:rFonts w:ascii="Times New Roman" w:eastAsia="Calibri" w:hAnsi="Times New Roman" w:cs="Times New Roman"/>
          <w:sz w:val="24"/>
          <w:szCs w:val="24"/>
        </w:rPr>
        <w:t xml:space="preserve"> kalsium karbonat arau kalsium asetat </w:t>
      </w:r>
    </w:p>
    <w:p w14:paraId="52126FD0" w14:textId="77777777" w:rsidR="00CC49B4" w:rsidRPr="00CC49B4" w:rsidRDefault="00CC49B4" w:rsidP="00CC49B4">
      <w:pPr>
        <w:numPr>
          <w:ilvl w:val="0"/>
          <w:numId w:val="34"/>
        </w:numPr>
        <w:spacing w:after="0" w:line="480" w:lineRule="auto"/>
        <w:ind w:left="15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Kontrol </w:t>
      </w:r>
      <w:r w:rsidRPr="00CC49B4">
        <w:rPr>
          <w:rFonts w:ascii="Times New Roman" w:eastAsia="Calibri" w:hAnsi="Times New Roman" w:cs="Times New Roman"/>
          <w:i/>
          <w:sz w:val="24"/>
          <w:szCs w:val="24"/>
        </w:rPr>
        <w:t>renal osteodistrofi: kalsitrol</w:t>
      </w:r>
      <w:r w:rsidRPr="00CC49B4">
        <w:rPr>
          <w:rFonts w:ascii="Times New Roman" w:eastAsia="Calibri" w:hAnsi="Times New Roman" w:cs="Times New Roman"/>
          <w:sz w:val="24"/>
          <w:szCs w:val="24"/>
        </w:rPr>
        <w:t xml:space="preserve"> </w:t>
      </w:r>
    </w:p>
    <w:p w14:paraId="28585854" w14:textId="77777777" w:rsidR="00CC49B4" w:rsidRPr="00CC49B4" w:rsidRDefault="00CC49B4" w:rsidP="00CC49B4">
      <w:pPr>
        <w:numPr>
          <w:ilvl w:val="0"/>
          <w:numId w:val="34"/>
        </w:numPr>
        <w:spacing w:after="0" w:line="480" w:lineRule="auto"/>
        <w:ind w:left="15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Koreksi </w:t>
      </w:r>
      <w:r w:rsidRPr="00CC49B4">
        <w:rPr>
          <w:rFonts w:ascii="Times New Roman" w:eastAsia="Calibri" w:hAnsi="Times New Roman" w:cs="Times New Roman"/>
          <w:i/>
          <w:sz w:val="24"/>
          <w:szCs w:val="24"/>
        </w:rPr>
        <w:t>asidosis metabolik</w:t>
      </w:r>
      <w:r w:rsidRPr="00CC49B4">
        <w:rPr>
          <w:rFonts w:ascii="Times New Roman" w:eastAsia="Calibri" w:hAnsi="Times New Roman" w:cs="Times New Roman"/>
          <w:sz w:val="24"/>
          <w:szCs w:val="24"/>
        </w:rPr>
        <w:t xml:space="preserve"> </w:t>
      </w:r>
    </w:p>
    <w:p w14:paraId="60415938" w14:textId="77777777" w:rsidR="00CC49B4" w:rsidRPr="00CC49B4" w:rsidRDefault="00CC49B4" w:rsidP="00CC49B4">
      <w:pPr>
        <w:numPr>
          <w:ilvl w:val="0"/>
          <w:numId w:val="34"/>
        </w:numPr>
        <w:spacing w:after="0" w:line="480" w:lineRule="auto"/>
        <w:ind w:left="15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Koreksi </w:t>
      </w:r>
      <w:r w:rsidRPr="00CC49B4">
        <w:rPr>
          <w:rFonts w:ascii="Times New Roman" w:eastAsia="Calibri" w:hAnsi="Times New Roman" w:cs="Times New Roman"/>
          <w:i/>
          <w:sz w:val="24"/>
          <w:szCs w:val="24"/>
        </w:rPr>
        <w:t xml:space="preserve">hyperkalemia </w:t>
      </w:r>
    </w:p>
    <w:p w14:paraId="460896DB" w14:textId="77777777" w:rsidR="00CC49B4" w:rsidRPr="00CC49B4" w:rsidRDefault="00CC49B4" w:rsidP="00CC49B4">
      <w:pPr>
        <w:numPr>
          <w:ilvl w:val="0"/>
          <w:numId w:val="49"/>
        </w:numPr>
        <w:spacing w:after="0" w:line="480" w:lineRule="auto"/>
        <w:ind w:left="1134"/>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 xml:space="preserve"> Tatalaksana ginjal pengganti : transplantasi ginjal, dialisis </w:t>
      </w:r>
    </w:p>
    <w:p w14:paraId="52901D69" w14:textId="77777777" w:rsidR="00CC49B4" w:rsidRPr="00CC49B4" w:rsidRDefault="00CC49B4" w:rsidP="00CC49B4">
      <w:pPr>
        <w:numPr>
          <w:ilvl w:val="0"/>
          <w:numId w:val="45"/>
        </w:numPr>
        <w:spacing w:after="0" w:line="480" w:lineRule="auto"/>
        <w:contextualSpacing/>
        <w:jc w:val="both"/>
        <w:outlineLvl w:val="1"/>
        <w:rPr>
          <w:rFonts w:ascii="Times New Roman" w:eastAsia="Calibri" w:hAnsi="Times New Roman" w:cs="Times New Roman"/>
          <w:sz w:val="24"/>
          <w:szCs w:val="24"/>
        </w:rPr>
      </w:pPr>
      <w:r w:rsidRPr="00CC49B4">
        <w:rPr>
          <w:rFonts w:ascii="Times New Roman" w:eastAsia="Calibri" w:hAnsi="Times New Roman" w:cs="Times New Roman"/>
          <w:sz w:val="24"/>
          <w:szCs w:val="24"/>
        </w:rPr>
        <w:t>Pemeriksaan Penunjang</w:t>
      </w:r>
    </w:p>
    <w:p w14:paraId="7DC5146A" w14:textId="77777777" w:rsidR="00CC49B4" w:rsidRPr="00CC49B4" w:rsidRDefault="00CC49B4" w:rsidP="00CC49B4">
      <w:pPr>
        <w:spacing w:after="0" w:line="480" w:lineRule="auto"/>
        <w:ind w:left="786" w:firstLine="49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Menurut Harmilah (2020) beberapa pemeriksaan penunjang untuk CKD antara lain: </w:t>
      </w:r>
    </w:p>
    <w:p w14:paraId="0CAD2D75" w14:textId="77777777" w:rsidR="00CC49B4" w:rsidRPr="00CC49B4" w:rsidRDefault="00CC49B4" w:rsidP="00CC49B4">
      <w:pPr>
        <w:numPr>
          <w:ilvl w:val="0"/>
          <w:numId w:val="50"/>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Gambaran Klinis </w:t>
      </w:r>
    </w:p>
    <w:p w14:paraId="6AB59A39" w14:textId="77777777" w:rsidR="00CC49B4" w:rsidRPr="00CC49B4" w:rsidRDefault="00CC49B4" w:rsidP="00CC49B4">
      <w:pPr>
        <w:numPr>
          <w:ilvl w:val="0"/>
          <w:numId w:val="12"/>
        </w:numPr>
        <w:spacing w:after="0" w:line="480" w:lineRule="auto"/>
        <w:ind w:left="1418"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Sesuai dengan penyakit yang mendasari seperti DM, infeksi traktus urinarius, batu traktus urinarius, hipertensi, </w:t>
      </w:r>
      <w:r w:rsidRPr="00CC49B4">
        <w:rPr>
          <w:rFonts w:ascii="Times New Roman" w:eastAsia="Calibri" w:hAnsi="Times New Roman" w:cs="Times New Roman"/>
          <w:i/>
          <w:sz w:val="24"/>
          <w:szCs w:val="24"/>
        </w:rPr>
        <w:t xml:space="preserve">hiperurikemia, </w:t>
      </w:r>
      <w:r w:rsidRPr="00CC49B4">
        <w:rPr>
          <w:rFonts w:ascii="Times New Roman" w:eastAsia="Calibri" w:hAnsi="Times New Roman" w:cs="Times New Roman"/>
          <w:sz w:val="24"/>
          <w:szCs w:val="24"/>
        </w:rPr>
        <w:t>SLE</w:t>
      </w:r>
    </w:p>
    <w:p w14:paraId="53EA69CD" w14:textId="77777777" w:rsidR="00CC49B4" w:rsidRPr="00CC49B4" w:rsidRDefault="00CC49B4" w:rsidP="00CC49B4">
      <w:pPr>
        <w:numPr>
          <w:ilvl w:val="0"/>
          <w:numId w:val="12"/>
        </w:numPr>
        <w:spacing w:after="0" w:line="480" w:lineRule="auto"/>
        <w:ind w:left="1418"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Sindrom uremia yang terdiri dari lemah, </w:t>
      </w:r>
      <w:r w:rsidRPr="00CC49B4">
        <w:rPr>
          <w:rFonts w:ascii="Times New Roman" w:eastAsia="Calibri" w:hAnsi="Times New Roman" w:cs="Times New Roman"/>
          <w:i/>
          <w:sz w:val="24"/>
          <w:szCs w:val="24"/>
        </w:rPr>
        <w:t>letargi, anoreksia</w:t>
      </w:r>
      <w:r w:rsidRPr="00CC49B4">
        <w:rPr>
          <w:rFonts w:ascii="Times New Roman" w:eastAsia="Calibri" w:hAnsi="Times New Roman" w:cs="Times New Roman"/>
          <w:sz w:val="24"/>
          <w:szCs w:val="24"/>
        </w:rPr>
        <w:t xml:space="preserve">, mual muntah, </w:t>
      </w:r>
      <w:r w:rsidRPr="00CC49B4">
        <w:rPr>
          <w:rFonts w:ascii="Times New Roman" w:eastAsia="Calibri" w:hAnsi="Times New Roman" w:cs="Times New Roman"/>
          <w:i/>
          <w:sz w:val="24"/>
          <w:szCs w:val="24"/>
        </w:rPr>
        <w:t>nokturia</w:t>
      </w:r>
      <w:r w:rsidRPr="00CC49B4">
        <w:rPr>
          <w:rFonts w:ascii="Times New Roman" w:eastAsia="Calibri" w:hAnsi="Times New Roman" w:cs="Times New Roman"/>
          <w:sz w:val="24"/>
          <w:szCs w:val="24"/>
        </w:rPr>
        <w:t xml:space="preserve">, kelebihan volume cairan, </w:t>
      </w:r>
      <w:r w:rsidRPr="00CC49B4">
        <w:rPr>
          <w:rFonts w:ascii="Times New Roman" w:eastAsia="Calibri" w:hAnsi="Times New Roman" w:cs="Times New Roman"/>
          <w:i/>
          <w:sz w:val="24"/>
          <w:szCs w:val="24"/>
        </w:rPr>
        <w:t>neuropati perifer</w:t>
      </w:r>
      <w:r w:rsidRPr="00CC49B4">
        <w:rPr>
          <w:rFonts w:ascii="Times New Roman" w:eastAsia="Calibri" w:hAnsi="Times New Roman" w:cs="Times New Roman"/>
          <w:sz w:val="24"/>
          <w:szCs w:val="24"/>
        </w:rPr>
        <w:t xml:space="preserve">, </w:t>
      </w:r>
      <w:r w:rsidRPr="00CC49B4">
        <w:rPr>
          <w:rFonts w:ascii="Times New Roman" w:eastAsia="Calibri" w:hAnsi="Times New Roman" w:cs="Times New Roman"/>
          <w:i/>
          <w:sz w:val="24"/>
          <w:szCs w:val="24"/>
        </w:rPr>
        <w:t>pruritus, uremic frost, perikarditis</w:t>
      </w:r>
      <w:r w:rsidRPr="00CC49B4">
        <w:rPr>
          <w:rFonts w:ascii="Times New Roman" w:eastAsia="Calibri" w:hAnsi="Times New Roman" w:cs="Times New Roman"/>
          <w:sz w:val="24"/>
          <w:szCs w:val="24"/>
        </w:rPr>
        <w:t xml:space="preserve">, kejang-kejang sampai koma </w:t>
      </w:r>
    </w:p>
    <w:p w14:paraId="62E9C94B" w14:textId="77777777" w:rsidR="00CC49B4" w:rsidRPr="00CC49B4" w:rsidRDefault="00CC49B4" w:rsidP="00CC49B4">
      <w:pPr>
        <w:numPr>
          <w:ilvl w:val="0"/>
          <w:numId w:val="12"/>
        </w:numPr>
        <w:spacing w:after="0" w:line="480" w:lineRule="auto"/>
        <w:ind w:left="1418"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Gejala komplikasi, antara lain </w:t>
      </w:r>
      <w:r w:rsidRPr="00CC49B4">
        <w:rPr>
          <w:rFonts w:ascii="Times New Roman" w:eastAsia="Calibri" w:hAnsi="Times New Roman" w:cs="Times New Roman"/>
          <w:i/>
          <w:sz w:val="24"/>
          <w:szCs w:val="24"/>
        </w:rPr>
        <w:t>hipertensi, anemia, osteodistrofi renal</w:t>
      </w:r>
      <w:r w:rsidRPr="00CC49B4">
        <w:rPr>
          <w:rFonts w:ascii="Times New Roman" w:eastAsia="Calibri" w:hAnsi="Times New Roman" w:cs="Times New Roman"/>
          <w:sz w:val="24"/>
          <w:szCs w:val="24"/>
        </w:rPr>
        <w:t>, payah jantung, asidosis metabolik, gangguan keseimbangan elektrolit (sodium,kalium, klorida).</w:t>
      </w:r>
    </w:p>
    <w:p w14:paraId="3DDC2AB2" w14:textId="77777777" w:rsidR="00CC49B4" w:rsidRPr="00CC49B4" w:rsidRDefault="00CC49B4" w:rsidP="00CC49B4">
      <w:pPr>
        <w:numPr>
          <w:ilvl w:val="0"/>
          <w:numId w:val="50"/>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Gambaran laboratoris </w:t>
      </w:r>
    </w:p>
    <w:p w14:paraId="425ED072" w14:textId="77777777" w:rsidR="00CC49B4" w:rsidRPr="00CC49B4" w:rsidRDefault="00CC49B4" w:rsidP="00CC49B4">
      <w:pPr>
        <w:numPr>
          <w:ilvl w:val="0"/>
          <w:numId w:val="13"/>
        </w:numPr>
        <w:spacing w:after="0" w:line="480" w:lineRule="auto"/>
        <w:ind w:left="1418"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Penurunan fungsi ginjal berupa peningkatan kadar ureum dan kreatinin serum, dan penurunan LFG yang dihitung dengan mempergunakan rumus </w:t>
      </w:r>
      <w:r w:rsidRPr="00CC49B4">
        <w:rPr>
          <w:rFonts w:ascii="Times New Roman" w:eastAsia="Calibri" w:hAnsi="Times New Roman" w:cs="Times New Roman"/>
          <w:i/>
          <w:sz w:val="24"/>
          <w:szCs w:val="24"/>
        </w:rPr>
        <w:t>Kockcroft-Gault</w:t>
      </w:r>
      <w:r w:rsidRPr="00CC49B4">
        <w:rPr>
          <w:rFonts w:ascii="Times New Roman" w:eastAsia="Calibri" w:hAnsi="Times New Roman" w:cs="Times New Roman"/>
          <w:sz w:val="24"/>
          <w:szCs w:val="24"/>
        </w:rPr>
        <w:t xml:space="preserve">. Kadar kreatinin serum saja tidak bisa dipergunakan untuk memperkirakan fungsi ginjal. </w:t>
      </w:r>
    </w:p>
    <w:p w14:paraId="4A6F80D4" w14:textId="77777777" w:rsidR="00CC49B4" w:rsidRPr="00CC49B4" w:rsidRDefault="00CC49B4" w:rsidP="00CC49B4">
      <w:pPr>
        <w:numPr>
          <w:ilvl w:val="0"/>
          <w:numId w:val="13"/>
        </w:numPr>
        <w:spacing w:after="0" w:line="480" w:lineRule="auto"/>
        <w:ind w:left="1418"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Kelainan biokimiawi darah meliputi penurunan kadar Hb, peningkatan kadar asam urat, </w:t>
      </w:r>
      <w:r w:rsidRPr="00CC49B4">
        <w:rPr>
          <w:rFonts w:ascii="Times New Roman" w:eastAsia="Calibri" w:hAnsi="Times New Roman" w:cs="Times New Roman"/>
          <w:i/>
          <w:sz w:val="24"/>
          <w:szCs w:val="24"/>
        </w:rPr>
        <w:t>hiperkalemia</w:t>
      </w:r>
      <w:r w:rsidRPr="00CC49B4">
        <w:rPr>
          <w:rFonts w:ascii="Times New Roman" w:eastAsia="Calibri" w:hAnsi="Times New Roman" w:cs="Times New Roman"/>
          <w:sz w:val="24"/>
          <w:szCs w:val="24"/>
        </w:rPr>
        <w:t xml:space="preserve"> atau </w:t>
      </w:r>
      <w:r w:rsidRPr="00CC49B4">
        <w:rPr>
          <w:rFonts w:ascii="Times New Roman" w:eastAsia="Calibri" w:hAnsi="Times New Roman" w:cs="Times New Roman"/>
          <w:i/>
          <w:sz w:val="24"/>
          <w:szCs w:val="24"/>
        </w:rPr>
        <w:t>hipokalemia</w:t>
      </w:r>
      <w:r w:rsidRPr="00CC49B4">
        <w:rPr>
          <w:rFonts w:ascii="Times New Roman" w:eastAsia="Calibri" w:hAnsi="Times New Roman" w:cs="Times New Roman"/>
          <w:sz w:val="24"/>
          <w:szCs w:val="24"/>
        </w:rPr>
        <w:t xml:space="preserve">, </w:t>
      </w:r>
      <w:r w:rsidRPr="00CC49B4">
        <w:rPr>
          <w:rFonts w:ascii="Times New Roman" w:eastAsia="Calibri" w:hAnsi="Times New Roman" w:cs="Times New Roman"/>
          <w:i/>
          <w:sz w:val="24"/>
          <w:szCs w:val="24"/>
        </w:rPr>
        <w:t>hiponatremia, hiperkloremia</w:t>
      </w:r>
      <w:r w:rsidRPr="00CC49B4">
        <w:rPr>
          <w:rFonts w:ascii="Times New Roman" w:eastAsia="Calibri" w:hAnsi="Times New Roman" w:cs="Times New Roman"/>
          <w:sz w:val="24"/>
          <w:szCs w:val="24"/>
        </w:rPr>
        <w:t xml:space="preserve">, </w:t>
      </w:r>
      <w:r w:rsidRPr="00CC49B4">
        <w:rPr>
          <w:rFonts w:ascii="Times New Roman" w:eastAsia="Calibri" w:hAnsi="Times New Roman" w:cs="Times New Roman"/>
          <w:i/>
          <w:sz w:val="24"/>
          <w:szCs w:val="24"/>
        </w:rPr>
        <w:t>hiperfosfatemia, hipokalsemia,</w:t>
      </w:r>
      <w:r w:rsidRPr="00CC49B4">
        <w:rPr>
          <w:rFonts w:ascii="Times New Roman" w:eastAsia="Calibri" w:hAnsi="Times New Roman" w:cs="Times New Roman"/>
          <w:sz w:val="24"/>
          <w:szCs w:val="24"/>
        </w:rPr>
        <w:t>dan</w:t>
      </w:r>
      <w:r w:rsidRPr="00CC49B4">
        <w:rPr>
          <w:rFonts w:ascii="Times New Roman" w:eastAsia="Calibri" w:hAnsi="Times New Roman" w:cs="Times New Roman"/>
          <w:i/>
          <w:sz w:val="24"/>
          <w:szCs w:val="24"/>
        </w:rPr>
        <w:t xml:space="preserve"> </w:t>
      </w:r>
      <w:r w:rsidRPr="00CC49B4">
        <w:rPr>
          <w:rFonts w:ascii="Times New Roman" w:eastAsia="Calibri" w:hAnsi="Times New Roman" w:cs="Times New Roman"/>
          <w:sz w:val="24"/>
          <w:szCs w:val="24"/>
        </w:rPr>
        <w:t xml:space="preserve"> asidosis metabolik. </w:t>
      </w:r>
    </w:p>
    <w:p w14:paraId="32AE0F92" w14:textId="77777777" w:rsidR="00CC49B4" w:rsidRPr="00CC49B4" w:rsidRDefault="00CC49B4" w:rsidP="00CC49B4">
      <w:pPr>
        <w:numPr>
          <w:ilvl w:val="0"/>
          <w:numId w:val="13"/>
        </w:numPr>
        <w:spacing w:after="0" w:line="480" w:lineRule="auto"/>
        <w:ind w:left="1418" w:hanging="283"/>
        <w:contextualSpacing/>
        <w:jc w:val="both"/>
        <w:rPr>
          <w:rFonts w:ascii="Times New Roman" w:eastAsia="Calibri" w:hAnsi="Times New Roman" w:cs="Times New Roman"/>
          <w:i/>
          <w:sz w:val="24"/>
          <w:szCs w:val="24"/>
        </w:rPr>
      </w:pPr>
      <w:r w:rsidRPr="00CC49B4">
        <w:rPr>
          <w:rFonts w:ascii="Times New Roman" w:eastAsia="Calibri" w:hAnsi="Times New Roman" w:cs="Times New Roman"/>
          <w:sz w:val="24"/>
          <w:szCs w:val="24"/>
        </w:rPr>
        <w:lastRenderedPageBreak/>
        <w:t xml:space="preserve">Kelainan urinalisis, meliputi </w:t>
      </w:r>
      <w:r w:rsidRPr="00CC49B4">
        <w:rPr>
          <w:rFonts w:ascii="Times New Roman" w:eastAsia="Calibri" w:hAnsi="Times New Roman" w:cs="Times New Roman"/>
          <w:i/>
          <w:sz w:val="24"/>
          <w:szCs w:val="24"/>
        </w:rPr>
        <w:t xml:space="preserve">proteinuria, leukosuria, cast, isostenuria. </w:t>
      </w:r>
    </w:p>
    <w:p w14:paraId="5A98239D" w14:textId="77777777" w:rsidR="00CC49B4" w:rsidRPr="00CC49B4" w:rsidRDefault="00CC49B4" w:rsidP="00CC49B4">
      <w:pPr>
        <w:numPr>
          <w:ilvl w:val="0"/>
          <w:numId w:val="50"/>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Gambaran Radiologi </w:t>
      </w:r>
    </w:p>
    <w:p w14:paraId="199B1421" w14:textId="77777777" w:rsidR="00CC49B4" w:rsidRPr="00CC49B4" w:rsidRDefault="00CC49B4" w:rsidP="00CC49B4">
      <w:pPr>
        <w:spacing w:after="0" w:line="480" w:lineRule="auto"/>
        <w:ind w:left="1134"/>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Pemeriksaan radiologi penyakit ginjal kronis antara lain: </w:t>
      </w:r>
    </w:p>
    <w:p w14:paraId="6D600483" w14:textId="77777777" w:rsidR="00CC49B4" w:rsidRPr="00CC49B4" w:rsidRDefault="00CC49B4" w:rsidP="00CC49B4">
      <w:pPr>
        <w:numPr>
          <w:ilvl w:val="0"/>
          <w:numId w:val="14"/>
        </w:numPr>
        <w:spacing w:after="0" w:line="480" w:lineRule="auto"/>
        <w:ind w:left="1418"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Foto polos abdomen, bisa tampak batu radio-opak </w:t>
      </w:r>
    </w:p>
    <w:p w14:paraId="1799FD38" w14:textId="77777777" w:rsidR="00CC49B4" w:rsidRPr="00CC49B4" w:rsidRDefault="00CC49B4" w:rsidP="00CC49B4">
      <w:pPr>
        <w:numPr>
          <w:ilvl w:val="0"/>
          <w:numId w:val="14"/>
        </w:numPr>
        <w:spacing w:after="0" w:line="480" w:lineRule="auto"/>
        <w:ind w:left="1418"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i/>
          <w:sz w:val="24"/>
          <w:szCs w:val="24"/>
        </w:rPr>
        <w:t xml:space="preserve">Pielografi antegrad </w:t>
      </w:r>
      <w:r w:rsidRPr="00CC49B4">
        <w:rPr>
          <w:rFonts w:ascii="Times New Roman" w:eastAsia="Calibri" w:hAnsi="Times New Roman" w:cs="Times New Roman"/>
          <w:sz w:val="24"/>
          <w:szCs w:val="24"/>
        </w:rPr>
        <w:t>atau</w:t>
      </w:r>
      <w:r w:rsidRPr="00CC49B4">
        <w:rPr>
          <w:rFonts w:ascii="Times New Roman" w:eastAsia="Calibri" w:hAnsi="Times New Roman" w:cs="Times New Roman"/>
          <w:i/>
          <w:sz w:val="24"/>
          <w:szCs w:val="24"/>
        </w:rPr>
        <w:t xml:space="preserve"> retrograd</w:t>
      </w:r>
      <w:r w:rsidRPr="00CC49B4">
        <w:rPr>
          <w:rFonts w:ascii="Times New Roman" w:eastAsia="Calibri" w:hAnsi="Times New Roman" w:cs="Times New Roman"/>
          <w:sz w:val="24"/>
          <w:szCs w:val="24"/>
        </w:rPr>
        <w:t xml:space="preserve"> dilakukan sesuai indikasi </w:t>
      </w:r>
    </w:p>
    <w:p w14:paraId="099408EA" w14:textId="77777777" w:rsidR="00CC49B4" w:rsidRPr="00CC49B4" w:rsidRDefault="00CC49B4" w:rsidP="00CC49B4">
      <w:pPr>
        <w:numPr>
          <w:ilvl w:val="0"/>
          <w:numId w:val="14"/>
        </w:numPr>
        <w:spacing w:after="0" w:line="480" w:lineRule="auto"/>
        <w:ind w:left="1418"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Ultrasonografi ginjal bisa memperlihatkan ukuran ginjal yang mengecil, korteks yang menipis, adanya </w:t>
      </w:r>
      <w:r w:rsidRPr="00CC49B4">
        <w:rPr>
          <w:rFonts w:ascii="Times New Roman" w:eastAsia="Calibri" w:hAnsi="Times New Roman" w:cs="Times New Roman"/>
          <w:i/>
          <w:sz w:val="24"/>
          <w:szCs w:val="24"/>
        </w:rPr>
        <w:t>hidronefrosis</w:t>
      </w:r>
      <w:r w:rsidRPr="00CC49B4">
        <w:rPr>
          <w:rFonts w:ascii="Times New Roman" w:eastAsia="Calibri" w:hAnsi="Times New Roman" w:cs="Times New Roman"/>
          <w:sz w:val="24"/>
          <w:szCs w:val="24"/>
        </w:rPr>
        <w:t xml:space="preserve"> atau batu ginjal, kista, massa, kalsifikasi</w:t>
      </w:r>
    </w:p>
    <w:p w14:paraId="0F26BBFF" w14:textId="77777777" w:rsidR="00CC49B4" w:rsidRPr="00CC49B4" w:rsidRDefault="00CC49B4" w:rsidP="00CC49B4">
      <w:pPr>
        <w:numPr>
          <w:ilvl w:val="0"/>
          <w:numId w:val="14"/>
        </w:numPr>
        <w:spacing w:after="0" w:line="480" w:lineRule="auto"/>
        <w:ind w:left="1418"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Pemeriksaan pemindaian ginjal atau </w:t>
      </w:r>
      <w:r w:rsidRPr="00CC49B4">
        <w:rPr>
          <w:rFonts w:ascii="Times New Roman" w:eastAsia="Calibri" w:hAnsi="Times New Roman" w:cs="Times New Roman"/>
          <w:i/>
          <w:sz w:val="24"/>
          <w:szCs w:val="24"/>
        </w:rPr>
        <w:t>renograf</w:t>
      </w:r>
      <w:r w:rsidRPr="00CC49B4">
        <w:rPr>
          <w:rFonts w:ascii="Times New Roman" w:eastAsia="Calibri" w:hAnsi="Times New Roman" w:cs="Times New Roman"/>
          <w:sz w:val="24"/>
          <w:szCs w:val="24"/>
        </w:rPr>
        <w:t xml:space="preserve">, dikerjakan bila ada indikasi. </w:t>
      </w:r>
    </w:p>
    <w:p w14:paraId="5C06E7F2" w14:textId="77777777" w:rsidR="00CC49B4" w:rsidRPr="00CC49B4" w:rsidRDefault="00CC49B4" w:rsidP="00CC49B4">
      <w:pPr>
        <w:numPr>
          <w:ilvl w:val="0"/>
          <w:numId w:val="50"/>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Biopsi dan pemeriksaan histopatologi ginjal </w:t>
      </w:r>
    </w:p>
    <w:p w14:paraId="0FFD259B" w14:textId="77777777" w:rsidR="00CC49B4" w:rsidRPr="00CC49B4" w:rsidRDefault="00CC49B4" w:rsidP="00CC49B4">
      <w:pPr>
        <w:spacing w:after="0" w:line="480" w:lineRule="auto"/>
        <w:ind w:left="1276" w:firstLine="3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Dilakukan pada pasien dengan ukuran ginjal yang masih mendekati normal, karena diagnosis secara noninvasif tidak bisa ditegakkan. Pemeriksaan histopatologi ini bertujuan untuk mengetahui etiologi, menetapkan terapi, prognosis, dan mengevaluasi hasil terapi yang telah diberikan. Biopsi ginjal tidak dilakukan pada ginjal yang sudah mengecil (contracted kidney), ginjal polikistik, hipertensi yang tidak terkendali, infeksi perinefrik, gangguan pembekuan darah, gagal napas, dan obesitas.</w:t>
      </w:r>
    </w:p>
    <w:p w14:paraId="7D9853FE" w14:textId="77777777" w:rsidR="00CC49B4" w:rsidRPr="00CC49B4" w:rsidRDefault="00CC49B4" w:rsidP="00CC49B4">
      <w:pPr>
        <w:spacing w:after="0" w:line="480" w:lineRule="auto"/>
        <w:ind w:left="1276" w:firstLine="3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br w:type="page"/>
      </w:r>
    </w:p>
    <w:p w14:paraId="57DB2950" w14:textId="77777777" w:rsidR="00CC49B4" w:rsidRPr="00CC49B4" w:rsidRDefault="00CC49B4" w:rsidP="00CC49B4">
      <w:pPr>
        <w:numPr>
          <w:ilvl w:val="0"/>
          <w:numId w:val="7"/>
        </w:numPr>
        <w:spacing w:after="0" w:line="480" w:lineRule="auto"/>
        <w:ind w:left="426" w:hanging="426"/>
        <w:contextualSpacing/>
        <w:jc w:val="both"/>
        <w:outlineLvl w:val="1"/>
        <w:rPr>
          <w:rFonts w:ascii="Times New Roman" w:eastAsia="Calibri" w:hAnsi="Times New Roman" w:cs="Times New Roman"/>
          <w:b/>
          <w:sz w:val="24"/>
          <w:szCs w:val="24"/>
        </w:rPr>
      </w:pPr>
      <w:r w:rsidRPr="00CC49B4">
        <w:rPr>
          <w:rFonts w:ascii="Times New Roman" w:eastAsia="Calibri" w:hAnsi="Times New Roman" w:cs="Times New Roman"/>
          <w:b/>
          <w:sz w:val="24"/>
          <w:szCs w:val="24"/>
        </w:rPr>
        <w:lastRenderedPageBreak/>
        <w:t xml:space="preserve">Gambaran Kelebihan Volume Cairan Pada </w:t>
      </w:r>
      <w:r w:rsidRPr="00CC49B4">
        <w:rPr>
          <w:rFonts w:ascii="Times New Roman" w:eastAsia="Calibri" w:hAnsi="Times New Roman" w:cs="Times New Roman"/>
          <w:b/>
          <w:i/>
          <w:sz w:val="24"/>
          <w:szCs w:val="24"/>
        </w:rPr>
        <w:t>Chronic Kidney Disease</w:t>
      </w:r>
    </w:p>
    <w:p w14:paraId="0DCCCD97" w14:textId="77777777" w:rsidR="00CC49B4" w:rsidRPr="00CC49B4" w:rsidRDefault="00CC49B4" w:rsidP="00CC49B4">
      <w:pPr>
        <w:numPr>
          <w:ilvl w:val="0"/>
          <w:numId w:val="25"/>
        </w:numPr>
        <w:spacing w:after="0" w:line="480" w:lineRule="auto"/>
        <w:ind w:left="851"/>
        <w:contextualSpacing/>
        <w:jc w:val="both"/>
        <w:outlineLvl w:val="2"/>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Pengertian </w:t>
      </w:r>
    </w:p>
    <w:p w14:paraId="04F7C013" w14:textId="77777777" w:rsidR="00CC49B4" w:rsidRPr="00CC49B4" w:rsidRDefault="00CC49B4" w:rsidP="00CC49B4">
      <w:pPr>
        <w:spacing w:after="0" w:line="480" w:lineRule="auto"/>
        <w:ind w:left="851" w:firstLine="3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Cairan dan elektrolit merupakan komponen tubuh yang berperan dalam memelihara fungsi tubuh dan proses homeostasis. Tubuh kita terdiri atas sekitar 60% air yang tersebar di dalam sel maupun di luar sel. Namun demikian, besarnya kandungan air tergantung dari usia, jenis kelamin, dan kandungan (Tarwoto &amp; Wartonah,2015).</w:t>
      </w:r>
    </w:p>
    <w:p w14:paraId="2F903E71" w14:textId="77777777" w:rsidR="00CC49B4" w:rsidRPr="00CC49B4" w:rsidRDefault="00CC49B4" w:rsidP="00CC49B4">
      <w:pPr>
        <w:spacing w:after="0" w:line="480" w:lineRule="auto"/>
        <w:ind w:left="851" w:firstLine="3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Kelebihan volume cairan adalah peningkatan cairan intravaskuler, interstisial dan intraseluler (Tim Pokja SDKI DPP PPNI, 2016 dalam Krisna, 2019). Kelebihan volume cairan ekstraselular (ECF) dapat terjadi jika natrium dan air tertahan. Seiring terkumpulnya cairan isotonik berlebihan di ECF (</w:t>
      </w:r>
      <w:r w:rsidRPr="00CC49B4">
        <w:rPr>
          <w:rFonts w:ascii="Times New Roman" w:eastAsia="Calibri" w:hAnsi="Times New Roman" w:cs="Times New Roman"/>
          <w:i/>
          <w:sz w:val="24"/>
          <w:szCs w:val="24"/>
        </w:rPr>
        <w:t>hypervolemia</w:t>
      </w:r>
      <w:r w:rsidRPr="00CC49B4">
        <w:rPr>
          <w:rFonts w:ascii="Times New Roman" w:eastAsia="Calibri" w:hAnsi="Times New Roman" w:cs="Times New Roman"/>
          <w:sz w:val="24"/>
          <w:szCs w:val="24"/>
        </w:rPr>
        <w:t xml:space="preserve">), maka cairan akan berpindah ke kompartemen cairan interstisial sehingga menyebabkan </w:t>
      </w:r>
      <w:r w:rsidRPr="00CC49B4">
        <w:rPr>
          <w:rFonts w:ascii="Times New Roman" w:eastAsia="Calibri" w:hAnsi="Times New Roman" w:cs="Times New Roman"/>
          <w:i/>
          <w:sz w:val="24"/>
          <w:szCs w:val="24"/>
        </w:rPr>
        <w:t>oedema.</w:t>
      </w:r>
      <w:r w:rsidRPr="00CC49B4">
        <w:rPr>
          <w:rFonts w:ascii="Times New Roman" w:eastAsia="Calibri" w:hAnsi="Times New Roman" w:cs="Times New Roman"/>
          <w:sz w:val="24"/>
          <w:szCs w:val="24"/>
        </w:rPr>
        <w:t xml:space="preserve"> Kelebihan volume cairan terjadi akibat peningkatan kadar natrium tubuh total yang menyebabkan terjadinya retensi air, (Price &amp; Wilson 2006 dalam Krisna 2019).</w:t>
      </w:r>
    </w:p>
    <w:p w14:paraId="4BB84EF7" w14:textId="77777777" w:rsidR="00CC49B4" w:rsidRPr="00CC49B4" w:rsidRDefault="00CC49B4" w:rsidP="00CC49B4">
      <w:pPr>
        <w:numPr>
          <w:ilvl w:val="0"/>
          <w:numId w:val="25"/>
        </w:numPr>
        <w:spacing w:after="0" w:line="480" w:lineRule="auto"/>
        <w:ind w:left="851"/>
        <w:contextualSpacing/>
        <w:jc w:val="both"/>
        <w:outlineLvl w:val="2"/>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Etiologi </w:t>
      </w:r>
    </w:p>
    <w:p w14:paraId="78BA325E" w14:textId="77777777" w:rsidR="00CC49B4" w:rsidRPr="00CC49B4" w:rsidRDefault="00CC49B4" w:rsidP="00CC49B4">
      <w:pPr>
        <w:spacing w:after="0" w:line="480" w:lineRule="auto"/>
        <w:ind w:left="851" w:firstLine="709"/>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Penyebab kelebihan volume cairan adalah gangguan mekanisme regulasi yaitu </w:t>
      </w:r>
      <w:r w:rsidRPr="00CC49B4">
        <w:rPr>
          <w:rFonts w:ascii="Times New Roman" w:eastAsia="Calibri" w:hAnsi="Times New Roman" w:cs="Times New Roman"/>
          <w:i/>
          <w:sz w:val="24"/>
          <w:szCs w:val="24"/>
        </w:rPr>
        <w:t>Chronic Kidney Disease</w:t>
      </w:r>
      <w:r w:rsidRPr="00CC49B4">
        <w:rPr>
          <w:rFonts w:ascii="Times New Roman" w:eastAsia="Calibri" w:hAnsi="Times New Roman" w:cs="Times New Roman"/>
          <w:sz w:val="24"/>
          <w:szCs w:val="24"/>
        </w:rPr>
        <w:t xml:space="preserve">. Menurut (Tim Pokja SDKI DPP PPNI, 2016) dalam Krisna, (2019) penyebab kelebihan volume cairan pada CKD antara lain ; </w:t>
      </w:r>
    </w:p>
    <w:p w14:paraId="1A2B3BC8" w14:textId="77777777" w:rsidR="00E3794A" w:rsidRDefault="00CC49B4" w:rsidP="00E3794A">
      <w:pPr>
        <w:numPr>
          <w:ilvl w:val="0"/>
          <w:numId w:val="40"/>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Retensi natrium dan air yang disebabkan pada CKD karena penurunan jumlah nefron yang membuat LFG menurun</w:t>
      </w:r>
      <w:r w:rsidR="00E3794A">
        <w:rPr>
          <w:rFonts w:ascii="Times New Roman" w:eastAsia="Calibri" w:hAnsi="Times New Roman" w:cs="Times New Roman"/>
          <w:sz w:val="24"/>
          <w:szCs w:val="24"/>
        </w:rPr>
        <w:t>.</w:t>
      </w:r>
    </w:p>
    <w:p w14:paraId="07A13669" w14:textId="77777777" w:rsidR="00E3794A" w:rsidRPr="00E3794A" w:rsidRDefault="00CC49B4" w:rsidP="00E3794A">
      <w:pPr>
        <w:numPr>
          <w:ilvl w:val="0"/>
          <w:numId w:val="40"/>
        </w:numPr>
        <w:spacing w:after="0" w:line="480" w:lineRule="auto"/>
        <w:ind w:left="1134" w:hanging="283"/>
        <w:contextualSpacing/>
        <w:jc w:val="both"/>
        <w:rPr>
          <w:rFonts w:ascii="Times New Roman" w:eastAsia="Calibri" w:hAnsi="Times New Roman" w:cs="Times New Roman"/>
          <w:sz w:val="24"/>
          <w:szCs w:val="24"/>
        </w:rPr>
      </w:pPr>
      <w:r w:rsidRPr="00E3794A">
        <w:rPr>
          <w:rFonts w:ascii="Times New Roman" w:eastAsia="Calibri" w:hAnsi="Times New Roman" w:cs="Times New Roman"/>
          <w:i/>
          <w:sz w:val="24"/>
          <w:szCs w:val="24"/>
        </w:rPr>
        <w:lastRenderedPageBreak/>
        <w:t>Hypoalbuminemia</w:t>
      </w:r>
      <w:r w:rsidRPr="00E3794A">
        <w:rPr>
          <w:rFonts w:ascii="Times New Roman" w:eastAsia="Calibri" w:hAnsi="Times New Roman" w:cs="Times New Roman"/>
          <w:sz w:val="24"/>
          <w:szCs w:val="24"/>
        </w:rPr>
        <w:t xml:space="preserve"> terjadi pada CKD yang di</w:t>
      </w:r>
      <w:r w:rsidR="00E3794A" w:rsidRPr="00E3794A">
        <w:rPr>
          <w:rFonts w:ascii="Times New Roman" w:eastAsia="Calibri" w:hAnsi="Times New Roman" w:cs="Times New Roman"/>
          <w:sz w:val="24"/>
          <w:szCs w:val="24"/>
        </w:rPr>
        <w:t>sebabkan oleh sindrom nefrotik.</w:t>
      </w:r>
    </w:p>
    <w:p w14:paraId="4EB109F3" w14:textId="77777777" w:rsidR="00CC49B4" w:rsidRPr="00E3794A" w:rsidRDefault="00CC49B4" w:rsidP="00CC49B4">
      <w:pPr>
        <w:numPr>
          <w:ilvl w:val="0"/>
          <w:numId w:val="25"/>
        </w:numPr>
        <w:spacing w:after="0" w:line="480" w:lineRule="auto"/>
        <w:ind w:left="851"/>
        <w:contextualSpacing/>
        <w:jc w:val="both"/>
        <w:outlineLvl w:val="2"/>
        <w:rPr>
          <w:rFonts w:ascii="Times New Roman" w:eastAsia="Calibri" w:hAnsi="Times New Roman" w:cs="Times New Roman"/>
          <w:sz w:val="24"/>
          <w:szCs w:val="24"/>
        </w:rPr>
      </w:pPr>
      <w:r w:rsidRPr="00E3794A">
        <w:rPr>
          <w:rFonts w:ascii="Times New Roman" w:eastAsia="Calibri" w:hAnsi="Times New Roman" w:cs="Times New Roman"/>
          <w:sz w:val="24"/>
          <w:szCs w:val="24"/>
        </w:rPr>
        <w:t>Manifestasi Klinis</w:t>
      </w:r>
    </w:p>
    <w:p w14:paraId="78D784C4" w14:textId="77777777" w:rsidR="00CC49B4" w:rsidRPr="00CC49B4" w:rsidRDefault="00CC49B4" w:rsidP="00CC49B4">
      <w:pPr>
        <w:spacing w:after="0" w:line="480" w:lineRule="auto"/>
        <w:ind w:left="851" w:firstLine="85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Menurut Tim Pokja SDKI DPP PPNI (2016) dalam Krisna, (2019), gejala dan tanda kelebihan volume cairan adalah :</w:t>
      </w:r>
    </w:p>
    <w:p w14:paraId="7F0D5D11" w14:textId="77777777" w:rsidR="00CC49B4" w:rsidRPr="00CC49B4" w:rsidRDefault="00CC49B4" w:rsidP="00CC49B4">
      <w:pPr>
        <w:numPr>
          <w:ilvl w:val="0"/>
          <w:numId w:val="41"/>
        </w:numPr>
        <w:spacing w:after="0" w:line="480" w:lineRule="auto"/>
        <w:ind w:hanging="295"/>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Gejala dan tanda mayor </w:t>
      </w:r>
    </w:p>
    <w:p w14:paraId="3EB85DC5" w14:textId="77777777" w:rsidR="00CC49B4" w:rsidRPr="00CC49B4" w:rsidRDefault="00CC49B4" w:rsidP="00CC49B4">
      <w:pPr>
        <w:numPr>
          <w:ilvl w:val="0"/>
          <w:numId w:val="42"/>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i/>
          <w:sz w:val="24"/>
          <w:szCs w:val="24"/>
        </w:rPr>
        <w:t>Oedema anasarka</w:t>
      </w:r>
      <w:r w:rsidRPr="00CC49B4">
        <w:rPr>
          <w:rFonts w:ascii="Times New Roman" w:eastAsia="Calibri" w:hAnsi="Times New Roman" w:cs="Times New Roman"/>
          <w:sz w:val="24"/>
          <w:szCs w:val="24"/>
        </w:rPr>
        <w:t xml:space="preserve"> atau </w:t>
      </w:r>
      <w:r w:rsidRPr="00CC49B4">
        <w:rPr>
          <w:rFonts w:ascii="Times New Roman" w:eastAsia="Calibri" w:hAnsi="Times New Roman" w:cs="Times New Roman"/>
          <w:i/>
          <w:sz w:val="24"/>
          <w:szCs w:val="24"/>
        </w:rPr>
        <w:t>oedema perifer</w:t>
      </w:r>
      <w:r w:rsidRPr="00CC49B4">
        <w:rPr>
          <w:rFonts w:ascii="Times New Roman" w:eastAsia="Calibri" w:hAnsi="Times New Roman" w:cs="Times New Roman"/>
          <w:sz w:val="24"/>
          <w:szCs w:val="24"/>
        </w:rPr>
        <w:t xml:space="preserve"> </w:t>
      </w:r>
    </w:p>
    <w:p w14:paraId="41F22D80" w14:textId="77777777" w:rsidR="00CC49B4" w:rsidRPr="00CC49B4" w:rsidRDefault="00CC49B4" w:rsidP="00CC49B4">
      <w:pPr>
        <w:spacing w:after="0" w:line="480" w:lineRule="auto"/>
        <w:ind w:left="1506" w:firstLine="654"/>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Pembengkakan akibat penimbunan cairan dalam ruang interstisial. </w:t>
      </w:r>
      <w:r w:rsidRPr="00CC49B4">
        <w:rPr>
          <w:rFonts w:ascii="Times New Roman" w:eastAsia="Calibri" w:hAnsi="Times New Roman" w:cs="Times New Roman"/>
          <w:i/>
          <w:sz w:val="24"/>
          <w:szCs w:val="24"/>
        </w:rPr>
        <w:t>Oedema anasarka</w:t>
      </w:r>
      <w:r w:rsidRPr="00CC49B4">
        <w:rPr>
          <w:rFonts w:ascii="Times New Roman" w:eastAsia="Calibri" w:hAnsi="Times New Roman" w:cs="Times New Roman"/>
          <w:sz w:val="24"/>
          <w:szCs w:val="24"/>
        </w:rPr>
        <w:t xml:space="preserve"> adalah </w:t>
      </w:r>
      <w:r w:rsidRPr="00CC49B4">
        <w:rPr>
          <w:rFonts w:ascii="Times New Roman" w:eastAsia="Calibri" w:hAnsi="Times New Roman" w:cs="Times New Roman"/>
          <w:i/>
          <w:sz w:val="24"/>
          <w:szCs w:val="24"/>
        </w:rPr>
        <w:t>oedema</w:t>
      </w:r>
      <w:r w:rsidRPr="00CC49B4">
        <w:rPr>
          <w:rFonts w:ascii="Times New Roman" w:eastAsia="Calibri" w:hAnsi="Times New Roman" w:cs="Times New Roman"/>
          <w:sz w:val="24"/>
          <w:szCs w:val="24"/>
        </w:rPr>
        <w:t xml:space="preserve"> yang terdapat di seluruh tubuh. </w:t>
      </w:r>
      <w:r w:rsidRPr="00CC49B4">
        <w:rPr>
          <w:rFonts w:ascii="Times New Roman" w:eastAsia="Calibri" w:hAnsi="Times New Roman" w:cs="Times New Roman"/>
          <w:i/>
          <w:sz w:val="24"/>
          <w:szCs w:val="24"/>
        </w:rPr>
        <w:t>Oedema perifer</w:t>
      </w:r>
      <w:r w:rsidRPr="00CC49B4">
        <w:rPr>
          <w:rFonts w:ascii="Times New Roman" w:eastAsia="Calibri" w:hAnsi="Times New Roman" w:cs="Times New Roman"/>
          <w:sz w:val="24"/>
          <w:szCs w:val="24"/>
        </w:rPr>
        <w:t xml:space="preserve"> adalah </w:t>
      </w:r>
      <w:r w:rsidRPr="00CC49B4">
        <w:rPr>
          <w:rFonts w:ascii="Times New Roman" w:eastAsia="Calibri" w:hAnsi="Times New Roman" w:cs="Times New Roman"/>
          <w:i/>
          <w:sz w:val="24"/>
          <w:szCs w:val="24"/>
        </w:rPr>
        <w:t>oedema pitting</w:t>
      </w:r>
      <w:r w:rsidRPr="00CC49B4">
        <w:rPr>
          <w:rFonts w:ascii="Times New Roman" w:eastAsia="Calibri" w:hAnsi="Times New Roman" w:cs="Times New Roman"/>
          <w:sz w:val="24"/>
          <w:szCs w:val="24"/>
        </w:rPr>
        <w:t xml:space="preserve"> yang muncul didaerah perifer, </w:t>
      </w:r>
      <w:r w:rsidRPr="00CC49B4">
        <w:rPr>
          <w:rFonts w:ascii="Times New Roman" w:eastAsia="Calibri" w:hAnsi="Times New Roman" w:cs="Times New Roman"/>
          <w:i/>
          <w:sz w:val="24"/>
          <w:szCs w:val="24"/>
        </w:rPr>
        <w:t>oedema</w:t>
      </w:r>
      <w:r w:rsidRPr="00CC49B4">
        <w:rPr>
          <w:rFonts w:ascii="Times New Roman" w:eastAsia="Calibri" w:hAnsi="Times New Roman" w:cs="Times New Roman"/>
          <w:sz w:val="24"/>
          <w:szCs w:val="24"/>
        </w:rPr>
        <w:t xml:space="preserve"> sering muncul di daerah mata, jari dan pergelangan kaki, (Mubarak et al, 2015).</w:t>
      </w:r>
    </w:p>
    <w:p w14:paraId="02C866AA" w14:textId="77777777" w:rsidR="00CC49B4" w:rsidRPr="00CC49B4" w:rsidRDefault="00CC49B4" w:rsidP="00CC49B4">
      <w:pPr>
        <w:numPr>
          <w:ilvl w:val="0"/>
          <w:numId w:val="42"/>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Berat badan meningkat dalam waktu singkat</w:t>
      </w:r>
    </w:p>
    <w:p w14:paraId="5D172F18" w14:textId="77777777" w:rsidR="00CC49B4" w:rsidRPr="00CC49B4" w:rsidRDefault="00CC49B4" w:rsidP="00CC49B4">
      <w:pPr>
        <w:spacing w:after="0" w:line="480" w:lineRule="auto"/>
        <w:ind w:left="1506" w:firstLine="654"/>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Kenaikan dan penurunan berat badan per hari dengan cepat biasanya berhubungan dengan perubahan volume cairan. Peningkatan berat badan lebih dari 2,2 kg/hari diduga ada retensi cairan. </w:t>
      </w:r>
    </w:p>
    <w:p w14:paraId="5D76936C" w14:textId="77777777" w:rsidR="00CC49B4" w:rsidRPr="00CC49B4" w:rsidRDefault="00CC49B4" w:rsidP="00CC49B4">
      <w:pPr>
        <w:numPr>
          <w:ilvl w:val="0"/>
          <w:numId w:val="42"/>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i/>
          <w:sz w:val="24"/>
          <w:szCs w:val="24"/>
        </w:rPr>
        <w:t>Jugular Veneous Pressure</w:t>
      </w:r>
      <w:r w:rsidRPr="00CC49B4">
        <w:rPr>
          <w:rFonts w:ascii="Times New Roman" w:eastAsia="Calibri" w:hAnsi="Times New Roman" w:cs="Times New Roman"/>
          <w:sz w:val="24"/>
          <w:szCs w:val="24"/>
        </w:rPr>
        <w:t xml:space="preserve"> (JVP) dan atau </w:t>
      </w:r>
      <w:r w:rsidRPr="00CC49B4">
        <w:rPr>
          <w:rFonts w:ascii="Times New Roman" w:eastAsia="Calibri" w:hAnsi="Times New Roman" w:cs="Times New Roman"/>
          <w:i/>
          <w:sz w:val="24"/>
          <w:szCs w:val="24"/>
        </w:rPr>
        <w:t xml:space="preserve">Central Venous Pressure (CVP) </w:t>
      </w:r>
      <w:r w:rsidRPr="00CC49B4">
        <w:rPr>
          <w:rFonts w:ascii="Times New Roman" w:eastAsia="Calibri" w:hAnsi="Times New Roman" w:cs="Times New Roman"/>
          <w:sz w:val="24"/>
          <w:szCs w:val="24"/>
        </w:rPr>
        <w:t xml:space="preserve">meningkat </w:t>
      </w:r>
    </w:p>
    <w:p w14:paraId="29026FB3" w14:textId="77777777" w:rsidR="00CC49B4" w:rsidRPr="00CC49B4" w:rsidRDefault="00CC49B4" w:rsidP="00CC49B4">
      <w:pPr>
        <w:spacing w:after="0" w:line="480" w:lineRule="auto"/>
        <w:ind w:left="1506" w:firstLine="654"/>
        <w:contextualSpacing/>
        <w:jc w:val="both"/>
        <w:rPr>
          <w:rFonts w:ascii="Times New Roman" w:eastAsia="Calibri" w:hAnsi="Times New Roman" w:cs="Times New Roman"/>
          <w:sz w:val="24"/>
          <w:szCs w:val="24"/>
        </w:rPr>
      </w:pPr>
      <w:r w:rsidRPr="00CC49B4">
        <w:rPr>
          <w:rFonts w:ascii="Times New Roman" w:eastAsia="Calibri" w:hAnsi="Times New Roman" w:cs="Times New Roman"/>
          <w:i/>
          <w:sz w:val="24"/>
          <w:szCs w:val="24"/>
        </w:rPr>
        <w:t xml:space="preserve">Central Venous Pressure </w:t>
      </w:r>
      <w:r w:rsidRPr="00CC49B4">
        <w:rPr>
          <w:rFonts w:ascii="Times New Roman" w:eastAsia="Calibri" w:hAnsi="Times New Roman" w:cs="Times New Roman"/>
          <w:sz w:val="24"/>
          <w:szCs w:val="24"/>
        </w:rPr>
        <w:t xml:space="preserve">atau tekanan vena sentral merupakan tekanan di dalam atrium kanan, CVP normal sekitar 0 mmHg, tekanan ini dapat naik menjadi 20-30 mmHg pada keadaan abnormal. </w:t>
      </w:r>
      <w:r w:rsidRPr="00CC49B4">
        <w:rPr>
          <w:rFonts w:ascii="Times New Roman" w:eastAsia="Calibri" w:hAnsi="Times New Roman" w:cs="Times New Roman"/>
          <w:i/>
          <w:sz w:val="24"/>
          <w:szCs w:val="24"/>
        </w:rPr>
        <w:t>Jugular Veneous Pressure</w:t>
      </w:r>
      <w:r w:rsidRPr="00CC49B4">
        <w:rPr>
          <w:rFonts w:ascii="Times New Roman" w:eastAsia="Calibri" w:hAnsi="Times New Roman" w:cs="Times New Roman"/>
          <w:sz w:val="24"/>
          <w:szCs w:val="24"/>
        </w:rPr>
        <w:t xml:space="preserve"> (JVP) atau tekanan </w:t>
      </w:r>
      <w:r w:rsidRPr="00CC49B4">
        <w:rPr>
          <w:rFonts w:ascii="Times New Roman" w:eastAsia="Calibri" w:hAnsi="Times New Roman" w:cs="Times New Roman"/>
          <w:sz w:val="24"/>
          <w:szCs w:val="24"/>
        </w:rPr>
        <w:lastRenderedPageBreak/>
        <w:t>vena jugularis merupakan tekanan vena perifer, saat CVP melebihi nilai normal akan membuat vena menjadi lebar bahkan titik-titik rawan kolaps akan terbuka jika CVP meningkat (Hall, 2011 dalam Krisna, 2019)</w:t>
      </w:r>
    </w:p>
    <w:p w14:paraId="5D83FB38" w14:textId="77777777" w:rsidR="00CC49B4" w:rsidRPr="00CC49B4" w:rsidRDefault="00CC49B4" w:rsidP="00CC49B4">
      <w:pPr>
        <w:numPr>
          <w:ilvl w:val="0"/>
          <w:numId w:val="42"/>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Reflek </w:t>
      </w:r>
      <w:r w:rsidRPr="00CC49B4">
        <w:rPr>
          <w:rFonts w:ascii="Times New Roman" w:eastAsia="Calibri" w:hAnsi="Times New Roman" w:cs="Times New Roman"/>
          <w:i/>
          <w:sz w:val="24"/>
          <w:szCs w:val="24"/>
        </w:rPr>
        <w:t>hepatojugular</w:t>
      </w:r>
      <w:r w:rsidRPr="00CC49B4">
        <w:rPr>
          <w:rFonts w:ascii="Times New Roman" w:eastAsia="Calibri" w:hAnsi="Times New Roman" w:cs="Times New Roman"/>
          <w:sz w:val="24"/>
          <w:szCs w:val="24"/>
        </w:rPr>
        <w:t xml:space="preserve"> positif</w:t>
      </w:r>
    </w:p>
    <w:p w14:paraId="7BC7FB96" w14:textId="77777777" w:rsidR="00F72ABD" w:rsidRDefault="00CC49B4" w:rsidP="00F72ABD">
      <w:pPr>
        <w:spacing w:after="0" w:line="480" w:lineRule="auto"/>
        <w:ind w:left="1506" w:firstLine="654"/>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Reflek </w:t>
      </w:r>
      <w:r w:rsidRPr="00CC49B4">
        <w:rPr>
          <w:rFonts w:ascii="Times New Roman" w:eastAsia="Calibri" w:hAnsi="Times New Roman" w:cs="Times New Roman"/>
          <w:i/>
          <w:sz w:val="24"/>
          <w:szCs w:val="24"/>
        </w:rPr>
        <w:t>hepatojugular</w:t>
      </w:r>
      <w:r w:rsidRPr="00CC49B4">
        <w:rPr>
          <w:rFonts w:ascii="Times New Roman" w:eastAsia="Calibri" w:hAnsi="Times New Roman" w:cs="Times New Roman"/>
          <w:sz w:val="24"/>
          <w:szCs w:val="24"/>
        </w:rPr>
        <w:t xml:space="preserve"> positif merupakan respom vena jugularis yang terjadi saat jantung menerima beban sehingga peregangan vena jugularis meningkat dan frekuensi denyut vena di leher juga meningkat (Hall, 2011 dalam Krisna, 2019)</w:t>
      </w:r>
    </w:p>
    <w:p w14:paraId="72FAA777" w14:textId="77777777" w:rsidR="00F72ABD" w:rsidRDefault="00CC49B4" w:rsidP="00F72ABD">
      <w:pPr>
        <w:pStyle w:val="ListParagraph"/>
        <w:numPr>
          <w:ilvl w:val="0"/>
          <w:numId w:val="25"/>
        </w:numPr>
        <w:spacing w:after="0" w:line="480" w:lineRule="auto"/>
        <w:jc w:val="both"/>
        <w:rPr>
          <w:rFonts w:ascii="Times New Roman" w:eastAsia="Calibri" w:hAnsi="Times New Roman" w:cs="Times New Roman"/>
          <w:sz w:val="24"/>
          <w:szCs w:val="24"/>
        </w:rPr>
      </w:pPr>
      <w:r w:rsidRPr="00F72ABD">
        <w:rPr>
          <w:rFonts w:ascii="Times New Roman" w:eastAsia="Calibri" w:hAnsi="Times New Roman" w:cs="Times New Roman"/>
          <w:sz w:val="24"/>
          <w:szCs w:val="24"/>
        </w:rPr>
        <w:t>Komplikasi</w:t>
      </w:r>
    </w:p>
    <w:p w14:paraId="28262AF5" w14:textId="77777777" w:rsidR="00F72ABD" w:rsidRDefault="00CC49B4" w:rsidP="00F72ABD">
      <w:pPr>
        <w:pStyle w:val="ListParagraph"/>
        <w:spacing w:after="0" w:line="480" w:lineRule="auto"/>
        <w:ind w:left="786" w:firstLine="654"/>
        <w:jc w:val="both"/>
        <w:rPr>
          <w:rFonts w:ascii="Times New Roman" w:eastAsia="Calibri" w:hAnsi="Times New Roman" w:cs="Times New Roman"/>
          <w:sz w:val="24"/>
          <w:szCs w:val="24"/>
        </w:rPr>
      </w:pPr>
      <w:r w:rsidRPr="00F72ABD">
        <w:rPr>
          <w:rFonts w:ascii="Times New Roman" w:eastAsia="Calibri" w:hAnsi="Times New Roman" w:cs="Times New Roman"/>
          <w:sz w:val="24"/>
          <w:szCs w:val="24"/>
        </w:rPr>
        <w:t xml:space="preserve">Akibat lanjut dari kelebihan volume cairan adalah gagal jantung kongestif, </w:t>
      </w:r>
      <w:r w:rsidRPr="00F72ABD">
        <w:rPr>
          <w:rFonts w:ascii="Times New Roman" w:eastAsia="Calibri" w:hAnsi="Times New Roman" w:cs="Times New Roman"/>
          <w:i/>
          <w:sz w:val="24"/>
          <w:szCs w:val="24"/>
        </w:rPr>
        <w:t>oedema</w:t>
      </w:r>
      <w:r w:rsidRPr="00F72ABD">
        <w:rPr>
          <w:rFonts w:ascii="Times New Roman" w:eastAsia="Calibri" w:hAnsi="Times New Roman" w:cs="Times New Roman"/>
          <w:sz w:val="24"/>
          <w:szCs w:val="24"/>
        </w:rPr>
        <w:t xml:space="preserve"> paru</w:t>
      </w:r>
      <w:r w:rsidRPr="00F72ABD">
        <w:rPr>
          <w:rFonts w:ascii="Times New Roman" w:eastAsia="Calibri" w:hAnsi="Times New Roman" w:cs="Times New Roman"/>
          <w:i/>
          <w:sz w:val="24"/>
          <w:szCs w:val="24"/>
        </w:rPr>
        <w:t>, efusi pericardium, dan efusi pleura</w:t>
      </w:r>
      <w:r w:rsidRPr="00F72ABD">
        <w:rPr>
          <w:rFonts w:ascii="Times New Roman" w:eastAsia="Calibri" w:hAnsi="Times New Roman" w:cs="Times New Roman"/>
          <w:sz w:val="24"/>
          <w:szCs w:val="24"/>
        </w:rPr>
        <w:t>, (Esther, 2012 dalam Krisna, 2019).</w:t>
      </w:r>
    </w:p>
    <w:p w14:paraId="6E2B88A0" w14:textId="77777777" w:rsidR="00F72ABD" w:rsidRDefault="00CC49B4" w:rsidP="00F72ABD">
      <w:pPr>
        <w:pStyle w:val="ListParagraph"/>
        <w:numPr>
          <w:ilvl w:val="0"/>
          <w:numId w:val="25"/>
        </w:numPr>
        <w:spacing w:after="0" w:line="480" w:lineRule="auto"/>
        <w:jc w:val="both"/>
        <w:rPr>
          <w:rFonts w:ascii="Times New Roman" w:eastAsia="Calibri" w:hAnsi="Times New Roman" w:cs="Times New Roman"/>
          <w:sz w:val="24"/>
          <w:szCs w:val="24"/>
        </w:rPr>
      </w:pPr>
      <w:r w:rsidRPr="00F72ABD">
        <w:rPr>
          <w:rFonts w:ascii="Times New Roman" w:eastAsia="Calibri" w:hAnsi="Times New Roman" w:cs="Times New Roman"/>
          <w:sz w:val="24"/>
          <w:szCs w:val="24"/>
        </w:rPr>
        <w:t xml:space="preserve">Fungsi Cairan </w:t>
      </w:r>
    </w:p>
    <w:p w14:paraId="1E96A955" w14:textId="17254CD3" w:rsidR="00CC49B4" w:rsidRPr="00F72ABD" w:rsidRDefault="00CC49B4" w:rsidP="00F72ABD">
      <w:pPr>
        <w:pStyle w:val="ListParagraph"/>
        <w:spacing w:after="0" w:line="480" w:lineRule="auto"/>
        <w:ind w:left="786"/>
        <w:jc w:val="both"/>
        <w:rPr>
          <w:rFonts w:ascii="Times New Roman" w:eastAsia="Calibri" w:hAnsi="Times New Roman" w:cs="Times New Roman"/>
          <w:sz w:val="24"/>
          <w:szCs w:val="24"/>
        </w:rPr>
      </w:pPr>
      <w:r w:rsidRPr="00F72ABD">
        <w:rPr>
          <w:rFonts w:ascii="Times New Roman" w:eastAsia="Calibri" w:hAnsi="Times New Roman" w:cs="Times New Roman"/>
          <w:sz w:val="24"/>
          <w:szCs w:val="24"/>
        </w:rPr>
        <w:t xml:space="preserve">Menurut Mubarak et al, (2015) cairan mempunyai beberapa fungsi antara lain sebagai berikut: </w:t>
      </w:r>
    </w:p>
    <w:p w14:paraId="14EADB5A" w14:textId="77777777" w:rsidR="00CC49B4" w:rsidRPr="00CC49B4" w:rsidRDefault="00CC49B4" w:rsidP="00CC49B4">
      <w:pPr>
        <w:numPr>
          <w:ilvl w:val="0"/>
          <w:numId w:val="26"/>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Sebagai pelarut universal; senyawa bergerak lebih cepat dan mudah berperan dalam reaksi kimia. Contoh glukosa larut dalam darah dan masuk ke sel, sebagai medium untuk reaksi metabolisme dalam sel, dan transpor nutrien, membersihkan produk metabolisme dan substansi lain. </w:t>
      </w:r>
    </w:p>
    <w:p w14:paraId="10EDCB63" w14:textId="77777777" w:rsidR="00CC49B4" w:rsidRPr="00CC49B4" w:rsidRDefault="00CC49B4" w:rsidP="00CC49B4">
      <w:pPr>
        <w:numPr>
          <w:ilvl w:val="0"/>
          <w:numId w:val="26"/>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 xml:space="preserve">Pengaturan suhu tubuh; mampu menyerap panas dalam jumlah besar, membuang panas dari jaringan yang menghasilkan panas. Contoh otot-otot selama latihan. </w:t>
      </w:r>
    </w:p>
    <w:p w14:paraId="0DA05794" w14:textId="77777777" w:rsidR="00CC49B4" w:rsidRPr="00CC49B4" w:rsidRDefault="00CC49B4" w:rsidP="00CC49B4">
      <w:pPr>
        <w:numPr>
          <w:ilvl w:val="0"/>
          <w:numId w:val="26"/>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Pelicin; mengurangi gesekan (sebagai pelumas). </w:t>
      </w:r>
    </w:p>
    <w:p w14:paraId="5B4C8E99" w14:textId="77777777" w:rsidR="00CC49B4" w:rsidRPr="00CC49B4" w:rsidRDefault="00CC49B4" w:rsidP="00CC49B4">
      <w:pPr>
        <w:numPr>
          <w:ilvl w:val="0"/>
          <w:numId w:val="26"/>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Reaksi-reaksi kimia; pemecahan karbohidrat dan membentuk protein. </w:t>
      </w:r>
    </w:p>
    <w:p w14:paraId="23076883" w14:textId="77777777" w:rsidR="00CC49B4" w:rsidRPr="00CC49B4" w:rsidRDefault="00CC49B4" w:rsidP="00CC49B4">
      <w:pPr>
        <w:numPr>
          <w:ilvl w:val="0"/>
          <w:numId w:val="26"/>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Pelindung; cairan serebrospinal, cairan amniotik.</w:t>
      </w:r>
    </w:p>
    <w:p w14:paraId="6E4136C3" w14:textId="77777777" w:rsidR="00CC49B4" w:rsidRPr="00CC49B4" w:rsidRDefault="00CC49B4" w:rsidP="00CC49B4">
      <w:pPr>
        <w:numPr>
          <w:ilvl w:val="0"/>
          <w:numId w:val="25"/>
        </w:numPr>
        <w:spacing w:after="0" w:line="480" w:lineRule="auto"/>
        <w:contextualSpacing/>
        <w:jc w:val="both"/>
        <w:outlineLvl w:val="2"/>
        <w:rPr>
          <w:rFonts w:ascii="Times New Roman" w:eastAsia="Calibri" w:hAnsi="Times New Roman" w:cs="Times New Roman"/>
          <w:sz w:val="24"/>
          <w:szCs w:val="24"/>
        </w:rPr>
      </w:pPr>
      <w:r w:rsidRPr="00CC49B4">
        <w:rPr>
          <w:rFonts w:ascii="Times New Roman" w:eastAsia="Calibri" w:hAnsi="Times New Roman" w:cs="Times New Roman"/>
          <w:sz w:val="24"/>
          <w:szCs w:val="24"/>
        </w:rPr>
        <w:t>Volume dan Distribusi Cairan</w:t>
      </w:r>
    </w:p>
    <w:p w14:paraId="56DEDA7D" w14:textId="77777777" w:rsidR="00CC49B4" w:rsidRPr="00CC49B4" w:rsidRDefault="00CC49B4" w:rsidP="00CC49B4">
      <w:pPr>
        <w:numPr>
          <w:ilvl w:val="0"/>
          <w:numId w:val="27"/>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Volume Cairan Tubuh </w:t>
      </w:r>
    </w:p>
    <w:p w14:paraId="3E70CCCB" w14:textId="77777777" w:rsidR="00CC49B4" w:rsidRPr="00CC49B4" w:rsidRDefault="00CC49B4" w:rsidP="00CC49B4">
      <w:pPr>
        <w:spacing w:after="0" w:line="480" w:lineRule="auto"/>
        <w:ind w:left="1134"/>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Total jumlah volume cairan tubuh (</w:t>
      </w:r>
      <w:r w:rsidRPr="00CC49B4">
        <w:rPr>
          <w:rFonts w:ascii="Times New Roman" w:eastAsia="Calibri" w:hAnsi="Times New Roman" w:cs="Times New Roman"/>
          <w:i/>
          <w:sz w:val="24"/>
          <w:szCs w:val="24"/>
        </w:rPr>
        <w:t>total body water</w:t>
      </w:r>
      <w:r w:rsidRPr="00CC49B4">
        <w:rPr>
          <w:rFonts w:ascii="Times New Roman" w:eastAsia="Calibri" w:hAnsi="Times New Roman" w:cs="Times New Roman"/>
          <w:sz w:val="24"/>
          <w:szCs w:val="24"/>
        </w:rPr>
        <w:t>-TBW) kira-kira 60% dari berat badan pria dan 50% dari berat badan wanita. Jumlah volume ini tergantung pada kandungan lemak badan dan usia. Lemak jaringan sangat sedikit menyimpan cairan, di mana lemak pada wanita lebih banyak dari pria sehingga jumlah volume cairan lebih rendah dari pria. Usia juga berpengaruh terhadap TBW di mana makin tua usia makin sedikit kandungan airnya, (Tarwoto &amp; Wartonah 2010).</w:t>
      </w:r>
    </w:p>
    <w:p w14:paraId="086D6A5B" w14:textId="77777777" w:rsidR="00CC49B4" w:rsidRPr="00CC49B4" w:rsidRDefault="00CC49B4" w:rsidP="00CC49B4">
      <w:pPr>
        <w:numPr>
          <w:ilvl w:val="0"/>
          <w:numId w:val="27"/>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Distribusi Cairan</w:t>
      </w:r>
    </w:p>
    <w:p w14:paraId="6895DA08" w14:textId="77777777" w:rsidR="00CC49B4" w:rsidRPr="00CC49B4" w:rsidRDefault="00CC49B4" w:rsidP="00CC49B4">
      <w:pPr>
        <w:spacing w:after="0" w:line="480" w:lineRule="auto"/>
        <w:ind w:left="1134"/>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Cairan tubuh didistribusikan di antara dua kompartemen, yaitu pada intraseluler dan ekstraseluler. Cairan intraseluler (CIS) kira-kira 2/3 atau 40% dari BB, sedangkan cairan ekstraseluler (CES)20% dari BB, cairan ini terdiri atas plasma (cairan intravaskular) 5%, airan interstisial (cairan di sekitar tubuh seperti limfa) 10-15%, an transeluler (misalnya, cairan </w:t>
      </w:r>
      <w:r w:rsidRPr="00CC49B4">
        <w:rPr>
          <w:rFonts w:ascii="Times New Roman" w:eastAsia="Calibri" w:hAnsi="Times New Roman" w:cs="Times New Roman"/>
          <w:i/>
          <w:sz w:val="24"/>
          <w:szCs w:val="24"/>
        </w:rPr>
        <w:t>serebrospinalis, synovial</w:t>
      </w:r>
      <w:r w:rsidRPr="00CC49B4">
        <w:rPr>
          <w:rFonts w:ascii="Times New Roman" w:eastAsia="Calibri" w:hAnsi="Times New Roman" w:cs="Times New Roman"/>
          <w:sz w:val="24"/>
          <w:szCs w:val="24"/>
        </w:rPr>
        <w:t xml:space="preserve">, cairan dalam </w:t>
      </w:r>
      <w:r w:rsidRPr="00CC49B4">
        <w:rPr>
          <w:rFonts w:ascii="Times New Roman" w:eastAsia="Calibri" w:hAnsi="Times New Roman" w:cs="Times New Roman"/>
          <w:i/>
          <w:sz w:val="24"/>
          <w:szCs w:val="24"/>
        </w:rPr>
        <w:lastRenderedPageBreak/>
        <w:t>peritoneum</w:t>
      </w:r>
      <w:r w:rsidRPr="00CC49B4">
        <w:rPr>
          <w:rFonts w:ascii="Times New Roman" w:eastAsia="Calibri" w:hAnsi="Times New Roman" w:cs="Times New Roman"/>
          <w:sz w:val="24"/>
          <w:szCs w:val="24"/>
        </w:rPr>
        <w:t>, cairan dalam rongga mata, dan lain-lain) 1-3%, (Tarwoto &amp; Wartonah, 2010).</w:t>
      </w:r>
    </w:p>
    <w:p w14:paraId="57DA4EDB" w14:textId="77777777" w:rsidR="00CC49B4" w:rsidRPr="00CC49B4" w:rsidRDefault="00CC49B4" w:rsidP="00CC49B4">
      <w:pPr>
        <w:numPr>
          <w:ilvl w:val="0"/>
          <w:numId w:val="25"/>
        </w:numPr>
        <w:spacing w:after="0" w:line="480" w:lineRule="auto"/>
        <w:contextualSpacing/>
        <w:jc w:val="both"/>
        <w:outlineLvl w:val="2"/>
        <w:rPr>
          <w:rFonts w:ascii="Times New Roman" w:eastAsia="Calibri" w:hAnsi="Times New Roman" w:cs="Times New Roman"/>
          <w:sz w:val="24"/>
          <w:szCs w:val="24"/>
        </w:rPr>
      </w:pPr>
      <w:r w:rsidRPr="00CC49B4">
        <w:rPr>
          <w:rFonts w:ascii="Times New Roman" w:eastAsia="Calibri" w:hAnsi="Times New Roman" w:cs="Times New Roman"/>
          <w:sz w:val="24"/>
          <w:szCs w:val="24"/>
        </w:rPr>
        <w:t>Regulasi Cairan</w:t>
      </w:r>
    </w:p>
    <w:p w14:paraId="6D0FFB40" w14:textId="77777777" w:rsidR="00CC49B4" w:rsidRPr="00CC49B4" w:rsidRDefault="00CC49B4" w:rsidP="00CC49B4">
      <w:pPr>
        <w:spacing w:after="0" w:line="480" w:lineRule="auto"/>
        <w:ind w:left="851" w:firstLine="3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Dalam kondisi yang normal </w:t>
      </w:r>
      <w:r w:rsidRPr="00CC49B4">
        <w:rPr>
          <w:rFonts w:ascii="Times New Roman" w:eastAsia="Calibri" w:hAnsi="Times New Roman" w:cs="Times New Roman"/>
          <w:i/>
          <w:sz w:val="24"/>
          <w:szCs w:val="24"/>
        </w:rPr>
        <w:t>input</w:t>
      </w:r>
      <w:r w:rsidRPr="00CC49B4">
        <w:rPr>
          <w:rFonts w:ascii="Times New Roman" w:eastAsia="Calibri" w:hAnsi="Times New Roman" w:cs="Times New Roman"/>
          <w:sz w:val="24"/>
          <w:szCs w:val="24"/>
        </w:rPr>
        <w:t xml:space="preserve"> cairan sesuai dengan kehilangan cairan tubuh yang terjadi. Dalam memperthankan fungsi tubuh, maka tubuh akan kehilangan cairan melalui proses penguapan ekspirasi, penguapan kulit, ginjal (urine), dan ekresi pada proses metabolisme. Keseimbangan cairan terjadi apabila kebutuhan cairan atau pemasukan cairan sama dengan cairan yang dikeluarkan, (Mubarak et al, 2015).</w:t>
      </w:r>
    </w:p>
    <w:p w14:paraId="1926C255" w14:textId="77777777" w:rsidR="00CC49B4" w:rsidRPr="00CC49B4" w:rsidRDefault="00CC49B4" w:rsidP="00CC49B4">
      <w:pPr>
        <w:numPr>
          <w:ilvl w:val="0"/>
          <w:numId w:val="38"/>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Input Cairan</w:t>
      </w:r>
    </w:p>
    <w:p w14:paraId="7EFA08EC" w14:textId="77777777" w:rsidR="00CC49B4" w:rsidRPr="00CC49B4" w:rsidRDefault="00CC49B4" w:rsidP="00CC49B4">
      <w:pPr>
        <w:spacing w:after="0" w:line="480" w:lineRule="auto"/>
        <w:ind w:left="121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Menurut Mubarak et al, (2015) orang dewasa pada keadaan suhu dan aktivitas normal, minum antara 1.300-1.500 ml,</w:t>
      </w:r>
      <w:r w:rsidR="00E3794A">
        <w:rPr>
          <w:rFonts w:ascii="Times New Roman" w:eastAsia="Calibri" w:hAnsi="Times New Roman" w:cs="Times New Roman"/>
          <w:sz w:val="24"/>
          <w:szCs w:val="24"/>
        </w:rPr>
        <w:t xml:space="preserve"> </w:t>
      </w:r>
      <w:r w:rsidRPr="00CC49B4">
        <w:rPr>
          <w:rFonts w:ascii="Times New Roman" w:eastAsia="Calibri" w:hAnsi="Times New Roman" w:cs="Times New Roman"/>
          <w:sz w:val="24"/>
          <w:szCs w:val="24"/>
        </w:rPr>
        <w:t xml:space="preserve">sedangkan kebutuhan cairan tubuh sekitar 2.600 ml. Kekurangan cairan tersebut dapat diperoleh dari sayuran yang mengandung air, buah-buahan dan daging. Kekurangan cairan tersebut dapat diperoleh dari makanan dan oksidasi selama proses pencernaan makan. </w:t>
      </w:r>
      <w:r w:rsidRPr="00CC49B4">
        <w:rPr>
          <w:rFonts w:ascii="Times New Roman" w:eastAsia="Calibri" w:hAnsi="Times New Roman" w:cs="Times New Roman"/>
          <w:i/>
          <w:sz w:val="24"/>
          <w:szCs w:val="24"/>
        </w:rPr>
        <w:t xml:space="preserve">Input </w:t>
      </w:r>
      <w:r w:rsidRPr="00CC49B4">
        <w:rPr>
          <w:rFonts w:ascii="Times New Roman" w:eastAsia="Calibri" w:hAnsi="Times New Roman" w:cs="Times New Roman"/>
          <w:sz w:val="24"/>
          <w:szCs w:val="24"/>
        </w:rPr>
        <w:t>cairan meliputi minum + pencernaan makanan + oksidasi metabolik.</w:t>
      </w:r>
    </w:p>
    <w:p w14:paraId="593541F7" w14:textId="77777777" w:rsidR="00CC49B4" w:rsidRPr="00CC49B4" w:rsidRDefault="00CC49B4" w:rsidP="00CC49B4">
      <w:pPr>
        <w:numPr>
          <w:ilvl w:val="0"/>
          <w:numId w:val="38"/>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Output Cairan </w:t>
      </w:r>
    </w:p>
    <w:p w14:paraId="6B3080DC" w14:textId="77777777" w:rsidR="00CC49B4" w:rsidRPr="00CC49B4" w:rsidRDefault="00CC49B4" w:rsidP="00CC49B4">
      <w:pPr>
        <w:spacing w:after="0" w:line="480" w:lineRule="auto"/>
        <w:ind w:left="121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Menurut Mubarak, et al (2015) kehilangan cairan dapat melalui 4 (empat) rute yaitu sebagai berikut : </w:t>
      </w:r>
    </w:p>
    <w:p w14:paraId="3ECC79D9" w14:textId="77777777" w:rsidR="00CC49B4" w:rsidRPr="00CC49B4" w:rsidRDefault="00CC49B4" w:rsidP="00CC49B4">
      <w:pPr>
        <w:numPr>
          <w:ilvl w:val="0"/>
          <w:numId w:val="39"/>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Urine</w:t>
      </w:r>
    </w:p>
    <w:p w14:paraId="456B5279" w14:textId="77777777" w:rsidR="00CC49B4" w:rsidRPr="00CC49B4" w:rsidRDefault="00CC49B4" w:rsidP="00CC49B4">
      <w:pPr>
        <w:spacing w:after="0" w:line="480" w:lineRule="auto"/>
        <w:ind w:left="1571" w:firstLine="589"/>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Dalam kondisi normal </w:t>
      </w:r>
      <w:r w:rsidRPr="00CC49B4">
        <w:rPr>
          <w:rFonts w:ascii="Times New Roman" w:eastAsia="Calibri" w:hAnsi="Times New Roman" w:cs="Times New Roman"/>
          <w:i/>
          <w:sz w:val="24"/>
          <w:szCs w:val="24"/>
        </w:rPr>
        <w:t xml:space="preserve">output </w:t>
      </w:r>
      <w:r w:rsidRPr="00CC49B4">
        <w:rPr>
          <w:rFonts w:ascii="Times New Roman" w:eastAsia="Calibri" w:hAnsi="Times New Roman" w:cs="Times New Roman"/>
          <w:sz w:val="24"/>
          <w:szCs w:val="24"/>
        </w:rPr>
        <w:t xml:space="preserve">urine sekitar 1.400 – 1.500 ml per 24 jam, atau sekitar 30-50 ml per jam. Produksi urine </w:t>
      </w:r>
      <w:r w:rsidRPr="00CC49B4">
        <w:rPr>
          <w:rFonts w:ascii="Times New Roman" w:eastAsia="Calibri" w:hAnsi="Times New Roman" w:cs="Times New Roman"/>
          <w:sz w:val="24"/>
          <w:szCs w:val="24"/>
        </w:rPr>
        <w:lastRenderedPageBreak/>
        <w:t xml:space="preserve">bervariasi setiap harinya pada setiap orang dewasa yang sehat , bila aktivitas kelenjar keringat meningkat maka produksi urine menurun sebagai upaya tetap mempertahankan keseimbangan dalam tubuh.  </w:t>
      </w:r>
    </w:p>
    <w:p w14:paraId="4147C13A" w14:textId="77777777" w:rsidR="00CC49B4" w:rsidRPr="00CC49B4" w:rsidRDefault="00CC49B4" w:rsidP="00CC49B4">
      <w:pPr>
        <w:numPr>
          <w:ilvl w:val="0"/>
          <w:numId w:val="39"/>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Keringat </w:t>
      </w:r>
    </w:p>
    <w:p w14:paraId="78CC9CAB" w14:textId="77777777" w:rsidR="00CC49B4" w:rsidRPr="00CC49B4" w:rsidRDefault="00CC49B4" w:rsidP="00CC49B4">
      <w:pPr>
        <w:spacing w:after="0" w:line="480" w:lineRule="auto"/>
        <w:ind w:left="1571" w:firstLine="589"/>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Berkeringat terjadi sebagai respon terhadap kondisi tubuh yang panas. Besarnya tergantung dari aktivitas, jumlahnya antara 0 – 500 ml. </w:t>
      </w:r>
    </w:p>
    <w:p w14:paraId="5CA33AB7" w14:textId="77777777" w:rsidR="00CC49B4" w:rsidRPr="00CC49B4" w:rsidRDefault="00CC49B4" w:rsidP="00CC49B4">
      <w:pPr>
        <w:numPr>
          <w:ilvl w:val="0"/>
          <w:numId w:val="39"/>
        </w:numPr>
        <w:spacing w:after="0" w:line="480" w:lineRule="auto"/>
        <w:contextualSpacing/>
        <w:jc w:val="both"/>
        <w:rPr>
          <w:rFonts w:ascii="Times New Roman" w:eastAsia="Calibri" w:hAnsi="Times New Roman" w:cs="Times New Roman"/>
          <w:i/>
          <w:sz w:val="24"/>
          <w:szCs w:val="24"/>
        </w:rPr>
      </w:pPr>
      <w:r w:rsidRPr="00CC49B4">
        <w:rPr>
          <w:rFonts w:ascii="Times New Roman" w:eastAsia="Calibri" w:hAnsi="Times New Roman" w:cs="Times New Roman"/>
          <w:i/>
          <w:sz w:val="24"/>
          <w:szCs w:val="24"/>
        </w:rPr>
        <w:t xml:space="preserve">Insesible Water Loss </w:t>
      </w:r>
      <w:r w:rsidRPr="00CC49B4">
        <w:rPr>
          <w:rFonts w:ascii="Times New Roman" w:eastAsia="Calibri" w:hAnsi="Times New Roman" w:cs="Times New Roman"/>
          <w:sz w:val="24"/>
          <w:szCs w:val="24"/>
        </w:rPr>
        <w:t>(IWL)</w:t>
      </w:r>
    </w:p>
    <w:p w14:paraId="7D105C36" w14:textId="77777777" w:rsidR="00CC49B4" w:rsidRPr="00CC49B4" w:rsidRDefault="00CC49B4" w:rsidP="00CC49B4">
      <w:pPr>
        <w:spacing w:after="0" w:line="480" w:lineRule="auto"/>
        <w:ind w:left="1571" w:firstLine="589"/>
        <w:contextualSpacing/>
        <w:jc w:val="both"/>
        <w:rPr>
          <w:rFonts w:ascii="Times New Roman" w:eastAsia="Calibri" w:hAnsi="Times New Roman" w:cs="Times New Roman"/>
          <w:sz w:val="24"/>
          <w:szCs w:val="24"/>
        </w:rPr>
      </w:pPr>
      <w:r w:rsidRPr="00CC49B4">
        <w:rPr>
          <w:rFonts w:ascii="Times New Roman" w:eastAsia="Calibri" w:hAnsi="Times New Roman" w:cs="Times New Roman"/>
          <w:i/>
          <w:sz w:val="24"/>
          <w:szCs w:val="24"/>
        </w:rPr>
        <w:t>Insesible Water Loss</w:t>
      </w:r>
      <w:r w:rsidRPr="00CC49B4">
        <w:rPr>
          <w:rFonts w:ascii="Times New Roman" w:eastAsia="Calibri" w:hAnsi="Times New Roman" w:cs="Times New Roman"/>
          <w:sz w:val="24"/>
          <w:szCs w:val="24"/>
        </w:rPr>
        <w:t xml:space="preserve"> (IWL) merupakan pengaturan cairan yang sulit diukur, pengeluaran ini melalui kulit dan paru-paru/pernapasan, dengan jumlah sekitar 1.000 – 1.300 ml. keadaan demam dan aktivitas meningkatkan metabolisme dan produksi panas, sehingga meningkatkan produksi cairan pada kulit dan pernapasan. Rumus IWL : </w:t>
      </w:r>
    </w:p>
    <w:p w14:paraId="77AE8CBC" w14:textId="77777777" w:rsidR="00CC49B4" w:rsidRPr="00CC49B4" w:rsidRDefault="00CC49B4" w:rsidP="00CC49B4">
      <w:pPr>
        <w:numPr>
          <w:ilvl w:val="0"/>
          <w:numId w:val="43"/>
        </w:numPr>
        <w:spacing w:after="0" w:line="480" w:lineRule="auto"/>
        <w:ind w:left="1843"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IWL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(15xBB)</m:t>
            </m:r>
          </m:num>
          <m:den>
            <m:r>
              <w:rPr>
                <w:rFonts w:ascii="Cambria Math" w:eastAsia="Calibri" w:hAnsi="Cambria Math" w:cs="Times New Roman"/>
                <w:sz w:val="24"/>
                <w:szCs w:val="24"/>
              </w:rPr>
              <m:t>24/jam</m:t>
            </m:r>
          </m:den>
        </m:f>
      </m:oMath>
      <w:r w:rsidRPr="00CC49B4">
        <w:rPr>
          <w:rFonts w:ascii="Times New Roman" w:eastAsia="Times New Roman" w:hAnsi="Times New Roman" w:cs="Times New Roman"/>
          <w:sz w:val="24"/>
          <w:szCs w:val="24"/>
        </w:rPr>
        <w:t xml:space="preserve"> =  cc/jam (jika 24 jam hasil IWL x 24 jam)</w:t>
      </w:r>
    </w:p>
    <w:p w14:paraId="7E59F1B8" w14:textId="77777777" w:rsidR="00CC49B4" w:rsidRPr="00CC49B4" w:rsidRDefault="00CC49B4" w:rsidP="00CC49B4">
      <w:pPr>
        <w:numPr>
          <w:ilvl w:val="0"/>
          <w:numId w:val="43"/>
        </w:numPr>
        <w:spacing w:after="0" w:line="480" w:lineRule="auto"/>
        <w:ind w:left="1843"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IWL dengan kenaikan suhu </w:t>
      </w:r>
    </w:p>
    <w:p w14:paraId="5B9B0F8F" w14:textId="77777777" w:rsidR="00CC49B4" w:rsidRPr="00CC49B4" w:rsidRDefault="00CC49B4" w:rsidP="00CC49B4">
      <w:pPr>
        <w:spacing w:after="0" w:line="480" w:lineRule="auto"/>
        <w:ind w:left="184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(10% x Cairan Masuk x jumlah kenaikan suhu) + IWL 24 jam</w:t>
      </w:r>
      <w:r w:rsidRPr="00CC49B4">
        <w:rPr>
          <w:rFonts w:ascii="Times New Roman" w:eastAsia="Calibri" w:hAnsi="Times New Roman" w:cs="Times New Roman"/>
          <w:sz w:val="24"/>
          <w:szCs w:val="24"/>
        </w:rPr>
        <w:br w:type="page"/>
      </w:r>
    </w:p>
    <w:p w14:paraId="66B0DA8E" w14:textId="77777777" w:rsidR="00CC49B4" w:rsidRPr="00CC49B4" w:rsidRDefault="00CC49B4" w:rsidP="00CC49B4">
      <w:pPr>
        <w:numPr>
          <w:ilvl w:val="0"/>
          <w:numId w:val="39"/>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 xml:space="preserve">Feses </w:t>
      </w:r>
    </w:p>
    <w:p w14:paraId="29BD7239" w14:textId="77777777" w:rsidR="00CC49B4" w:rsidRPr="00CC49B4" w:rsidRDefault="00CC49B4" w:rsidP="00CC49B4">
      <w:pPr>
        <w:spacing w:after="0" w:line="480" w:lineRule="auto"/>
        <w:ind w:left="1571" w:firstLine="589"/>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Pengeluaran air melalui feses berkisar antara 100 – 200 ml per hari, yang diatur melalui mekanisme reabsorpssi di dalam mukosa usus besar (kolon).</w:t>
      </w:r>
    </w:p>
    <w:p w14:paraId="63D3B91D" w14:textId="77777777" w:rsidR="00CC49B4" w:rsidRPr="00CC49B4" w:rsidRDefault="00CC49B4" w:rsidP="00CC49B4">
      <w:pPr>
        <w:spacing w:after="0" w:line="480" w:lineRule="auto"/>
        <w:ind w:left="1571" w:firstLine="589"/>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Tabel 2.2 Pengeluaran Cairan tubuh </w:t>
      </w:r>
    </w:p>
    <w:tbl>
      <w:tblPr>
        <w:tblStyle w:val="TableGrid2"/>
        <w:tblW w:w="0" w:type="auto"/>
        <w:tblInd w:w="169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2"/>
        <w:gridCol w:w="2375"/>
      </w:tblGrid>
      <w:tr w:rsidR="00CC49B4" w:rsidRPr="00CC49B4" w14:paraId="60D00A57" w14:textId="77777777" w:rsidTr="00E74FF1">
        <w:trPr>
          <w:trHeight w:val="267"/>
        </w:trPr>
        <w:tc>
          <w:tcPr>
            <w:tcW w:w="2572" w:type="dxa"/>
            <w:tcBorders>
              <w:top w:val="single" w:sz="4" w:space="0" w:color="auto"/>
              <w:bottom w:val="single" w:sz="4" w:space="0" w:color="auto"/>
              <w:right w:val="single" w:sz="4" w:space="0" w:color="auto"/>
            </w:tcBorders>
          </w:tcPr>
          <w:p w14:paraId="4C718785" w14:textId="77777777" w:rsidR="00CC49B4" w:rsidRPr="00CC49B4" w:rsidRDefault="00CC49B4" w:rsidP="00CC49B4">
            <w:pPr>
              <w:spacing w:after="160" w:line="259" w:lineRule="auto"/>
              <w:contextualSpacing/>
              <w:rPr>
                <w:rFonts w:ascii="Times New Roman" w:eastAsia="Calibri" w:hAnsi="Times New Roman" w:cs="Times New Roman"/>
                <w:sz w:val="24"/>
              </w:rPr>
            </w:pPr>
            <w:r w:rsidRPr="00CC49B4">
              <w:rPr>
                <w:rFonts w:ascii="Times New Roman" w:eastAsia="Calibri" w:hAnsi="Times New Roman" w:cs="Times New Roman"/>
                <w:sz w:val="24"/>
              </w:rPr>
              <w:t>Pengeluaran Melalui</w:t>
            </w:r>
          </w:p>
        </w:tc>
        <w:tc>
          <w:tcPr>
            <w:tcW w:w="2375" w:type="dxa"/>
            <w:tcBorders>
              <w:top w:val="single" w:sz="4" w:space="0" w:color="auto"/>
              <w:left w:val="single" w:sz="4" w:space="0" w:color="auto"/>
              <w:bottom w:val="single" w:sz="4" w:space="0" w:color="auto"/>
            </w:tcBorders>
          </w:tcPr>
          <w:p w14:paraId="3A68C811" w14:textId="77777777" w:rsidR="00CC49B4" w:rsidRPr="00CC49B4" w:rsidRDefault="00CC49B4" w:rsidP="00CC49B4">
            <w:pPr>
              <w:spacing w:after="160" w:line="259" w:lineRule="auto"/>
              <w:contextualSpacing/>
              <w:rPr>
                <w:rFonts w:ascii="Times New Roman" w:eastAsia="Calibri" w:hAnsi="Times New Roman" w:cs="Times New Roman"/>
                <w:sz w:val="24"/>
              </w:rPr>
            </w:pPr>
            <w:r w:rsidRPr="00CC49B4">
              <w:rPr>
                <w:rFonts w:ascii="Times New Roman" w:eastAsia="Calibri" w:hAnsi="Times New Roman" w:cs="Times New Roman"/>
                <w:sz w:val="24"/>
              </w:rPr>
              <w:t>Jumlah</w:t>
            </w:r>
          </w:p>
        </w:tc>
      </w:tr>
      <w:tr w:rsidR="00CC49B4" w:rsidRPr="00CC49B4" w14:paraId="60E147BE" w14:textId="77777777" w:rsidTr="00E74FF1">
        <w:trPr>
          <w:trHeight w:val="267"/>
        </w:trPr>
        <w:tc>
          <w:tcPr>
            <w:tcW w:w="2572" w:type="dxa"/>
            <w:tcBorders>
              <w:top w:val="single" w:sz="4" w:space="0" w:color="auto"/>
              <w:right w:val="single" w:sz="4" w:space="0" w:color="auto"/>
            </w:tcBorders>
          </w:tcPr>
          <w:p w14:paraId="2829A777" w14:textId="77777777" w:rsidR="00CC49B4" w:rsidRPr="00CC49B4" w:rsidRDefault="00CC49B4" w:rsidP="00CC49B4">
            <w:pPr>
              <w:spacing w:after="160" w:line="259" w:lineRule="auto"/>
              <w:contextualSpacing/>
              <w:jc w:val="both"/>
              <w:rPr>
                <w:rFonts w:ascii="Times New Roman" w:eastAsia="Calibri" w:hAnsi="Times New Roman" w:cs="Times New Roman"/>
                <w:sz w:val="24"/>
              </w:rPr>
            </w:pPr>
            <w:r w:rsidRPr="00CC49B4">
              <w:rPr>
                <w:rFonts w:ascii="Times New Roman" w:eastAsia="Calibri" w:hAnsi="Times New Roman" w:cs="Times New Roman"/>
                <w:sz w:val="24"/>
              </w:rPr>
              <w:t>Ginjal</w:t>
            </w:r>
          </w:p>
        </w:tc>
        <w:tc>
          <w:tcPr>
            <w:tcW w:w="2375" w:type="dxa"/>
            <w:tcBorders>
              <w:top w:val="single" w:sz="4" w:space="0" w:color="auto"/>
              <w:left w:val="single" w:sz="4" w:space="0" w:color="auto"/>
            </w:tcBorders>
          </w:tcPr>
          <w:p w14:paraId="610A3D5F" w14:textId="77777777" w:rsidR="00CC49B4" w:rsidRPr="00CC49B4" w:rsidRDefault="00CC49B4" w:rsidP="00CC49B4">
            <w:pPr>
              <w:spacing w:after="160" w:line="259" w:lineRule="auto"/>
              <w:contextualSpacing/>
              <w:jc w:val="both"/>
              <w:rPr>
                <w:rFonts w:ascii="Times New Roman" w:eastAsia="Calibri" w:hAnsi="Times New Roman" w:cs="Times New Roman"/>
                <w:sz w:val="24"/>
              </w:rPr>
            </w:pPr>
            <w:r w:rsidRPr="00CC49B4">
              <w:rPr>
                <w:rFonts w:ascii="Times New Roman" w:eastAsia="Calibri" w:hAnsi="Times New Roman" w:cs="Times New Roman"/>
                <w:sz w:val="24"/>
              </w:rPr>
              <w:t>1.500 ml</w:t>
            </w:r>
          </w:p>
        </w:tc>
      </w:tr>
      <w:tr w:rsidR="00CC49B4" w:rsidRPr="00CC49B4" w14:paraId="14A2DF12" w14:textId="77777777" w:rsidTr="00E74FF1">
        <w:trPr>
          <w:trHeight w:val="280"/>
        </w:trPr>
        <w:tc>
          <w:tcPr>
            <w:tcW w:w="2572" w:type="dxa"/>
            <w:tcBorders>
              <w:right w:val="single" w:sz="4" w:space="0" w:color="auto"/>
            </w:tcBorders>
          </w:tcPr>
          <w:p w14:paraId="3D8A22E2" w14:textId="77777777" w:rsidR="00CC49B4" w:rsidRPr="00CC49B4" w:rsidRDefault="00CC49B4" w:rsidP="00CC49B4">
            <w:pPr>
              <w:spacing w:after="160" w:line="259" w:lineRule="auto"/>
              <w:contextualSpacing/>
              <w:jc w:val="both"/>
              <w:rPr>
                <w:rFonts w:ascii="Times New Roman" w:eastAsia="Calibri" w:hAnsi="Times New Roman" w:cs="Times New Roman"/>
                <w:sz w:val="24"/>
              </w:rPr>
            </w:pPr>
            <w:r w:rsidRPr="00CC49B4">
              <w:rPr>
                <w:rFonts w:ascii="Times New Roman" w:eastAsia="Calibri" w:hAnsi="Times New Roman" w:cs="Times New Roman"/>
                <w:sz w:val="24"/>
              </w:rPr>
              <w:t xml:space="preserve">Melalui Keringat </w:t>
            </w:r>
          </w:p>
        </w:tc>
        <w:tc>
          <w:tcPr>
            <w:tcW w:w="2375" w:type="dxa"/>
            <w:tcBorders>
              <w:left w:val="single" w:sz="4" w:space="0" w:color="auto"/>
            </w:tcBorders>
          </w:tcPr>
          <w:p w14:paraId="7769104A" w14:textId="77777777" w:rsidR="00CC49B4" w:rsidRPr="00CC49B4" w:rsidRDefault="00CC49B4" w:rsidP="00CC49B4">
            <w:pPr>
              <w:spacing w:after="160" w:line="259" w:lineRule="auto"/>
              <w:contextualSpacing/>
              <w:jc w:val="both"/>
              <w:rPr>
                <w:rFonts w:ascii="Times New Roman" w:eastAsia="Calibri" w:hAnsi="Times New Roman" w:cs="Times New Roman"/>
                <w:sz w:val="24"/>
              </w:rPr>
            </w:pPr>
            <w:r w:rsidRPr="00CC49B4">
              <w:rPr>
                <w:rFonts w:ascii="Times New Roman" w:eastAsia="Calibri" w:hAnsi="Times New Roman" w:cs="Times New Roman"/>
                <w:sz w:val="24"/>
              </w:rPr>
              <w:t>0-500 ml</w:t>
            </w:r>
          </w:p>
        </w:tc>
      </w:tr>
      <w:tr w:rsidR="00CC49B4" w:rsidRPr="00CC49B4" w14:paraId="020FA598" w14:textId="77777777" w:rsidTr="00E74FF1">
        <w:trPr>
          <w:trHeight w:val="814"/>
        </w:trPr>
        <w:tc>
          <w:tcPr>
            <w:tcW w:w="2572" w:type="dxa"/>
            <w:tcBorders>
              <w:right w:val="single" w:sz="4" w:space="0" w:color="auto"/>
            </w:tcBorders>
          </w:tcPr>
          <w:p w14:paraId="47547680" w14:textId="77777777" w:rsidR="00CC49B4" w:rsidRPr="00CC49B4" w:rsidRDefault="00CC49B4" w:rsidP="00CC49B4">
            <w:pPr>
              <w:spacing w:after="160" w:line="259" w:lineRule="auto"/>
              <w:contextualSpacing/>
              <w:jc w:val="both"/>
              <w:rPr>
                <w:rFonts w:ascii="Times New Roman" w:eastAsia="Calibri" w:hAnsi="Times New Roman" w:cs="Times New Roman"/>
                <w:sz w:val="24"/>
              </w:rPr>
            </w:pPr>
            <w:r w:rsidRPr="00CC49B4">
              <w:rPr>
                <w:rFonts w:ascii="Times New Roman" w:eastAsia="Calibri" w:hAnsi="Times New Roman" w:cs="Times New Roman"/>
                <w:sz w:val="24"/>
              </w:rPr>
              <w:t xml:space="preserve">IWL : </w:t>
            </w:r>
          </w:p>
          <w:p w14:paraId="0E52F8DA" w14:textId="77777777" w:rsidR="00CC49B4" w:rsidRPr="00CC49B4" w:rsidRDefault="00CC49B4" w:rsidP="00CC49B4">
            <w:pPr>
              <w:numPr>
                <w:ilvl w:val="0"/>
                <w:numId w:val="44"/>
              </w:numPr>
              <w:contextualSpacing/>
              <w:jc w:val="both"/>
              <w:rPr>
                <w:rFonts w:ascii="Times New Roman" w:eastAsia="Calibri" w:hAnsi="Times New Roman" w:cs="Times New Roman"/>
                <w:sz w:val="24"/>
              </w:rPr>
            </w:pPr>
            <w:r w:rsidRPr="00CC49B4">
              <w:rPr>
                <w:rFonts w:ascii="Times New Roman" w:eastAsia="Calibri" w:hAnsi="Times New Roman" w:cs="Times New Roman"/>
                <w:sz w:val="24"/>
              </w:rPr>
              <w:t>Kulit</w:t>
            </w:r>
          </w:p>
          <w:p w14:paraId="20216956" w14:textId="77777777" w:rsidR="00CC49B4" w:rsidRPr="00CC49B4" w:rsidRDefault="00CC49B4" w:rsidP="00CC49B4">
            <w:pPr>
              <w:numPr>
                <w:ilvl w:val="0"/>
                <w:numId w:val="44"/>
              </w:numPr>
              <w:contextualSpacing/>
              <w:jc w:val="both"/>
              <w:rPr>
                <w:rFonts w:ascii="Times New Roman" w:eastAsia="Calibri" w:hAnsi="Times New Roman" w:cs="Times New Roman"/>
                <w:sz w:val="24"/>
              </w:rPr>
            </w:pPr>
            <w:r w:rsidRPr="00CC49B4">
              <w:rPr>
                <w:rFonts w:ascii="Times New Roman" w:eastAsia="Calibri" w:hAnsi="Times New Roman" w:cs="Times New Roman"/>
                <w:sz w:val="24"/>
              </w:rPr>
              <w:t>Paru-paru</w:t>
            </w:r>
          </w:p>
        </w:tc>
        <w:tc>
          <w:tcPr>
            <w:tcW w:w="2375" w:type="dxa"/>
            <w:tcBorders>
              <w:left w:val="single" w:sz="4" w:space="0" w:color="auto"/>
            </w:tcBorders>
          </w:tcPr>
          <w:p w14:paraId="3CD2CD2D" w14:textId="77777777" w:rsidR="00CC49B4" w:rsidRPr="00CC49B4" w:rsidRDefault="00CC49B4" w:rsidP="00CC49B4">
            <w:pPr>
              <w:spacing w:after="160" w:line="259" w:lineRule="auto"/>
              <w:contextualSpacing/>
              <w:jc w:val="both"/>
              <w:rPr>
                <w:rFonts w:ascii="Times New Roman" w:eastAsia="Calibri" w:hAnsi="Times New Roman" w:cs="Times New Roman"/>
                <w:sz w:val="24"/>
              </w:rPr>
            </w:pPr>
          </w:p>
          <w:p w14:paraId="7E161561" w14:textId="77777777" w:rsidR="00CC49B4" w:rsidRPr="00CC49B4" w:rsidRDefault="00CC49B4" w:rsidP="00CC49B4">
            <w:pPr>
              <w:spacing w:after="160" w:line="259" w:lineRule="auto"/>
              <w:contextualSpacing/>
              <w:jc w:val="both"/>
              <w:rPr>
                <w:rFonts w:ascii="Times New Roman" w:eastAsia="Calibri" w:hAnsi="Times New Roman" w:cs="Times New Roman"/>
                <w:sz w:val="24"/>
              </w:rPr>
            </w:pPr>
            <w:r w:rsidRPr="00CC49B4">
              <w:rPr>
                <w:rFonts w:ascii="Times New Roman" w:eastAsia="Calibri" w:hAnsi="Times New Roman" w:cs="Times New Roman"/>
                <w:sz w:val="24"/>
              </w:rPr>
              <w:t xml:space="preserve">600-900 ml </w:t>
            </w:r>
          </w:p>
          <w:p w14:paraId="303F28DE" w14:textId="77777777" w:rsidR="00CC49B4" w:rsidRPr="00CC49B4" w:rsidRDefault="00CC49B4" w:rsidP="00CC49B4">
            <w:pPr>
              <w:spacing w:after="160" w:line="259" w:lineRule="auto"/>
              <w:contextualSpacing/>
              <w:jc w:val="both"/>
              <w:rPr>
                <w:rFonts w:ascii="Times New Roman" w:eastAsia="Calibri" w:hAnsi="Times New Roman" w:cs="Times New Roman"/>
                <w:sz w:val="24"/>
              </w:rPr>
            </w:pPr>
            <w:r w:rsidRPr="00CC49B4">
              <w:rPr>
                <w:rFonts w:ascii="Times New Roman" w:eastAsia="Calibri" w:hAnsi="Times New Roman" w:cs="Times New Roman"/>
                <w:sz w:val="24"/>
              </w:rPr>
              <w:t xml:space="preserve">400 ml </w:t>
            </w:r>
          </w:p>
        </w:tc>
      </w:tr>
      <w:tr w:rsidR="00CC49B4" w:rsidRPr="00CC49B4" w14:paraId="0800789D" w14:textId="77777777" w:rsidTr="00E74FF1">
        <w:trPr>
          <w:trHeight w:val="267"/>
        </w:trPr>
        <w:tc>
          <w:tcPr>
            <w:tcW w:w="2572" w:type="dxa"/>
            <w:tcBorders>
              <w:right w:val="single" w:sz="4" w:space="0" w:color="auto"/>
            </w:tcBorders>
          </w:tcPr>
          <w:p w14:paraId="2D505CA3" w14:textId="77777777" w:rsidR="00CC49B4" w:rsidRPr="00CC49B4" w:rsidRDefault="00CC49B4" w:rsidP="00CC49B4">
            <w:pPr>
              <w:spacing w:after="160" w:line="259" w:lineRule="auto"/>
              <w:contextualSpacing/>
              <w:jc w:val="both"/>
              <w:rPr>
                <w:rFonts w:ascii="Times New Roman" w:eastAsia="Calibri" w:hAnsi="Times New Roman" w:cs="Times New Roman"/>
                <w:sz w:val="24"/>
              </w:rPr>
            </w:pPr>
            <w:r w:rsidRPr="00CC49B4">
              <w:rPr>
                <w:rFonts w:ascii="Times New Roman" w:eastAsia="Calibri" w:hAnsi="Times New Roman" w:cs="Times New Roman"/>
                <w:sz w:val="24"/>
              </w:rPr>
              <w:t>Feses</w:t>
            </w:r>
          </w:p>
        </w:tc>
        <w:tc>
          <w:tcPr>
            <w:tcW w:w="2375" w:type="dxa"/>
            <w:tcBorders>
              <w:left w:val="single" w:sz="4" w:space="0" w:color="auto"/>
            </w:tcBorders>
          </w:tcPr>
          <w:p w14:paraId="7EFE9754" w14:textId="77777777" w:rsidR="00CC49B4" w:rsidRPr="00CC49B4" w:rsidRDefault="00CC49B4" w:rsidP="00CC49B4">
            <w:pPr>
              <w:spacing w:after="160" w:line="259" w:lineRule="auto"/>
              <w:contextualSpacing/>
              <w:jc w:val="both"/>
              <w:rPr>
                <w:rFonts w:ascii="Times New Roman" w:eastAsia="Calibri" w:hAnsi="Times New Roman" w:cs="Times New Roman"/>
                <w:sz w:val="24"/>
              </w:rPr>
            </w:pPr>
            <w:r w:rsidRPr="00CC49B4">
              <w:rPr>
                <w:rFonts w:ascii="Times New Roman" w:eastAsia="Calibri" w:hAnsi="Times New Roman" w:cs="Times New Roman"/>
                <w:sz w:val="24"/>
              </w:rPr>
              <w:t xml:space="preserve">100 ml </w:t>
            </w:r>
          </w:p>
        </w:tc>
      </w:tr>
      <w:tr w:rsidR="00CC49B4" w:rsidRPr="00CC49B4" w14:paraId="4F6270BD" w14:textId="77777777" w:rsidTr="00E74FF1">
        <w:trPr>
          <w:trHeight w:val="280"/>
        </w:trPr>
        <w:tc>
          <w:tcPr>
            <w:tcW w:w="2572" w:type="dxa"/>
            <w:tcBorders>
              <w:bottom w:val="single" w:sz="4" w:space="0" w:color="auto"/>
              <w:right w:val="single" w:sz="4" w:space="0" w:color="auto"/>
            </w:tcBorders>
          </w:tcPr>
          <w:p w14:paraId="151FE5B2" w14:textId="77777777" w:rsidR="00CC49B4" w:rsidRPr="00CC49B4" w:rsidRDefault="00CC49B4" w:rsidP="00CC49B4">
            <w:pPr>
              <w:spacing w:after="160" w:line="259" w:lineRule="auto"/>
              <w:contextualSpacing/>
              <w:jc w:val="both"/>
              <w:rPr>
                <w:rFonts w:ascii="Times New Roman" w:eastAsia="Calibri" w:hAnsi="Times New Roman" w:cs="Times New Roman"/>
                <w:sz w:val="24"/>
              </w:rPr>
            </w:pPr>
            <w:r w:rsidRPr="00CC49B4">
              <w:rPr>
                <w:rFonts w:ascii="Times New Roman" w:eastAsia="Calibri" w:hAnsi="Times New Roman" w:cs="Times New Roman"/>
                <w:sz w:val="24"/>
              </w:rPr>
              <w:t xml:space="preserve">Total </w:t>
            </w:r>
          </w:p>
        </w:tc>
        <w:tc>
          <w:tcPr>
            <w:tcW w:w="2375" w:type="dxa"/>
            <w:tcBorders>
              <w:left w:val="single" w:sz="4" w:space="0" w:color="auto"/>
              <w:bottom w:val="single" w:sz="4" w:space="0" w:color="auto"/>
            </w:tcBorders>
          </w:tcPr>
          <w:p w14:paraId="03BB9C29" w14:textId="77777777" w:rsidR="00CC49B4" w:rsidRPr="00CC49B4" w:rsidRDefault="00CC49B4" w:rsidP="00CC49B4">
            <w:pPr>
              <w:spacing w:after="160" w:line="259" w:lineRule="auto"/>
              <w:contextualSpacing/>
              <w:jc w:val="both"/>
              <w:rPr>
                <w:rFonts w:ascii="Times New Roman" w:eastAsia="Calibri" w:hAnsi="Times New Roman" w:cs="Times New Roman"/>
                <w:sz w:val="24"/>
              </w:rPr>
            </w:pPr>
            <w:r w:rsidRPr="00CC49B4">
              <w:rPr>
                <w:rFonts w:ascii="Times New Roman" w:eastAsia="Calibri" w:hAnsi="Times New Roman" w:cs="Times New Roman"/>
                <w:sz w:val="24"/>
              </w:rPr>
              <w:t>2.600 – 2.900 ml</w:t>
            </w:r>
          </w:p>
        </w:tc>
      </w:tr>
    </w:tbl>
    <w:p w14:paraId="0E8BE412" w14:textId="77777777" w:rsidR="00CC49B4" w:rsidRPr="00CC49B4" w:rsidRDefault="00B500B0" w:rsidP="00CC49B4">
      <w:pPr>
        <w:spacing w:after="0" w:line="480" w:lineRule="auto"/>
        <w:jc w:val="both"/>
        <w:rPr>
          <w:rFonts w:ascii="Times New Roman" w:eastAsia="Calibri" w:hAnsi="Times New Roman" w:cs="Times New Roman"/>
          <w:i/>
          <w:sz w:val="24"/>
          <w:szCs w:val="24"/>
        </w:rPr>
      </w:pPr>
      <w:r>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59374DAB" wp14:editId="39AB6F5D">
                <wp:simplePos x="0" y="0"/>
                <wp:positionH relativeFrom="column">
                  <wp:posOffset>1717040</wp:posOffset>
                </wp:positionH>
                <wp:positionV relativeFrom="paragraph">
                  <wp:posOffset>24130</wp:posOffset>
                </wp:positionV>
                <wp:extent cx="2170430" cy="323850"/>
                <wp:effectExtent l="0" t="0" r="20320" b="19050"/>
                <wp:wrapNone/>
                <wp:docPr id="10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0430" cy="323850"/>
                        </a:xfrm>
                        <a:prstGeom prst="rect">
                          <a:avLst/>
                        </a:prstGeom>
                        <a:solidFill>
                          <a:sysClr val="window" lastClr="FFFFFF"/>
                        </a:solidFill>
                        <a:ln w="25400" cap="flat" cmpd="sng" algn="ctr">
                          <a:solidFill>
                            <a:sysClr val="window" lastClr="FFFFFF"/>
                          </a:solidFill>
                          <a:prstDash val="solid"/>
                        </a:ln>
                        <a:effectLst/>
                      </wps:spPr>
                      <wps:txbx>
                        <w:txbxContent>
                          <w:p w14:paraId="68D2B97C" w14:textId="77777777" w:rsidR="00F22B76" w:rsidRPr="00724066" w:rsidRDefault="00F22B76" w:rsidP="00CC49B4">
                            <w:pPr>
                              <w:jc w:val="center"/>
                              <w:rPr>
                                <w:rFonts w:ascii="Times New Roman" w:hAnsi="Times New Roman" w:cs="Times New Roman"/>
                                <w:sz w:val="24"/>
                                <w:szCs w:val="24"/>
                              </w:rPr>
                            </w:pPr>
                            <w:r w:rsidRPr="00724066">
                              <w:rPr>
                                <w:rFonts w:ascii="Times New Roman" w:hAnsi="Times New Roman" w:cs="Times New Roman"/>
                                <w:sz w:val="24"/>
                                <w:szCs w:val="24"/>
                              </w:rPr>
                              <w:t>Sumber : Mubarak, et al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8" style="position:absolute;left:0;text-align:left;margin-left:135.2pt;margin-top:1.9pt;width:170.9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" fillcolor="window" strokecolor="window" strokeweight="2pt">
                <v:path arrowok="t"/>
                <v:textbox>
                  <w:txbxContent>
                    <w:p w14:paraId="68D2B97C" w14:textId="77777777" w:rsidR="00F22B76" w:rsidRPr="00724066" w:rsidRDefault="00F22B76" w:rsidP="00CC49B4">
                      <w:pPr>
                        <w:jc w:val="center"/>
                        <w:rPr>
                          <w:rFonts w:ascii="Times New Roman" w:hAnsi="Times New Roman" w:cs="Times New Roman"/>
                          <w:sz w:val="24"/>
                          <w:szCs w:val="24"/>
                        </w:rPr>
                      </w:pPr>
                      <w:r w:rsidRPr="00724066">
                        <w:rPr>
                          <w:rFonts w:ascii="Times New Roman" w:hAnsi="Times New Roman" w:cs="Times New Roman"/>
                          <w:sz w:val="24"/>
                          <w:szCs w:val="24"/>
                        </w:rPr>
                        <w:t>Sumber : Mubarak, et al (2015)</w:t>
                      </w:r>
                    </w:p>
                  </w:txbxContent>
                </v:textbox>
              </v:rect>
            </w:pict>
          </mc:Fallback>
        </mc:AlternateContent>
      </w:r>
    </w:p>
    <w:p w14:paraId="27B93F1D" w14:textId="77777777" w:rsidR="00CC49B4" w:rsidRPr="00CC49B4" w:rsidRDefault="00CC49B4" w:rsidP="00CC49B4">
      <w:pPr>
        <w:numPr>
          <w:ilvl w:val="0"/>
          <w:numId w:val="38"/>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i/>
          <w:sz w:val="24"/>
          <w:szCs w:val="24"/>
        </w:rPr>
        <w:t xml:space="preserve">Balance </w:t>
      </w:r>
      <w:r w:rsidRPr="00CC49B4">
        <w:rPr>
          <w:rFonts w:ascii="Times New Roman" w:eastAsia="Calibri" w:hAnsi="Times New Roman" w:cs="Times New Roman"/>
          <w:sz w:val="24"/>
          <w:szCs w:val="24"/>
        </w:rPr>
        <w:t xml:space="preserve">Cairan </w:t>
      </w:r>
    </w:p>
    <w:p w14:paraId="08B6F456" w14:textId="77777777" w:rsidR="00CC49B4" w:rsidRPr="00CC49B4" w:rsidRDefault="00CC49B4" w:rsidP="00CC49B4">
      <w:pPr>
        <w:spacing w:after="0" w:line="480" w:lineRule="auto"/>
        <w:ind w:left="121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Mempertahankan keseimbangan asupan dan keluaran (</w:t>
      </w:r>
      <w:r w:rsidRPr="00CC49B4">
        <w:rPr>
          <w:rFonts w:ascii="Times New Roman" w:eastAsia="Calibri" w:hAnsi="Times New Roman" w:cs="Times New Roman"/>
          <w:i/>
          <w:sz w:val="24"/>
          <w:szCs w:val="24"/>
        </w:rPr>
        <w:t>intake &amp; output</w:t>
      </w:r>
      <w:r w:rsidRPr="00CC49B4">
        <w:rPr>
          <w:rFonts w:ascii="Times New Roman" w:eastAsia="Calibri" w:hAnsi="Times New Roman" w:cs="Times New Roman"/>
          <w:sz w:val="24"/>
          <w:szCs w:val="24"/>
        </w:rPr>
        <w:t xml:space="preserve">) air untuk mempertahankan volume cairan tubuh kurang lebih tetap, maka harus ada keseimbangan air yang keluar dan masuk di dalam tubuh. Upaya untuk menciptakan pembatasan asupan cairan pada pasien CKD diantaranya dapat dilakukan melalui pemantauan </w:t>
      </w:r>
      <w:r w:rsidRPr="00CC49B4">
        <w:rPr>
          <w:rFonts w:ascii="Times New Roman" w:eastAsia="Calibri" w:hAnsi="Times New Roman" w:cs="Times New Roman"/>
          <w:i/>
          <w:sz w:val="24"/>
          <w:szCs w:val="24"/>
        </w:rPr>
        <w:t>intake output</w:t>
      </w:r>
      <w:r w:rsidRPr="00CC49B4">
        <w:rPr>
          <w:rFonts w:ascii="Times New Roman" w:eastAsia="Calibri" w:hAnsi="Times New Roman" w:cs="Times New Roman"/>
          <w:sz w:val="24"/>
          <w:szCs w:val="24"/>
        </w:rPr>
        <w:t xml:space="preserve"> cairan per harinya, sehubungan dengan </w:t>
      </w:r>
      <w:r w:rsidRPr="00CC49B4">
        <w:rPr>
          <w:rFonts w:ascii="Times New Roman" w:eastAsia="Calibri" w:hAnsi="Times New Roman" w:cs="Times New Roman"/>
          <w:i/>
          <w:sz w:val="24"/>
          <w:szCs w:val="24"/>
        </w:rPr>
        <w:t>intake</w:t>
      </w:r>
      <w:r w:rsidRPr="00CC49B4">
        <w:rPr>
          <w:rFonts w:ascii="Times New Roman" w:eastAsia="Calibri" w:hAnsi="Times New Roman" w:cs="Times New Roman"/>
          <w:sz w:val="24"/>
          <w:szCs w:val="24"/>
        </w:rPr>
        <w:t xml:space="preserve"> cairan pasien CKD bergantung pada jumlah urin 24 jam, (</w:t>
      </w:r>
      <w:r w:rsidRPr="00CC49B4">
        <w:rPr>
          <w:rFonts w:ascii="Times New Roman" w:eastAsia="Calibri" w:hAnsi="Times New Roman" w:cs="Times New Roman"/>
          <w:i/>
          <w:sz w:val="24"/>
          <w:szCs w:val="24"/>
        </w:rPr>
        <w:t>European Society for Parenteral and Enteral Nutrition</w:t>
      </w:r>
      <w:r w:rsidRPr="00CC49B4">
        <w:rPr>
          <w:rFonts w:ascii="Times New Roman" w:eastAsia="Calibri" w:hAnsi="Times New Roman" w:cs="Times New Roman"/>
          <w:sz w:val="24"/>
          <w:szCs w:val="24"/>
        </w:rPr>
        <w:t xml:space="preserve"> dalam Angraini, et al 2016).</w:t>
      </w:r>
    </w:p>
    <w:p w14:paraId="6DC82E94" w14:textId="77777777" w:rsidR="00CC49B4" w:rsidRPr="00CC49B4" w:rsidRDefault="00CC49B4" w:rsidP="00CC49B4">
      <w:pPr>
        <w:spacing w:after="0"/>
        <w:rPr>
          <w:rFonts w:ascii="Calibri" w:eastAsia="Calibri" w:hAnsi="Calibri" w:cs="Times New Roman"/>
        </w:rPr>
      </w:pPr>
      <w:r w:rsidRPr="00CC49B4">
        <w:rPr>
          <w:rFonts w:ascii="Calibri" w:eastAsia="Calibri" w:hAnsi="Calibri" w:cs="Times New Roman"/>
        </w:rPr>
        <w:br w:type="page"/>
      </w:r>
    </w:p>
    <w:p w14:paraId="33AFCB78" w14:textId="77777777" w:rsidR="00CC49B4" w:rsidRPr="00CC49B4" w:rsidRDefault="00CC49B4" w:rsidP="00CC49B4">
      <w:pPr>
        <w:spacing w:after="0" w:line="480" w:lineRule="auto"/>
        <w:ind w:left="121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 xml:space="preserve">Pemasukan air melalui makanan dan minuman </w:t>
      </w:r>
      <w:r w:rsidRPr="00CC49B4">
        <w:rPr>
          <w:rFonts w:ascii="Times New Roman" w:eastAsia="Calibri" w:hAnsi="Times New Roman" w:cs="Times New Roman"/>
          <w:sz w:val="24"/>
          <w:szCs w:val="24"/>
        </w:rPr>
        <w:tab/>
      </w:r>
      <w:r w:rsidRPr="00CC49B4">
        <w:rPr>
          <w:rFonts w:ascii="Times New Roman" w:eastAsia="Calibri" w:hAnsi="Times New Roman" w:cs="Times New Roman"/>
          <w:sz w:val="24"/>
          <w:szCs w:val="24"/>
        </w:rPr>
        <w:tab/>
        <w:t>2.200 ml</w:t>
      </w:r>
    </w:p>
    <w:p w14:paraId="7A1D7D0D" w14:textId="77777777" w:rsidR="00CC49B4" w:rsidRPr="00CC49B4" w:rsidRDefault="00B500B0" w:rsidP="00CC49B4">
      <w:pPr>
        <w:spacing w:after="0" w:line="480" w:lineRule="auto"/>
        <w:ind w:left="1211"/>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63360" behindDoc="0" locked="0" layoutInCell="1" allowOverlap="1" wp14:anchorId="00DC1F40" wp14:editId="17A79346">
                <wp:simplePos x="0" y="0"/>
                <wp:positionH relativeFrom="column">
                  <wp:posOffset>4874260</wp:posOffset>
                </wp:positionH>
                <wp:positionV relativeFrom="paragraph">
                  <wp:posOffset>201930</wp:posOffset>
                </wp:positionV>
                <wp:extent cx="267335" cy="361950"/>
                <wp:effectExtent l="0" t="0" r="0" b="0"/>
                <wp:wrapNone/>
                <wp:docPr id="10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361950"/>
                        </a:xfrm>
                        <a:prstGeom prst="rect">
                          <a:avLst/>
                        </a:prstGeom>
                        <a:noFill/>
                        <a:ln w="25400" cap="flat" cmpd="sng" algn="ctr">
                          <a:noFill/>
                          <a:prstDash val="solid"/>
                        </a:ln>
                        <a:effectLst/>
                      </wps:spPr>
                      <wps:txbx>
                        <w:txbxContent>
                          <w:p w14:paraId="0B263CE7" w14:textId="77777777" w:rsidR="00F22B76" w:rsidRDefault="00F22B76" w:rsidP="00CC49B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 o:spid="_x0000_s1029" style="position:absolute;left:0;text-align:left;margin-left:383.8pt;margin-top:15.9pt;width:21.0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" filled="f" stroked="f" strokeweight="2pt">
                <v:path arrowok="t"/>
                <v:textbox>
                  <w:txbxContent>
                    <w:p w14:paraId="0B263CE7" w14:textId="77777777" w:rsidR="00F22B76" w:rsidRDefault="00F22B76" w:rsidP="00CC49B4">
                      <w:pPr>
                        <w:jc w:val="center"/>
                      </w:pPr>
                      <w:r>
                        <w:t>+</w:t>
                      </w:r>
                    </w:p>
                  </w:txbxContent>
                </v:textbox>
              </v:rect>
            </w:pict>
          </mc:Fallback>
        </mc:AlternateContent>
      </w:r>
      <w:r w:rsidR="00CC49B4" w:rsidRPr="00CC49B4">
        <w:rPr>
          <w:rFonts w:ascii="Times New Roman" w:eastAsia="Calibri" w:hAnsi="Times New Roman" w:cs="Times New Roman"/>
          <w:sz w:val="24"/>
          <w:szCs w:val="24"/>
        </w:rPr>
        <w:t xml:space="preserve">Air metabolisme/oksidasi </w:t>
      </w:r>
      <w:r w:rsidR="00CC49B4" w:rsidRPr="00CC49B4">
        <w:rPr>
          <w:rFonts w:ascii="Times New Roman" w:eastAsia="Calibri" w:hAnsi="Times New Roman" w:cs="Times New Roman"/>
          <w:sz w:val="24"/>
          <w:szCs w:val="24"/>
        </w:rPr>
        <w:tab/>
      </w:r>
      <w:r w:rsidR="00CC49B4" w:rsidRPr="00CC49B4">
        <w:rPr>
          <w:rFonts w:ascii="Times New Roman" w:eastAsia="Calibri" w:hAnsi="Times New Roman" w:cs="Times New Roman"/>
          <w:sz w:val="24"/>
          <w:szCs w:val="24"/>
        </w:rPr>
        <w:tab/>
      </w:r>
      <w:r w:rsidR="00CC49B4" w:rsidRPr="00CC49B4">
        <w:rPr>
          <w:rFonts w:ascii="Times New Roman" w:eastAsia="Calibri" w:hAnsi="Times New Roman" w:cs="Times New Roman"/>
          <w:sz w:val="24"/>
          <w:szCs w:val="24"/>
        </w:rPr>
        <w:tab/>
      </w:r>
      <w:r w:rsidR="00CC49B4" w:rsidRPr="00CC49B4">
        <w:rPr>
          <w:rFonts w:ascii="Times New Roman" w:eastAsia="Calibri" w:hAnsi="Times New Roman" w:cs="Times New Roman"/>
          <w:sz w:val="24"/>
          <w:szCs w:val="24"/>
        </w:rPr>
        <w:tab/>
        <w:t xml:space="preserve">   300 ml</w:t>
      </w:r>
    </w:p>
    <w:tbl>
      <w:tblPr>
        <w:tblW w:w="0" w:type="auto"/>
        <w:tblInd w:w="6147" w:type="dxa"/>
        <w:tblBorders>
          <w:top w:val="single" w:sz="4" w:space="0" w:color="auto"/>
        </w:tblBorders>
        <w:tblLook w:val="0000" w:firstRow="0" w:lastRow="0" w:firstColumn="0" w:lastColumn="0" w:noHBand="0" w:noVBand="0"/>
      </w:tblPr>
      <w:tblGrid>
        <w:gridCol w:w="1790"/>
      </w:tblGrid>
      <w:tr w:rsidR="00CC49B4" w:rsidRPr="00CC49B4" w14:paraId="11A3FD4B" w14:textId="77777777" w:rsidTr="00E74FF1">
        <w:trPr>
          <w:trHeight w:val="68"/>
        </w:trPr>
        <w:tc>
          <w:tcPr>
            <w:tcW w:w="1680" w:type="dxa"/>
          </w:tcPr>
          <w:p w14:paraId="58536058" w14:textId="77777777" w:rsidR="00CC49B4" w:rsidRPr="00CC49B4" w:rsidRDefault="00CC49B4" w:rsidP="00CC49B4">
            <w:pPr>
              <w:numPr>
                <w:ilvl w:val="1"/>
                <w:numId w:val="44"/>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ml</w:t>
            </w:r>
          </w:p>
        </w:tc>
      </w:tr>
    </w:tbl>
    <w:p w14:paraId="5B38DA3F" w14:textId="77777777" w:rsidR="00CC49B4" w:rsidRPr="00CC49B4" w:rsidRDefault="00CC49B4" w:rsidP="00CC49B4">
      <w:pPr>
        <w:spacing w:after="0" w:line="480" w:lineRule="auto"/>
        <w:ind w:left="121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Pengeluaran air melalui IWL (paru-paru &amp; kulit) </w:t>
      </w:r>
      <w:r w:rsidRPr="00CC49B4">
        <w:rPr>
          <w:rFonts w:ascii="Times New Roman" w:eastAsia="Calibri" w:hAnsi="Times New Roman" w:cs="Times New Roman"/>
          <w:sz w:val="24"/>
          <w:szCs w:val="24"/>
        </w:rPr>
        <w:tab/>
        <w:t xml:space="preserve">   900 ml</w:t>
      </w:r>
      <w:r w:rsidRPr="00CC49B4">
        <w:rPr>
          <w:rFonts w:ascii="Times New Roman" w:eastAsia="Calibri" w:hAnsi="Times New Roman" w:cs="Times New Roman"/>
          <w:sz w:val="24"/>
          <w:szCs w:val="24"/>
        </w:rPr>
        <w:tab/>
      </w:r>
    </w:p>
    <w:p w14:paraId="2F197EFA" w14:textId="77777777" w:rsidR="00CC49B4" w:rsidRPr="00CC49B4" w:rsidRDefault="00CC49B4" w:rsidP="00CC49B4">
      <w:pPr>
        <w:spacing w:after="0" w:line="480" w:lineRule="auto"/>
        <w:ind w:left="121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Urin </w:t>
      </w:r>
      <w:r w:rsidRPr="00CC49B4">
        <w:rPr>
          <w:rFonts w:ascii="Times New Roman" w:eastAsia="Calibri" w:hAnsi="Times New Roman" w:cs="Times New Roman"/>
          <w:sz w:val="24"/>
          <w:szCs w:val="24"/>
        </w:rPr>
        <w:tab/>
      </w:r>
      <w:r w:rsidRPr="00CC49B4">
        <w:rPr>
          <w:rFonts w:ascii="Times New Roman" w:eastAsia="Calibri" w:hAnsi="Times New Roman" w:cs="Times New Roman"/>
          <w:sz w:val="24"/>
          <w:szCs w:val="24"/>
        </w:rPr>
        <w:tab/>
      </w:r>
      <w:r w:rsidRPr="00CC49B4">
        <w:rPr>
          <w:rFonts w:ascii="Times New Roman" w:eastAsia="Calibri" w:hAnsi="Times New Roman" w:cs="Times New Roman"/>
          <w:sz w:val="24"/>
          <w:szCs w:val="24"/>
        </w:rPr>
        <w:tab/>
      </w:r>
      <w:r w:rsidRPr="00CC49B4">
        <w:rPr>
          <w:rFonts w:ascii="Times New Roman" w:eastAsia="Calibri" w:hAnsi="Times New Roman" w:cs="Times New Roman"/>
          <w:sz w:val="24"/>
          <w:szCs w:val="24"/>
        </w:rPr>
        <w:tab/>
      </w:r>
      <w:r w:rsidRPr="00CC49B4">
        <w:rPr>
          <w:rFonts w:ascii="Times New Roman" w:eastAsia="Calibri" w:hAnsi="Times New Roman" w:cs="Times New Roman"/>
          <w:sz w:val="24"/>
          <w:szCs w:val="24"/>
        </w:rPr>
        <w:tab/>
      </w:r>
      <w:r w:rsidRPr="00CC49B4">
        <w:rPr>
          <w:rFonts w:ascii="Times New Roman" w:eastAsia="Calibri" w:hAnsi="Times New Roman" w:cs="Times New Roman"/>
          <w:sz w:val="24"/>
          <w:szCs w:val="24"/>
        </w:rPr>
        <w:tab/>
      </w:r>
      <w:r w:rsidRPr="00CC49B4">
        <w:rPr>
          <w:rFonts w:ascii="Times New Roman" w:eastAsia="Calibri" w:hAnsi="Times New Roman" w:cs="Times New Roman"/>
          <w:sz w:val="24"/>
          <w:szCs w:val="24"/>
        </w:rPr>
        <w:tab/>
        <w:t>1.500 ml</w:t>
      </w:r>
      <w:r w:rsidRPr="00CC49B4">
        <w:rPr>
          <w:rFonts w:ascii="Times New Roman" w:eastAsia="Calibri" w:hAnsi="Times New Roman" w:cs="Times New Roman"/>
          <w:sz w:val="24"/>
          <w:szCs w:val="24"/>
        </w:rPr>
        <w:tab/>
      </w:r>
    </w:p>
    <w:p w14:paraId="0028F95E" w14:textId="77777777" w:rsidR="00CC49B4" w:rsidRPr="00CC49B4" w:rsidRDefault="00B500B0" w:rsidP="00CC49B4">
      <w:pPr>
        <w:spacing w:after="0" w:line="480" w:lineRule="auto"/>
        <w:ind w:left="1211"/>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64384" behindDoc="0" locked="0" layoutInCell="1" allowOverlap="1" wp14:anchorId="12C9A0AD" wp14:editId="5C25CD52">
                <wp:simplePos x="0" y="0"/>
                <wp:positionH relativeFrom="column">
                  <wp:posOffset>4893310</wp:posOffset>
                </wp:positionH>
                <wp:positionV relativeFrom="paragraph">
                  <wp:posOffset>200025</wp:posOffset>
                </wp:positionV>
                <wp:extent cx="267335" cy="361950"/>
                <wp:effectExtent l="0" t="0" r="0" b="0"/>
                <wp:wrapNone/>
                <wp:docPr id="9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361950"/>
                        </a:xfrm>
                        <a:prstGeom prst="rect">
                          <a:avLst/>
                        </a:prstGeom>
                        <a:noFill/>
                        <a:ln w="25400" cap="flat" cmpd="sng" algn="ctr">
                          <a:noFill/>
                          <a:prstDash val="solid"/>
                        </a:ln>
                        <a:effectLst/>
                      </wps:spPr>
                      <wps:txbx>
                        <w:txbxContent>
                          <w:p w14:paraId="40308289" w14:textId="77777777" w:rsidR="00F22B76" w:rsidRDefault="00F22B76" w:rsidP="00CC49B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9" o:spid="_x0000_s1030" style="position:absolute;left:0;text-align:left;margin-left:385.3pt;margin-top:15.75pt;width:21.0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" filled="f" stroked="f" strokeweight="2pt">
                <v:path arrowok="t"/>
                <v:textbox>
                  <w:txbxContent>
                    <w:p w14:paraId="40308289" w14:textId="77777777" w:rsidR="00F22B76" w:rsidRDefault="00F22B76" w:rsidP="00CC49B4">
                      <w:pPr>
                        <w:jc w:val="center"/>
                      </w:pPr>
                      <w:r>
                        <w:t>+</w:t>
                      </w:r>
                    </w:p>
                  </w:txbxContent>
                </v:textbox>
              </v:rect>
            </w:pict>
          </mc:Fallback>
        </mc:AlternateContent>
      </w:r>
      <w:r w:rsidR="00CC49B4" w:rsidRPr="00CC49B4">
        <w:rPr>
          <w:rFonts w:ascii="Times New Roman" w:eastAsia="Calibri" w:hAnsi="Times New Roman" w:cs="Times New Roman"/>
          <w:sz w:val="24"/>
          <w:szCs w:val="24"/>
        </w:rPr>
        <w:t xml:space="preserve">Feses </w:t>
      </w:r>
      <w:r w:rsidR="00CC49B4" w:rsidRPr="00CC49B4">
        <w:rPr>
          <w:rFonts w:ascii="Times New Roman" w:eastAsia="Calibri" w:hAnsi="Times New Roman" w:cs="Times New Roman"/>
          <w:sz w:val="24"/>
          <w:szCs w:val="24"/>
        </w:rPr>
        <w:tab/>
      </w:r>
      <w:r w:rsidR="00CC49B4" w:rsidRPr="00CC49B4">
        <w:rPr>
          <w:rFonts w:ascii="Times New Roman" w:eastAsia="Calibri" w:hAnsi="Times New Roman" w:cs="Times New Roman"/>
          <w:sz w:val="24"/>
          <w:szCs w:val="24"/>
        </w:rPr>
        <w:tab/>
      </w:r>
      <w:r w:rsidR="00CC49B4" w:rsidRPr="00CC49B4">
        <w:rPr>
          <w:rFonts w:ascii="Times New Roman" w:eastAsia="Calibri" w:hAnsi="Times New Roman" w:cs="Times New Roman"/>
          <w:sz w:val="24"/>
          <w:szCs w:val="24"/>
        </w:rPr>
        <w:tab/>
      </w:r>
      <w:r w:rsidR="00CC49B4" w:rsidRPr="00CC49B4">
        <w:rPr>
          <w:rFonts w:ascii="Times New Roman" w:eastAsia="Calibri" w:hAnsi="Times New Roman" w:cs="Times New Roman"/>
          <w:sz w:val="24"/>
          <w:szCs w:val="24"/>
        </w:rPr>
        <w:tab/>
      </w:r>
      <w:r w:rsidR="00CC49B4" w:rsidRPr="00CC49B4">
        <w:rPr>
          <w:rFonts w:ascii="Times New Roman" w:eastAsia="Calibri" w:hAnsi="Times New Roman" w:cs="Times New Roman"/>
          <w:sz w:val="24"/>
          <w:szCs w:val="24"/>
        </w:rPr>
        <w:tab/>
      </w:r>
      <w:r w:rsidR="00CC49B4" w:rsidRPr="00CC49B4">
        <w:rPr>
          <w:rFonts w:ascii="Times New Roman" w:eastAsia="Calibri" w:hAnsi="Times New Roman" w:cs="Times New Roman"/>
          <w:sz w:val="24"/>
          <w:szCs w:val="24"/>
        </w:rPr>
        <w:tab/>
      </w:r>
      <w:r w:rsidR="00CC49B4" w:rsidRPr="00CC49B4">
        <w:rPr>
          <w:rFonts w:ascii="Times New Roman" w:eastAsia="Calibri" w:hAnsi="Times New Roman" w:cs="Times New Roman"/>
          <w:sz w:val="24"/>
          <w:szCs w:val="24"/>
        </w:rPr>
        <w:tab/>
        <w:t xml:space="preserve">   100 ml</w:t>
      </w:r>
    </w:p>
    <w:tbl>
      <w:tblPr>
        <w:tblW w:w="0" w:type="auto"/>
        <w:tblInd w:w="6460" w:type="dxa"/>
        <w:tblBorders>
          <w:top w:val="single" w:sz="4" w:space="0" w:color="auto"/>
        </w:tblBorders>
        <w:tblLook w:val="0000" w:firstRow="0" w:lastRow="0" w:firstColumn="0" w:lastColumn="0" w:noHBand="0" w:noVBand="0"/>
      </w:tblPr>
      <w:tblGrid>
        <w:gridCol w:w="1490"/>
      </w:tblGrid>
      <w:tr w:rsidR="00CC49B4" w:rsidRPr="00CC49B4" w14:paraId="135D6152" w14:textId="77777777" w:rsidTr="00E74FF1">
        <w:trPr>
          <w:trHeight w:val="100"/>
        </w:trPr>
        <w:tc>
          <w:tcPr>
            <w:tcW w:w="1490" w:type="dxa"/>
          </w:tcPr>
          <w:p w14:paraId="3EF335A2" w14:textId="77777777" w:rsidR="00CC49B4" w:rsidRPr="00CC49B4" w:rsidRDefault="00CC49B4" w:rsidP="00CC49B4">
            <w:p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2.500 ml</w:t>
            </w:r>
          </w:p>
        </w:tc>
      </w:tr>
      <w:tr w:rsidR="00CC49B4" w:rsidRPr="00CC49B4" w14:paraId="2E1CC390" w14:textId="77777777" w:rsidTr="00E74FF1">
        <w:trPr>
          <w:trHeight w:val="100"/>
        </w:trPr>
        <w:tc>
          <w:tcPr>
            <w:tcW w:w="1490" w:type="dxa"/>
          </w:tcPr>
          <w:p w14:paraId="006B4402" w14:textId="77777777" w:rsidR="00CC49B4" w:rsidRPr="00CC49B4" w:rsidRDefault="00CC49B4" w:rsidP="00CC49B4">
            <w:pPr>
              <w:spacing w:after="0" w:line="480" w:lineRule="auto"/>
              <w:contextualSpacing/>
              <w:jc w:val="both"/>
              <w:rPr>
                <w:rFonts w:ascii="Times New Roman" w:eastAsia="Calibri" w:hAnsi="Times New Roman" w:cs="Times New Roman"/>
                <w:sz w:val="24"/>
                <w:szCs w:val="24"/>
              </w:rPr>
            </w:pPr>
          </w:p>
        </w:tc>
      </w:tr>
    </w:tbl>
    <w:p w14:paraId="2087460E" w14:textId="77777777" w:rsidR="00CC49B4" w:rsidRPr="00CC49B4" w:rsidRDefault="00CC49B4" w:rsidP="00CC49B4">
      <w:pPr>
        <w:numPr>
          <w:ilvl w:val="0"/>
          <w:numId w:val="25"/>
        </w:numPr>
        <w:spacing w:after="0" w:line="480" w:lineRule="auto"/>
        <w:contextualSpacing/>
        <w:jc w:val="both"/>
        <w:outlineLvl w:val="2"/>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Faktor-Faktor yang Mempengaruhi Keseimbangan Cairan dan Elektrolit </w:t>
      </w:r>
    </w:p>
    <w:p w14:paraId="009744CB" w14:textId="77777777" w:rsidR="00CC49B4" w:rsidRPr="00CC49B4" w:rsidRDefault="00CC49B4" w:rsidP="00CC49B4">
      <w:pPr>
        <w:spacing w:after="0" w:line="480" w:lineRule="auto"/>
        <w:ind w:left="85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Faktor-faktor yang mempengaruhi keseimbangan cairan dan elektrolit menurut (Mubarak et al, 2015): </w:t>
      </w:r>
    </w:p>
    <w:p w14:paraId="4636D655" w14:textId="77777777" w:rsidR="00CC49B4" w:rsidRPr="00CC49B4" w:rsidRDefault="00CC49B4" w:rsidP="00CC49B4">
      <w:pPr>
        <w:numPr>
          <w:ilvl w:val="0"/>
          <w:numId w:val="37"/>
        </w:numPr>
        <w:spacing w:after="0" w:line="480" w:lineRule="auto"/>
        <w:ind w:left="1134" w:hanging="2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Usia </w:t>
      </w:r>
    </w:p>
    <w:p w14:paraId="40C94E03" w14:textId="77777777" w:rsidR="00CC49B4" w:rsidRPr="00CC49B4" w:rsidRDefault="00CC49B4" w:rsidP="00CC49B4">
      <w:pPr>
        <w:spacing w:after="0" w:line="480" w:lineRule="auto"/>
        <w:ind w:left="1134" w:firstLine="524"/>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Kebutuhan</w:t>
      </w:r>
      <w:r w:rsidRPr="00CC49B4">
        <w:rPr>
          <w:rFonts w:ascii="Times New Roman" w:eastAsia="Calibri" w:hAnsi="Times New Roman" w:cs="Times New Roman"/>
          <w:i/>
          <w:sz w:val="24"/>
          <w:szCs w:val="24"/>
        </w:rPr>
        <w:t xml:space="preserve"> intake </w:t>
      </w:r>
      <w:r w:rsidRPr="00CC49B4">
        <w:rPr>
          <w:rFonts w:ascii="Times New Roman" w:eastAsia="Calibri" w:hAnsi="Times New Roman" w:cs="Times New Roman"/>
          <w:sz w:val="24"/>
          <w:szCs w:val="24"/>
        </w:rPr>
        <w:t xml:space="preserve">cairan bervariasi bergantung pada usia, karena usia akan berpengaruh pada luas permukaan tubuh, metabolisme, dan berat badan, selain itu sesuai aturan, air tubuh menurun dengan peningkatan usia. Pada bayi atau anak-anak, keseimbangan cairan dan elektrolit dipengaruhi oleh beberapa faktor. Di antaranya adalah asupan cairan yang besar yang diimbangi dengan haluaran yang besar pula, metabolisme tubuh yang tinggi, masalah yang muncul akibat imaturitas fungsi ginjal, serta banyaknya cairan yang keluar melalui ginjal, paru-paru, dan proses penguapan. Pada orang tua atau lansia, gangguan yang muncul berkaitan dengan masalah ginjal dan jantung terjadi karena ginjal tidak lagi mampu mengatur konsentrasi urine.  </w:t>
      </w:r>
    </w:p>
    <w:p w14:paraId="05C2AF98" w14:textId="77777777" w:rsidR="00CC49B4" w:rsidRPr="00CC49B4" w:rsidRDefault="00CC49B4" w:rsidP="00CC49B4">
      <w:pPr>
        <w:numPr>
          <w:ilvl w:val="0"/>
          <w:numId w:val="37"/>
        </w:numPr>
        <w:spacing w:after="0" w:line="480" w:lineRule="auto"/>
        <w:ind w:left="1134" w:hanging="2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Iklim/temperatur lingkungan</w:t>
      </w:r>
    </w:p>
    <w:p w14:paraId="18D72048" w14:textId="77777777" w:rsidR="00CC49B4" w:rsidRPr="00CC49B4" w:rsidRDefault="00CC49B4" w:rsidP="00CC49B4">
      <w:pPr>
        <w:spacing w:after="0" w:line="480" w:lineRule="auto"/>
        <w:ind w:left="121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Orang yang tinggal di daerah yang panas (suhu tinggi) dan kelembapan udaranya rendah memiliki peningkatan kehilangan cairan tubuh dan elektrolit melalui keringat. Lingkungan yang panas menstimulus sistem saraf Simpatis dan menyebabkan seseorang berkeringat. Pada cuaca yang sangat panas, seseorang akan kehilangan 700-2000 ml air/jam dan 15-30  gram/hari. </w:t>
      </w:r>
    </w:p>
    <w:p w14:paraId="0FFE1744" w14:textId="77777777" w:rsidR="00CC49B4" w:rsidRPr="00CC49B4" w:rsidRDefault="00547651" w:rsidP="00CC49B4">
      <w:pPr>
        <w:numPr>
          <w:ilvl w:val="0"/>
          <w:numId w:val="37"/>
        </w:numPr>
        <w:spacing w:after="0" w:line="480" w:lineRule="auto"/>
        <w:ind w:left="1134" w:hanging="28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Kondisi stres</w:t>
      </w:r>
      <w:r w:rsidR="00CC49B4" w:rsidRPr="00CC49B4">
        <w:rPr>
          <w:rFonts w:ascii="Times New Roman" w:eastAsia="Calibri" w:hAnsi="Times New Roman" w:cs="Times New Roman"/>
          <w:sz w:val="24"/>
          <w:szCs w:val="24"/>
        </w:rPr>
        <w:t xml:space="preserve"> </w:t>
      </w:r>
    </w:p>
    <w:p w14:paraId="21CF4C85" w14:textId="77777777" w:rsidR="00CC49B4" w:rsidRPr="00CC49B4" w:rsidRDefault="00CC49B4" w:rsidP="00CC49B4">
      <w:pPr>
        <w:spacing w:after="0" w:line="480" w:lineRule="auto"/>
        <w:ind w:left="1134"/>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Kondisi stres memengaruhi metabolisme sel, konsentrasi glukosa darah dan g</w:t>
      </w:r>
      <w:r w:rsidRPr="00CC49B4">
        <w:rPr>
          <w:rFonts w:ascii="Times New Roman" w:eastAsia="Calibri" w:hAnsi="Times New Roman" w:cs="Times New Roman"/>
          <w:i/>
          <w:sz w:val="24"/>
          <w:szCs w:val="24"/>
        </w:rPr>
        <w:t>likolisis</w:t>
      </w:r>
      <w:r w:rsidRPr="00CC49B4">
        <w:rPr>
          <w:rFonts w:ascii="Times New Roman" w:eastAsia="Calibri" w:hAnsi="Times New Roman" w:cs="Times New Roman"/>
          <w:sz w:val="24"/>
          <w:szCs w:val="24"/>
        </w:rPr>
        <w:t xml:space="preserve"> otot. Kondisi stres mencetuskan pelepasan hormon antidiuretik sehingga produksi urine menurun. Mekanisme ini dapat meningkatkan natrium dan retensi air sehingga bila berkepanjangan dapat meningkatkan volume darah. </w:t>
      </w:r>
    </w:p>
    <w:p w14:paraId="28B7425D" w14:textId="77777777" w:rsidR="00CC49B4" w:rsidRPr="00CC49B4" w:rsidRDefault="00CC49B4" w:rsidP="00CC49B4">
      <w:pPr>
        <w:numPr>
          <w:ilvl w:val="0"/>
          <w:numId w:val="37"/>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Keadaan sakit</w:t>
      </w:r>
    </w:p>
    <w:p w14:paraId="1979BE88" w14:textId="77777777" w:rsidR="00CC49B4" w:rsidRPr="00CC49B4" w:rsidRDefault="00CC49B4" w:rsidP="00CC49B4">
      <w:pPr>
        <w:spacing w:after="0" w:line="480" w:lineRule="auto"/>
        <w:ind w:left="1134"/>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Kondisi sakit yang dapat memengaruhi keseimbangan cairan dan elektrolit antara lain trauma luka bakar, gagal ginjal, dan payah jantung. Kondisi sakit sangat berpengaruh terhadap kondisi keseimbangan cairan dan elektrolit tubuh. Misalnya sebagai berikut: </w:t>
      </w:r>
    </w:p>
    <w:p w14:paraId="6E8F2B97" w14:textId="77777777" w:rsidR="00CC49B4" w:rsidRPr="00CC49B4" w:rsidRDefault="00CC49B4" w:rsidP="00CC49B4">
      <w:pPr>
        <w:numPr>
          <w:ilvl w:val="0"/>
          <w:numId w:val="28"/>
        </w:numPr>
        <w:spacing w:after="0" w:line="480" w:lineRule="auto"/>
        <w:ind w:left="15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Trauma seperti luka bakar akan meningkatkan kehilangan air melalui IWL.</w:t>
      </w:r>
    </w:p>
    <w:p w14:paraId="058824F0" w14:textId="77777777" w:rsidR="00CC49B4" w:rsidRPr="00CC49B4" w:rsidRDefault="00CC49B4" w:rsidP="00CC49B4">
      <w:pPr>
        <w:numPr>
          <w:ilvl w:val="0"/>
          <w:numId w:val="28"/>
        </w:numPr>
        <w:spacing w:after="0" w:line="480" w:lineRule="auto"/>
        <w:ind w:left="15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Penyakit ginjal dan kardiovaskular sangat memengaruhi proses regulator keseimbangan cairan dan elektrolit tubuh. </w:t>
      </w:r>
    </w:p>
    <w:p w14:paraId="52FDC003" w14:textId="77777777" w:rsidR="00CC49B4" w:rsidRPr="00CC49B4" w:rsidRDefault="00CC49B4" w:rsidP="00CC49B4">
      <w:pPr>
        <w:numPr>
          <w:ilvl w:val="0"/>
          <w:numId w:val="28"/>
        </w:numPr>
        <w:spacing w:after="0" w:line="480" w:lineRule="auto"/>
        <w:ind w:left="15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Pasien dengan penurunan tingkat kesadaran akan mengalami gangguan pemenuhan intake cairan karena kehilangan kemampuan untuk memenuhinya secara mandiri</w:t>
      </w:r>
    </w:p>
    <w:p w14:paraId="6BBC0F19" w14:textId="77777777" w:rsidR="00CC49B4" w:rsidRPr="00CC49B4" w:rsidRDefault="00CC49B4" w:rsidP="00CC49B4">
      <w:pPr>
        <w:numPr>
          <w:ilvl w:val="0"/>
          <w:numId w:val="37"/>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Diet </w:t>
      </w:r>
    </w:p>
    <w:p w14:paraId="289C3462" w14:textId="77777777" w:rsidR="00CC49B4" w:rsidRPr="00CC49B4" w:rsidRDefault="00CC49B4" w:rsidP="00CC49B4">
      <w:pPr>
        <w:spacing w:after="0" w:line="480" w:lineRule="auto"/>
        <w:ind w:left="1134"/>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Diet seseorang berpengaruh terhadap asupan cairan dan elektrolit. Asupan nutrisi yang tidak adekuat dapat berpengaruh terhadap kadar albumin serum. Iika albumin serum menurun, cairan interstisial tidak bisa masuk ke pembuluh darah sehingga terjadi edema.</w:t>
      </w:r>
    </w:p>
    <w:p w14:paraId="0B9268A6" w14:textId="77777777" w:rsidR="00CC49B4" w:rsidRPr="00CC49B4" w:rsidRDefault="00CC49B4" w:rsidP="00CC49B4">
      <w:pPr>
        <w:numPr>
          <w:ilvl w:val="0"/>
          <w:numId w:val="37"/>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Tindakan medis </w:t>
      </w:r>
    </w:p>
    <w:p w14:paraId="0AC56201" w14:textId="77777777" w:rsidR="00CC49B4" w:rsidRPr="00CC49B4" w:rsidRDefault="00CC49B4" w:rsidP="00CC49B4">
      <w:pPr>
        <w:spacing w:after="0" w:line="480" w:lineRule="auto"/>
        <w:ind w:left="1134"/>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Banyak tindakan medis yang berpengaruh pada keseimbangan cairan dan elektrolit tubuh seperti </w:t>
      </w:r>
      <w:r w:rsidRPr="00CC49B4">
        <w:rPr>
          <w:rFonts w:ascii="Times New Roman" w:eastAsia="Calibri" w:hAnsi="Times New Roman" w:cs="Times New Roman"/>
          <w:i/>
          <w:sz w:val="24"/>
          <w:szCs w:val="24"/>
        </w:rPr>
        <w:t>suction</w:t>
      </w:r>
      <w:r w:rsidRPr="00CC49B4">
        <w:rPr>
          <w:rFonts w:ascii="Times New Roman" w:eastAsia="Calibri" w:hAnsi="Times New Roman" w:cs="Times New Roman"/>
          <w:sz w:val="24"/>
          <w:szCs w:val="24"/>
        </w:rPr>
        <w:t xml:space="preserve">, </w:t>
      </w:r>
      <w:r w:rsidRPr="00CC49B4">
        <w:rPr>
          <w:rFonts w:ascii="Times New Roman" w:eastAsia="Calibri" w:hAnsi="Times New Roman" w:cs="Times New Roman"/>
          <w:i/>
          <w:sz w:val="24"/>
          <w:szCs w:val="24"/>
        </w:rPr>
        <w:t>nasogastric tube</w:t>
      </w:r>
      <w:r w:rsidRPr="00CC49B4">
        <w:rPr>
          <w:rFonts w:ascii="Times New Roman" w:eastAsia="Calibri" w:hAnsi="Times New Roman" w:cs="Times New Roman"/>
          <w:sz w:val="24"/>
          <w:szCs w:val="24"/>
        </w:rPr>
        <w:t xml:space="preserve">, dan lain-lain. </w:t>
      </w:r>
    </w:p>
    <w:p w14:paraId="514D6E98" w14:textId="77777777" w:rsidR="00CC49B4" w:rsidRPr="00CC49B4" w:rsidRDefault="00CC49B4" w:rsidP="00CC49B4">
      <w:pPr>
        <w:numPr>
          <w:ilvl w:val="0"/>
          <w:numId w:val="37"/>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Pengobatan </w:t>
      </w:r>
    </w:p>
    <w:p w14:paraId="229899D5" w14:textId="77777777" w:rsidR="00CC49B4" w:rsidRPr="00CC49B4" w:rsidRDefault="00CC49B4" w:rsidP="00CC49B4">
      <w:pPr>
        <w:spacing w:after="0" w:line="480" w:lineRule="auto"/>
        <w:ind w:left="1134"/>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Pengobatan seperti pemberian diuretik, laksatif dapat berpengaruh pada kondisi cairan dan elektrolit tubuh. </w:t>
      </w:r>
    </w:p>
    <w:p w14:paraId="53524756" w14:textId="77777777" w:rsidR="00CC49B4" w:rsidRPr="00CC49B4" w:rsidRDefault="00CC49B4" w:rsidP="00CC49B4">
      <w:pPr>
        <w:numPr>
          <w:ilvl w:val="0"/>
          <w:numId w:val="37"/>
        </w:numPr>
        <w:spacing w:after="0" w:line="480" w:lineRule="auto"/>
        <w:ind w:left="1134"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Pembedahan </w:t>
      </w:r>
    </w:p>
    <w:p w14:paraId="1687889C" w14:textId="77777777" w:rsidR="00CC49B4" w:rsidRPr="00CC49B4" w:rsidRDefault="00CC49B4" w:rsidP="00CC49B4">
      <w:pPr>
        <w:spacing w:after="0" w:line="480" w:lineRule="auto"/>
        <w:ind w:left="1134"/>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Pasien dengan tindakan pembedahan memiliki risiko tinggi mengalami gangguan keseimbangan cairan dan elektrolit tubuh, dikarenakan kehilangan darah selama pembedahan selama pembedahan.</w:t>
      </w:r>
    </w:p>
    <w:p w14:paraId="68907E65" w14:textId="77777777" w:rsidR="00CC49B4" w:rsidRPr="00CC49B4" w:rsidRDefault="00CC49B4" w:rsidP="00CC49B4">
      <w:pPr>
        <w:numPr>
          <w:ilvl w:val="0"/>
          <w:numId w:val="25"/>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Patofisiologis Kelebihan Volume Cairan</w:t>
      </w:r>
    </w:p>
    <w:p w14:paraId="0A4DCB9A" w14:textId="77777777" w:rsidR="00CC49B4" w:rsidRPr="00CC49B4" w:rsidRDefault="00CC49B4" w:rsidP="00CC49B4">
      <w:pPr>
        <w:spacing w:after="0" w:line="480" w:lineRule="auto"/>
        <w:ind w:left="786"/>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Menurut Kozier et al, (2010) kelebihan cairan interstisial dikenal sebagai </w:t>
      </w:r>
      <w:r w:rsidRPr="00CC49B4">
        <w:rPr>
          <w:rFonts w:ascii="Times New Roman" w:eastAsia="Calibri" w:hAnsi="Times New Roman" w:cs="Times New Roman"/>
          <w:i/>
          <w:sz w:val="24"/>
          <w:szCs w:val="24"/>
        </w:rPr>
        <w:t>oedema</w:t>
      </w:r>
      <w:r w:rsidRPr="00CC49B4">
        <w:rPr>
          <w:rFonts w:ascii="Times New Roman" w:eastAsia="Calibri" w:hAnsi="Times New Roman" w:cs="Times New Roman"/>
          <w:sz w:val="24"/>
          <w:szCs w:val="24"/>
        </w:rPr>
        <w:t xml:space="preserve">. Pada kelebihan volume cairan, rongga intravascular dan </w:t>
      </w:r>
      <w:r w:rsidRPr="00CC49B4">
        <w:rPr>
          <w:rFonts w:ascii="Times New Roman" w:eastAsia="Calibri" w:hAnsi="Times New Roman" w:cs="Times New Roman"/>
          <w:sz w:val="24"/>
          <w:szCs w:val="24"/>
        </w:rPr>
        <w:lastRenderedPageBreak/>
        <w:t xml:space="preserve">interstisial mengalami peningkatan kandungan air dan natrium.  Pada CKD 90% dari massa nefron telah hancur dan mengakibatkan LFG menurun. LFG menurun menyebabkan retensi natrium. Proses osmosis terjadi karena perbedaan tekanan osmotic karena natrium tertahan yaitu air berdifusi menembus membrane sel hingga mencapai keseimbangan osmotic . Hal ini menyebabkan cairan ekstraseular meningkat hingga terjadi </w:t>
      </w:r>
      <w:r w:rsidRPr="00CC49B4">
        <w:rPr>
          <w:rFonts w:ascii="Times New Roman" w:eastAsia="Calibri" w:hAnsi="Times New Roman" w:cs="Times New Roman"/>
          <w:i/>
          <w:sz w:val="24"/>
          <w:szCs w:val="24"/>
        </w:rPr>
        <w:t>oedema</w:t>
      </w:r>
      <w:r w:rsidRPr="00CC49B4">
        <w:rPr>
          <w:rFonts w:ascii="Times New Roman" w:eastAsia="Calibri" w:hAnsi="Times New Roman" w:cs="Times New Roman"/>
          <w:sz w:val="24"/>
          <w:szCs w:val="24"/>
        </w:rPr>
        <w:t xml:space="preserve">, (Price &amp; Wilson 2006 dalam Krisna, 2019). </w:t>
      </w:r>
    </w:p>
    <w:p w14:paraId="65887D6D" w14:textId="77777777" w:rsidR="00CC49B4" w:rsidRPr="00CC49B4" w:rsidRDefault="00CC49B4" w:rsidP="00CC49B4">
      <w:pPr>
        <w:spacing w:after="0" w:line="480" w:lineRule="auto"/>
        <w:ind w:left="786"/>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Pada CKD yang disebabkan oleh perkembangan penyakit sindrom nefrotik, tubuh mengalami </w:t>
      </w:r>
      <w:r w:rsidRPr="00CC49B4">
        <w:rPr>
          <w:rFonts w:ascii="Times New Roman" w:eastAsia="Calibri" w:hAnsi="Times New Roman" w:cs="Times New Roman"/>
          <w:i/>
          <w:sz w:val="24"/>
          <w:szCs w:val="24"/>
        </w:rPr>
        <w:t>hypoalbuminemia</w:t>
      </w:r>
      <w:r w:rsidRPr="00CC49B4">
        <w:rPr>
          <w:rFonts w:ascii="Times New Roman" w:eastAsia="Calibri" w:hAnsi="Times New Roman" w:cs="Times New Roman"/>
          <w:sz w:val="24"/>
          <w:szCs w:val="24"/>
        </w:rPr>
        <w:t xml:space="preserve"> menyebabkan tekanan osmotic plasma rendah, kemudian akan diikuti peningkatan transudasi cairan kapiler atau vaskuler ke ruang intertisial, mekanisme ini secara langsung menyebabkan </w:t>
      </w:r>
      <w:r w:rsidRPr="00CC49B4">
        <w:rPr>
          <w:rFonts w:ascii="Times New Roman" w:eastAsia="Calibri" w:hAnsi="Times New Roman" w:cs="Times New Roman"/>
          <w:i/>
          <w:sz w:val="24"/>
          <w:szCs w:val="24"/>
        </w:rPr>
        <w:t>oedema</w:t>
      </w:r>
      <w:r w:rsidRPr="00CC49B4">
        <w:rPr>
          <w:rFonts w:ascii="Times New Roman" w:eastAsia="Calibri" w:hAnsi="Times New Roman" w:cs="Times New Roman"/>
          <w:sz w:val="24"/>
          <w:szCs w:val="24"/>
        </w:rPr>
        <w:t>, (Price &amp; Wilson 2006 dalam Krisna, 2019).</w:t>
      </w:r>
    </w:p>
    <w:p w14:paraId="4040BE6D" w14:textId="77777777" w:rsidR="00CC49B4" w:rsidRPr="00CC49B4" w:rsidRDefault="00CC49B4" w:rsidP="00CC49B4">
      <w:pPr>
        <w:spacing w:after="0" w:line="480" w:lineRule="auto"/>
        <w:ind w:left="786"/>
        <w:contextualSpacing/>
        <w:jc w:val="both"/>
        <w:rPr>
          <w:rFonts w:ascii="Times New Roman" w:eastAsia="Calibri" w:hAnsi="Times New Roman" w:cs="Times New Roman"/>
          <w:sz w:val="24"/>
          <w:szCs w:val="24"/>
        </w:rPr>
      </w:pPr>
      <w:r w:rsidRPr="00CC49B4">
        <w:rPr>
          <w:rFonts w:ascii="Times New Roman" w:eastAsia="Calibri" w:hAnsi="Times New Roman" w:cs="Times New Roman"/>
          <w:i/>
          <w:sz w:val="24"/>
          <w:szCs w:val="24"/>
        </w:rPr>
        <w:t xml:space="preserve">        Oedema anasarka</w:t>
      </w:r>
      <w:r w:rsidRPr="00CC49B4">
        <w:rPr>
          <w:rFonts w:ascii="Times New Roman" w:eastAsia="Calibri" w:hAnsi="Times New Roman" w:cs="Times New Roman"/>
          <w:sz w:val="24"/>
          <w:szCs w:val="24"/>
        </w:rPr>
        <w:t xml:space="preserve"> menimbulkan pembengkakan yang berat jaringan bawah kulit. </w:t>
      </w:r>
      <w:r w:rsidRPr="00CC49B4">
        <w:rPr>
          <w:rFonts w:ascii="Times New Roman" w:eastAsia="Calibri" w:hAnsi="Times New Roman" w:cs="Times New Roman"/>
          <w:i/>
          <w:sz w:val="24"/>
          <w:szCs w:val="24"/>
        </w:rPr>
        <w:t>Oedema anasarka</w:t>
      </w:r>
      <w:r w:rsidRPr="00CC49B4">
        <w:rPr>
          <w:rFonts w:ascii="Times New Roman" w:eastAsia="Calibri" w:hAnsi="Times New Roman" w:cs="Times New Roman"/>
          <w:sz w:val="24"/>
          <w:szCs w:val="24"/>
        </w:rPr>
        <w:t xml:space="preserve"> terjadi pada pengidap </w:t>
      </w:r>
      <w:r w:rsidRPr="00CC49B4">
        <w:rPr>
          <w:rFonts w:ascii="Times New Roman" w:eastAsia="Calibri" w:hAnsi="Times New Roman" w:cs="Times New Roman"/>
          <w:i/>
          <w:sz w:val="24"/>
          <w:szCs w:val="24"/>
        </w:rPr>
        <w:t xml:space="preserve">hypoalbuminemia </w:t>
      </w:r>
      <w:r w:rsidRPr="00CC49B4">
        <w:rPr>
          <w:rFonts w:ascii="Times New Roman" w:eastAsia="Calibri" w:hAnsi="Times New Roman" w:cs="Times New Roman"/>
          <w:sz w:val="24"/>
          <w:szCs w:val="24"/>
        </w:rPr>
        <w:t xml:space="preserve">akibat sindrom nefrotik. Proses terbentuknya </w:t>
      </w:r>
      <w:r w:rsidRPr="00CC49B4">
        <w:rPr>
          <w:rFonts w:ascii="Times New Roman" w:eastAsia="Calibri" w:hAnsi="Times New Roman" w:cs="Times New Roman"/>
          <w:i/>
          <w:sz w:val="24"/>
          <w:szCs w:val="24"/>
        </w:rPr>
        <w:t>oedema anasarka</w:t>
      </w:r>
      <w:r w:rsidRPr="00CC49B4">
        <w:rPr>
          <w:rFonts w:ascii="Times New Roman" w:eastAsia="Calibri" w:hAnsi="Times New Roman" w:cs="Times New Roman"/>
          <w:sz w:val="24"/>
          <w:szCs w:val="24"/>
        </w:rPr>
        <w:t xml:space="preserve"> terjadi akibat tekanan osmotic plasma menurun, menyebabkan cairan berpindah dari vaskuler ke intestisial. Berpindahnya cairan menyebabkan penurunan sirkulasi volume darah yang mengaktifkan sistem imun </w:t>
      </w:r>
      <w:r w:rsidRPr="00CC49B4">
        <w:rPr>
          <w:rFonts w:ascii="Times New Roman" w:eastAsia="Calibri" w:hAnsi="Times New Roman" w:cs="Times New Roman"/>
          <w:i/>
          <w:sz w:val="24"/>
          <w:szCs w:val="24"/>
        </w:rPr>
        <w:t>angiotensin</w:t>
      </w:r>
      <w:r w:rsidRPr="00CC49B4">
        <w:rPr>
          <w:rFonts w:ascii="Times New Roman" w:eastAsia="Calibri" w:hAnsi="Times New Roman" w:cs="Times New Roman"/>
          <w:sz w:val="24"/>
          <w:szCs w:val="24"/>
        </w:rPr>
        <w:t xml:space="preserve">, menyebabkan retensi natrium dan </w:t>
      </w:r>
      <w:r w:rsidRPr="00CC49B4">
        <w:rPr>
          <w:rFonts w:ascii="Times New Roman" w:eastAsia="Calibri" w:hAnsi="Times New Roman" w:cs="Times New Roman"/>
          <w:i/>
          <w:sz w:val="24"/>
          <w:szCs w:val="24"/>
        </w:rPr>
        <w:t>oedema</w:t>
      </w:r>
      <w:r w:rsidRPr="00CC49B4">
        <w:rPr>
          <w:rFonts w:ascii="Times New Roman" w:eastAsia="Calibri" w:hAnsi="Times New Roman" w:cs="Times New Roman"/>
          <w:sz w:val="24"/>
          <w:szCs w:val="24"/>
        </w:rPr>
        <w:t xml:space="preserve"> lebih lanjut keseluruh tubuh, (Price &amp; Wilson, 2006 dalam Krisna, 2019).</w:t>
      </w:r>
    </w:p>
    <w:p w14:paraId="0ED630CB" w14:textId="77777777" w:rsidR="00CC49B4" w:rsidRPr="00CC49B4" w:rsidRDefault="00CC49B4" w:rsidP="00CC49B4">
      <w:pPr>
        <w:spacing w:after="0" w:line="480" w:lineRule="auto"/>
        <w:ind w:left="1276"/>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Menurut Linberg (2010) derajat </w:t>
      </w:r>
      <w:r w:rsidRPr="00CC49B4">
        <w:rPr>
          <w:rFonts w:ascii="Times New Roman" w:eastAsia="Calibri" w:hAnsi="Times New Roman" w:cs="Times New Roman"/>
          <w:i/>
          <w:sz w:val="24"/>
          <w:szCs w:val="24"/>
        </w:rPr>
        <w:t>oedema</w:t>
      </w:r>
      <w:r w:rsidRPr="00CC49B4">
        <w:rPr>
          <w:rFonts w:ascii="Times New Roman" w:eastAsia="Calibri" w:hAnsi="Times New Roman" w:cs="Times New Roman"/>
          <w:sz w:val="24"/>
          <w:szCs w:val="24"/>
        </w:rPr>
        <w:t xml:space="preserve"> adalah: </w:t>
      </w:r>
    </w:p>
    <w:p w14:paraId="4A1AA361" w14:textId="77777777" w:rsidR="00CC49B4" w:rsidRPr="00CC49B4" w:rsidRDefault="00CC49B4" w:rsidP="00CC49B4">
      <w:pPr>
        <w:numPr>
          <w:ilvl w:val="0"/>
          <w:numId w:val="31"/>
        </w:numPr>
        <w:spacing w:after="0" w:line="480" w:lineRule="auto"/>
        <w:ind w:left="1276"/>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Derajat I     : kedalamanya 1-3 mm dengan waktu kembali 3 detik </w:t>
      </w:r>
    </w:p>
    <w:p w14:paraId="7AFA8C96" w14:textId="77777777" w:rsidR="00CC49B4" w:rsidRPr="00CC49B4" w:rsidRDefault="00CC49B4" w:rsidP="00CC49B4">
      <w:pPr>
        <w:numPr>
          <w:ilvl w:val="0"/>
          <w:numId w:val="31"/>
        </w:numPr>
        <w:spacing w:after="0" w:line="480" w:lineRule="auto"/>
        <w:ind w:left="1276"/>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 xml:space="preserve">Derajat II    : kedalamannya 3-5 mm dengan waktu kembali 5 detik </w:t>
      </w:r>
    </w:p>
    <w:p w14:paraId="78F05A37" w14:textId="77777777" w:rsidR="00CC49B4" w:rsidRPr="00CC49B4" w:rsidRDefault="00CC49B4" w:rsidP="00CC49B4">
      <w:pPr>
        <w:numPr>
          <w:ilvl w:val="0"/>
          <w:numId w:val="31"/>
        </w:numPr>
        <w:spacing w:after="0" w:line="480" w:lineRule="auto"/>
        <w:ind w:left="1276"/>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Derajat III   : kedalamannya 5-7 mm dengan waktu kembali 7 detik </w:t>
      </w:r>
    </w:p>
    <w:p w14:paraId="37C1D669" w14:textId="77777777" w:rsidR="00CC49B4" w:rsidRPr="00CC49B4" w:rsidRDefault="00CC49B4" w:rsidP="00CC49B4">
      <w:pPr>
        <w:numPr>
          <w:ilvl w:val="0"/>
          <w:numId w:val="31"/>
        </w:numPr>
        <w:spacing w:after="0" w:line="480" w:lineRule="auto"/>
        <w:ind w:left="1276"/>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Derajat IV : kedalamannya 7 mm dengan waktu kembali lebih 7 detik </w:t>
      </w:r>
    </w:p>
    <w:p w14:paraId="224B3950" w14:textId="77777777" w:rsidR="00CC49B4" w:rsidRPr="00CC49B4" w:rsidRDefault="00CC49B4" w:rsidP="00CC49B4">
      <w:pPr>
        <w:numPr>
          <w:ilvl w:val="0"/>
          <w:numId w:val="25"/>
        </w:numPr>
        <w:spacing w:after="0" w:line="480" w:lineRule="auto"/>
        <w:ind w:left="851"/>
        <w:contextualSpacing/>
        <w:jc w:val="both"/>
        <w:outlineLvl w:val="2"/>
        <w:rPr>
          <w:rFonts w:ascii="Times New Roman" w:eastAsia="Calibri" w:hAnsi="Times New Roman" w:cs="Times New Roman"/>
          <w:sz w:val="24"/>
          <w:szCs w:val="24"/>
        </w:rPr>
      </w:pPr>
      <w:r w:rsidRPr="00CC49B4">
        <w:rPr>
          <w:rFonts w:ascii="Times New Roman" w:eastAsia="Calibri" w:hAnsi="Times New Roman" w:cs="Times New Roman"/>
          <w:sz w:val="24"/>
          <w:szCs w:val="24"/>
        </w:rPr>
        <w:t>Batasan Karakteristik Kelebihan Volume Cairan</w:t>
      </w:r>
    </w:p>
    <w:p w14:paraId="3AE26A42" w14:textId="77777777" w:rsidR="00CC49B4" w:rsidRDefault="00CC49B4" w:rsidP="00CC49B4">
      <w:pPr>
        <w:spacing w:after="0" w:line="480" w:lineRule="auto"/>
        <w:ind w:left="851" w:firstLine="36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Menurut NANDA (2017-2020) kelebihan volume cairan adalah peningkatan asupan dan atau retensi cairan. Adapun batasan karakteristik untuk masalah keperawatan  kelebihan volume cairan adalah bunyi napas tambahan, gangguan tekanan darah, perubahan status mental, perubahan tekanan </w:t>
      </w:r>
      <w:r w:rsidRPr="00CC49B4">
        <w:rPr>
          <w:rFonts w:ascii="Times New Roman" w:eastAsia="Calibri" w:hAnsi="Times New Roman" w:cs="Times New Roman"/>
          <w:i/>
          <w:sz w:val="24"/>
          <w:szCs w:val="24"/>
        </w:rPr>
        <w:t>arteri pulmonal, hepatomegaly</w:t>
      </w:r>
      <w:r w:rsidRPr="00CC49B4">
        <w:rPr>
          <w:rFonts w:ascii="Times New Roman" w:eastAsia="Calibri" w:hAnsi="Times New Roman" w:cs="Times New Roman"/>
          <w:sz w:val="24"/>
          <w:szCs w:val="24"/>
        </w:rPr>
        <w:t xml:space="preserve">, peningkatan tekanan </w:t>
      </w:r>
      <w:r w:rsidRPr="00CC49B4">
        <w:rPr>
          <w:rFonts w:ascii="Times New Roman" w:eastAsia="Calibri" w:hAnsi="Times New Roman" w:cs="Times New Roman"/>
          <w:i/>
          <w:sz w:val="24"/>
          <w:szCs w:val="24"/>
        </w:rPr>
        <w:t>vena sentral,</w:t>
      </w:r>
      <w:r w:rsidRPr="00CC49B4">
        <w:rPr>
          <w:rFonts w:ascii="Times New Roman" w:eastAsia="Calibri" w:hAnsi="Times New Roman" w:cs="Times New Roman"/>
          <w:sz w:val="24"/>
          <w:szCs w:val="24"/>
        </w:rPr>
        <w:t xml:space="preserve"> asupan melebihi haluaran, </w:t>
      </w:r>
      <w:r w:rsidRPr="00CC49B4">
        <w:rPr>
          <w:rFonts w:ascii="Times New Roman" w:eastAsia="Calibri" w:hAnsi="Times New Roman" w:cs="Times New Roman"/>
          <w:i/>
          <w:sz w:val="24"/>
          <w:szCs w:val="24"/>
        </w:rPr>
        <w:t>distensi vena jugularis</w:t>
      </w:r>
      <w:r w:rsidRPr="00CC49B4">
        <w:rPr>
          <w:rFonts w:ascii="Times New Roman" w:eastAsia="Calibri" w:hAnsi="Times New Roman" w:cs="Times New Roman"/>
          <w:sz w:val="24"/>
          <w:szCs w:val="24"/>
        </w:rPr>
        <w:t xml:space="preserve">, gangguan pola napas, </w:t>
      </w:r>
      <w:r w:rsidRPr="00CC49B4">
        <w:rPr>
          <w:rFonts w:ascii="Times New Roman" w:eastAsia="Calibri" w:hAnsi="Times New Roman" w:cs="Times New Roman"/>
          <w:i/>
          <w:sz w:val="24"/>
          <w:szCs w:val="24"/>
        </w:rPr>
        <w:t>oliguria</w:t>
      </w:r>
      <w:r w:rsidRPr="00CC49B4">
        <w:rPr>
          <w:rFonts w:ascii="Times New Roman" w:eastAsia="Calibri" w:hAnsi="Times New Roman" w:cs="Times New Roman"/>
          <w:sz w:val="24"/>
          <w:szCs w:val="24"/>
        </w:rPr>
        <w:t xml:space="preserve">, perubahan berat jenis urine, </w:t>
      </w:r>
      <w:r w:rsidRPr="00CC49B4">
        <w:rPr>
          <w:rFonts w:ascii="Times New Roman" w:eastAsia="Calibri" w:hAnsi="Times New Roman" w:cs="Times New Roman"/>
          <w:i/>
          <w:sz w:val="24"/>
          <w:szCs w:val="24"/>
        </w:rPr>
        <w:t>ortopnea, anasarka, dispnea nokturnal paroksismal, ansietas, efusi pleura,  azotemia., refleks hepatojugular</w:t>
      </w:r>
      <w:r w:rsidRPr="00CC49B4">
        <w:rPr>
          <w:rFonts w:ascii="Times New Roman" w:eastAsia="Calibri" w:hAnsi="Times New Roman" w:cs="Times New Roman"/>
          <w:sz w:val="24"/>
          <w:szCs w:val="24"/>
        </w:rPr>
        <w:t xml:space="preserve"> positif, penurunan </w:t>
      </w:r>
      <w:r w:rsidRPr="00CC49B4">
        <w:rPr>
          <w:rFonts w:ascii="Times New Roman" w:eastAsia="Calibri" w:hAnsi="Times New Roman" w:cs="Times New Roman"/>
          <w:i/>
          <w:sz w:val="24"/>
          <w:szCs w:val="24"/>
        </w:rPr>
        <w:t>hematokrit</w:t>
      </w:r>
      <w:r w:rsidRPr="00CC49B4">
        <w:rPr>
          <w:rFonts w:ascii="Times New Roman" w:eastAsia="Calibri" w:hAnsi="Times New Roman" w:cs="Times New Roman"/>
          <w:sz w:val="24"/>
          <w:szCs w:val="24"/>
        </w:rPr>
        <w:t xml:space="preserve">, ada bunyi jantung S3, kongesti pulmonal, penurunan hemoglobin, </w:t>
      </w:r>
      <w:r w:rsidRPr="00CC49B4">
        <w:rPr>
          <w:rFonts w:ascii="Times New Roman" w:eastAsia="Calibri" w:hAnsi="Times New Roman" w:cs="Times New Roman"/>
          <w:i/>
          <w:sz w:val="24"/>
          <w:szCs w:val="24"/>
        </w:rPr>
        <w:t>dipsnea</w:t>
      </w:r>
      <w:r w:rsidRPr="00CC49B4">
        <w:rPr>
          <w:rFonts w:ascii="Times New Roman" w:eastAsia="Calibri" w:hAnsi="Times New Roman" w:cs="Times New Roman"/>
          <w:sz w:val="24"/>
          <w:szCs w:val="24"/>
        </w:rPr>
        <w:t>, gelisah, badan dalam waktu sangat singkat, ketidakseimbangan elektrolit.</w:t>
      </w:r>
    </w:p>
    <w:p w14:paraId="4787A8E2" w14:textId="77777777" w:rsidR="00F47272" w:rsidRPr="00CC49B4" w:rsidRDefault="00F47272" w:rsidP="00CC49B4">
      <w:pPr>
        <w:spacing w:after="0" w:line="480" w:lineRule="auto"/>
        <w:ind w:left="851" w:firstLine="360"/>
        <w:contextualSpacing/>
        <w:jc w:val="both"/>
        <w:rPr>
          <w:rFonts w:ascii="Times New Roman" w:eastAsia="Calibri" w:hAnsi="Times New Roman" w:cs="Times New Roman"/>
          <w:sz w:val="24"/>
          <w:szCs w:val="24"/>
        </w:rPr>
      </w:pPr>
    </w:p>
    <w:p w14:paraId="7DEFB47A" w14:textId="555C0DBB" w:rsidR="00CC49B4" w:rsidRPr="00CC49B4" w:rsidRDefault="00CC49B4" w:rsidP="00CC49B4">
      <w:pPr>
        <w:numPr>
          <w:ilvl w:val="0"/>
          <w:numId w:val="7"/>
        </w:numPr>
        <w:spacing w:after="0" w:line="480" w:lineRule="auto"/>
        <w:ind w:left="426" w:hanging="426"/>
        <w:contextualSpacing/>
        <w:jc w:val="both"/>
        <w:outlineLvl w:val="1"/>
        <w:rPr>
          <w:rFonts w:ascii="Times New Roman" w:eastAsia="Calibri" w:hAnsi="Times New Roman" w:cs="Times New Roman"/>
          <w:sz w:val="24"/>
          <w:szCs w:val="24"/>
        </w:rPr>
      </w:pPr>
      <w:r w:rsidRPr="00CC49B4">
        <w:rPr>
          <w:rFonts w:ascii="Times New Roman" w:eastAsia="Calibri" w:hAnsi="Times New Roman" w:cs="Times New Roman"/>
          <w:b/>
          <w:sz w:val="24"/>
          <w:szCs w:val="24"/>
        </w:rPr>
        <w:t xml:space="preserve">Gambaran Asuhan Keperawatan </w:t>
      </w:r>
      <w:r w:rsidRPr="00CC49B4">
        <w:rPr>
          <w:rFonts w:ascii="Times New Roman" w:eastAsia="Calibri" w:hAnsi="Times New Roman" w:cs="Times New Roman"/>
          <w:b/>
          <w:i/>
          <w:sz w:val="24"/>
          <w:szCs w:val="24"/>
        </w:rPr>
        <w:t xml:space="preserve">Chronic Kidney </w:t>
      </w:r>
      <w:r w:rsidRPr="00CC49B4">
        <w:rPr>
          <w:rFonts w:ascii="Times New Roman" w:eastAsia="Calibri" w:hAnsi="Times New Roman" w:cs="Times New Roman"/>
          <w:b/>
          <w:sz w:val="24"/>
          <w:szCs w:val="24"/>
        </w:rPr>
        <w:t>Disease</w:t>
      </w:r>
      <w:r w:rsidRPr="00CC49B4">
        <w:rPr>
          <w:rFonts w:ascii="Times New Roman" w:eastAsia="Calibri" w:hAnsi="Times New Roman" w:cs="Times New Roman"/>
          <w:b/>
          <w:i/>
          <w:sz w:val="24"/>
          <w:szCs w:val="24"/>
        </w:rPr>
        <w:t xml:space="preserve"> </w:t>
      </w:r>
    </w:p>
    <w:p w14:paraId="6FEBA34E" w14:textId="11F29CD5" w:rsidR="00F47272" w:rsidRDefault="00CC49B4" w:rsidP="00CC49B4">
      <w:pPr>
        <w:spacing w:after="0" w:line="480" w:lineRule="auto"/>
        <w:ind w:left="426" w:firstLine="85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Menurut Purba, (2019) asuhan keperawatan merupakan proses atau tahapan kegiatan dalam perawatan yang diberikan langsung kepada pasien dalam pelayanan kesehatan sebagai berikut: </w:t>
      </w:r>
      <w:r w:rsidR="00F47272">
        <w:rPr>
          <w:rFonts w:ascii="Times New Roman" w:eastAsia="Calibri" w:hAnsi="Times New Roman" w:cs="Times New Roman"/>
          <w:sz w:val="24"/>
          <w:szCs w:val="24"/>
        </w:rPr>
        <w:br w:type="page"/>
      </w:r>
    </w:p>
    <w:p w14:paraId="3DE4D242" w14:textId="77777777" w:rsidR="00CC49B4" w:rsidRPr="00CC49B4" w:rsidRDefault="00CC49B4" w:rsidP="00CC49B4">
      <w:pPr>
        <w:numPr>
          <w:ilvl w:val="0"/>
          <w:numId w:val="35"/>
        </w:numPr>
        <w:spacing w:after="0" w:line="480" w:lineRule="auto"/>
        <w:ind w:left="851"/>
        <w:contextualSpacing/>
        <w:outlineLvl w:val="2"/>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 xml:space="preserve">Pengkajian </w:t>
      </w:r>
    </w:p>
    <w:p w14:paraId="0E630F9D" w14:textId="0D01074F" w:rsidR="00842B4D" w:rsidRDefault="00842B4D" w:rsidP="00CC49B4">
      <w:pPr>
        <w:spacing w:after="0" w:line="480" w:lineRule="auto"/>
        <w:ind w:left="851"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0080371D">
        <w:rPr>
          <w:rFonts w:ascii="Times New Roman" w:eastAsia="Calibri" w:hAnsi="Times New Roman" w:cs="Times New Roman"/>
          <w:sz w:val="24"/>
          <w:szCs w:val="24"/>
        </w:rPr>
        <w:t>namn</w:t>
      </w:r>
      <w:r w:rsidR="00AB5C94">
        <w:rPr>
          <w:rFonts w:ascii="Times New Roman" w:eastAsia="Calibri" w:hAnsi="Times New Roman" w:cs="Times New Roman"/>
          <w:sz w:val="24"/>
          <w:szCs w:val="24"/>
        </w:rPr>
        <w:t>esis dianggap sangat penting unt</w:t>
      </w:r>
      <w:r w:rsidR="0080371D">
        <w:rPr>
          <w:rFonts w:ascii="Times New Roman" w:eastAsia="Calibri" w:hAnsi="Times New Roman" w:cs="Times New Roman"/>
          <w:sz w:val="24"/>
          <w:szCs w:val="24"/>
        </w:rPr>
        <w:t>uk pengambilan keputusan klinis,</w:t>
      </w:r>
      <w:r>
        <w:rPr>
          <w:rFonts w:ascii="Times New Roman" w:eastAsia="Calibri" w:hAnsi="Times New Roman" w:cs="Times New Roman"/>
          <w:sz w:val="24"/>
          <w:szCs w:val="24"/>
        </w:rPr>
        <w:t xml:space="preserve"> anamnesis dibagi menjadi dua jenis yaitu a</w:t>
      </w:r>
      <w:r w:rsidR="00AB5C94">
        <w:rPr>
          <w:rFonts w:ascii="Times New Roman" w:eastAsia="Calibri" w:hAnsi="Times New Roman" w:cs="Times New Roman"/>
          <w:sz w:val="24"/>
          <w:szCs w:val="24"/>
        </w:rPr>
        <w:t>l</w:t>
      </w:r>
      <w:r>
        <w:rPr>
          <w:rFonts w:ascii="Times New Roman" w:eastAsia="Calibri" w:hAnsi="Times New Roman" w:cs="Times New Roman"/>
          <w:sz w:val="24"/>
          <w:szCs w:val="24"/>
        </w:rPr>
        <w:t xml:space="preserve">loanamnesis dan autoanamnesis. Alloanamnesis wawancara yang dilakukan tenaga medis dengan keluarga pasien. Autoanamnesis adalah wawancara </w:t>
      </w:r>
      <w:r w:rsidR="00F72ABD">
        <w:rPr>
          <w:rFonts w:ascii="Times New Roman" w:eastAsia="Calibri" w:hAnsi="Times New Roman" w:cs="Times New Roman"/>
          <w:sz w:val="24"/>
          <w:szCs w:val="24"/>
        </w:rPr>
        <w:t>y</w:t>
      </w:r>
      <w:r>
        <w:rPr>
          <w:rFonts w:ascii="Times New Roman" w:eastAsia="Calibri" w:hAnsi="Times New Roman" w:cs="Times New Roman"/>
          <w:sz w:val="24"/>
          <w:szCs w:val="24"/>
        </w:rPr>
        <w:t>ang dilakukan tenaga medis kepada pasien itu sendiri</w:t>
      </w:r>
      <w:r w:rsidR="00AB5C94">
        <w:rPr>
          <w:rFonts w:ascii="Times New Roman" w:eastAsia="Calibri" w:hAnsi="Times New Roman" w:cs="Times New Roman"/>
          <w:sz w:val="24"/>
          <w:szCs w:val="24"/>
        </w:rPr>
        <w:t xml:space="preserve">, </w:t>
      </w:r>
      <w:r w:rsidR="00AD415D">
        <w:rPr>
          <w:rFonts w:ascii="Times New Roman" w:eastAsia="Calibri" w:hAnsi="Times New Roman" w:cs="Times New Roman"/>
          <w:sz w:val="24"/>
          <w:szCs w:val="24"/>
        </w:rPr>
        <w:t xml:space="preserve">Markum (2002) dalam </w:t>
      </w:r>
      <w:r w:rsidR="00AB5C94">
        <w:rPr>
          <w:rFonts w:ascii="Times New Roman" w:eastAsia="Calibri" w:hAnsi="Times New Roman" w:cs="Times New Roman"/>
          <w:sz w:val="24"/>
          <w:szCs w:val="24"/>
        </w:rPr>
        <w:t>Oktaviani, (2019)</w:t>
      </w:r>
      <w:r>
        <w:rPr>
          <w:rFonts w:ascii="Times New Roman" w:eastAsia="Calibri" w:hAnsi="Times New Roman" w:cs="Times New Roman"/>
          <w:sz w:val="24"/>
          <w:szCs w:val="24"/>
        </w:rPr>
        <w:t>.</w:t>
      </w:r>
      <w:r w:rsidR="0080371D">
        <w:rPr>
          <w:rFonts w:ascii="Times New Roman" w:eastAsia="Calibri" w:hAnsi="Times New Roman" w:cs="Times New Roman"/>
          <w:sz w:val="24"/>
          <w:szCs w:val="24"/>
        </w:rPr>
        <w:t xml:space="preserve"> Menurut Dinarti dan Mulyanti, (2017) jenis data yang dapat diperoleh dari pengkajian yaitu data data subjektif dan data objektif. Data subjektif diperoleh dari hasil pengkajian terhadap pasien dengan tehnik wawancara keluarga, konsultan, dan tenaga medis lainnya. Data objektif diperoleh dari hasil observasi, pemeriksaan fisik, pemeriksaan penunjang dan hasil laboratorium. </w:t>
      </w:r>
    </w:p>
    <w:p w14:paraId="095AA127" w14:textId="42ED7FB7" w:rsidR="00CC49B4" w:rsidRPr="00CC49B4" w:rsidRDefault="00CC49B4" w:rsidP="00CC49B4">
      <w:pPr>
        <w:spacing w:after="0" w:line="480" w:lineRule="auto"/>
        <w:ind w:left="851" w:firstLine="709"/>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Menurut Prabowo dan Pranata (2014) pengkajian pada pasien CKD sebenarnya hampir sama dengan klien gagal ginjal akut, namun disini pengkajian lebih penekanan pada </w:t>
      </w:r>
      <w:r w:rsidRPr="00CC49B4">
        <w:rPr>
          <w:rFonts w:ascii="Times New Roman" w:eastAsia="Calibri" w:hAnsi="Times New Roman" w:cs="Times New Roman"/>
          <w:i/>
          <w:sz w:val="24"/>
          <w:szCs w:val="24"/>
        </w:rPr>
        <w:t>support system</w:t>
      </w:r>
      <w:r w:rsidRPr="00CC49B4">
        <w:rPr>
          <w:rFonts w:ascii="Times New Roman" w:eastAsia="Calibri" w:hAnsi="Times New Roman" w:cs="Times New Roman"/>
          <w:sz w:val="24"/>
          <w:szCs w:val="24"/>
        </w:rPr>
        <w:t xml:space="preserve"> untuk mempertahankan kondisi keseimbangan dalam tubuh (</w:t>
      </w:r>
      <w:r w:rsidRPr="00CC49B4">
        <w:rPr>
          <w:rFonts w:ascii="Times New Roman" w:eastAsia="Calibri" w:hAnsi="Times New Roman" w:cs="Times New Roman"/>
          <w:i/>
          <w:sz w:val="24"/>
          <w:szCs w:val="24"/>
        </w:rPr>
        <w:t xml:space="preserve">hemodynamically </w:t>
      </w:r>
      <w:r w:rsidR="00B8110C">
        <w:rPr>
          <w:rFonts w:ascii="Times New Roman" w:eastAsia="Calibri" w:hAnsi="Times New Roman" w:cs="Times New Roman"/>
          <w:i/>
          <w:sz w:val="24"/>
          <w:szCs w:val="24"/>
        </w:rPr>
        <w:t>a</w:t>
      </w:r>
      <w:r w:rsidRPr="00CC49B4">
        <w:rPr>
          <w:rFonts w:ascii="Times New Roman" w:eastAsia="Calibri" w:hAnsi="Times New Roman" w:cs="Times New Roman"/>
          <w:i/>
          <w:sz w:val="24"/>
          <w:szCs w:val="24"/>
        </w:rPr>
        <w:t>process</w:t>
      </w:r>
      <w:r w:rsidRPr="00CC49B4">
        <w:rPr>
          <w:rFonts w:ascii="Times New Roman" w:eastAsia="Calibri" w:hAnsi="Times New Roman" w:cs="Times New Roman"/>
          <w:sz w:val="24"/>
          <w:szCs w:val="24"/>
        </w:rPr>
        <w:t xml:space="preserve">). Berikut ini adalah pengkajian keperawatan pada pasien CKD menurut (Tarwoto &amp; Wartonah, 2014) :  </w:t>
      </w:r>
    </w:p>
    <w:p w14:paraId="74E50199" w14:textId="77777777" w:rsidR="00CC49B4" w:rsidRPr="00CC49B4" w:rsidRDefault="00CC49B4" w:rsidP="00CC49B4">
      <w:pPr>
        <w:numPr>
          <w:ilvl w:val="0"/>
          <w:numId w:val="15"/>
        </w:num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Biodata </w:t>
      </w:r>
    </w:p>
    <w:p w14:paraId="107B3FC6" w14:textId="77777777" w:rsidR="00CC49B4" w:rsidRPr="00CC49B4" w:rsidRDefault="00CC49B4" w:rsidP="00CC49B4">
      <w:p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Tidak ada spesifikasi khusus untuk kejadian gagal ginjal, namun Iaki-Iaki sering memiliki resiko lebih tinggi terkait dengan pekerjaan dan pola hidup sehat. CKD merupakan periode lanjut dari insidensi gagal ginjal akut, sehingga tidak berdiri sendiri.  </w:t>
      </w:r>
    </w:p>
    <w:p w14:paraId="634A45B3" w14:textId="77777777" w:rsidR="00CC49B4" w:rsidRPr="00CC49B4" w:rsidRDefault="00CC49B4" w:rsidP="00CC49B4">
      <w:pPr>
        <w:numPr>
          <w:ilvl w:val="0"/>
          <w:numId w:val="15"/>
        </w:num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 xml:space="preserve">Keluhan Utama </w:t>
      </w:r>
    </w:p>
    <w:p w14:paraId="3360DBC4" w14:textId="77777777" w:rsidR="00CC49B4" w:rsidRPr="00AB5C94" w:rsidRDefault="00CC49B4" w:rsidP="00AB5C94">
      <w:pPr>
        <w:spacing w:after="0" w:line="480" w:lineRule="auto"/>
        <w:ind w:left="1418" w:firstLine="22"/>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Keluhan sangat bervariasi, terlebih jika terdapat penyakit sekunder yang menyertai. Keluhan bisa berupa </w:t>
      </w:r>
      <w:r w:rsidRPr="00CC49B4">
        <w:rPr>
          <w:rFonts w:ascii="Times New Roman" w:eastAsia="Calibri" w:hAnsi="Times New Roman" w:cs="Times New Roman"/>
          <w:i/>
          <w:sz w:val="24"/>
          <w:szCs w:val="24"/>
        </w:rPr>
        <w:t>urine output</w:t>
      </w:r>
      <w:r w:rsidRPr="00CC49B4">
        <w:rPr>
          <w:rFonts w:ascii="Times New Roman" w:eastAsia="Calibri" w:hAnsi="Times New Roman" w:cs="Times New Roman"/>
          <w:sz w:val="24"/>
          <w:szCs w:val="24"/>
        </w:rPr>
        <w:t xml:space="preserve"> yang menurun (</w:t>
      </w:r>
      <w:r w:rsidRPr="00CC49B4">
        <w:rPr>
          <w:rFonts w:ascii="Times New Roman" w:eastAsia="Calibri" w:hAnsi="Times New Roman" w:cs="Times New Roman"/>
          <w:i/>
          <w:sz w:val="24"/>
          <w:szCs w:val="24"/>
        </w:rPr>
        <w:t>oliguria</w:t>
      </w:r>
      <w:r w:rsidRPr="00CC49B4">
        <w:rPr>
          <w:rFonts w:ascii="Times New Roman" w:eastAsia="Calibri" w:hAnsi="Times New Roman" w:cs="Times New Roman"/>
          <w:sz w:val="24"/>
          <w:szCs w:val="24"/>
        </w:rPr>
        <w:t xml:space="preserve">) sampai pada </w:t>
      </w:r>
      <w:r w:rsidRPr="00CC49B4">
        <w:rPr>
          <w:rFonts w:ascii="Times New Roman" w:eastAsia="Calibri" w:hAnsi="Times New Roman" w:cs="Times New Roman"/>
          <w:i/>
          <w:sz w:val="24"/>
          <w:szCs w:val="24"/>
        </w:rPr>
        <w:t>anuria</w:t>
      </w:r>
      <w:r w:rsidRPr="00CC49B4">
        <w:rPr>
          <w:rFonts w:ascii="Times New Roman" w:eastAsia="Calibri" w:hAnsi="Times New Roman" w:cs="Times New Roman"/>
          <w:sz w:val="24"/>
          <w:szCs w:val="24"/>
        </w:rPr>
        <w:t xml:space="preserve">, penurunan kesadaran karena komplikasi pada sistem sirkulasi-ventilasi, </w:t>
      </w:r>
      <w:r w:rsidRPr="00CC49B4">
        <w:rPr>
          <w:rFonts w:ascii="Times New Roman" w:eastAsia="Calibri" w:hAnsi="Times New Roman" w:cs="Times New Roman"/>
          <w:i/>
          <w:sz w:val="24"/>
          <w:szCs w:val="24"/>
        </w:rPr>
        <w:t>anoreksia</w:t>
      </w:r>
      <w:r w:rsidRPr="00CC49B4">
        <w:rPr>
          <w:rFonts w:ascii="Times New Roman" w:eastAsia="Calibri" w:hAnsi="Times New Roman" w:cs="Times New Roman"/>
          <w:sz w:val="24"/>
          <w:szCs w:val="24"/>
        </w:rPr>
        <w:t xml:space="preserve">, mual dan muntah, </w:t>
      </w:r>
      <w:r w:rsidRPr="00CC49B4">
        <w:rPr>
          <w:rFonts w:ascii="Times New Roman" w:eastAsia="Calibri" w:hAnsi="Times New Roman" w:cs="Times New Roman"/>
          <w:i/>
          <w:sz w:val="24"/>
          <w:szCs w:val="24"/>
        </w:rPr>
        <w:t>diaforesis, fatigue</w:t>
      </w:r>
      <w:r w:rsidRPr="00CC49B4">
        <w:rPr>
          <w:rFonts w:ascii="Times New Roman" w:eastAsia="Calibri" w:hAnsi="Times New Roman" w:cs="Times New Roman"/>
          <w:sz w:val="24"/>
          <w:szCs w:val="24"/>
        </w:rPr>
        <w:t xml:space="preserve">, napas berbau urea, dan </w:t>
      </w:r>
      <w:r w:rsidRPr="00CC49B4">
        <w:rPr>
          <w:rFonts w:ascii="Times New Roman" w:eastAsia="Calibri" w:hAnsi="Times New Roman" w:cs="Times New Roman"/>
          <w:i/>
          <w:sz w:val="24"/>
          <w:szCs w:val="24"/>
        </w:rPr>
        <w:t>pruritus</w:t>
      </w:r>
      <w:r w:rsidRPr="00CC49B4">
        <w:rPr>
          <w:rFonts w:ascii="Times New Roman" w:eastAsia="Calibri" w:hAnsi="Times New Roman" w:cs="Times New Roman"/>
          <w:sz w:val="24"/>
          <w:szCs w:val="24"/>
        </w:rPr>
        <w:t>. Kondisi ini dipicu oleh karena penumpukan (akumulasi) zat sisa metabolisme/toksin dalam tubuh karena ginjal</w:t>
      </w:r>
      <w:r w:rsidR="00AB5C94">
        <w:rPr>
          <w:rFonts w:ascii="Times New Roman" w:eastAsia="Calibri" w:hAnsi="Times New Roman" w:cs="Times New Roman"/>
          <w:sz w:val="24"/>
          <w:szCs w:val="24"/>
        </w:rPr>
        <w:t xml:space="preserve"> mengalami kegagalan filtrasi. </w:t>
      </w:r>
    </w:p>
    <w:p w14:paraId="25DBABB9" w14:textId="77777777" w:rsidR="00CC49B4" w:rsidRPr="00CC49B4" w:rsidRDefault="00CC49B4" w:rsidP="00CC49B4">
      <w:pPr>
        <w:numPr>
          <w:ilvl w:val="0"/>
          <w:numId w:val="15"/>
        </w:num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Riwayat Penyakit Sekarang</w:t>
      </w:r>
    </w:p>
    <w:p w14:paraId="7757908D" w14:textId="77777777" w:rsidR="00CC49B4" w:rsidRPr="00CC49B4" w:rsidRDefault="00CC49B4" w:rsidP="00CC49B4">
      <w:p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Pada pasien dengan CKD biasanya terjadi penurunan </w:t>
      </w:r>
      <w:r w:rsidRPr="00CC49B4">
        <w:rPr>
          <w:rFonts w:ascii="Times New Roman" w:eastAsia="Calibri" w:hAnsi="Times New Roman" w:cs="Times New Roman"/>
          <w:i/>
          <w:sz w:val="24"/>
          <w:szCs w:val="24"/>
        </w:rPr>
        <w:t>urine output</w:t>
      </w:r>
      <w:r w:rsidRPr="00CC49B4">
        <w:rPr>
          <w:rFonts w:ascii="Times New Roman" w:eastAsia="Calibri" w:hAnsi="Times New Roman" w:cs="Times New Roman"/>
          <w:sz w:val="24"/>
          <w:szCs w:val="24"/>
        </w:rPr>
        <w:t>, penurunan kesadaran, perubahan pola napas karena komplikasi dari gangguan sistem ventilasi,</w:t>
      </w:r>
      <w:r w:rsidRPr="008A5217">
        <w:rPr>
          <w:rFonts w:ascii="Times New Roman" w:eastAsia="Calibri" w:hAnsi="Times New Roman" w:cs="Times New Roman"/>
          <w:i/>
          <w:sz w:val="24"/>
          <w:szCs w:val="24"/>
        </w:rPr>
        <w:t xml:space="preserve"> fatigue</w:t>
      </w:r>
      <w:r w:rsidRPr="00CC49B4">
        <w:rPr>
          <w:rFonts w:ascii="Times New Roman" w:eastAsia="Calibri" w:hAnsi="Times New Roman" w:cs="Times New Roman"/>
          <w:sz w:val="24"/>
          <w:szCs w:val="24"/>
        </w:rPr>
        <w:t xml:space="preserve">, perubahan fisiologis kulit, bau urea pada napas. Selain itu, karena berdampak pada proses metabolisme, maka akan terjadi </w:t>
      </w:r>
      <w:r w:rsidRPr="00CC49B4">
        <w:rPr>
          <w:rFonts w:ascii="Times New Roman" w:eastAsia="Calibri" w:hAnsi="Times New Roman" w:cs="Times New Roman"/>
          <w:i/>
          <w:sz w:val="24"/>
          <w:szCs w:val="24"/>
        </w:rPr>
        <w:t>anoreksi, nausea</w:t>
      </w:r>
      <w:r w:rsidRPr="00CC49B4">
        <w:rPr>
          <w:rFonts w:ascii="Times New Roman" w:eastAsia="Calibri" w:hAnsi="Times New Roman" w:cs="Times New Roman"/>
          <w:sz w:val="24"/>
          <w:szCs w:val="24"/>
        </w:rPr>
        <w:t xml:space="preserve"> dan </w:t>
      </w:r>
      <w:r w:rsidRPr="00CC49B4">
        <w:rPr>
          <w:rFonts w:ascii="Times New Roman" w:eastAsia="Calibri" w:hAnsi="Times New Roman" w:cs="Times New Roman"/>
          <w:i/>
          <w:sz w:val="24"/>
          <w:szCs w:val="24"/>
        </w:rPr>
        <w:t>vomit</w:t>
      </w:r>
      <w:r w:rsidRPr="00CC49B4">
        <w:rPr>
          <w:rFonts w:ascii="Times New Roman" w:eastAsia="Calibri" w:hAnsi="Times New Roman" w:cs="Times New Roman"/>
          <w:sz w:val="24"/>
          <w:szCs w:val="24"/>
        </w:rPr>
        <w:t xml:space="preserve"> sehingga beresiko untuk terjadinya gangguan nutrisi.  </w:t>
      </w:r>
    </w:p>
    <w:p w14:paraId="755161D6" w14:textId="77777777" w:rsidR="00CC49B4" w:rsidRPr="00CC49B4" w:rsidRDefault="00CC49B4" w:rsidP="00CC49B4">
      <w:pPr>
        <w:numPr>
          <w:ilvl w:val="0"/>
          <w:numId w:val="15"/>
        </w:num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Riwayat Penyakit Dahulu </w:t>
      </w:r>
    </w:p>
    <w:p w14:paraId="3BA3EB25" w14:textId="315492AE" w:rsidR="008A5217" w:rsidRPr="00CC49B4" w:rsidRDefault="00CC49B4" w:rsidP="00F47272">
      <w:pPr>
        <w:spacing w:after="0" w:line="480" w:lineRule="auto"/>
        <w:ind w:left="1418" w:firstLine="567"/>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CKD dimulai dengan periode gagal ginjal akut dengan berbagai penyebab. Oleh karena itu, informasi penyakit terdahulu akan menegaskan untuk penegakan masalah. Kaji riwayat penyakit ISK, penggunaan obat berlebih khususnya obat yang bersifat nefrotoksik, BPH dan lain sebagainya yang mampu mempengaruhi kerja ginjal. Selain itu ada beberapa penyakit yang langsung </w:t>
      </w:r>
      <w:r w:rsidRPr="00CC49B4">
        <w:rPr>
          <w:rFonts w:ascii="Times New Roman" w:eastAsia="Calibri" w:hAnsi="Times New Roman" w:cs="Times New Roman"/>
          <w:sz w:val="24"/>
          <w:szCs w:val="24"/>
        </w:rPr>
        <w:lastRenderedPageBreak/>
        <w:t>menyebabkan gagal ginjal yaitu diabetes mellitus, hipertensi dan batu saluran kemih.</w:t>
      </w:r>
    </w:p>
    <w:p w14:paraId="1A80BA51" w14:textId="77777777" w:rsidR="00CC49B4" w:rsidRPr="00CC49B4" w:rsidRDefault="00CC49B4" w:rsidP="00CC49B4">
      <w:pPr>
        <w:numPr>
          <w:ilvl w:val="0"/>
          <w:numId w:val="15"/>
        </w:num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Riwayat Kesehatan Keluarga</w:t>
      </w:r>
    </w:p>
    <w:p w14:paraId="57788107" w14:textId="77777777" w:rsidR="00CC49B4" w:rsidRPr="00CC49B4" w:rsidRDefault="00CC49B4" w:rsidP="00CC49B4">
      <w:p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CKD bukan penyakit menular dan menurun, sehingga silsilah keluarga tidak terlalu berdampak pada penyakit ini. Namun, pencetus sekunder seperti DM dan hipertensi memiliki pengaruh terhadap kejadian penyakit CKD, karena penyakit tersebut bersifat herediter. Kaji pola kesehatan keluarga yang diterapkan jika ada anggota keluarga yang sakit, misalnya minum jamu saat sakit.  </w:t>
      </w:r>
    </w:p>
    <w:p w14:paraId="44FACDF2" w14:textId="77777777" w:rsidR="00CC49B4" w:rsidRPr="00CC49B4" w:rsidRDefault="00CC49B4" w:rsidP="00CC49B4">
      <w:pPr>
        <w:numPr>
          <w:ilvl w:val="0"/>
          <w:numId w:val="15"/>
        </w:numPr>
        <w:spacing w:after="0" w:line="480" w:lineRule="auto"/>
        <w:ind w:left="1276"/>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Riwayat Psikososial</w:t>
      </w:r>
    </w:p>
    <w:p w14:paraId="64BBA609" w14:textId="77777777" w:rsidR="00CC49B4" w:rsidRPr="00CC49B4" w:rsidRDefault="00CC49B4" w:rsidP="00CC49B4">
      <w:p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Pada pasien CKD biasanya perubahan psikososial terjadi pada waktu pasien mengalami perubahan struktur fungsi tubuh dan menjalani proses dialisa. Pasien  akan mengurung diri dan lebih banyak berdiam diri (murung). Selain itu, kondisi ini juga dipicu oleh biaya yang dikeluarkan selama proses pengobatan, sehingga pasien mengalami kecemasan. </w:t>
      </w:r>
    </w:p>
    <w:p w14:paraId="0DDDA168" w14:textId="77777777" w:rsidR="00CC49B4" w:rsidRPr="00CC49B4" w:rsidRDefault="00CC49B4" w:rsidP="00CC49B4">
      <w:pPr>
        <w:numPr>
          <w:ilvl w:val="0"/>
          <w:numId w:val="15"/>
        </w:num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Keadaan Umum dan Tanda-Tanda Vital </w:t>
      </w:r>
    </w:p>
    <w:p w14:paraId="0A85C91C" w14:textId="597D34CA" w:rsidR="00F47272" w:rsidRDefault="00CC49B4" w:rsidP="00CC49B4">
      <w:p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Kondisi pasien CKD biasanya lemah (</w:t>
      </w:r>
      <w:r w:rsidRPr="00CC49B4">
        <w:rPr>
          <w:rFonts w:ascii="Times New Roman" w:eastAsia="Calibri" w:hAnsi="Times New Roman" w:cs="Times New Roman"/>
          <w:i/>
          <w:sz w:val="24"/>
          <w:szCs w:val="24"/>
        </w:rPr>
        <w:t>fatigue</w:t>
      </w:r>
      <w:r w:rsidRPr="00CC49B4">
        <w:rPr>
          <w:rFonts w:ascii="Times New Roman" w:eastAsia="Calibri" w:hAnsi="Times New Roman" w:cs="Times New Roman"/>
          <w:sz w:val="24"/>
          <w:szCs w:val="24"/>
        </w:rPr>
        <w:t>), tingkat kesadaran bergantung pada tingkat toksisitas. Pada pemeriksaan TTV sering didapatkan RR meningkat (</w:t>
      </w:r>
      <w:r w:rsidRPr="00CC49B4">
        <w:rPr>
          <w:rFonts w:ascii="Times New Roman" w:eastAsia="Calibri" w:hAnsi="Times New Roman" w:cs="Times New Roman"/>
          <w:i/>
          <w:sz w:val="24"/>
          <w:szCs w:val="24"/>
        </w:rPr>
        <w:t>tachypneu</w:t>
      </w:r>
      <w:r w:rsidRPr="00CC49B4">
        <w:rPr>
          <w:rFonts w:ascii="Times New Roman" w:eastAsia="Calibri" w:hAnsi="Times New Roman" w:cs="Times New Roman"/>
          <w:sz w:val="24"/>
          <w:szCs w:val="24"/>
        </w:rPr>
        <w:t xml:space="preserve">), </w:t>
      </w:r>
      <w:r w:rsidRPr="00CC49B4">
        <w:rPr>
          <w:rFonts w:ascii="Times New Roman" w:eastAsia="Calibri" w:hAnsi="Times New Roman" w:cs="Times New Roman"/>
          <w:i/>
          <w:sz w:val="24"/>
          <w:szCs w:val="24"/>
        </w:rPr>
        <w:t>hipertensi/hipotensi</w:t>
      </w:r>
      <w:r w:rsidRPr="00CC49B4">
        <w:rPr>
          <w:rFonts w:ascii="Times New Roman" w:eastAsia="Calibri" w:hAnsi="Times New Roman" w:cs="Times New Roman"/>
          <w:sz w:val="24"/>
          <w:szCs w:val="24"/>
        </w:rPr>
        <w:t xml:space="preserve"> sesuai dengan kondisi fluktuatif. </w:t>
      </w:r>
      <w:r w:rsidR="00F47272">
        <w:rPr>
          <w:rFonts w:ascii="Times New Roman" w:eastAsia="Calibri" w:hAnsi="Times New Roman" w:cs="Times New Roman"/>
          <w:sz w:val="24"/>
          <w:szCs w:val="24"/>
        </w:rPr>
        <w:br w:type="page"/>
      </w:r>
    </w:p>
    <w:p w14:paraId="4980DEBC" w14:textId="77777777" w:rsidR="00CC49B4" w:rsidRPr="00CC49B4" w:rsidRDefault="00CC49B4" w:rsidP="00CC49B4">
      <w:pPr>
        <w:numPr>
          <w:ilvl w:val="0"/>
          <w:numId w:val="15"/>
        </w:num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 xml:space="preserve">Sistem Pernapasan </w:t>
      </w:r>
    </w:p>
    <w:p w14:paraId="6FEDA889" w14:textId="77777777" w:rsidR="00CC49B4" w:rsidRPr="00CC49B4" w:rsidRDefault="00CC49B4" w:rsidP="00CC49B4">
      <w:p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Adanya bau urea pada bau napas. Jika terjadi komplikasi </w:t>
      </w:r>
      <w:r w:rsidRPr="00CC49B4">
        <w:rPr>
          <w:rFonts w:ascii="Times New Roman" w:eastAsia="Calibri" w:hAnsi="Times New Roman" w:cs="Times New Roman"/>
          <w:i/>
          <w:sz w:val="24"/>
          <w:szCs w:val="24"/>
        </w:rPr>
        <w:t>asidosis/alkalosis respiratorik</w:t>
      </w:r>
      <w:r w:rsidRPr="00CC49B4">
        <w:rPr>
          <w:rFonts w:ascii="Times New Roman" w:eastAsia="Calibri" w:hAnsi="Times New Roman" w:cs="Times New Roman"/>
          <w:sz w:val="24"/>
          <w:szCs w:val="24"/>
        </w:rPr>
        <w:t xml:space="preserve"> maka kondisi pernapasan akan mengalami patologis gangguan. Pola napas akan semakin cepat dan dalam sebagai bentuk kompensasi tubuh mempertahankan ventilasi (Kussmaull). </w:t>
      </w:r>
    </w:p>
    <w:p w14:paraId="0B679299" w14:textId="77777777" w:rsidR="00CC49B4" w:rsidRPr="00CC49B4" w:rsidRDefault="00CC49B4" w:rsidP="00CC49B4">
      <w:pPr>
        <w:numPr>
          <w:ilvl w:val="0"/>
          <w:numId w:val="15"/>
        </w:num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Sistem Hematologi </w:t>
      </w:r>
    </w:p>
    <w:p w14:paraId="1F6FB0C1" w14:textId="77777777" w:rsidR="00CC49B4" w:rsidRPr="00CC49B4" w:rsidRDefault="00CC49B4" w:rsidP="00CC49B4">
      <w:p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Ditemukan adanya </w:t>
      </w:r>
      <w:r w:rsidRPr="00CC49B4">
        <w:rPr>
          <w:rFonts w:ascii="Times New Roman" w:eastAsia="Calibri" w:hAnsi="Times New Roman" w:cs="Times New Roman"/>
          <w:i/>
          <w:sz w:val="24"/>
          <w:szCs w:val="24"/>
        </w:rPr>
        <w:t>friction rub</w:t>
      </w:r>
      <w:r w:rsidRPr="00CC49B4">
        <w:rPr>
          <w:rFonts w:ascii="Times New Roman" w:eastAsia="Calibri" w:hAnsi="Times New Roman" w:cs="Times New Roman"/>
          <w:sz w:val="24"/>
          <w:szCs w:val="24"/>
        </w:rPr>
        <w:t xml:space="preserve"> pada kondisi uremia berat. Selain itu. biasanya terjadi TD meningk</w:t>
      </w:r>
      <w:r w:rsidR="008A5217">
        <w:rPr>
          <w:rFonts w:ascii="Times New Roman" w:eastAsia="Calibri" w:hAnsi="Times New Roman" w:cs="Times New Roman"/>
          <w:sz w:val="24"/>
          <w:szCs w:val="24"/>
        </w:rPr>
        <w:t>at, akral dingin, CRT &gt; 3 detik,</w:t>
      </w:r>
      <w:r w:rsidRPr="00CC49B4">
        <w:rPr>
          <w:rFonts w:ascii="Times New Roman" w:eastAsia="Calibri" w:hAnsi="Times New Roman" w:cs="Times New Roman"/>
          <w:sz w:val="24"/>
          <w:szCs w:val="24"/>
        </w:rPr>
        <w:t xml:space="preserve"> palpitasi jantung, </w:t>
      </w:r>
      <w:r w:rsidRPr="00CC49B4">
        <w:rPr>
          <w:rFonts w:ascii="Times New Roman" w:eastAsia="Calibri" w:hAnsi="Times New Roman" w:cs="Times New Roman"/>
          <w:i/>
          <w:sz w:val="24"/>
          <w:szCs w:val="24"/>
        </w:rPr>
        <w:t>chest pain</w:t>
      </w:r>
      <w:r w:rsidRPr="00CC49B4">
        <w:rPr>
          <w:rFonts w:ascii="Times New Roman" w:eastAsia="Calibri" w:hAnsi="Times New Roman" w:cs="Times New Roman"/>
          <w:sz w:val="24"/>
          <w:szCs w:val="24"/>
        </w:rPr>
        <w:t xml:space="preserve">, </w:t>
      </w:r>
      <w:r w:rsidRPr="008A5217">
        <w:rPr>
          <w:rFonts w:ascii="Times New Roman" w:eastAsia="Calibri" w:hAnsi="Times New Roman" w:cs="Times New Roman"/>
          <w:i/>
          <w:sz w:val="24"/>
          <w:szCs w:val="24"/>
        </w:rPr>
        <w:t>dyspnea</w:t>
      </w:r>
      <w:r w:rsidRPr="00CC49B4">
        <w:rPr>
          <w:rFonts w:ascii="Times New Roman" w:eastAsia="Calibri" w:hAnsi="Times New Roman" w:cs="Times New Roman"/>
          <w:sz w:val="24"/>
          <w:szCs w:val="24"/>
        </w:rPr>
        <w:t xml:space="preserve">, gangguan irama jantung dan gangguan sirkulasi lainnya. Kondisi ini akan semakin parah jika zat sisa metabolisme semakin tinggi dalam tubuh karena tidak efektif dalam ekskresinya. Selain itu, pada fisiologis darah sendiri sering ada gangguan anemia karena penurunan </w:t>
      </w:r>
      <w:r w:rsidRPr="008A5217">
        <w:rPr>
          <w:rFonts w:ascii="Times New Roman" w:eastAsia="Calibri" w:hAnsi="Times New Roman" w:cs="Times New Roman"/>
          <w:i/>
          <w:sz w:val="24"/>
          <w:szCs w:val="24"/>
        </w:rPr>
        <w:t>eritropoetin</w:t>
      </w:r>
      <w:r w:rsidRPr="00CC49B4">
        <w:rPr>
          <w:rFonts w:ascii="Times New Roman" w:eastAsia="Calibri" w:hAnsi="Times New Roman" w:cs="Times New Roman"/>
          <w:sz w:val="24"/>
          <w:szCs w:val="24"/>
        </w:rPr>
        <w:t xml:space="preserve">. </w:t>
      </w:r>
    </w:p>
    <w:p w14:paraId="1ADCA64B" w14:textId="77777777" w:rsidR="00CC49B4" w:rsidRPr="00CC49B4" w:rsidRDefault="00CC49B4" w:rsidP="00CC49B4">
      <w:pPr>
        <w:numPr>
          <w:ilvl w:val="0"/>
          <w:numId w:val="15"/>
        </w:num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Sistem Neuromuskuler </w:t>
      </w:r>
    </w:p>
    <w:p w14:paraId="1DE45E58" w14:textId="77777777" w:rsidR="00CC49B4" w:rsidRPr="00CC49B4" w:rsidRDefault="00CC49B4" w:rsidP="00CC49B4">
      <w:p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Penurunan kesadaran terjadi jika telah mengalami </w:t>
      </w:r>
      <w:r w:rsidRPr="00CC49B4">
        <w:rPr>
          <w:rFonts w:ascii="Times New Roman" w:eastAsia="Calibri" w:hAnsi="Times New Roman" w:cs="Times New Roman"/>
          <w:i/>
          <w:sz w:val="24"/>
          <w:szCs w:val="24"/>
        </w:rPr>
        <w:t>hiperkarbik</w:t>
      </w:r>
      <w:r w:rsidRPr="00CC49B4">
        <w:rPr>
          <w:rFonts w:ascii="Times New Roman" w:eastAsia="Calibri" w:hAnsi="Times New Roman" w:cs="Times New Roman"/>
          <w:sz w:val="24"/>
          <w:szCs w:val="24"/>
        </w:rPr>
        <w:t xml:space="preserve"> dan sirkulasi cerebral terganggu. Oleh karena itu. penurunan kognitif dan terjadinya disorientasi akan dialami pasien CKD. </w:t>
      </w:r>
    </w:p>
    <w:p w14:paraId="5D041A4D" w14:textId="77777777" w:rsidR="00CC49B4" w:rsidRPr="00CC49B4" w:rsidRDefault="00CC49B4" w:rsidP="00CC49B4">
      <w:pPr>
        <w:numPr>
          <w:ilvl w:val="0"/>
          <w:numId w:val="15"/>
        </w:num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Sistem Kardiovaskuler </w:t>
      </w:r>
    </w:p>
    <w:p w14:paraId="0171EEFE" w14:textId="77777777" w:rsidR="00CC49B4" w:rsidRPr="00CC49B4" w:rsidRDefault="00CC49B4" w:rsidP="00CC49B4">
      <w:p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Penyakit yang berhubungan langsung dengan kejadian CKD salah satunya adalah hipertensi. Tekanan darah yang tinggi di atas ambang kewajaran akan mempengaruhi volume vaskuler. </w:t>
      </w:r>
      <w:r w:rsidRPr="00CC49B4">
        <w:rPr>
          <w:rFonts w:ascii="Times New Roman" w:eastAsia="Calibri" w:hAnsi="Times New Roman" w:cs="Times New Roman"/>
          <w:sz w:val="24"/>
          <w:szCs w:val="24"/>
        </w:rPr>
        <w:lastRenderedPageBreak/>
        <w:t xml:space="preserve">Stagnansi ini akan memicu retensi natrium dan air sehingga akan meningkatkan beban jantung. </w:t>
      </w:r>
    </w:p>
    <w:p w14:paraId="0AEA32C9" w14:textId="77777777" w:rsidR="00CC49B4" w:rsidRPr="00CC49B4" w:rsidRDefault="00CC49B4" w:rsidP="00CC49B4">
      <w:pPr>
        <w:numPr>
          <w:ilvl w:val="0"/>
          <w:numId w:val="15"/>
        </w:num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Sistem Endokrin </w:t>
      </w:r>
    </w:p>
    <w:p w14:paraId="55AAF873" w14:textId="77777777" w:rsidR="00CC49B4" w:rsidRPr="00CC49B4" w:rsidRDefault="00CC49B4" w:rsidP="00CC49B4">
      <w:p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Berhubungan dengan pola seksualitas, pasien dengan CKD akan mengalami disfungsi seksualitas karena penurunan hormon reproduksi. Selain itu, jika kondisi CKD berhubungan dengan penyakit diabetes mellitus, maka akan ada gangguan dalam sekresi insulin yang berdampak pada proses metabolisme. </w:t>
      </w:r>
    </w:p>
    <w:p w14:paraId="1B0A384C" w14:textId="77777777" w:rsidR="00CC49B4" w:rsidRPr="00CC49B4" w:rsidRDefault="00CC49B4" w:rsidP="00CC49B4">
      <w:pPr>
        <w:numPr>
          <w:ilvl w:val="0"/>
          <w:numId w:val="15"/>
        </w:num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Sistem Perkemihan </w:t>
      </w:r>
    </w:p>
    <w:p w14:paraId="721E759A" w14:textId="77777777" w:rsidR="00CC49B4" w:rsidRPr="00CC49B4" w:rsidRDefault="00CC49B4" w:rsidP="00CC49B4">
      <w:p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Dengan gangguan/kegagalan fungsi ginjal secara kompleks (</w:t>
      </w:r>
      <w:r w:rsidRPr="00CC49B4">
        <w:rPr>
          <w:rFonts w:ascii="Times New Roman" w:eastAsia="Calibri" w:hAnsi="Times New Roman" w:cs="Times New Roman"/>
          <w:i/>
          <w:sz w:val="24"/>
          <w:szCs w:val="24"/>
        </w:rPr>
        <w:t xml:space="preserve">filtrasi, </w:t>
      </w:r>
      <w:r w:rsidRPr="00CC49B4">
        <w:rPr>
          <w:rFonts w:ascii="Times New Roman" w:eastAsia="Calibri" w:hAnsi="Times New Roman" w:cs="Times New Roman"/>
          <w:sz w:val="24"/>
          <w:szCs w:val="24"/>
        </w:rPr>
        <w:t>sekresi</w:t>
      </w:r>
      <w:r w:rsidRPr="00CC49B4">
        <w:rPr>
          <w:rFonts w:ascii="Times New Roman" w:eastAsia="Calibri" w:hAnsi="Times New Roman" w:cs="Times New Roman"/>
          <w:i/>
          <w:sz w:val="24"/>
          <w:szCs w:val="24"/>
        </w:rPr>
        <w:t>, reabsorbsi dan ekskresi</w:t>
      </w:r>
      <w:r w:rsidRPr="00CC49B4">
        <w:rPr>
          <w:rFonts w:ascii="Times New Roman" w:eastAsia="Calibri" w:hAnsi="Times New Roman" w:cs="Times New Roman"/>
          <w:sz w:val="24"/>
          <w:szCs w:val="24"/>
        </w:rPr>
        <w:t xml:space="preserve">), maka manifestasi yang paling menonjol adalah penurunan </w:t>
      </w:r>
      <w:r w:rsidRPr="00CC49B4">
        <w:rPr>
          <w:rFonts w:ascii="Times New Roman" w:eastAsia="Calibri" w:hAnsi="Times New Roman" w:cs="Times New Roman"/>
          <w:i/>
          <w:sz w:val="24"/>
          <w:szCs w:val="24"/>
        </w:rPr>
        <w:t>urine output</w:t>
      </w:r>
      <w:r w:rsidRPr="00CC49B4">
        <w:rPr>
          <w:rFonts w:ascii="Times New Roman" w:eastAsia="Calibri" w:hAnsi="Times New Roman" w:cs="Times New Roman"/>
          <w:sz w:val="24"/>
          <w:szCs w:val="24"/>
        </w:rPr>
        <w:t xml:space="preserve"> &lt; 400 ml/hari bahkan sampai pada anuria (tidak adanya </w:t>
      </w:r>
      <w:r w:rsidRPr="008A5217">
        <w:rPr>
          <w:rFonts w:ascii="Times New Roman" w:eastAsia="Calibri" w:hAnsi="Times New Roman" w:cs="Times New Roman"/>
          <w:i/>
          <w:sz w:val="24"/>
          <w:szCs w:val="24"/>
        </w:rPr>
        <w:t>urine output</w:t>
      </w:r>
      <w:r w:rsidRPr="00CC49B4">
        <w:rPr>
          <w:rFonts w:ascii="Times New Roman" w:eastAsia="Calibri" w:hAnsi="Times New Roman" w:cs="Times New Roman"/>
          <w:sz w:val="24"/>
          <w:szCs w:val="24"/>
        </w:rPr>
        <w:t xml:space="preserve">). </w:t>
      </w:r>
    </w:p>
    <w:p w14:paraId="1592856A" w14:textId="77777777" w:rsidR="00CC49B4" w:rsidRPr="00CC49B4" w:rsidRDefault="00CC49B4" w:rsidP="00CC49B4">
      <w:pPr>
        <w:numPr>
          <w:ilvl w:val="0"/>
          <w:numId w:val="15"/>
        </w:num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Sistem Pencernaan </w:t>
      </w:r>
    </w:p>
    <w:p w14:paraId="3114FFB6" w14:textId="77777777" w:rsidR="00CC49B4" w:rsidRPr="00CC49B4" w:rsidRDefault="00CC49B4" w:rsidP="00CC49B4">
      <w:p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Gangguan Sistem pencernaan lebih dikarenakan efek dari penyakit (</w:t>
      </w:r>
      <w:r w:rsidRPr="00CC49B4">
        <w:rPr>
          <w:rFonts w:ascii="Times New Roman" w:eastAsia="Calibri" w:hAnsi="Times New Roman" w:cs="Times New Roman"/>
          <w:i/>
          <w:sz w:val="24"/>
          <w:szCs w:val="24"/>
        </w:rPr>
        <w:t>stress effect</w:t>
      </w:r>
      <w:r w:rsidRPr="00CC49B4">
        <w:rPr>
          <w:rFonts w:ascii="Times New Roman" w:eastAsia="Calibri" w:hAnsi="Times New Roman" w:cs="Times New Roman"/>
          <w:sz w:val="24"/>
          <w:szCs w:val="24"/>
        </w:rPr>
        <w:t xml:space="preserve">). Sering ditemukan </w:t>
      </w:r>
      <w:r w:rsidRPr="00CC49B4">
        <w:rPr>
          <w:rFonts w:ascii="Times New Roman" w:eastAsia="Calibri" w:hAnsi="Times New Roman" w:cs="Times New Roman"/>
          <w:i/>
          <w:sz w:val="24"/>
          <w:szCs w:val="24"/>
        </w:rPr>
        <w:t>anoreksia, nausea, vomit,</w:t>
      </w:r>
      <w:r w:rsidRPr="00CC49B4">
        <w:rPr>
          <w:rFonts w:ascii="Times New Roman" w:eastAsia="Calibri" w:hAnsi="Times New Roman" w:cs="Times New Roman"/>
          <w:sz w:val="24"/>
          <w:szCs w:val="24"/>
        </w:rPr>
        <w:t xml:space="preserve"> dan diare.</w:t>
      </w:r>
    </w:p>
    <w:p w14:paraId="0DA2B88B" w14:textId="77777777" w:rsidR="00CC49B4" w:rsidRPr="00CC49B4" w:rsidRDefault="00CC49B4" w:rsidP="00CC49B4">
      <w:pPr>
        <w:numPr>
          <w:ilvl w:val="0"/>
          <w:numId w:val="15"/>
        </w:num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Sistem Muskuloskeletal </w:t>
      </w:r>
    </w:p>
    <w:p w14:paraId="368E74A7" w14:textId="76A43791" w:rsidR="00F47272" w:rsidRDefault="00CC49B4" w:rsidP="00CC49B4">
      <w:p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Dengan penurunan/kegagalan fungsi sekresi pada ginjal maka berdampak pada proses demineralisasi tulang, sehingga resiko terjadinya osteoporosis tinggi.</w:t>
      </w:r>
      <w:r w:rsidR="00F47272">
        <w:rPr>
          <w:rFonts w:ascii="Times New Roman" w:eastAsia="Calibri" w:hAnsi="Times New Roman" w:cs="Times New Roman"/>
          <w:sz w:val="24"/>
          <w:szCs w:val="24"/>
        </w:rPr>
        <w:br w:type="page"/>
      </w:r>
    </w:p>
    <w:p w14:paraId="121E0170" w14:textId="77777777" w:rsidR="00CC49B4" w:rsidRPr="00CC49B4" w:rsidRDefault="00CC49B4" w:rsidP="00CC49B4">
      <w:pPr>
        <w:numPr>
          <w:ilvl w:val="0"/>
          <w:numId w:val="35"/>
        </w:numPr>
        <w:spacing w:after="0" w:line="480" w:lineRule="auto"/>
        <w:ind w:left="851"/>
        <w:contextualSpacing/>
        <w:outlineLvl w:val="2"/>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 xml:space="preserve">Diagnosis Keperawatan </w:t>
      </w:r>
    </w:p>
    <w:p w14:paraId="2429E634" w14:textId="77777777" w:rsidR="00084DD5" w:rsidRDefault="00CC49B4" w:rsidP="00084DD5">
      <w:pPr>
        <w:spacing w:before="240" w:after="0" w:line="480" w:lineRule="auto"/>
        <w:ind w:left="85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w:t>
      </w:r>
      <w:r w:rsidR="00842B4D">
        <w:rPr>
          <w:rFonts w:ascii="Times New Roman" w:eastAsia="Calibri" w:hAnsi="Times New Roman" w:cs="Times New Roman"/>
          <w:sz w:val="24"/>
          <w:szCs w:val="24"/>
        </w:rPr>
        <w:t>Menurut Dinarti dan Mulyanti</w:t>
      </w:r>
      <w:r w:rsidR="00CD4694">
        <w:rPr>
          <w:rFonts w:ascii="Times New Roman" w:eastAsia="Calibri" w:hAnsi="Times New Roman" w:cs="Times New Roman"/>
          <w:sz w:val="24"/>
          <w:szCs w:val="24"/>
        </w:rPr>
        <w:t xml:space="preserve">, (2017), penyusunan diagnosa keperawatan dengan rumus </w:t>
      </w:r>
      <w:r w:rsidR="00CD4694" w:rsidRPr="00CD4694">
        <w:rPr>
          <w:rFonts w:ascii="Times New Roman" w:eastAsia="Calibri" w:hAnsi="Times New Roman" w:cs="Times New Roman"/>
          <w:i/>
          <w:sz w:val="24"/>
          <w:szCs w:val="24"/>
        </w:rPr>
        <w:t>Problem</w:t>
      </w:r>
      <w:r w:rsidR="00CD4694">
        <w:rPr>
          <w:rFonts w:ascii="Times New Roman" w:eastAsia="Calibri" w:hAnsi="Times New Roman" w:cs="Times New Roman"/>
          <w:sz w:val="24"/>
          <w:szCs w:val="24"/>
        </w:rPr>
        <w:t xml:space="preserve"> (P) + </w:t>
      </w:r>
      <w:r w:rsidR="00CD4694" w:rsidRPr="00CD4694">
        <w:rPr>
          <w:rFonts w:ascii="Times New Roman" w:eastAsia="Calibri" w:hAnsi="Times New Roman" w:cs="Times New Roman"/>
          <w:i/>
          <w:sz w:val="24"/>
          <w:szCs w:val="24"/>
        </w:rPr>
        <w:t>Etiology</w:t>
      </w:r>
      <w:r w:rsidR="00CD4694">
        <w:rPr>
          <w:rFonts w:ascii="Times New Roman" w:eastAsia="Calibri" w:hAnsi="Times New Roman" w:cs="Times New Roman"/>
          <w:sz w:val="24"/>
          <w:szCs w:val="24"/>
        </w:rPr>
        <w:t xml:space="preserve"> (E) + </w:t>
      </w:r>
      <w:r w:rsidR="00CD4694" w:rsidRPr="00CD4694">
        <w:rPr>
          <w:rFonts w:ascii="Times New Roman" w:eastAsia="Calibri" w:hAnsi="Times New Roman" w:cs="Times New Roman"/>
          <w:i/>
          <w:sz w:val="24"/>
          <w:szCs w:val="24"/>
        </w:rPr>
        <w:t xml:space="preserve">Symptom </w:t>
      </w:r>
      <w:r w:rsidR="00CD4694">
        <w:rPr>
          <w:rFonts w:ascii="Times New Roman" w:eastAsia="Calibri" w:hAnsi="Times New Roman" w:cs="Times New Roman"/>
          <w:sz w:val="24"/>
          <w:szCs w:val="24"/>
        </w:rPr>
        <w:t>(S). Masalah (P) yang dialami pasien didahului adanya penyebab (E) dan keduanya dihubungkan dengan kata “berhubungan dengan”. Setelah masalah (P) dan penyebab (E), kemudian diikuti tanda dan gejala (S) yang dihubungkan dengan kata “ditandai dengan”</w:t>
      </w:r>
      <w:r w:rsidR="00084DD5">
        <w:rPr>
          <w:rFonts w:ascii="Times New Roman" w:eastAsia="Calibri" w:hAnsi="Times New Roman" w:cs="Times New Roman"/>
          <w:sz w:val="24"/>
          <w:szCs w:val="24"/>
        </w:rPr>
        <w:t>.</w:t>
      </w:r>
    </w:p>
    <w:p w14:paraId="76711B6D" w14:textId="77777777" w:rsidR="00CC49B4" w:rsidRPr="00CC49B4" w:rsidRDefault="00CC49B4" w:rsidP="00084DD5">
      <w:pPr>
        <w:spacing w:before="240" w:after="0" w:line="480" w:lineRule="auto"/>
        <w:ind w:left="851" w:firstLine="425"/>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Diagnosa keperawatan yang bisa muncul pada pasien dengan CKD  adalah  (Doengoes, 2014): </w:t>
      </w:r>
    </w:p>
    <w:p w14:paraId="6C3609D3" w14:textId="77777777" w:rsidR="00CC49B4" w:rsidRPr="00CC49B4" w:rsidRDefault="00CC49B4" w:rsidP="00CC49B4">
      <w:pPr>
        <w:numPr>
          <w:ilvl w:val="0"/>
          <w:numId w:val="16"/>
        </w:num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Kelebihan volume cairan </w:t>
      </w:r>
    </w:p>
    <w:p w14:paraId="7023CCC6" w14:textId="77777777" w:rsidR="00CC49B4" w:rsidRPr="00CC49B4" w:rsidRDefault="00CC49B4" w:rsidP="00CC49B4">
      <w:p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Definisi: Peningkatan cairan isotonik </w:t>
      </w:r>
    </w:p>
    <w:p w14:paraId="2873C224" w14:textId="77777777" w:rsidR="00CC49B4" w:rsidRPr="00CC49B4" w:rsidRDefault="00CC49B4" w:rsidP="00CC49B4">
      <w:pPr>
        <w:spacing w:after="0" w:line="480" w:lineRule="auto"/>
        <w:ind w:left="1418"/>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Batasan Karakteristik: </w:t>
      </w:r>
    </w:p>
    <w:p w14:paraId="7BEB9C71" w14:textId="77777777" w:rsidR="00CC49B4" w:rsidRPr="00CC49B4" w:rsidRDefault="00CC49B4" w:rsidP="00CC49B4">
      <w:pPr>
        <w:numPr>
          <w:ilvl w:val="0"/>
          <w:numId w:val="17"/>
        </w:numPr>
        <w:spacing w:after="0" w:line="480" w:lineRule="auto"/>
        <w:ind w:left="184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Bunyi nafas </w:t>
      </w:r>
      <w:r w:rsidRPr="00CC49B4">
        <w:rPr>
          <w:rFonts w:ascii="Times New Roman" w:eastAsia="Calibri" w:hAnsi="Times New Roman" w:cs="Times New Roman"/>
          <w:i/>
          <w:sz w:val="24"/>
          <w:szCs w:val="24"/>
        </w:rPr>
        <w:t>adventisius</w:t>
      </w:r>
    </w:p>
    <w:p w14:paraId="18DD9231" w14:textId="77777777" w:rsidR="00CC49B4" w:rsidRPr="00CC49B4" w:rsidRDefault="00CC49B4" w:rsidP="00CC49B4">
      <w:pPr>
        <w:numPr>
          <w:ilvl w:val="0"/>
          <w:numId w:val="17"/>
        </w:numPr>
        <w:spacing w:after="0" w:line="480" w:lineRule="auto"/>
        <w:ind w:left="184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Gangguan elektrolit </w:t>
      </w:r>
    </w:p>
    <w:p w14:paraId="073E0E16" w14:textId="77777777" w:rsidR="00CC49B4" w:rsidRPr="00CC49B4" w:rsidRDefault="00CC49B4" w:rsidP="00CC49B4">
      <w:pPr>
        <w:numPr>
          <w:ilvl w:val="0"/>
          <w:numId w:val="17"/>
        </w:numPr>
        <w:spacing w:after="0" w:line="480" w:lineRule="auto"/>
        <w:ind w:left="1843"/>
        <w:contextualSpacing/>
        <w:jc w:val="both"/>
        <w:rPr>
          <w:rFonts w:ascii="Times New Roman" w:eastAsia="Calibri" w:hAnsi="Times New Roman" w:cs="Times New Roman"/>
          <w:i/>
          <w:sz w:val="24"/>
          <w:szCs w:val="24"/>
        </w:rPr>
      </w:pPr>
      <w:r w:rsidRPr="00CC49B4">
        <w:rPr>
          <w:rFonts w:ascii="Times New Roman" w:eastAsia="Calibri" w:hAnsi="Times New Roman" w:cs="Times New Roman"/>
          <w:i/>
          <w:sz w:val="24"/>
          <w:szCs w:val="24"/>
        </w:rPr>
        <w:t xml:space="preserve">Anasarka </w:t>
      </w:r>
    </w:p>
    <w:p w14:paraId="72AF22E1" w14:textId="77777777" w:rsidR="00CC49B4" w:rsidRPr="00CC49B4" w:rsidRDefault="00CC49B4" w:rsidP="00CC49B4">
      <w:pPr>
        <w:numPr>
          <w:ilvl w:val="0"/>
          <w:numId w:val="17"/>
        </w:numPr>
        <w:spacing w:after="0" w:line="480" w:lineRule="auto"/>
        <w:ind w:left="1843"/>
        <w:contextualSpacing/>
        <w:jc w:val="both"/>
        <w:rPr>
          <w:rFonts w:ascii="Times New Roman" w:eastAsia="Calibri" w:hAnsi="Times New Roman" w:cs="Times New Roman"/>
          <w:i/>
          <w:sz w:val="24"/>
          <w:szCs w:val="24"/>
        </w:rPr>
      </w:pPr>
      <w:r w:rsidRPr="00CC49B4">
        <w:rPr>
          <w:rFonts w:ascii="Times New Roman" w:eastAsia="Calibri" w:hAnsi="Times New Roman" w:cs="Times New Roman"/>
          <w:i/>
          <w:sz w:val="24"/>
          <w:szCs w:val="24"/>
        </w:rPr>
        <w:t>Ansietas</w:t>
      </w:r>
    </w:p>
    <w:p w14:paraId="43D9F71E" w14:textId="77777777" w:rsidR="00CC49B4" w:rsidRPr="00CC49B4" w:rsidRDefault="00CC49B4" w:rsidP="00CC49B4">
      <w:pPr>
        <w:numPr>
          <w:ilvl w:val="0"/>
          <w:numId w:val="17"/>
        </w:numPr>
        <w:spacing w:after="0" w:line="480" w:lineRule="auto"/>
        <w:ind w:left="1843"/>
        <w:contextualSpacing/>
        <w:jc w:val="both"/>
        <w:rPr>
          <w:rFonts w:ascii="Times New Roman" w:eastAsia="Calibri" w:hAnsi="Times New Roman" w:cs="Times New Roman"/>
          <w:i/>
          <w:sz w:val="24"/>
          <w:szCs w:val="24"/>
        </w:rPr>
      </w:pPr>
      <w:r w:rsidRPr="00CC49B4">
        <w:rPr>
          <w:rFonts w:ascii="Times New Roman" w:eastAsia="Calibri" w:hAnsi="Times New Roman" w:cs="Times New Roman"/>
          <w:i/>
          <w:sz w:val="24"/>
          <w:szCs w:val="24"/>
        </w:rPr>
        <w:t xml:space="preserve">Azotemia </w:t>
      </w:r>
    </w:p>
    <w:p w14:paraId="1BEA0A99" w14:textId="77777777" w:rsidR="00CC49B4" w:rsidRPr="00CC49B4" w:rsidRDefault="00CC49B4" w:rsidP="00CC49B4">
      <w:pPr>
        <w:numPr>
          <w:ilvl w:val="0"/>
          <w:numId w:val="17"/>
        </w:numPr>
        <w:spacing w:after="0" w:line="480" w:lineRule="auto"/>
        <w:ind w:left="184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Perubahan tekanan darah, status mental, pola pernapasan</w:t>
      </w:r>
    </w:p>
    <w:p w14:paraId="7CA55B1B" w14:textId="77777777" w:rsidR="00CC49B4" w:rsidRPr="00CC49B4" w:rsidRDefault="00CC49B4" w:rsidP="00CC49B4">
      <w:pPr>
        <w:numPr>
          <w:ilvl w:val="0"/>
          <w:numId w:val="17"/>
        </w:numPr>
        <w:spacing w:after="0" w:line="480" w:lineRule="auto"/>
        <w:ind w:left="184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Penurunan hematokrit, hemoglobin</w:t>
      </w:r>
    </w:p>
    <w:p w14:paraId="6EA51E9B" w14:textId="77777777" w:rsidR="00CC49B4" w:rsidRPr="00CC49B4" w:rsidRDefault="00CC49B4" w:rsidP="00CC49B4">
      <w:pPr>
        <w:numPr>
          <w:ilvl w:val="0"/>
          <w:numId w:val="17"/>
        </w:numPr>
        <w:spacing w:after="0" w:line="480" w:lineRule="auto"/>
        <w:ind w:left="1843"/>
        <w:contextualSpacing/>
        <w:jc w:val="both"/>
        <w:rPr>
          <w:rFonts w:ascii="Times New Roman" w:eastAsia="Calibri" w:hAnsi="Times New Roman" w:cs="Times New Roman"/>
          <w:i/>
          <w:sz w:val="24"/>
          <w:szCs w:val="24"/>
        </w:rPr>
      </w:pPr>
      <w:r w:rsidRPr="00CC49B4">
        <w:rPr>
          <w:rFonts w:ascii="Times New Roman" w:eastAsia="Calibri" w:hAnsi="Times New Roman" w:cs="Times New Roman"/>
          <w:i/>
          <w:sz w:val="24"/>
          <w:szCs w:val="24"/>
        </w:rPr>
        <w:t>Dypsneu</w:t>
      </w:r>
    </w:p>
    <w:p w14:paraId="4F940DA1" w14:textId="77777777" w:rsidR="00CC49B4" w:rsidRPr="00CC49B4" w:rsidRDefault="00CC49B4" w:rsidP="00CC49B4">
      <w:pPr>
        <w:numPr>
          <w:ilvl w:val="0"/>
          <w:numId w:val="17"/>
        </w:numPr>
        <w:spacing w:after="0" w:line="480" w:lineRule="auto"/>
        <w:ind w:left="1843"/>
        <w:contextualSpacing/>
        <w:jc w:val="both"/>
        <w:rPr>
          <w:rFonts w:ascii="Times New Roman" w:eastAsia="Calibri" w:hAnsi="Times New Roman" w:cs="Times New Roman"/>
          <w:i/>
          <w:sz w:val="24"/>
          <w:szCs w:val="24"/>
        </w:rPr>
      </w:pPr>
      <w:r w:rsidRPr="00CC49B4">
        <w:rPr>
          <w:rFonts w:ascii="Times New Roman" w:eastAsia="Calibri" w:hAnsi="Times New Roman" w:cs="Times New Roman"/>
          <w:i/>
          <w:sz w:val="24"/>
          <w:szCs w:val="24"/>
        </w:rPr>
        <w:t xml:space="preserve">Oedema </w:t>
      </w:r>
    </w:p>
    <w:p w14:paraId="7DDBB3EC" w14:textId="77777777" w:rsidR="00CC49B4" w:rsidRPr="00CC49B4" w:rsidRDefault="00CC49B4" w:rsidP="00CC49B4">
      <w:pPr>
        <w:numPr>
          <w:ilvl w:val="0"/>
          <w:numId w:val="17"/>
        </w:numPr>
        <w:spacing w:after="0" w:line="480" w:lineRule="auto"/>
        <w:ind w:left="184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Peningkatan tekanan vena sentral dan distensi vena jugularis </w:t>
      </w:r>
    </w:p>
    <w:p w14:paraId="70926E26" w14:textId="77777777" w:rsidR="00CC49B4" w:rsidRPr="00CC49B4" w:rsidRDefault="00CC49B4" w:rsidP="00CC49B4">
      <w:pPr>
        <w:numPr>
          <w:ilvl w:val="0"/>
          <w:numId w:val="17"/>
        </w:numPr>
        <w:spacing w:after="0" w:line="480" w:lineRule="auto"/>
        <w:ind w:left="184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Asupan melebihi haluaran </w:t>
      </w:r>
    </w:p>
    <w:p w14:paraId="3C98AD1A" w14:textId="77777777" w:rsidR="00CC49B4" w:rsidRPr="00CC49B4" w:rsidRDefault="00CC49B4" w:rsidP="00CC49B4">
      <w:pPr>
        <w:numPr>
          <w:ilvl w:val="0"/>
          <w:numId w:val="17"/>
        </w:numPr>
        <w:spacing w:after="0" w:line="480" w:lineRule="auto"/>
        <w:ind w:left="184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 xml:space="preserve"> </w:t>
      </w:r>
      <w:r w:rsidRPr="00CC49B4">
        <w:rPr>
          <w:rFonts w:ascii="Times New Roman" w:eastAsia="Calibri" w:hAnsi="Times New Roman" w:cs="Times New Roman"/>
          <w:i/>
          <w:sz w:val="24"/>
          <w:szCs w:val="24"/>
        </w:rPr>
        <w:t>Oliguria, ortopnea</w:t>
      </w:r>
      <w:r w:rsidRPr="00CC49B4">
        <w:rPr>
          <w:rFonts w:ascii="Times New Roman" w:eastAsia="Calibri" w:hAnsi="Times New Roman" w:cs="Times New Roman"/>
          <w:sz w:val="24"/>
          <w:szCs w:val="24"/>
        </w:rPr>
        <w:t xml:space="preserve">, dan </w:t>
      </w:r>
      <w:r w:rsidRPr="00CC49B4">
        <w:rPr>
          <w:rFonts w:ascii="Times New Roman" w:eastAsia="Calibri" w:hAnsi="Times New Roman" w:cs="Times New Roman"/>
          <w:i/>
          <w:sz w:val="24"/>
          <w:szCs w:val="24"/>
        </w:rPr>
        <w:t>efusi pleura</w:t>
      </w:r>
      <w:r w:rsidRPr="00CC49B4">
        <w:rPr>
          <w:rFonts w:ascii="Times New Roman" w:eastAsia="Calibri" w:hAnsi="Times New Roman" w:cs="Times New Roman"/>
          <w:sz w:val="24"/>
          <w:szCs w:val="24"/>
        </w:rPr>
        <w:t xml:space="preserve"> </w:t>
      </w:r>
    </w:p>
    <w:p w14:paraId="48359DAE" w14:textId="77777777" w:rsidR="00CC49B4" w:rsidRPr="00CC49B4" w:rsidRDefault="00CC49B4" w:rsidP="00CC49B4">
      <w:pPr>
        <w:numPr>
          <w:ilvl w:val="0"/>
          <w:numId w:val="17"/>
        </w:numPr>
        <w:spacing w:after="0" w:line="480" w:lineRule="auto"/>
        <w:ind w:left="184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Perubahan tekanan arteri pulmonal dan kongesti pulmonal </w:t>
      </w:r>
    </w:p>
    <w:p w14:paraId="4BEEF0E1" w14:textId="77777777" w:rsidR="00CC49B4" w:rsidRPr="00CC49B4" w:rsidRDefault="00CC49B4" w:rsidP="00CC49B4">
      <w:pPr>
        <w:numPr>
          <w:ilvl w:val="0"/>
          <w:numId w:val="17"/>
        </w:numPr>
        <w:spacing w:after="0" w:line="480" w:lineRule="auto"/>
        <w:ind w:left="184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Perubahan BJ urine </w:t>
      </w:r>
    </w:p>
    <w:p w14:paraId="289BCB52" w14:textId="77777777" w:rsidR="00CC49B4" w:rsidRPr="00CC49B4" w:rsidRDefault="00CC49B4" w:rsidP="00CC49B4">
      <w:pPr>
        <w:numPr>
          <w:ilvl w:val="0"/>
          <w:numId w:val="17"/>
        </w:numPr>
        <w:spacing w:after="0" w:line="480" w:lineRule="auto"/>
        <w:ind w:left="184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Bunyi jantung S3 </w:t>
      </w:r>
    </w:p>
    <w:p w14:paraId="7BD3CB9F" w14:textId="77777777" w:rsidR="00CC49B4" w:rsidRPr="00CC49B4" w:rsidRDefault="00CC49B4" w:rsidP="00CC49B4">
      <w:pPr>
        <w:numPr>
          <w:ilvl w:val="0"/>
          <w:numId w:val="17"/>
        </w:numPr>
        <w:spacing w:after="0" w:line="480" w:lineRule="auto"/>
        <w:ind w:left="184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Penambahan berat badan dalam waktu singkat </w:t>
      </w:r>
    </w:p>
    <w:p w14:paraId="073793DE" w14:textId="77777777" w:rsidR="00CC49B4" w:rsidRPr="00CC49B4" w:rsidRDefault="00CC49B4" w:rsidP="00CC49B4">
      <w:pPr>
        <w:spacing w:after="0" w:line="480" w:lineRule="auto"/>
        <w:ind w:left="1440"/>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Faktor yang Berhubungan: </w:t>
      </w:r>
    </w:p>
    <w:p w14:paraId="7A305DEC" w14:textId="77777777" w:rsidR="00CC49B4" w:rsidRPr="00CC49B4" w:rsidRDefault="00CC49B4" w:rsidP="00CC49B4">
      <w:pPr>
        <w:numPr>
          <w:ilvl w:val="0"/>
          <w:numId w:val="18"/>
        </w:numPr>
        <w:spacing w:after="0" w:line="480" w:lineRule="auto"/>
        <w:ind w:left="1843"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Gangguan mekanisme regulasi </w:t>
      </w:r>
    </w:p>
    <w:p w14:paraId="2C90225E" w14:textId="77777777" w:rsidR="00CC49B4" w:rsidRPr="00CC49B4" w:rsidRDefault="00CC49B4" w:rsidP="00CC49B4">
      <w:pPr>
        <w:numPr>
          <w:ilvl w:val="0"/>
          <w:numId w:val="18"/>
        </w:numPr>
        <w:spacing w:after="0" w:line="480" w:lineRule="auto"/>
        <w:ind w:left="1843"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Kelebihan asupan cairan </w:t>
      </w:r>
    </w:p>
    <w:p w14:paraId="30833EE6" w14:textId="77777777" w:rsidR="00CC49B4" w:rsidRPr="00CC49B4" w:rsidRDefault="00CC49B4" w:rsidP="00CC49B4">
      <w:pPr>
        <w:numPr>
          <w:ilvl w:val="0"/>
          <w:numId w:val="18"/>
        </w:numPr>
        <w:spacing w:after="0" w:line="480" w:lineRule="auto"/>
        <w:ind w:left="1843"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Kelebihan asupan natrium </w:t>
      </w:r>
    </w:p>
    <w:p w14:paraId="3610D3B9" w14:textId="77777777" w:rsidR="00CC49B4" w:rsidRPr="00CC49B4" w:rsidRDefault="00CC49B4" w:rsidP="00CC49B4">
      <w:pPr>
        <w:numPr>
          <w:ilvl w:val="0"/>
          <w:numId w:val="16"/>
        </w:numPr>
        <w:spacing w:after="0" w:line="480" w:lineRule="auto"/>
        <w:ind w:left="1276"/>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Ketidakseimbangan nutrisi: Kurang dari kebutuhan tubuh </w:t>
      </w:r>
    </w:p>
    <w:p w14:paraId="3E9735B3" w14:textId="77777777" w:rsidR="00CC49B4" w:rsidRPr="00CC49B4" w:rsidRDefault="00CC49B4" w:rsidP="00CC49B4">
      <w:pPr>
        <w:spacing w:after="0" w:line="480" w:lineRule="auto"/>
        <w:ind w:left="1276"/>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Definisi: Asupan nutrisi tidak cukup untuk memenuhi kebutuhan metabolik. </w:t>
      </w:r>
    </w:p>
    <w:p w14:paraId="49F3F788" w14:textId="77777777" w:rsidR="00CC49B4" w:rsidRPr="00CC49B4" w:rsidRDefault="00CC49B4" w:rsidP="00CC49B4">
      <w:pPr>
        <w:spacing w:after="0" w:line="480" w:lineRule="auto"/>
        <w:ind w:left="1276"/>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Batasan Karakteristik:</w:t>
      </w:r>
    </w:p>
    <w:p w14:paraId="2F6BFEA3" w14:textId="77777777" w:rsidR="00CC49B4" w:rsidRPr="00CC49B4" w:rsidRDefault="00CC49B4" w:rsidP="00CC49B4">
      <w:pPr>
        <w:numPr>
          <w:ilvl w:val="0"/>
          <w:numId w:val="19"/>
        </w:numPr>
        <w:spacing w:after="0" w:line="480" w:lineRule="auto"/>
        <w:ind w:left="170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Kram </w:t>
      </w:r>
      <w:r w:rsidRPr="00CC49B4">
        <w:rPr>
          <w:rFonts w:ascii="Times New Roman" w:eastAsia="Calibri" w:hAnsi="Times New Roman" w:cs="Times New Roman"/>
          <w:i/>
          <w:sz w:val="24"/>
          <w:szCs w:val="24"/>
        </w:rPr>
        <w:t xml:space="preserve">abdomen </w:t>
      </w:r>
      <w:r w:rsidRPr="00CC49B4">
        <w:rPr>
          <w:rFonts w:ascii="Times New Roman" w:eastAsia="Calibri" w:hAnsi="Times New Roman" w:cs="Times New Roman"/>
          <w:sz w:val="24"/>
          <w:szCs w:val="24"/>
        </w:rPr>
        <w:t xml:space="preserve">dan nyeri </w:t>
      </w:r>
      <w:r w:rsidRPr="00CC49B4">
        <w:rPr>
          <w:rFonts w:ascii="Times New Roman" w:eastAsia="Calibri" w:hAnsi="Times New Roman" w:cs="Times New Roman"/>
          <w:i/>
          <w:sz w:val="24"/>
          <w:szCs w:val="24"/>
        </w:rPr>
        <w:t xml:space="preserve">abdomen </w:t>
      </w:r>
    </w:p>
    <w:p w14:paraId="5D149213" w14:textId="77777777" w:rsidR="00CC49B4" w:rsidRPr="00CC49B4" w:rsidRDefault="00CC49B4" w:rsidP="00CC49B4">
      <w:pPr>
        <w:numPr>
          <w:ilvl w:val="0"/>
          <w:numId w:val="19"/>
        </w:numPr>
        <w:spacing w:after="0" w:line="480" w:lineRule="auto"/>
        <w:ind w:left="170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Menghindari makanan </w:t>
      </w:r>
    </w:p>
    <w:p w14:paraId="7934BB17" w14:textId="77777777" w:rsidR="00CC49B4" w:rsidRPr="00CC49B4" w:rsidRDefault="00CC49B4" w:rsidP="00CC49B4">
      <w:pPr>
        <w:numPr>
          <w:ilvl w:val="0"/>
          <w:numId w:val="19"/>
        </w:numPr>
        <w:spacing w:after="0" w:line="480" w:lineRule="auto"/>
        <w:ind w:left="170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Berat badan 20% atau lebih di bawah berat badan ideal atau penurunan berat badan dengan asupan makanan adekuat </w:t>
      </w:r>
    </w:p>
    <w:p w14:paraId="76FA598A" w14:textId="77777777" w:rsidR="00CC49B4" w:rsidRPr="00CC49B4" w:rsidRDefault="00CC49B4" w:rsidP="00CC49B4">
      <w:pPr>
        <w:numPr>
          <w:ilvl w:val="0"/>
          <w:numId w:val="19"/>
        </w:numPr>
        <w:spacing w:after="0" w:line="480" w:lineRule="auto"/>
        <w:ind w:left="170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Kerapuhan kapiler </w:t>
      </w:r>
    </w:p>
    <w:p w14:paraId="7D49EA75" w14:textId="77777777" w:rsidR="00CC49B4" w:rsidRPr="00CC49B4" w:rsidRDefault="00CC49B4" w:rsidP="00CC49B4">
      <w:pPr>
        <w:numPr>
          <w:ilvl w:val="0"/>
          <w:numId w:val="19"/>
        </w:numPr>
        <w:spacing w:after="0" w:line="480" w:lineRule="auto"/>
        <w:ind w:left="170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Diare </w:t>
      </w:r>
    </w:p>
    <w:p w14:paraId="17B476EE" w14:textId="77777777" w:rsidR="00CC49B4" w:rsidRPr="00CC49B4" w:rsidRDefault="00CC49B4" w:rsidP="00CC49B4">
      <w:pPr>
        <w:numPr>
          <w:ilvl w:val="0"/>
          <w:numId w:val="19"/>
        </w:numPr>
        <w:spacing w:after="0" w:line="480" w:lineRule="auto"/>
        <w:ind w:left="170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Kehilangan rambut berlebihan </w:t>
      </w:r>
    </w:p>
    <w:p w14:paraId="014335A6" w14:textId="77777777" w:rsidR="00CC49B4" w:rsidRPr="00CC49B4" w:rsidRDefault="00CC49B4" w:rsidP="00CC49B4">
      <w:pPr>
        <w:numPr>
          <w:ilvl w:val="0"/>
          <w:numId w:val="19"/>
        </w:numPr>
        <w:spacing w:after="0" w:line="480" w:lineRule="auto"/>
        <w:ind w:left="170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Bising usus hiperaktif </w:t>
      </w:r>
    </w:p>
    <w:p w14:paraId="0A6DC2BA" w14:textId="77777777" w:rsidR="00CC49B4" w:rsidRPr="00CC49B4" w:rsidRDefault="00CC49B4" w:rsidP="00CC49B4">
      <w:pPr>
        <w:numPr>
          <w:ilvl w:val="0"/>
          <w:numId w:val="19"/>
        </w:numPr>
        <w:spacing w:after="0" w:line="480" w:lineRule="auto"/>
        <w:ind w:left="170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Kurang makanan dan kurang informasi </w:t>
      </w:r>
    </w:p>
    <w:p w14:paraId="2FD40D80" w14:textId="77777777" w:rsidR="00CC49B4" w:rsidRPr="00CC49B4" w:rsidRDefault="00CC49B4" w:rsidP="00CC49B4">
      <w:pPr>
        <w:numPr>
          <w:ilvl w:val="0"/>
          <w:numId w:val="19"/>
        </w:numPr>
        <w:spacing w:after="0" w:line="480" w:lineRule="auto"/>
        <w:ind w:left="170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Kurang minat terhadap makanan </w:t>
      </w:r>
    </w:p>
    <w:p w14:paraId="7516A1C1" w14:textId="77777777" w:rsidR="00CC49B4" w:rsidRPr="00CC49B4" w:rsidRDefault="00CC49B4" w:rsidP="00CC49B4">
      <w:pPr>
        <w:numPr>
          <w:ilvl w:val="0"/>
          <w:numId w:val="19"/>
        </w:numPr>
        <w:spacing w:after="0" w:line="480" w:lineRule="auto"/>
        <w:ind w:left="170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 xml:space="preserve"> Membran mukosa pucat </w:t>
      </w:r>
    </w:p>
    <w:p w14:paraId="00485ECB" w14:textId="77777777" w:rsidR="00CC49B4" w:rsidRPr="00CC49B4" w:rsidRDefault="00CC49B4" w:rsidP="00CC49B4">
      <w:pPr>
        <w:numPr>
          <w:ilvl w:val="0"/>
          <w:numId w:val="19"/>
        </w:numPr>
        <w:spacing w:after="0" w:line="480" w:lineRule="auto"/>
        <w:ind w:left="170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Ketidakmampuan memakan makanan </w:t>
      </w:r>
    </w:p>
    <w:p w14:paraId="73693C61" w14:textId="77777777" w:rsidR="00CC49B4" w:rsidRPr="00CC49B4" w:rsidRDefault="00CC49B4" w:rsidP="00CC49B4">
      <w:pPr>
        <w:numPr>
          <w:ilvl w:val="0"/>
          <w:numId w:val="19"/>
        </w:numPr>
        <w:spacing w:after="0" w:line="480" w:lineRule="auto"/>
        <w:ind w:left="170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Tonus otot menurun </w:t>
      </w:r>
    </w:p>
    <w:p w14:paraId="273E3CA5" w14:textId="77777777" w:rsidR="00CC49B4" w:rsidRPr="00CC49B4" w:rsidRDefault="00CC49B4" w:rsidP="00CC49B4">
      <w:pPr>
        <w:numPr>
          <w:ilvl w:val="0"/>
          <w:numId w:val="19"/>
        </w:numPr>
        <w:spacing w:after="0" w:line="480" w:lineRule="auto"/>
        <w:ind w:left="170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Mengeluh gangguan sensasi rasa </w:t>
      </w:r>
    </w:p>
    <w:p w14:paraId="19A93AEB" w14:textId="77777777" w:rsidR="00CC49B4" w:rsidRPr="00CC49B4" w:rsidRDefault="00CC49B4" w:rsidP="00CC49B4">
      <w:pPr>
        <w:numPr>
          <w:ilvl w:val="0"/>
          <w:numId w:val="19"/>
        </w:numPr>
        <w:spacing w:after="0" w:line="480" w:lineRule="auto"/>
        <w:ind w:left="170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Mengeluh asupan makanan kurang dari RDA </w:t>
      </w:r>
      <w:r w:rsidRPr="00CC49B4">
        <w:rPr>
          <w:rFonts w:ascii="Times New Roman" w:eastAsia="Calibri" w:hAnsi="Times New Roman" w:cs="Times New Roman"/>
          <w:i/>
          <w:sz w:val="24"/>
          <w:szCs w:val="24"/>
        </w:rPr>
        <w:t xml:space="preserve">(Recommended Daily Allowance) </w:t>
      </w:r>
    </w:p>
    <w:p w14:paraId="0C460CF6" w14:textId="77777777" w:rsidR="00CC49B4" w:rsidRPr="00CC49B4" w:rsidRDefault="00CC49B4" w:rsidP="00CC49B4">
      <w:pPr>
        <w:numPr>
          <w:ilvl w:val="0"/>
          <w:numId w:val="19"/>
        </w:numPr>
        <w:spacing w:after="0" w:line="480" w:lineRule="auto"/>
        <w:ind w:left="170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Sariawan rongga mulut </w:t>
      </w:r>
    </w:p>
    <w:p w14:paraId="766BE6B2" w14:textId="77777777" w:rsidR="00CC49B4" w:rsidRPr="00CC49B4" w:rsidRDefault="00CC49B4" w:rsidP="00CC49B4">
      <w:pPr>
        <w:numPr>
          <w:ilvl w:val="0"/>
          <w:numId w:val="19"/>
        </w:numPr>
        <w:spacing w:after="0" w:line="480" w:lineRule="auto"/>
        <w:ind w:left="1701"/>
        <w:contextualSpacing/>
        <w:jc w:val="both"/>
        <w:rPr>
          <w:rFonts w:ascii="Times New Roman" w:eastAsia="Calibri" w:hAnsi="Times New Roman" w:cs="Times New Roman"/>
          <w:i/>
          <w:sz w:val="24"/>
          <w:szCs w:val="24"/>
        </w:rPr>
      </w:pPr>
      <w:r w:rsidRPr="00CC49B4">
        <w:rPr>
          <w:rFonts w:ascii="Times New Roman" w:eastAsia="Calibri" w:hAnsi="Times New Roman" w:cs="Times New Roman"/>
          <w:i/>
          <w:sz w:val="24"/>
          <w:szCs w:val="24"/>
        </w:rPr>
        <w:t xml:space="preserve"> Steatore </w:t>
      </w:r>
    </w:p>
    <w:p w14:paraId="247E36BF" w14:textId="77777777" w:rsidR="00CC49B4" w:rsidRPr="00CC49B4" w:rsidRDefault="00CC49B4" w:rsidP="00CC49B4">
      <w:pPr>
        <w:numPr>
          <w:ilvl w:val="0"/>
          <w:numId w:val="19"/>
        </w:numPr>
        <w:spacing w:after="0" w:line="480" w:lineRule="auto"/>
        <w:ind w:left="170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Kelemahan otot pengunyah dan otot untuk menelan</w:t>
      </w:r>
    </w:p>
    <w:p w14:paraId="19070F70" w14:textId="77777777" w:rsidR="00CC49B4" w:rsidRPr="00CC49B4" w:rsidRDefault="00CC49B4" w:rsidP="00CC49B4">
      <w:pPr>
        <w:spacing w:after="0" w:line="480" w:lineRule="auto"/>
        <w:ind w:left="1440"/>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Faktor yang Berhubungan: </w:t>
      </w:r>
    </w:p>
    <w:p w14:paraId="3EE7EB31" w14:textId="77777777" w:rsidR="00CC49B4" w:rsidRPr="00CC49B4" w:rsidRDefault="00CC49B4" w:rsidP="00CC49B4">
      <w:pPr>
        <w:spacing w:after="0" w:line="480" w:lineRule="auto"/>
        <w:ind w:left="1440"/>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Ketidakmampuan untuk mengabsorbsi nutrien </w:t>
      </w:r>
    </w:p>
    <w:p w14:paraId="623696C8" w14:textId="77777777" w:rsidR="00CC49B4" w:rsidRPr="00CC49B4" w:rsidRDefault="00CC49B4" w:rsidP="00CC49B4">
      <w:pPr>
        <w:numPr>
          <w:ilvl w:val="0"/>
          <w:numId w:val="20"/>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Ketidakmampuan untuk mencerna makanan </w:t>
      </w:r>
    </w:p>
    <w:p w14:paraId="63436AA5" w14:textId="77777777" w:rsidR="00CC49B4" w:rsidRPr="00CC49B4" w:rsidRDefault="00CC49B4" w:rsidP="00CC49B4">
      <w:pPr>
        <w:numPr>
          <w:ilvl w:val="0"/>
          <w:numId w:val="20"/>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Ketidakmampuan menelan makanan </w:t>
      </w:r>
    </w:p>
    <w:p w14:paraId="2C5F1CAD" w14:textId="77777777" w:rsidR="00CC49B4" w:rsidRPr="00CC49B4" w:rsidRDefault="00CC49B4" w:rsidP="00CC49B4">
      <w:pPr>
        <w:numPr>
          <w:ilvl w:val="0"/>
          <w:numId w:val="20"/>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Faktor PSikologis</w:t>
      </w:r>
    </w:p>
    <w:p w14:paraId="57DBDF6E" w14:textId="77777777" w:rsidR="00CC49B4" w:rsidRPr="00CC49B4" w:rsidRDefault="00CC49B4" w:rsidP="00CC49B4">
      <w:pPr>
        <w:numPr>
          <w:ilvl w:val="0"/>
          <w:numId w:val="16"/>
        </w:numPr>
        <w:spacing w:after="0" w:line="480" w:lineRule="auto"/>
        <w:ind w:left="1276"/>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Kerusakan integritas kulit </w:t>
      </w:r>
    </w:p>
    <w:p w14:paraId="29175CD9" w14:textId="77777777" w:rsidR="00CC49B4" w:rsidRPr="00CC49B4" w:rsidRDefault="00CC49B4" w:rsidP="00CC49B4">
      <w:pPr>
        <w:spacing w:after="0" w:line="480" w:lineRule="auto"/>
        <w:ind w:left="1276"/>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Definisi: Perubahan/gangguan epidermis dan/atau dermis. </w:t>
      </w:r>
    </w:p>
    <w:p w14:paraId="0051BB2A" w14:textId="77777777" w:rsidR="00CC49B4" w:rsidRPr="00CC49B4" w:rsidRDefault="00CC49B4" w:rsidP="00CC49B4">
      <w:pPr>
        <w:spacing w:after="0" w:line="480" w:lineRule="auto"/>
        <w:ind w:left="1276"/>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Batasan Karakteristik: </w:t>
      </w:r>
    </w:p>
    <w:p w14:paraId="5A85F4ED" w14:textId="77777777" w:rsidR="00CC49B4" w:rsidRPr="00CC49B4" w:rsidRDefault="00CC49B4" w:rsidP="00CC49B4">
      <w:pPr>
        <w:numPr>
          <w:ilvl w:val="0"/>
          <w:numId w:val="21"/>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Kerusakan lapisan kulit </w:t>
      </w:r>
    </w:p>
    <w:p w14:paraId="60120A8E" w14:textId="77777777" w:rsidR="00CC49B4" w:rsidRPr="00CC49B4" w:rsidRDefault="00CC49B4" w:rsidP="00CC49B4">
      <w:pPr>
        <w:numPr>
          <w:ilvl w:val="0"/>
          <w:numId w:val="21"/>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Gangguan permukaan kulit </w:t>
      </w:r>
    </w:p>
    <w:p w14:paraId="2F2BC560" w14:textId="77777777" w:rsidR="00CC49B4" w:rsidRPr="00CC49B4" w:rsidRDefault="00CC49B4" w:rsidP="00CC49B4">
      <w:pPr>
        <w:numPr>
          <w:ilvl w:val="0"/>
          <w:numId w:val="21"/>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lnvasi struktur tubuh </w:t>
      </w:r>
    </w:p>
    <w:p w14:paraId="3D3FBAE8" w14:textId="77777777" w:rsidR="00CC49B4" w:rsidRPr="00CC49B4" w:rsidRDefault="00CC49B4" w:rsidP="00CC49B4">
      <w:pPr>
        <w:spacing w:after="0" w:line="480" w:lineRule="auto"/>
        <w:ind w:left="144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Faktor yang Berhubungan: </w:t>
      </w:r>
    </w:p>
    <w:p w14:paraId="50F2379D" w14:textId="77777777" w:rsidR="00CC49B4" w:rsidRPr="00CC49B4" w:rsidRDefault="00CC49B4" w:rsidP="00CC49B4">
      <w:pPr>
        <w:numPr>
          <w:ilvl w:val="0"/>
          <w:numId w:val="22"/>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Perubahan status cairan </w:t>
      </w:r>
    </w:p>
    <w:p w14:paraId="774C59FF" w14:textId="77777777" w:rsidR="00CC49B4" w:rsidRPr="00CC49B4" w:rsidRDefault="00CC49B4" w:rsidP="00CC49B4">
      <w:pPr>
        <w:numPr>
          <w:ilvl w:val="0"/>
          <w:numId w:val="22"/>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Perubahan turgor </w:t>
      </w:r>
    </w:p>
    <w:p w14:paraId="47259548" w14:textId="77777777" w:rsidR="00CC49B4" w:rsidRPr="00CC49B4" w:rsidRDefault="00CC49B4" w:rsidP="00CC49B4">
      <w:pPr>
        <w:numPr>
          <w:ilvl w:val="0"/>
          <w:numId w:val="22"/>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 xml:space="preserve">Kondisi ketidakseimbangan nutrisi </w:t>
      </w:r>
    </w:p>
    <w:p w14:paraId="07DCB890" w14:textId="77777777" w:rsidR="00CC49B4" w:rsidRPr="00CC49B4" w:rsidRDefault="00CC49B4" w:rsidP="00CC49B4">
      <w:pPr>
        <w:numPr>
          <w:ilvl w:val="0"/>
          <w:numId w:val="22"/>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Penurunan sirkulasi</w:t>
      </w:r>
    </w:p>
    <w:p w14:paraId="39A111C7" w14:textId="77777777" w:rsidR="00CC49B4" w:rsidRPr="00CC49B4" w:rsidRDefault="00CC49B4" w:rsidP="00CC49B4">
      <w:pPr>
        <w:numPr>
          <w:ilvl w:val="0"/>
          <w:numId w:val="16"/>
        </w:numPr>
        <w:spacing w:after="0" w:line="480" w:lineRule="auto"/>
        <w:ind w:left="1276"/>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Defisiensi pengetahuan </w:t>
      </w:r>
    </w:p>
    <w:p w14:paraId="7333D23C" w14:textId="77777777" w:rsidR="00CC49B4" w:rsidRPr="00CC49B4" w:rsidRDefault="00CC49B4" w:rsidP="00CC49B4">
      <w:pPr>
        <w:spacing w:after="0" w:line="480" w:lineRule="auto"/>
        <w:ind w:left="1276"/>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Definisi: ketiadaan atau defisiensi informasi kognitif yang berkaitan dengan topik tertentu. </w:t>
      </w:r>
    </w:p>
    <w:p w14:paraId="26154AEC" w14:textId="77777777" w:rsidR="00CC49B4" w:rsidRPr="00CC49B4" w:rsidRDefault="00CC49B4" w:rsidP="00CC49B4">
      <w:pPr>
        <w:spacing w:after="0" w:line="480" w:lineRule="auto"/>
        <w:ind w:left="1276"/>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Batasan Karakteristik: </w:t>
      </w:r>
    </w:p>
    <w:p w14:paraId="19E814C8" w14:textId="77777777" w:rsidR="00CC49B4" w:rsidRPr="00CC49B4" w:rsidRDefault="00CC49B4" w:rsidP="00CC49B4">
      <w:pPr>
        <w:numPr>
          <w:ilvl w:val="0"/>
          <w:numId w:val="23"/>
        </w:numPr>
        <w:spacing w:after="0" w:line="480" w:lineRule="auto"/>
        <w:ind w:left="1843" w:hanging="40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Perilaku hiperbola </w:t>
      </w:r>
    </w:p>
    <w:p w14:paraId="7771F659" w14:textId="77777777" w:rsidR="00CC49B4" w:rsidRPr="00CC49B4" w:rsidRDefault="00CC49B4" w:rsidP="00CC49B4">
      <w:pPr>
        <w:numPr>
          <w:ilvl w:val="0"/>
          <w:numId w:val="23"/>
        </w:numPr>
        <w:spacing w:after="0" w:line="480" w:lineRule="auto"/>
        <w:ind w:left="1843" w:hanging="40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Ketidakakuratan mengikuti perintah </w:t>
      </w:r>
    </w:p>
    <w:p w14:paraId="6A04AF4A" w14:textId="77777777" w:rsidR="00CC49B4" w:rsidRPr="00CC49B4" w:rsidRDefault="00CC49B4" w:rsidP="00CC49B4">
      <w:pPr>
        <w:numPr>
          <w:ilvl w:val="0"/>
          <w:numId w:val="23"/>
        </w:numPr>
        <w:spacing w:after="0" w:line="480" w:lineRule="auto"/>
        <w:ind w:left="1843" w:hanging="40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Ketidakakuratan melakukan tes </w:t>
      </w:r>
    </w:p>
    <w:p w14:paraId="50C58692" w14:textId="77777777" w:rsidR="00CC49B4" w:rsidRPr="00CC49B4" w:rsidRDefault="00CC49B4" w:rsidP="00CC49B4">
      <w:pPr>
        <w:numPr>
          <w:ilvl w:val="0"/>
          <w:numId w:val="23"/>
        </w:numPr>
        <w:spacing w:after="0" w:line="480" w:lineRule="auto"/>
        <w:ind w:left="1843" w:hanging="40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Perilaku tidak tepat (misalnya: histeria, bermusuhan, agitasi. apatis) </w:t>
      </w:r>
    </w:p>
    <w:p w14:paraId="44C85CF7" w14:textId="77777777" w:rsidR="00CC49B4" w:rsidRPr="00CC49B4" w:rsidRDefault="00CC49B4" w:rsidP="00CC49B4">
      <w:pPr>
        <w:numPr>
          <w:ilvl w:val="0"/>
          <w:numId w:val="23"/>
        </w:numPr>
        <w:spacing w:after="0" w:line="480" w:lineRule="auto"/>
        <w:ind w:left="1843" w:hanging="40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Pengungkapan masalah </w:t>
      </w:r>
    </w:p>
    <w:p w14:paraId="55A345F9" w14:textId="77777777" w:rsidR="00CC49B4" w:rsidRPr="00CC49B4" w:rsidRDefault="00CC49B4" w:rsidP="00CC49B4">
      <w:pPr>
        <w:spacing w:after="0" w:line="480" w:lineRule="auto"/>
        <w:ind w:left="1843" w:hanging="40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Faktor yang Berhubungan: </w:t>
      </w:r>
    </w:p>
    <w:p w14:paraId="73C03DEA" w14:textId="77777777" w:rsidR="00CC49B4" w:rsidRPr="00CC49B4" w:rsidRDefault="00CC49B4" w:rsidP="00CC49B4">
      <w:pPr>
        <w:numPr>
          <w:ilvl w:val="0"/>
          <w:numId w:val="24"/>
        </w:numPr>
        <w:spacing w:after="0" w:line="480" w:lineRule="auto"/>
        <w:ind w:left="1843" w:hanging="40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Keterbatasan kognitif </w:t>
      </w:r>
    </w:p>
    <w:p w14:paraId="31143FC2" w14:textId="77777777" w:rsidR="00CC49B4" w:rsidRPr="00CC49B4" w:rsidRDefault="00CC49B4" w:rsidP="00CC49B4">
      <w:pPr>
        <w:numPr>
          <w:ilvl w:val="0"/>
          <w:numId w:val="24"/>
        </w:numPr>
        <w:spacing w:after="0" w:line="480" w:lineRule="auto"/>
        <w:ind w:left="1843" w:hanging="40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Salah interpretasi informasi</w:t>
      </w:r>
    </w:p>
    <w:p w14:paraId="70DEB1CB" w14:textId="77777777" w:rsidR="00CC49B4" w:rsidRPr="00CC49B4" w:rsidRDefault="00CC49B4" w:rsidP="00CC49B4">
      <w:pPr>
        <w:numPr>
          <w:ilvl w:val="0"/>
          <w:numId w:val="24"/>
        </w:numPr>
        <w:spacing w:after="0" w:line="480" w:lineRule="auto"/>
        <w:ind w:left="1843" w:hanging="40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Kurang pajanan </w:t>
      </w:r>
    </w:p>
    <w:p w14:paraId="2A579B0E" w14:textId="77777777" w:rsidR="00CC49B4" w:rsidRPr="00CC49B4" w:rsidRDefault="00CC49B4" w:rsidP="00CC49B4">
      <w:pPr>
        <w:numPr>
          <w:ilvl w:val="0"/>
          <w:numId w:val="24"/>
        </w:numPr>
        <w:spacing w:after="0" w:line="480" w:lineRule="auto"/>
        <w:ind w:left="1843" w:hanging="40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Tidak familiar dengan sumber informasi</w:t>
      </w:r>
    </w:p>
    <w:p w14:paraId="7DE4278C" w14:textId="77777777" w:rsidR="00084DD5" w:rsidRPr="00084DD5" w:rsidRDefault="00CC49B4" w:rsidP="00084DD5">
      <w:pPr>
        <w:numPr>
          <w:ilvl w:val="0"/>
          <w:numId w:val="24"/>
        </w:numPr>
        <w:spacing w:after="0" w:line="480" w:lineRule="auto"/>
        <w:ind w:left="1843" w:hanging="40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Kurang dapat mengingat </w:t>
      </w:r>
    </w:p>
    <w:p w14:paraId="34CE204B" w14:textId="77777777" w:rsidR="00084DD5" w:rsidRDefault="00CC49B4" w:rsidP="00084DD5">
      <w:pPr>
        <w:numPr>
          <w:ilvl w:val="0"/>
          <w:numId w:val="35"/>
        </w:numPr>
        <w:spacing w:after="0" w:line="480" w:lineRule="auto"/>
        <w:ind w:left="851"/>
        <w:contextualSpacing/>
        <w:outlineLvl w:val="2"/>
        <w:rPr>
          <w:rFonts w:ascii="Times New Roman" w:eastAsia="Calibri" w:hAnsi="Times New Roman" w:cs="Times New Roman"/>
          <w:sz w:val="24"/>
          <w:szCs w:val="24"/>
        </w:rPr>
      </w:pPr>
      <w:r w:rsidRPr="00084DD5">
        <w:rPr>
          <w:rFonts w:ascii="Times New Roman" w:eastAsia="Calibri" w:hAnsi="Times New Roman" w:cs="Times New Roman"/>
          <w:sz w:val="24"/>
          <w:szCs w:val="24"/>
        </w:rPr>
        <w:t>Rencana Keperawatan</w:t>
      </w:r>
    </w:p>
    <w:p w14:paraId="62B9AF97" w14:textId="77777777" w:rsidR="00CC49B4" w:rsidRPr="00084DD5" w:rsidRDefault="00CC49B4" w:rsidP="00084DD5">
      <w:pPr>
        <w:spacing w:after="0" w:line="480" w:lineRule="auto"/>
        <w:ind w:left="851" w:firstLine="589"/>
        <w:contextualSpacing/>
        <w:jc w:val="both"/>
        <w:outlineLvl w:val="2"/>
        <w:rPr>
          <w:rFonts w:ascii="Times New Roman" w:eastAsia="Calibri" w:hAnsi="Times New Roman" w:cs="Times New Roman"/>
          <w:sz w:val="24"/>
          <w:szCs w:val="24"/>
        </w:rPr>
      </w:pPr>
      <w:r w:rsidRPr="00084DD5">
        <w:rPr>
          <w:rFonts w:ascii="Times New Roman" w:eastAsia="Calibri" w:hAnsi="Times New Roman" w:cs="Times New Roman"/>
          <w:sz w:val="24"/>
          <w:szCs w:val="24"/>
        </w:rPr>
        <w:t xml:space="preserve">Intervensi keperawatan atau perencanaan keperawatan merupakan bagian dari suatu fase pengorganisasian dalam proses keperawatan sebagai pedoman untuk mengarahkan tindakan keperawatan dalam usaha membantu, meringankan, memecahkan masalah atau untuk memenuhi </w:t>
      </w:r>
      <w:r w:rsidRPr="00084DD5">
        <w:rPr>
          <w:rFonts w:ascii="Times New Roman" w:eastAsia="Calibri" w:hAnsi="Times New Roman" w:cs="Times New Roman"/>
          <w:sz w:val="24"/>
          <w:szCs w:val="24"/>
        </w:rPr>
        <w:lastRenderedPageBreak/>
        <w:t xml:space="preserve">kebutuhan klien (Setiadi, 2012). </w:t>
      </w:r>
      <w:r w:rsidR="001D3E1D">
        <w:rPr>
          <w:rFonts w:ascii="Times New Roman" w:eastAsia="Calibri" w:hAnsi="Times New Roman" w:cs="Times New Roman"/>
          <w:sz w:val="24"/>
          <w:szCs w:val="24"/>
        </w:rPr>
        <w:t>Menurut Dinarti dan Mulyanti, (2017) r</w:t>
      </w:r>
      <w:r w:rsidR="00035191">
        <w:rPr>
          <w:rFonts w:ascii="Times New Roman" w:eastAsia="Calibri" w:hAnsi="Times New Roman" w:cs="Times New Roman"/>
          <w:sz w:val="24"/>
          <w:szCs w:val="24"/>
        </w:rPr>
        <w:t xml:space="preserve">encana tindakan yang akan diberikan pada pasien ditulis spesifik, jelas, dan dapat diukur. Rencana keperawatan dibuat selaras dengan rencana medis sehingga saling melengkapi. Tujuan perawatan berdasarkan SMART yaitu </w:t>
      </w:r>
      <w:r w:rsidR="00035191" w:rsidRPr="001D3E1D">
        <w:rPr>
          <w:rFonts w:ascii="Times New Roman" w:eastAsia="Calibri" w:hAnsi="Times New Roman" w:cs="Times New Roman"/>
          <w:i/>
          <w:sz w:val="24"/>
          <w:szCs w:val="24"/>
        </w:rPr>
        <w:t>Spe</w:t>
      </w:r>
      <w:r w:rsidR="001D3E1D" w:rsidRPr="001D3E1D">
        <w:rPr>
          <w:rFonts w:ascii="Times New Roman" w:eastAsia="Calibri" w:hAnsi="Times New Roman" w:cs="Times New Roman"/>
          <w:i/>
          <w:sz w:val="24"/>
          <w:szCs w:val="24"/>
        </w:rPr>
        <w:t>cific</w:t>
      </w:r>
      <w:r w:rsidR="001D3E1D">
        <w:rPr>
          <w:rFonts w:ascii="Times New Roman" w:eastAsia="Calibri" w:hAnsi="Times New Roman" w:cs="Times New Roman"/>
          <w:sz w:val="24"/>
          <w:szCs w:val="24"/>
        </w:rPr>
        <w:t xml:space="preserve"> (tidak memberikan makna ganda</w:t>
      </w:r>
      <w:r w:rsidR="00035191">
        <w:rPr>
          <w:rFonts w:ascii="Times New Roman" w:eastAsia="Calibri" w:hAnsi="Times New Roman" w:cs="Times New Roman"/>
          <w:sz w:val="24"/>
          <w:szCs w:val="24"/>
        </w:rPr>
        <w:t xml:space="preserve">), </w:t>
      </w:r>
      <w:r w:rsidR="00035191" w:rsidRPr="001D3E1D">
        <w:rPr>
          <w:rFonts w:ascii="Times New Roman" w:eastAsia="Calibri" w:hAnsi="Times New Roman" w:cs="Times New Roman"/>
          <w:i/>
          <w:sz w:val="24"/>
          <w:szCs w:val="24"/>
        </w:rPr>
        <w:t>Measurable</w:t>
      </w:r>
      <w:r w:rsidR="00035191">
        <w:rPr>
          <w:rFonts w:ascii="Times New Roman" w:eastAsia="Calibri" w:hAnsi="Times New Roman" w:cs="Times New Roman"/>
          <w:sz w:val="24"/>
          <w:szCs w:val="24"/>
        </w:rPr>
        <w:t xml:space="preserve"> (</w:t>
      </w:r>
      <w:r w:rsidR="001D3E1D">
        <w:rPr>
          <w:rFonts w:ascii="Times New Roman" w:eastAsia="Calibri" w:hAnsi="Times New Roman" w:cs="Times New Roman"/>
          <w:sz w:val="24"/>
          <w:szCs w:val="24"/>
        </w:rPr>
        <w:t>dapat diukur, dilihat, didengar, diraba, maupun dibantu</w:t>
      </w:r>
      <w:r w:rsidR="00035191">
        <w:rPr>
          <w:rFonts w:ascii="Times New Roman" w:eastAsia="Calibri" w:hAnsi="Times New Roman" w:cs="Times New Roman"/>
          <w:sz w:val="24"/>
          <w:szCs w:val="24"/>
        </w:rPr>
        <w:t xml:space="preserve">), </w:t>
      </w:r>
      <w:r w:rsidR="00035191" w:rsidRPr="001D3E1D">
        <w:rPr>
          <w:rFonts w:ascii="Times New Roman" w:eastAsia="Calibri" w:hAnsi="Times New Roman" w:cs="Times New Roman"/>
          <w:i/>
          <w:sz w:val="24"/>
          <w:szCs w:val="24"/>
        </w:rPr>
        <w:t>Achievable</w:t>
      </w:r>
      <w:r w:rsidR="00035191">
        <w:rPr>
          <w:rFonts w:ascii="Times New Roman" w:eastAsia="Calibri" w:hAnsi="Times New Roman" w:cs="Times New Roman"/>
          <w:sz w:val="24"/>
          <w:szCs w:val="24"/>
        </w:rPr>
        <w:t xml:space="preserve"> </w:t>
      </w:r>
      <w:r w:rsidR="001D3E1D">
        <w:rPr>
          <w:rFonts w:ascii="Times New Roman" w:eastAsia="Calibri" w:hAnsi="Times New Roman" w:cs="Times New Roman"/>
          <w:sz w:val="24"/>
          <w:szCs w:val="24"/>
        </w:rPr>
        <w:t xml:space="preserve">(dapat dicapai), </w:t>
      </w:r>
      <w:r w:rsidR="001D3E1D" w:rsidRPr="001D3E1D">
        <w:rPr>
          <w:rFonts w:ascii="Times New Roman" w:eastAsia="Calibri" w:hAnsi="Times New Roman" w:cs="Times New Roman"/>
          <w:i/>
          <w:sz w:val="24"/>
          <w:szCs w:val="24"/>
        </w:rPr>
        <w:t>Reasonable</w:t>
      </w:r>
      <w:r w:rsidR="001D3E1D">
        <w:rPr>
          <w:rFonts w:ascii="Times New Roman" w:eastAsia="Calibri" w:hAnsi="Times New Roman" w:cs="Times New Roman"/>
          <w:sz w:val="24"/>
          <w:szCs w:val="24"/>
        </w:rPr>
        <w:t xml:space="preserve"> (dapat dipertanggungjawabkan secara ilmiah), </w:t>
      </w:r>
      <w:r w:rsidR="001D3E1D" w:rsidRPr="001D3E1D">
        <w:rPr>
          <w:rFonts w:ascii="Times New Roman" w:eastAsia="Calibri" w:hAnsi="Times New Roman" w:cs="Times New Roman"/>
          <w:i/>
          <w:sz w:val="24"/>
          <w:szCs w:val="24"/>
        </w:rPr>
        <w:t>Time</w:t>
      </w:r>
      <w:r w:rsidR="001D3E1D">
        <w:rPr>
          <w:rFonts w:ascii="Times New Roman" w:eastAsia="Calibri" w:hAnsi="Times New Roman" w:cs="Times New Roman"/>
          <w:sz w:val="24"/>
          <w:szCs w:val="24"/>
        </w:rPr>
        <w:t xml:space="preserve"> (punya batas waktu yang sesuai dengan kondisi klien)</w:t>
      </w:r>
      <w:r w:rsidR="0005178D">
        <w:rPr>
          <w:rFonts w:ascii="Times New Roman" w:eastAsia="Calibri" w:hAnsi="Times New Roman" w:cs="Times New Roman"/>
          <w:sz w:val="24"/>
          <w:szCs w:val="24"/>
        </w:rPr>
        <w:t xml:space="preserve">. Menurut Rahayu, (2018) saat penentuan intervensi penulis berfokus pada empat pokok dalam perencanaan yaitu ONEC. </w:t>
      </w:r>
      <w:r w:rsidR="0005178D" w:rsidRPr="0005178D">
        <w:rPr>
          <w:rFonts w:ascii="Times New Roman" w:eastAsia="Calibri" w:hAnsi="Times New Roman" w:cs="Times New Roman"/>
          <w:i/>
          <w:sz w:val="24"/>
          <w:szCs w:val="24"/>
        </w:rPr>
        <w:t xml:space="preserve">Observation </w:t>
      </w:r>
      <w:r w:rsidR="0005178D">
        <w:rPr>
          <w:rFonts w:ascii="Times New Roman" w:eastAsia="Calibri" w:hAnsi="Times New Roman" w:cs="Times New Roman"/>
          <w:sz w:val="24"/>
          <w:szCs w:val="24"/>
        </w:rPr>
        <w:t xml:space="preserve">(observasi), </w:t>
      </w:r>
      <w:r w:rsidR="0005178D" w:rsidRPr="0005178D">
        <w:rPr>
          <w:rFonts w:ascii="Times New Roman" w:eastAsia="Calibri" w:hAnsi="Times New Roman" w:cs="Times New Roman"/>
          <w:i/>
          <w:sz w:val="24"/>
          <w:szCs w:val="24"/>
        </w:rPr>
        <w:t>nursing treatment</w:t>
      </w:r>
      <w:r w:rsidR="0005178D">
        <w:rPr>
          <w:rFonts w:ascii="Times New Roman" w:eastAsia="Calibri" w:hAnsi="Times New Roman" w:cs="Times New Roman"/>
          <w:sz w:val="24"/>
          <w:szCs w:val="24"/>
        </w:rPr>
        <w:t xml:space="preserve"> (tindakan keperawatan), </w:t>
      </w:r>
      <w:r w:rsidR="0005178D" w:rsidRPr="0005178D">
        <w:rPr>
          <w:rFonts w:ascii="Times New Roman" w:eastAsia="Calibri" w:hAnsi="Times New Roman" w:cs="Times New Roman"/>
          <w:i/>
          <w:sz w:val="24"/>
          <w:szCs w:val="24"/>
        </w:rPr>
        <w:t>education</w:t>
      </w:r>
      <w:r w:rsidR="0005178D">
        <w:rPr>
          <w:rFonts w:ascii="Times New Roman" w:eastAsia="Calibri" w:hAnsi="Times New Roman" w:cs="Times New Roman"/>
          <w:sz w:val="24"/>
          <w:szCs w:val="24"/>
        </w:rPr>
        <w:t xml:space="preserve"> (pendidikan kesehatan), dan </w:t>
      </w:r>
      <w:r w:rsidR="0005178D" w:rsidRPr="0005178D">
        <w:rPr>
          <w:rFonts w:ascii="Times New Roman" w:eastAsia="Calibri" w:hAnsi="Times New Roman" w:cs="Times New Roman"/>
          <w:i/>
          <w:sz w:val="24"/>
          <w:szCs w:val="24"/>
        </w:rPr>
        <w:t>collaboration</w:t>
      </w:r>
      <w:r w:rsidR="0005178D">
        <w:rPr>
          <w:rFonts w:ascii="Times New Roman" w:eastAsia="Calibri" w:hAnsi="Times New Roman" w:cs="Times New Roman"/>
          <w:sz w:val="24"/>
          <w:szCs w:val="24"/>
        </w:rPr>
        <w:t xml:space="preserve"> (tindakan kolaborasi).</w:t>
      </w:r>
    </w:p>
    <w:p w14:paraId="0892259A" w14:textId="77777777" w:rsidR="00CC49B4" w:rsidRPr="00CC49B4" w:rsidRDefault="00CC49B4" w:rsidP="00CC49B4">
      <w:pPr>
        <w:spacing w:after="0" w:line="480" w:lineRule="auto"/>
        <w:ind w:left="851" w:firstLine="85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Menurut Dongoes (2014) perencanaan keperawatan pada pasien dengan </w:t>
      </w:r>
      <w:r w:rsidRPr="00CC49B4">
        <w:rPr>
          <w:rFonts w:ascii="Times New Roman" w:eastAsia="Calibri" w:hAnsi="Times New Roman" w:cs="Times New Roman"/>
          <w:i/>
          <w:sz w:val="24"/>
          <w:szCs w:val="24"/>
        </w:rPr>
        <w:t>Chronic Kidney Disease</w:t>
      </w:r>
      <w:r w:rsidRPr="00CC49B4">
        <w:rPr>
          <w:rFonts w:ascii="Times New Roman" w:eastAsia="Calibri" w:hAnsi="Times New Roman" w:cs="Times New Roman"/>
          <w:sz w:val="24"/>
          <w:szCs w:val="24"/>
        </w:rPr>
        <w:t xml:space="preserve"> (CKD) dengan masalah keperawatan kelebihan volume cairan yaitu: </w:t>
      </w:r>
    </w:p>
    <w:p w14:paraId="69B92E14" w14:textId="77777777" w:rsidR="00CC49B4" w:rsidRPr="00CC49B4" w:rsidRDefault="00CC49B4" w:rsidP="00CC49B4">
      <w:pPr>
        <w:spacing w:after="0" w:line="480" w:lineRule="auto"/>
        <w:ind w:left="85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Kelebihan volume cairan berhubungan dengan penurunan haluaran urine dan retensi cairan dan natrium.</w:t>
      </w:r>
    </w:p>
    <w:p w14:paraId="0029AAC2" w14:textId="77777777" w:rsidR="00CC49B4" w:rsidRPr="00CC49B4" w:rsidRDefault="00CC49B4" w:rsidP="00CC49B4">
      <w:pPr>
        <w:spacing w:after="0" w:line="480" w:lineRule="auto"/>
        <w:ind w:left="85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Tujuan perawatan : haluaran urine normal, natrium dan kalium dalam batas normal.</w:t>
      </w:r>
    </w:p>
    <w:p w14:paraId="598880C2" w14:textId="77777777" w:rsidR="00CC49B4" w:rsidRPr="00CC49B4" w:rsidRDefault="00CC49B4" w:rsidP="00CC49B4">
      <w:pPr>
        <w:spacing w:after="0" w:line="480" w:lineRule="auto"/>
        <w:ind w:left="85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Kriteria hasil : kelebihan volume cairan dapat di kurangi, tidak terjadi </w:t>
      </w:r>
      <w:r w:rsidRPr="00CC49B4">
        <w:rPr>
          <w:rFonts w:ascii="Times New Roman" w:eastAsia="Calibri" w:hAnsi="Times New Roman" w:cs="Times New Roman"/>
          <w:i/>
          <w:sz w:val="24"/>
          <w:szCs w:val="24"/>
        </w:rPr>
        <w:t>oedema</w:t>
      </w:r>
      <w:r w:rsidRPr="00CC49B4">
        <w:rPr>
          <w:rFonts w:ascii="Times New Roman" w:eastAsia="Calibri" w:hAnsi="Times New Roman" w:cs="Times New Roman"/>
          <w:sz w:val="24"/>
          <w:szCs w:val="24"/>
        </w:rPr>
        <w:t xml:space="preserve">, keseimbangan cairan tidak akan terganggu.  </w:t>
      </w:r>
    </w:p>
    <w:p w14:paraId="64C079BA" w14:textId="77777777" w:rsidR="00CC49B4" w:rsidRPr="00CC49B4" w:rsidRDefault="00CC49B4" w:rsidP="00CC49B4">
      <w:pPr>
        <w:spacing w:after="0" w:line="480" w:lineRule="auto"/>
        <w:ind w:left="851"/>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Intervensi :</w:t>
      </w:r>
    </w:p>
    <w:p w14:paraId="470AC856" w14:textId="77777777" w:rsidR="00CC49B4" w:rsidRPr="00CC49B4" w:rsidRDefault="00CC49B4" w:rsidP="00CC49B4">
      <w:pPr>
        <w:numPr>
          <w:ilvl w:val="0"/>
          <w:numId w:val="29"/>
        </w:numPr>
        <w:spacing w:after="0" w:line="480" w:lineRule="auto"/>
        <w:ind w:left="1276"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Tentukan derajat dan lokasi oedema. </w:t>
      </w:r>
    </w:p>
    <w:p w14:paraId="03B45713" w14:textId="77777777" w:rsidR="00CC49B4" w:rsidRPr="00CC49B4" w:rsidRDefault="00CC49B4" w:rsidP="00CC49B4">
      <w:pPr>
        <w:numPr>
          <w:ilvl w:val="0"/>
          <w:numId w:val="29"/>
        </w:numPr>
        <w:spacing w:after="0" w:line="480" w:lineRule="auto"/>
        <w:ind w:left="1276"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 xml:space="preserve">Kaji ekstremitas dan bagian tubuh yang edema. </w:t>
      </w:r>
    </w:p>
    <w:p w14:paraId="387D207C" w14:textId="77777777" w:rsidR="00CC49B4" w:rsidRPr="00CC49B4" w:rsidRDefault="00CC49B4" w:rsidP="00CC49B4">
      <w:pPr>
        <w:numPr>
          <w:ilvl w:val="0"/>
          <w:numId w:val="29"/>
        </w:numPr>
        <w:spacing w:before="240" w:after="0" w:line="480" w:lineRule="auto"/>
        <w:ind w:left="1276" w:hanging="283"/>
        <w:contextualSpacing/>
        <w:jc w:val="both"/>
        <w:rPr>
          <w:rFonts w:ascii="Times New Roman" w:eastAsia="Calibri" w:hAnsi="Times New Roman" w:cs="Times New Roman"/>
          <w:i/>
          <w:sz w:val="24"/>
          <w:szCs w:val="24"/>
        </w:rPr>
      </w:pPr>
      <w:r w:rsidRPr="00CC49B4">
        <w:rPr>
          <w:rFonts w:ascii="Times New Roman" w:eastAsia="Calibri" w:hAnsi="Times New Roman" w:cs="Times New Roman"/>
          <w:sz w:val="24"/>
          <w:szCs w:val="24"/>
        </w:rPr>
        <w:t xml:space="preserve">Pantau intake dan output cairan </w:t>
      </w:r>
      <w:r w:rsidRPr="00CC49B4">
        <w:rPr>
          <w:rFonts w:ascii="Times New Roman" w:eastAsia="Calibri" w:hAnsi="Times New Roman" w:cs="Times New Roman"/>
          <w:i/>
          <w:sz w:val="24"/>
          <w:szCs w:val="24"/>
        </w:rPr>
        <w:t>(balance cairan)</w:t>
      </w:r>
    </w:p>
    <w:p w14:paraId="335411CF" w14:textId="77777777" w:rsidR="00CC49B4" w:rsidRPr="00CC49B4" w:rsidRDefault="00CC49B4" w:rsidP="00CC49B4">
      <w:pPr>
        <w:numPr>
          <w:ilvl w:val="0"/>
          <w:numId w:val="29"/>
        </w:numPr>
        <w:spacing w:after="0" w:line="480" w:lineRule="auto"/>
        <w:ind w:left="1276"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Timbang berat badan secara teratur</w:t>
      </w:r>
    </w:p>
    <w:p w14:paraId="3B3C0718" w14:textId="63B9E2EF" w:rsidR="00CC49B4" w:rsidRPr="00CC49B4" w:rsidRDefault="00CC49B4" w:rsidP="00CC49B4">
      <w:pPr>
        <w:numPr>
          <w:ilvl w:val="0"/>
          <w:numId w:val="29"/>
        </w:numPr>
        <w:spacing w:after="0" w:line="480" w:lineRule="auto"/>
        <w:ind w:left="1276"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Jelaskan pada pasien dan keluarga tentang rasional pembatasan cairan</w:t>
      </w:r>
      <w:r w:rsidR="005634CB">
        <w:rPr>
          <w:rFonts w:ascii="Times New Roman" w:eastAsia="Calibri" w:hAnsi="Times New Roman" w:cs="Times New Roman"/>
          <w:sz w:val="24"/>
          <w:szCs w:val="24"/>
        </w:rPr>
        <w:t xml:space="preserve">. </w:t>
      </w:r>
      <w:r w:rsidR="005634CB">
        <w:rPr>
          <w:rFonts w:ascii="Times New Roman" w:hAnsi="Times New Roman" w:cs="Times New Roman"/>
          <w:sz w:val="24"/>
          <w:szCs w:val="24"/>
        </w:rPr>
        <w:t>Menurut Marilyn (2012) dalam Rustandi, et al., (2018) terdapat hubungan yang kuat antara keluarga dan status kesehatan anggotanya dimana peran keluarga sangat penting bagi setiap aspek perawatan kesehatan anggota keluarga, mulai dari strategi-strategi hingga fase rehabilitasi. Mengkaji dan memberikan perawatan kesehatan merupakan hal yang penting dalam membantu setiap anggota keluarga untuk mencapai suatu keadaan sehat hingga tingkat optimum. Dukungan keluarga dapat diwujudkan dengan bersikap empati, memberikan perhatian, dorongan, saran, pengetahuan dan sebagainya. Melalui dukungan keluarga, pasien akan merasa masih ada yang memperhatikan sehingga pasien mampu menanggulangi stresnya, (Saraha, 2013 dalam Fitrianasari et al, 2017). Menurut Cukor dalam Nugraha (2012), dukungan keluarga diyakini memiliki peran penting dalam adaptasi seseorang saat mengalami penyakit kronis.</w:t>
      </w:r>
    </w:p>
    <w:p w14:paraId="08E8F5D8" w14:textId="77777777" w:rsidR="00CC49B4" w:rsidRPr="00CC49B4" w:rsidRDefault="00CC49B4" w:rsidP="00CC49B4">
      <w:pPr>
        <w:numPr>
          <w:ilvl w:val="0"/>
          <w:numId w:val="29"/>
        </w:numPr>
        <w:spacing w:after="0" w:line="480" w:lineRule="auto"/>
        <w:ind w:left="1276"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Bantu pasien dalam menghadapi ketidaknyamanan pembatasan cairan</w:t>
      </w:r>
    </w:p>
    <w:p w14:paraId="6C2C15F0" w14:textId="5E71A1AF" w:rsidR="005634CB" w:rsidRDefault="00CC49B4" w:rsidP="00CC49B4">
      <w:pPr>
        <w:numPr>
          <w:ilvl w:val="0"/>
          <w:numId w:val="29"/>
        </w:numPr>
        <w:spacing w:after="0" w:line="480" w:lineRule="auto"/>
        <w:ind w:left="1276"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Kolaborasi dengan dokter dalam pemberian obat diuretic  </w:t>
      </w:r>
      <w:r w:rsidR="005634CB">
        <w:rPr>
          <w:rFonts w:ascii="Times New Roman" w:eastAsia="Calibri" w:hAnsi="Times New Roman" w:cs="Times New Roman"/>
          <w:sz w:val="24"/>
          <w:szCs w:val="24"/>
        </w:rPr>
        <w:br w:type="page"/>
      </w:r>
    </w:p>
    <w:p w14:paraId="72529A69" w14:textId="77777777" w:rsidR="00CC49B4" w:rsidRPr="00CC49B4" w:rsidRDefault="00CC49B4" w:rsidP="00CC49B4">
      <w:pPr>
        <w:numPr>
          <w:ilvl w:val="0"/>
          <w:numId w:val="35"/>
        </w:numPr>
        <w:spacing w:after="0" w:line="480" w:lineRule="auto"/>
        <w:ind w:left="851"/>
        <w:contextualSpacing/>
        <w:outlineLvl w:val="2"/>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 xml:space="preserve">Implementasi </w:t>
      </w:r>
    </w:p>
    <w:p w14:paraId="65FAA2A8" w14:textId="77777777" w:rsidR="00CC49B4" w:rsidRPr="00CC49B4" w:rsidRDefault="00CC49B4" w:rsidP="00CC49B4">
      <w:pPr>
        <w:spacing w:after="0" w:line="480" w:lineRule="auto"/>
        <w:ind w:left="851" w:firstLine="850"/>
        <w:contextualSpacing/>
        <w:jc w:val="both"/>
        <w:rPr>
          <w:rFonts w:ascii="Times New Roman" w:eastAsia="Calibri" w:hAnsi="Times New Roman" w:cs="Times New Roman"/>
          <w:b/>
          <w:sz w:val="24"/>
          <w:szCs w:val="24"/>
        </w:rPr>
      </w:pPr>
      <w:r w:rsidRPr="00CC49B4">
        <w:rPr>
          <w:rFonts w:ascii="Times New Roman" w:eastAsia="Calibri" w:hAnsi="Times New Roman" w:cs="Times New Roman"/>
          <w:sz w:val="24"/>
          <w:szCs w:val="24"/>
        </w:rPr>
        <w:t>Melaksanakan atau implementasi merupakan bagian aktif dalam asuhan keperawatan yang dilakukan oleh perawat sesuai dengan rencana tindakan. Tindakan ini bersifat intelektual, teknis, dan interpersonal berupa berbagai upaya untuk memenuhi kebutuhan dasar manusia. Menurut Kozier et al.(2010), implementasi keperawatan merupakan sebuah fase dimana perawat melaksanakan rencana atau intervensi yang sudah dilaksanakan sebelumnya.</w:t>
      </w:r>
      <w:r w:rsidRPr="00CC49B4">
        <w:rPr>
          <w:rFonts w:ascii="Times New Roman" w:eastAsia="Calibri" w:hAnsi="Times New Roman" w:cs="Times New Roman"/>
          <w:b/>
          <w:sz w:val="24"/>
          <w:szCs w:val="24"/>
        </w:rPr>
        <w:t xml:space="preserve"> </w:t>
      </w:r>
    </w:p>
    <w:p w14:paraId="5B3EF241" w14:textId="77777777" w:rsidR="00CC49B4" w:rsidRPr="00CC49B4" w:rsidRDefault="00CC49B4" w:rsidP="00CC49B4">
      <w:pPr>
        <w:spacing w:after="0" w:line="480" w:lineRule="auto"/>
        <w:ind w:left="851" w:firstLine="850"/>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Menurut Wilkinson (2010) implementasi yang bisa dilakukan oleh perawat terdiri dari: </w:t>
      </w:r>
    </w:p>
    <w:p w14:paraId="18E07EAF" w14:textId="77777777" w:rsidR="00CC49B4" w:rsidRPr="00CC49B4" w:rsidRDefault="00CC49B4" w:rsidP="00CC49B4">
      <w:pPr>
        <w:numPr>
          <w:ilvl w:val="1"/>
          <w:numId w:val="31"/>
        </w:numPr>
        <w:spacing w:after="0" w:line="480" w:lineRule="auto"/>
        <w:ind w:left="1276" w:hanging="284"/>
        <w:contextualSpacing/>
        <w:jc w:val="both"/>
        <w:rPr>
          <w:rFonts w:ascii="Times New Roman" w:eastAsia="Calibri" w:hAnsi="Times New Roman" w:cs="Times New Roman"/>
          <w:sz w:val="24"/>
          <w:szCs w:val="24"/>
        </w:rPr>
      </w:pPr>
      <w:r w:rsidRPr="00CC49B4">
        <w:rPr>
          <w:rFonts w:ascii="Times New Roman" w:eastAsia="Calibri" w:hAnsi="Times New Roman" w:cs="Times New Roman"/>
          <w:i/>
          <w:sz w:val="24"/>
          <w:szCs w:val="24"/>
        </w:rPr>
        <w:t>Do</w:t>
      </w:r>
      <w:r w:rsidRPr="00CC49B4">
        <w:rPr>
          <w:rFonts w:ascii="Times New Roman" w:eastAsia="Calibri" w:hAnsi="Times New Roman" w:cs="Times New Roman"/>
          <w:sz w:val="24"/>
          <w:szCs w:val="24"/>
        </w:rPr>
        <w:t xml:space="preserve"> (melakukan), implementasi pelaksanaan kegiatan dibagi dalam beberap kriteria yaitu : </w:t>
      </w:r>
    </w:p>
    <w:p w14:paraId="7768B598" w14:textId="77777777" w:rsidR="00CC49B4" w:rsidRPr="00CC49B4" w:rsidRDefault="00CC49B4" w:rsidP="00CC49B4">
      <w:pPr>
        <w:numPr>
          <w:ilvl w:val="2"/>
          <w:numId w:val="31"/>
        </w:numPr>
        <w:spacing w:after="0" w:line="480" w:lineRule="auto"/>
        <w:ind w:left="1701"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i/>
          <w:sz w:val="24"/>
          <w:szCs w:val="24"/>
        </w:rPr>
        <w:t>Dependen Intervention</w:t>
      </w:r>
      <w:r w:rsidRPr="00CC49B4">
        <w:rPr>
          <w:rFonts w:ascii="Times New Roman" w:eastAsia="Calibri" w:hAnsi="Times New Roman" w:cs="Times New Roman"/>
          <w:sz w:val="24"/>
          <w:szCs w:val="24"/>
        </w:rPr>
        <w:t xml:space="preserve">: dilaksanakan dengan mengikuti </w:t>
      </w:r>
      <w:r w:rsidR="003F2947">
        <w:rPr>
          <w:rFonts w:ascii="Times New Roman" w:eastAsia="Calibri" w:hAnsi="Times New Roman" w:cs="Times New Roman"/>
          <w:sz w:val="24"/>
          <w:szCs w:val="24"/>
        </w:rPr>
        <w:t>rujukan</w:t>
      </w:r>
      <w:r w:rsidRPr="00CC49B4">
        <w:rPr>
          <w:rFonts w:ascii="Times New Roman" w:eastAsia="Calibri" w:hAnsi="Times New Roman" w:cs="Times New Roman"/>
          <w:sz w:val="24"/>
          <w:szCs w:val="24"/>
        </w:rPr>
        <w:t xml:space="preserve"> dari p</w:t>
      </w:r>
      <w:r w:rsidR="003F2947">
        <w:rPr>
          <w:rFonts w:ascii="Times New Roman" w:eastAsia="Calibri" w:hAnsi="Times New Roman" w:cs="Times New Roman"/>
          <w:sz w:val="24"/>
          <w:szCs w:val="24"/>
        </w:rPr>
        <w:t>emberi perawatan kesehatan lain, seperti pemberian nutrisi pasien sesuai dengan diit yang dibuat oleh ahli gizi.</w:t>
      </w:r>
    </w:p>
    <w:p w14:paraId="070B8700" w14:textId="77777777" w:rsidR="00CC49B4" w:rsidRPr="00CC49B4" w:rsidRDefault="00CC49B4" w:rsidP="00CC49B4">
      <w:pPr>
        <w:numPr>
          <w:ilvl w:val="2"/>
          <w:numId w:val="31"/>
        </w:numPr>
        <w:spacing w:after="0" w:line="480" w:lineRule="auto"/>
        <w:ind w:left="1701"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i/>
          <w:sz w:val="24"/>
          <w:szCs w:val="24"/>
        </w:rPr>
        <w:t>Collaborative (interdependen)</w:t>
      </w:r>
      <w:r w:rsidRPr="00CC49B4">
        <w:rPr>
          <w:rFonts w:ascii="Times New Roman" w:eastAsia="Calibri" w:hAnsi="Times New Roman" w:cs="Times New Roman"/>
          <w:sz w:val="24"/>
          <w:szCs w:val="24"/>
        </w:rPr>
        <w:t>: intervensi yang dilaksanakan dengan</w:t>
      </w:r>
      <w:r w:rsidR="003F2947">
        <w:rPr>
          <w:rFonts w:ascii="Times New Roman" w:eastAsia="Calibri" w:hAnsi="Times New Roman" w:cs="Times New Roman"/>
          <w:sz w:val="24"/>
          <w:szCs w:val="24"/>
        </w:rPr>
        <w:t xml:space="preserve"> professional kesehatan lainnya, seperti dalam pemberian obat.</w:t>
      </w:r>
    </w:p>
    <w:p w14:paraId="6046CB5D" w14:textId="77777777" w:rsidR="00CC49B4" w:rsidRPr="00CC49B4" w:rsidRDefault="00CC49B4" w:rsidP="00CC49B4">
      <w:pPr>
        <w:numPr>
          <w:ilvl w:val="2"/>
          <w:numId w:val="31"/>
        </w:numPr>
        <w:spacing w:after="0" w:line="480" w:lineRule="auto"/>
        <w:ind w:left="1701"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i/>
          <w:sz w:val="24"/>
          <w:szCs w:val="24"/>
        </w:rPr>
        <w:t>Independent (autonomous) Intervention</w:t>
      </w:r>
      <w:r w:rsidRPr="00CC49B4">
        <w:rPr>
          <w:rFonts w:ascii="Times New Roman" w:eastAsia="Calibri" w:hAnsi="Times New Roman" w:cs="Times New Roman"/>
          <w:sz w:val="24"/>
          <w:szCs w:val="24"/>
        </w:rPr>
        <w:t xml:space="preserve">: intervensi </w:t>
      </w:r>
      <w:r w:rsidR="003F2947">
        <w:rPr>
          <w:rFonts w:ascii="Times New Roman" w:eastAsia="Calibri" w:hAnsi="Times New Roman" w:cs="Times New Roman"/>
          <w:sz w:val="24"/>
          <w:szCs w:val="24"/>
        </w:rPr>
        <w:t>yang diprakarsai oleh perawat untuk membantu pasien mengatasi masalahnya, seperti membantu dalam pemenuhan ADL (</w:t>
      </w:r>
      <w:r w:rsidR="003F2947" w:rsidRPr="003F2947">
        <w:rPr>
          <w:rFonts w:ascii="Times New Roman" w:eastAsia="Calibri" w:hAnsi="Times New Roman" w:cs="Times New Roman"/>
          <w:i/>
          <w:sz w:val="24"/>
          <w:szCs w:val="24"/>
        </w:rPr>
        <w:t>activity daily living</w:t>
      </w:r>
      <w:r w:rsidR="003F2947">
        <w:rPr>
          <w:rFonts w:ascii="Times New Roman" w:eastAsia="Calibri" w:hAnsi="Times New Roman" w:cs="Times New Roman"/>
          <w:sz w:val="24"/>
          <w:szCs w:val="24"/>
        </w:rPr>
        <w:t>).</w:t>
      </w:r>
    </w:p>
    <w:p w14:paraId="16F489C0" w14:textId="77777777" w:rsidR="00CC49B4" w:rsidRPr="00CC49B4" w:rsidRDefault="00CC49B4" w:rsidP="00CC49B4">
      <w:pPr>
        <w:numPr>
          <w:ilvl w:val="1"/>
          <w:numId w:val="31"/>
        </w:numPr>
        <w:spacing w:after="0" w:line="480" w:lineRule="auto"/>
        <w:ind w:left="1276" w:hanging="284"/>
        <w:contextualSpacing/>
        <w:jc w:val="both"/>
        <w:rPr>
          <w:rFonts w:ascii="Times New Roman" w:eastAsia="Calibri" w:hAnsi="Times New Roman" w:cs="Times New Roman"/>
          <w:sz w:val="24"/>
          <w:szCs w:val="24"/>
        </w:rPr>
      </w:pPr>
      <w:r w:rsidRPr="00CC49B4">
        <w:rPr>
          <w:rFonts w:ascii="Times New Roman" w:eastAsia="Calibri" w:hAnsi="Times New Roman" w:cs="Times New Roman"/>
          <w:i/>
          <w:sz w:val="24"/>
          <w:szCs w:val="24"/>
        </w:rPr>
        <w:lastRenderedPageBreak/>
        <w:t>Delegate</w:t>
      </w:r>
      <w:r w:rsidRPr="00CC49B4">
        <w:rPr>
          <w:rFonts w:ascii="Times New Roman" w:eastAsia="Calibri" w:hAnsi="Times New Roman" w:cs="Times New Roman"/>
          <w:sz w:val="24"/>
          <w:szCs w:val="24"/>
        </w:rPr>
        <w:t xml:space="preserve"> (mendelegasikan): pelaksanaan order bisa didelegasikan hanya saja ada beberapa tanggungjawab  yang perlu dicermati oleh pemberi delegasi yaitu apakah tugas tersebut tepat untuk didelegasikan, apakah komunikasi tepat dilakukan dan apakah ada supervise atau pengecekan</w:t>
      </w:r>
      <w:r w:rsidR="00B072FA">
        <w:rPr>
          <w:rFonts w:ascii="Times New Roman" w:eastAsia="Calibri" w:hAnsi="Times New Roman" w:cs="Times New Roman"/>
          <w:sz w:val="24"/>
          <w:szCs w:val="24"/>
        </w:rPr>
        <w:t xml:space="preserve"> </w:t>
      </w:r>
      <w:r w:rsidRPr="00CC49B4">
        <w:rPr>
          <w:rFonts w:ascii="Times New Roman" w:eastAsia="Calibri" w:hAnsi="Times New Roman" w:cs="Times New Roman"/>
          <w:sz w:val="24"/>
          <w:szCs w:val="24"/>
        </w:rPr>
        <w:t xml:space="preserve">aktivitas yang didelegasikan </w:t>
      </w:r>
    </w:p>
    <w:p w14:paraId="3E5551DB" w14:textId="77777777" w:rsidR="00CC49B4" w:rsidRPr="00CC49B4" w:rsidRDefault="00CC49B4" w:rsidP="00CC49B4">
      <w:pPr>
        <w:numPr>
          <w:ilvl w:val="1"/>
          <w:numId w:val="31"/>
        </w:numPr>
        <w:spacing w:after="0" w:line="480" w:lineRule="auto"/>
        <w:ind w:left="1276" w:hanging="284"/>
        <w:contextualSpacing/>
        <w:jc w:val="both"/>
        <w:rPr>
          <w:rFonts w:ascii="Times New Roman" w:eastAsia="Calibri" w:hAnsi="Times New Roman" w:cs="Times New Roman"/>
          <w:sz w:val="24"/>
          <w:szCs w:val="24"/>
        </w:rPr>
      </w:pPr>
      <w:r w:rsidRPr="00CC49B4">
        <w:rPr>
          <w:rFonts w:ascii="Times New Roman" w:eastAsia="Calibri" w:hAnsi="Times New Roman" w:cs="Times New Roman"/>
          <w:i/>
          <w:sz w:val="24"/>
          <w:szCs w:val="24"/>
        </w:rPr>
        <w:t>Record</w:t>
      </w:r>
      <w:r w:rsidRPr="00CC49B4">
        <w:rPr>
          <w:rFonts w:ascii="Times New Roman" w:eastAsia="Calibri" w:hAnsi="Times New Roman" w:cs="Times New Roman"/>
          <w:sz w:val="24"/>
          <w:szCs w:val="24"/>
        </w:rPr>
        <w:t xml:space="preserve"> (mencatat), pencatatan bisa dilakukan dengan berbagai format tergantung pilihan dari setiap institusi </w:t>
      </w:r>
    </w:p>
    <w:p w14:paraId="6A3226DB" w14:textId="77777777" w:rsidR="00CC49B4" w:rsidRPr="00CC49B4" w:rsidRDefault="00CC49B4" w:rsidP="00CC49B4">
      <w:pPr>
        <w:numPr>
          <w:ilvl w:val="0"/>
          <w:numId w:val="35"/>
        </w:numPr>
        <w:spacing w:after="0" w:line="480" w:lineRule="auto"/>
        <w:ind w:left="851"/>
        <w:contextualSpacing/>
        <w:outlineLvl w:val="2"/>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Evaluasi keperawatan </w:t>
      </w:r>
    </w:p>
    <w:p w14:paraId="210999C5" w14:textId="77777777" w:rsidR="00CC49B4" w:rsidRPr="00CC49B4" w:rsidRDefault="00CC49B4" w:rsidP="00CC49B4">
      <w:pPr>
        <w:tabs>
          <w:tab w:val="left" w:pos="851"/>
        </w:tabs>
        <w:spacing w:after="0" w:line="480" w:lineRule="auto"/>
        <w:ind w:left="851" w:firstLine="709"/>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Menurut Kozier et al, (2010) evaluasi adalah fase kelima atau terakhir dalam proses keperawatan. Evaluasi dapat berupa evaluasi struktur, proses dan hasil evaluasi terdiri dari evaluasi formatif dan evaluasi sumatif .</w:t>
      </w:r>
    </w:p>
    <w:p w14:paraId="085CD7DD" w14:textId="77777777" w:rsidR="00CC49B4" w:rsidRPr="00CC49B4" w:rsidRDefault="00CC49B4" w:rsidP="00CC49B4">
      <w:pPr>
        <w:numPr>
          <w:ilvl w:val="0"/>
          <w:numId w:val="36"/>
        </w:numPr>
        <w:spacing w:after="0" w:line="480" w:lineRule="auto"/>
        <w:ind w:left="1276"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Evaluasi formatif atau evaluasi proses </w:t>
      </w:r>
    </w:p>
    <w:p w14:paraId="6CD1DCB9" w14:textId="77777777" w:rsidR="00CC49B4" w:rsidRPr="00CC49B4" w:rsidRDefault="00CC49B4" w:rsidP="00CC49B4">
      <w:pPr>
        <w:spacing w:after="0" w:line="480" w:lineRule="auto"/>
        <w:ind w:left="1276" w:firstLine="709"/>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Evaluasi formatif disebut juga evaluasi proses yaitu evaluasi yang dilakukan setiap selesai melakukan suatu tindakan untuk menilai respon pasien </w:t>
      </w:r>
    </w:p>
    <w:p w14:paraId="4A0DA230" w14:textId="77777777" w:rsidR="00CC49B4" w:rsidRPr="00CC49B4" w:rsidRDefault="00CC49B4" w:rsidP="00CC49B4">
      <w:pPr>
        <w:numPr>
          <w:ilvl w:val="0"/>
          <w:numId w:val="36"/>
        </w:numPr>
        <w:spacing w:after="0" w:line="480" w:lineRule="auto"/>
        <w:ind w:left="1276" w:hanging="283"/>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Evaluasi sumatif atau evaluasi hasil </w:t>
      </w:r>
    </w:p>
    <w:p w14:paraId="0813E462" w14:textId="77777777" w:rsidR="00CC49B4" w:rsidRPr="00CC49B4" w:rsidRDefault="00CC49B4" w:rsidP="00B072FA">
      <w:pPr>
        <w:spacing w:after="0" w:line="480" w:lineRule="auto"/>
        <w:ind w:left="1276" w:firstLine="709"/>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Evaluasi hasil yaitu evaluasi yang dilakukan setiap tahap akhir shift perawat yaitu menilai apakah hasil yang d</w:t>
      </w:r>
      <w:r w:rsidR="00B072FA">
        <w:rPr>
          <w:rFonts w:ascii="Times New Roman" w:eastAsia="Calibri" w:hAnsi="Times New Roman" w:cs="Times New Roman"/>
          <w:sz w:val="24"/>
          <w:szCs w:val="24"/>
        </w:rPr>
        <w:t xml:space="preserve">iharapkan tercapai atau belum. </w:t>
      </w:r>
      <w:r w:rsidRPr="00CC49B4">
        <w:rPr>
          <w:rFonts w:ascii="Times New Roman" w:eastAsia="Calibri" w:hAnsi="Times New Roman" w:cs="Times New Roman"/>
          <w:sz w:val="24"/>
          <w:szCs w:val="24"/>
        </w:rPr>
        <w:t>Evaluasi asuhan keperawatan didokumentasikan dalam bentuk SOAP (subjektif, objektif</w:t>
      </w:r>
      <w:r w:rsidRPr="00CC49B4">
        <w:rPr>
          <w:rFonts w:ascii="Times New Roman" w:eastAsia="Calibri" w:hAnsi="Times New Roman" w:cs="Times New Roman"/>
          <w:i/>
          <w:sz w:val="24"/>
          <w:szCs w:val="24"/>
        </w:rPr>
        <w:t>, assesment, planing</w:t>
      </w:r>
      <w:r w:rsidRPr="00CC49B4">
        <w:rPr>
          <w:rFonts w:ascii="Times New Roman" w:eastAsia="Calibri" w:hAnsi="Times New Roman" w:cs="Times New Roman"/>
          <w:sz w:val="24"/>
          <w:szCs w:val="24"/>
        </w:rPr>
        <w:t xml:space="preserve">) (Achjar, 2010). Adapun komponen SOAP yaitu S (Subjektif) dimana perawat menemui keluhan pasien yang masih dirasakan setelah </w:t>
      </w:r>
      <w:r w:rsidRPr="00CC49B4">
        <w:rPr>
          <w:rFonts w:ascii="Times New Roman" w:eastAsia="Calibri" w:hAnsi="Times New Roman" w:cs="Times New Roman"/>
          <w:sz w:val="24"/>
          <w:szCs w:val="24"/>
        </w:rPr>
        <w:lastRenderedPageBreak/>
        <w:t xml:space="preserve">diakukan tindakan keperawatan, O (Objektif) adalah data yang berdasarkan hasil pengukuran atau observasi perawat secara langsung pada pasien dan yang dirasakan pasien setelah tindakan keperawatan, A </w:t>
      </w:r>
      <w:r w:rsidRPr="00CC49B4">
        <w:rPr>
          <w:rFonts w:ascii="Times New Roman" w:eastAsia="Calibri" w:hAnsi="Times New Roman" w:cs="Times New Roman"/>
          <w:i/>
          <w:sz w:val="24"/>
          <w:szCs w:val="24"/>
        </w:rPr>
        <w:t>(Assesment)</w:t>
      </w:r>
      <w:r w:rsidRPr="00CC49B4">
        <w:rPr>
          <w:rFonts w:ascii="Times New Roman" w:eastAsia="Calibri" w:hAnsi="Times New Roman" w:cs="Times New Roman"/>
          <w:sz w:val="24"/>
          <w:szCs w:val="24"/>
        </w:rPr>
        <w:t xml:space="preserve"> adalah interprestsi dari data subjektif dan objektif, P </w:t>
      </w:r>
      <w:r w:rsidRPr="00CC49B4">
        <w:rPr>
          <w:rFonts w:ascii="Times New Roman" w:eastAsia="Calibri" w:hAnsi="Times New Roman" w:cs="Times New Roman"/>
          <w:i/>
          <w:sz w:val="24"/>
          <w:szCs w:val="24"/>
        </w:rPr>
        <w:t>(Planing)</w:t>
      </w:r>
      <w:r w:rsidRPr="00CC49B4">
        <w:rPr>
          <w:rFonts w:ascii="Times New Roman" w:eastAsia="Calibri" w:hAnsi="Times New Roman" w:cs="Times New Roman"/>
          <w:sz w:val="24"/>
          <w:szCs w:val="24"/>
        </w:rPr>
        <w:t xml:space="preserve"> adalah perencanaan keperawatan yang akan dilanjutkan, dihentikan, dimodifikasi, atau ditambah dari rencana tindakan keperawatan yang telah ditentukan sebelumnya (Rohamah, 2012). Evaluasi yang diharapkan sesuai dengan masalah yang pasien hadapi yang telah dibuat pada perencanaan tujuan dan kriteria hasil.</w:t>
      </w:r>
    </w:p>
    <w:p w14:paraId="7E2D2803" w14:textId="77777777" w:rsidR="00CC49B4" w:rsidRPr="00CC49B4" w:rsidRDefault="00CC49B4" w:rsidP="00CC49B4">
      <w:pPr>
        <w:numPr>
          <w:ilvl w:val="0"/>
          <w:numId w:val="35"/>
        </w:numPr>
        <w:spacing w:after="0" w:line="480" w:lineRule="auto"/>
        <w:ind w:left="851"/>
        <w:contextualSpacing/>
        <w:outlineLvl w:val="2"/>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Dokumentasi </w:t>
      </w:r>
    </w:p>
    <w:p w14:paraId="256505EF" w14:textId="77777777" w:rsidR="00F2588E" w:rsidRDefault="00CC49B4" w:rsidP="00CC49B4">
      <w:pPr>
        <w:spacing w:after="0" w:line="480" w:lineRule="auto"/>
        <w:ind w:left="851" w:firstLine="709"/>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Salah satu tugas dan tanggungjawab perawat adalah melakukan pendokumentasian mengenai intervensi yang telah dilakukan. Dokumentasi merupakan bukti bahwa tanggung jawab hukum dan etik perawat terhadap pasien sudah dipenuhi, dan pasien menerima asuhan keperawatan yang bermutu. Dokumentasi adalah bagian dari keseluruhan tanggung jawab perawat untuk perawatan pasien (Nursalam, 2015).    </w:t>
      </w:r>
    </w:p>
    <w:p w14:paraId="49E9C5CC" w14:textId="77777777" w:rsidR="005634CB" w:rsidRDefault="005634CB" w:rsidP="005634CB">
      <w:pPr>
        <w:spacing w:after="0" w:line="480" w:lineRule="auto"/>
        <w:ind w:left="851"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Menurut, Olfah dan Ghofur, (2016) dalam membuat dokumentasi harus memperhatikan prinsip-prinsip dalam melakukan dokumentasi yaitu: </w:t>
      </w:r>
    </w:p>
    <w:p w14:paraId="28560D96" w14:textId="77777777" w:rsidR="005634CB" w:rsidRDefault="005634CB" w:rsidP="005634CB">
      <w:pPr>
        <w:pStyle w:val="ListParagraph"/>
        <w:numPr>
          <w:ilvl w:val="0"/>
          <w:numId w:val="78"/>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Dokumentasi hanya dibuat oleh orang yang melakukan tindakan atau mengobservasi langsung pasien</w:t>
      </w:r>
    </w:p>
    <w:p w14:paraId="0853EB3E" w14:textId="77777777" w:rsidR="005634CB" w:rsidRDefault="005634CB" w:rsidP="005634CB">
      <w:pPr>
        <w:pStyle w:val="ListParagraph"/>
        <w:numPr>
          <w:ilvl w:val="0"/>
          <w:numId w:val="78"/>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Dokumentasi harus dibuat segera mungkin</w:t>
      </w:r>
    </w:p>
    <w:p w14:paraId="16746266" w14:textId="77777777" w:rsidR="005634CB" w:rsidRDefault="005634CB" w:rsidP="005634CB">
      <w:pPr>
        <w:pStyle w:val="ListParagraph"/>
        <w:numPr>
          <w:ilvl w:val="0"/>
          <w:numId w:val="78"/>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Catatan harus dibuat secara kronologis </w:t>
      </w:r>
    </w:p>
    <w:p w14:paraId="09EF915D" w14:textId="77777777" w:rsidR="005634CB" w:rsidRDefault="005634CB" w:rsidP="005634CB">
      <w:pPr>
        <w:pStyle w:val="ListParagraph"/>
        <w:numPr>
          <w:ilvl w:val="0"/>
          <w:numId w:val="78"/>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 xml:space="preserve">Penulisaan singkatan harus menggunakan istilah yang sudah berlaku umum </w:t>
      </w:r>
    </w:p>
    <w:p w14:paraId="46A85A00" w14:textId="77777777" w:rsidR="005634CB" w:rsidRDefault="005634CB" w:rsidP="005634CB">
      <w:pPr>
        <w:pStyle w:val="ListParagraph"/>
        <w:numPr>
          <w:ilvl w:val="0"/>
          <w:numId w:val="78"/>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Tuliskan tanggal, jam, tanda tangan, dan nama penulis</w:t>
      </w:r>
    </w:p>
    <w:p w14:paraId="43919B33" w14:textId="77777777" w:rsidR="005634CB" w:rsidRDefault="005634CB" w:rsidP="005634CB">
      <w:pPr>
        <w:pStyle w:val="ListParagraph"/>
        <w:numPr>
          <w:ilvl w:val="0"/>
          <w:numId w:val="78"/>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Catatan harus akurat, benar, komplit, jelas, ringkas, dapat dibaca, dan ditulis dengan tinta</w:t>
      </w:r>
    </w:p>
    <w:p w14:paraId="43FBCE44" w14:textId="77777777" w:rsidR="005634CB" w:rsidRDefault="005634CB" w:rsidP="005634CB">
      <w:pPr>
        <w:spacing w:after="0"/>
        <w:rPr>
          <w:rFonts w:ascii="Times New Roman" w:hAnsi="Times New Roman" w:cs="Times New Roman"/>
          <w:b/>
          <w:sz w:val="24"/>
          <w:szCs w:val="24"/>
        </w:rPr>
      </w:pPr>
    </w:p>
    <w:p w14:paraId="5EAAD61B" w14:textId="77777777" w:rsidR="00CC49B4" w:rsidRPr="00CC49B4" w:rsidRDefault="00CC49B4" w:rsidP="00CC49B4">
      <w:pPr>
        <w:spacing w:after="0"/>
        <w:rPr>
          <w:rFonts w:ascii="Times New Roman" w:eastAsia="Calibri" w:hAnsi="Times New Roman" w:cs="Times New Roman"/>
          <w:b/>
          <w:sz w:val="24"/>
          <w:szCs w:val="24"/>
        </w:rPr>
      </w:pPr>
    </w:p>
    <w:p w14:paraId="5AE4A2BF" w14:textId="77777777" w:rsidR="00CC49B4" w:rsidRPr="00CC49B4" w:rsidRDefault="00CC49B4" w:rsidP="00CC49B4">
      <w:pPr>
        <w:numPr>
          <w:ilvl w:val="0"/>
          <w:numId w:val="7"/>
        </w:numPr>
        <w:spacing w:after="0" w:line="480" w:lineRule="auto"/>
        <w:ind w:left="426" w:hanging="426"/>
        <w:contextualSpacing/>
        <w:jc w:val="both"/>
        <w:outlineLvl w:val="1"/>
        <w:rPr>
          <w:rFonts w:ascii="Times New Roman" w:eastAsia="Calibri" w:hAnsi="Times New Roman" w:cs="Times New Roman"/>
          <w:b/>
          <w:sz w:val="24"/>
          <w:szCs w:val="24"/>
        </w:rPr>
      </w:pPr>
      <w:r w:rsidRPr="00CC49B4">
        <w:rPr>
          <w:rFonts w:ascii="Times New Roman" w:eastAsia="Calibri" w:hAnsi="Times New Roman" w:cs="Times New Roman"/>
          <w:b/>
          <w:sz w:val="24"/>
          <w:szCs w:val="24"/>
        </w:rPr>
        <w:br w:type="page"/>
      </w:r>
      <w:r w:rsidRPr="00CC49B4">
        <w:rPr>
          <w:rFonts w:ascii="Times New Roman" w:eastAsia="Calibri" w:hAnsi="Times New Roman" w:cs="Times New Roman"/>
          <w:b/>
          <w:sz w:val="24"/>
          <w:szCs w:val="24"/>
        </w:rPr>
        <w:lastRenderedPageBreak/>
        <w:t xml:space="preserve">Kerangka Teori </w:t>
      </w:r>
    </w:p>
    <w:p w14:paraId="10446A88" w14:textId="77777777" w:rsidR="00CC49B4" w:rsidRPr="00CC49B4" w:rsidRDefault="00B500B0" w:rsidP="00CC49B4">
      <w:pPr>
        <w:spacing w:after="0"/>
        <w:rPr>
          <w:rFonts w:ascii="Times New Roman" w:eastAsia="Calibri" w:hAnsi="Times New Roman" w:cs="Times New Roman"/>
          <w:b/>
          <w:sz w:val="24"/>
          <w:szCs w:val="24"/>
        </w:rPr>
      </w:pPr>
      <w:r>
        <w:rPr>
          <w:rFonts w:ascii="Times New Roman" w:eastAsia="Calibri" w:hAnsi="Times New Roman" w:cs="Times New Roman"/>
          <w:b/>
          <w:noProof/>
          <w:sz w:val="24"/>
          <w:szCs w:val="24"/>
        </w:rPr>
        <mc:AlternateContent>
          <mc:Choice Requires="wps">
            <w:drawing>
              <wp:anchor distT="0" distB="0" distL="114300" distR="114300" simplePos="0" relativeHeight="251665408" behindDoc="0" locked="0" layoutInCell="1" allowOverlap="1" wp14:anchorId="3142BB63" wp14:editId="681B9908">
                <wp:simplePos x="0" y="0"/>
                <wp:positionH relativeFrom="column">
                  <wp:posOffset>399415</wp:posOffset>
                </wp:positionH>
                <wp:positionV relativeFrom="paragraph">
                  <wp:posOffset>123190</wp:posOffset>
                </wp:positionV>
                <wp:extent cx="1913890" cy="1860550"/>
                <wp:effectExtent l="0" t="0" r="10160" b="25400"/>
                <wp:wrapNone/>
                <wp:docPr id="9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3890" cy="1860550"/>
                        </a:xfrm>
                        <a:prstGeom prst="rect">
                          <a:avLst/>
                        </a:prstGeom>
                        <a:solidFill>
                          <a:sysClr val="window" lastClr="FFFFFF"/>
                        </a:solidFill>
                        <a:ln w="25400" cap="flat" cmpd="sng" algn="ctr">
                          <a:solidFill>
                            <a:sysClr val="windowText" lastClr="000000"/>
                          </a:solidFill>
                          <a:prstDash val="solid"/>
                        </a:ln>
                        <a:effectLst/>
                      </wps:spPr>
                      <wps:txbx>
                        <w:txbxContent>
                          <w:p w14:paraId="205E2E77" w14:textId="77777777" w:rsidR="00F22B76" w:rsidRPr="003F2947" w:rsidRDefault="00F22B76" w:rsidP="00CC49B4">
                            <w:pPr>
                              <w:spacing w:line="240" w:lineRule="auto"/>
                              <w:rPr>
                                <w:rFonts w:ascii="Times New Roman" w:hAnsi="Times New Roman" w:cs="Times New Roman"/>
                                <w:sz w:val="24"/>
                                <w:szCs w:val="24"/>
                              </w:rPr>
                            </w:pPr>
                            <w:r w:rsidRPr="003F2947">
                              <w:rPr>
                                <w:rFonts w:ascii="Times New Roman" w:hAnsi="Times New Roman" w:cs="Times New Roman"/>
                                <w:sz w:val="24"/>
                                <w:szCs w:val="24"/>
                              </w:rPr>
                              <w:t xml:space="preserve">Penyebab : </w:t>
                            </w:r>
                          </w:p>
                          <w:p w14:paraId="58294A65" w14:textId="77777777" w:rsidR="00F22B76" w:rsidRPr="003F2947" w:rsidRDefault="00F22B76" w:rsidP="00CC49B4">
                            <w:pPr>
                              <w:pStyle w:val="ListParagraph"/>
                              <w:numPr>
                                <w:ilvl w:val="0"/>
                                <w:numId w:val="46"/>
                              </w:numPr>
                              <w:spacing w:after="200" w:line="240" w:lineRule="auto"/>
                              <w:rPr>
                                <w:rFonts w:ascii="Times New Roman" w:hAnsi="Times New Roman" w:cs="Times New Roman"/>
                                <w:i/>
                                <w:sz w:val="24"/>
                                <w:szCs w:val="24"/>
                              </w:rPr>
                            </w:pPr>
                            <w:r w:rsidRPr="003F2947">
                              <w:rPr>
                                <w:rFonts w:ascii="Times New Roman" w:hAnsi="Times New Roman" w:cs="Times New Roman"/>
                                <w:i/>
                                <w:sz w:val="24"/>
                                <w:szCs w:val="24"/>
                              </w:rPr>
                              <w:t>Glomerulonefritis</w:t>
                            </w:r>
                          </w:p>
                          <w:p w14:paraId="4317E340" w14:textId="77777777" w:rsidR="00F22B76" w:rsidRPr="003F2947" w:rsidRDefault="00F22B76" w:rsidP="00CC49B4">
                            <w:pPr>
                              <w:pStyle w:val="ListParagraph"/>
                              <w:numPr>
                                <w:ilvl w:val="0"/>
                                <w:numId w:val="46"/>
                              </w:numPr>
                              <w:spacing w:after="200" w:line="240" w:lineRule="auto"/>
                              <w:rPr>
                                <w:rFonts w:ascii="Times New Roman" w:hAnsi="Times New Roman" w:cs="Times New Roman"/>
                                <w:sz w:val="24"/>
                                <w:szCs w:val="24"/>
                              </w:rPr>
                            </w:pPr>
                            <w:r w:rsidRPr="003F2947">
                              <w:rPr>
                                <w:rFonts w:ascii="Times New Roman" w:hAnsi="Times New Roman" w:cs="Times New Roman"/>
                                <w:i/>
                                <w:sz w:val="24"/>
                                <w:szCs w:val="24"/>
                              </w:rPr>
                              <w:t>Pyelonefritis</w:t>
                            </w:r>
                            <w:r w:rsidRPr="003F2947">
                              <w:rPr>
                                <w:rFonts w:ascii="Times New Roman" w:hAnsi="Times New Roman" w:cs="Times New Roman"/>
                                <w:sz w:val="24"/>
                                <w:szCs w:val="24"/>
                              </w:rPr>
                              <w:t xml:space="preserve"> Kronis</w:t>
                            </w:r>
                          </w:p>
                          <w:p w14:paraId="0675F0EF" w14:textId="77777777" w:rsidR="00F22B76" w:rsidRPr="003F2947" w:rsidRDefault="00F22B76" w:rsidP="00CC49B4">
                            <w:pPr>
                              <w:pStyle w:val="ListParagraph"/>
                              <w:numPr>
                                <w:ilvl w:val="0"/>
                                <w:numId w:val="46"/>
                              </w:numPr>
                              <w:spacing w:after="200" w:line="240" w:lineRule="auto"/>
                              <w:rPr>
                                <w:rFonts w:ascii="Times New Roman" w:hAnsi="Times New Roman" w:cs="Times New Roman"/>
                                <w:sz w:val="24"/>
                                <w:szCs w:val="24"/>
                              </w:rPr>
                            </w:pPr>
                            <w:r w:rsidRPr="003F2947">
                              <w:rPr>
                                <w:rFonts w:ascii="Times New Roman" w:hAnsi="Times New Roman" w:cs="Times New Roman"/>
                                <w:sz w:val="24"/>
                                <w:szCs w:val="24"/>
                              </w:rPr>
                              <w:t xml:space="preserve">SLE </w:t>
                            </w:r>
                          </w:p>
                          <w:p w14:paraId="75A8BCC4" w14:textId="77777777" w:rsidR="00F22B76" w:rsidRPr="003F2947" w:rsidRDefault="00F22B76" w:rsidP="00CC49B4">
                            <w:pPr>
                              <w:pStyle w:val="ListParagraph"/>
                              <w:numPr>
                                <w:ilvl w:val="0"/>
                                <w:numId w:val="46"/>
                              </w:numPr>
                              <w:spacing w:after="200" w:line="240" w:lineRule="auto"/>
                              <w:rPr>
                                <w:rFonts w:ascii="Times New Roman" w:hAnsi="Times New Roman" w:cs="Times New Roman"/>
                                <w:sz w:val="24"/>
                                <w:szCs w:val="24"/>
                              </w:rPr>
                            </w:pPr>
                            <w:r w:rsidRPr="003F2947">
                              <w:rPr>
                                <w:rFonts w:ascii="Times New Roman" w:hAnsi="Times New Roman" w:cs="Times New Roman"/>
                                <w:sz w:val="24"/>
                                <w:szCs w:val="24"/>
                              </w:rPr>
                              <w:t xml:space="preserve">Obat-obatan </w:t>
                            </w:r>
                            <w:r w:rsidRPr="003F2947">
                              <w:rPr>
                                <w:rFonts w:ascii="Times New Roman" w:hAnsi="Times New Roman" w:cs="Times New Roman"/>
                                <w:i/>
                                <w:sz w:val="24"/>
                                <w:szCs w:val="24"/>
                              </w:rPr>
                              <w:t>Nefrotoksik (aminoglikosisda)</w:t>
                            </w:r>
                          </w:p>
                          <w:p w14:paraId="655E9107" w14:textId="77777777" w:rsidR="00F22B76" w:rsidRPr="003F2947" w:rsidRDefault="00F22B76" w:rsidP="00CC49B4">
                            <w:pPr>
                              <w:pStyle w:val="ListParagraph"/>
                              <w:numPr>
                                <w:ilvl w:val="0"/>
                                <w:numId w:val="46"/>
                              </w:numPr>
                              <w:spacing w:after="200" w:line="240" w:lineRule="auto"/>
                              <w:rPr>
                                <w:rFonts w:ascii="Times New Roman" w:hAnsi="Times New Roman" w:cs="Times New Roman"/>
                                <w:sz w:val="24"/>
                                <w:szCs w:val="24"/>
                              </w:rPr>
                            </w:pPr>
                            <w:r w:rsidRPr="003F2947">
                              <w:rPr>
                                <w:rFonts w:ascii="Times New Roman" w:hAnsi="Times New Roman" w:cs="Times New Roman"/>
                                <w:sz w:val="24"/>
                                <w:szCs w:val="24"/>
                              </w:rPr>
                              <w:t>Penyakit Vaskuler</w:t>
                            </w:r>
                          </w:p>
                          <w:p w14:paraId="77EEB40C" w14:textId="77777777" w:rsidR="00F22B76" w:rsidRPr="00C51B56" w:rsidRDefault="00F22B76" w:rsidP="00CC49B4">
                            <w:pPr>
                              <w:spacing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31" style="position:absolute;margin-left:31.45pt;margin-top:9.7pt;width:150.7pt;height:1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" fillcolor="window" strokecolor="windowText" strokeweight="2pt">
                <v:path arrowok="t"/>
                <v:textbox>
                  <w:txbxContent>
                    <w:p w14:paraId="205E2E77" w14:textId="77777777" w:rsidR="00F22B76" w:rsidRPr="003F2947" w:rsidRDefault="00F22B76" w:rsidP="00CC49B4">
                      <w:pPr>
                        <w:spacing w:line="240" w:lineRule="auto"/>
                        <w:rPr>
                          <w:rFonts w:ascii="Times New Roman" w:hAnsi="Times New Roman" w:cs="Times New Roman"/>
                          <w:sz w:val="24"/>
                          <w:szCs w:val="24"/>
                        </w:rPr>
                      </w:pPr>
                      <w:r w:rsidRPr="003F2947">
                        <w:rPr>
                          <w:rFonts w:ascii="Times New Roman" w:hAnsi="Times New Roman" w:cs="Times New Roman"/>
                          <w:sz w:val="24"/>
                          <w:szCs w:val="24"/>
                        </w:rPr>
                        <w:t xml:space="preserve">Penyebab : </w:t>
                      </w:r>
                    </w:p>
                    <w:p w14:paraId="58294A65" w14:textId="77777777" w:rsidR="00F22B76" w:rsidRPr="003F2947" w:rsidRDefault="00F22B76" w:rsidP="00CC49B4">
                      <w:pPr>
                        <w:pStyle w:val="ListParagraph"/>
                        <w:numPr>
                          <w:ilvl w:val="0"/>
                          <w:numId w:val="46"/>
                        </w:numPr>
                        <w:spacing w:after="200" w:line="240" w:lineRule="auto"/>
                        <w:rPr>
                          <w:rFonts w:ascii="Times New Roman" w:hAnsi="Times New Roman" w:cs="Times New Roman"/>
                          <w:i/>
                          <w:sz w:val="24"/>
                          <w:szCs w:val="24"/>
                        </w:rPr>
                      </w:pPr>
                      <w:r w:rsidRPr="003F2947">
                        <w:rPr>
                          <w:rFonts w:ascii="Times New Roman" w:hAnsi="Times New Roman" w:cs="Times New Roman"/>
                          <w:i/>
                          <w:sz w:val="24"/>
                          <w:szCs w:val="24"/>
                        </w:rPr>
                        <w:t>Glomerulonefritis</w:t>
                      </w:r>
                    </w:p>
                    <w:p w14:paraId="4317E340" w14:textId="77777777" w:rsidR="00F22B76" w:rsidRPr="003F2947" w:rsidRDefault="00F22B76" w:rsidP="00CC49B4">
                      <w:pPr>
                        <w:pStyle w:val="ListParagraph"/>
                        <w:numPr>
                          <w:ilvl w:val="0"/>
                          <w:numId w:val="46"/>
                        </w:numPr>
                        <w:spacing w:after="200" w:line="240" w:lineRule="auto"/>
                        <w:rPr>
                          <w:rFonts w:ascii="Times New Roman" w:hAnsi="Times New Roman" w:cs="Times New Roman"/>
                          <w:sz w:val="24"/>
                          <w:szCs w:val="24"/>
                        </w:rPr>
                      </w:pPr>
                      <w:r w:rsidRPr="003F2947">
                        <w:rPr>
                          <w:rFonts w:ascii="Times New Roman" w:hAnsi="Times New Roman" w:cs="Times New Roman"/>
                          <w:i/>
                          <w:sz w:val="24"/>
                          <w:szCs w:val="24"/>
                        </w:rPr>
                        <w:t>Pyelonefritis</w:t>
                      </w:r>
                      <w:r w:rsidRPr="003F2947">
                        <w:rPr>
                          <w:rFonts w:ascii="Times New Roman" w:hAnsi="Times New Roman" w:cs="Times New Roman"/>
                          <w:sz w:val="24"/>
                          <w:szCs w:val="24"/>
                        </w:rPr>
                        <w:t xml:space="preserve"> Kronis</w:t>
                      </w:r>
                    </w:p>
                    <w:p w14:paraId="0675F0EF" w14:textId="77777777" w:rsidR="00F22B76" w:rsidRPr="003F2947" w:rsidRDefault="00F22B76" w:rsidP="00CC49B4">
                      <w:pPr>
                        <w:pStyle w:val="ListParagraph"/>
                        <w:numPr>
                          <w:ilvl w:val="0"/>
                          <w:numId w:val="46"/>
                        </w:numPr>
                        <w:spacing w:after="200" w:line="240" w:lineRule="auto"/>
                        <w:rPr>
                          <w:rFonts w:ascii="Times New Roman" w:hAnsi="Times New Roman" w:cs="Times New Roman"/>
                          <w:sz w:val="24"/>
                          <w:szCs w:val="24"/>
                        </w:rPr>
                      </w:pPr>
                      <w:r w:rsidRPr="003F2947">
                        <w:rPr>
                          <w:rFonts w:ascii="Times New Roman" w:hAnsi="Times New Roman" w:cs="Times New Roman"/>
                          <w:sz w:val="24"/>
                          <w:szCs w:val="24"/>
                        </w:rPr>
                        <w:t xml:space="preserve">SLE </w:t>
                      </w:r>
                    </w:p>
                    <w:p w14:paraId="75A8BCC4" w14:textId="77777777" w:rsidR="00F22B76" w:rsidRPr="003F2947" w:rsidRDefault="00F22B76" w:rsidP="00CC49B4">
                      <w:pPr>
                        <w:pStyle w:val="ListParagraph"/>
                        <w:numPr>
                          <w:ilvl w:val="0"/>
                          <w:numId w:val="46"/>
                        </w:numPr>
                        <w:spacing w:after="200" w:line="240" w:lineRule="auto"/>
                        <w:rPr>
                          <w:rFonts w:ascii="Times New Roman" w:hAnsi="Times New Roman" w:cs="Times New Roman"/>
                          <w:sz w:val="24"/>
                          <w:szCs w:val="24"/>
                        </w:rPr>
                      </w:pPr>
                      <w:r w:rsidRPr="003F2947">
                        <w:rPr>
                          <w:rFonts w:ascii="Times New Roman" w:hAnsi="Times New Roman" w:cs="Times New Roman"/>
                          <w:sz w:val="24"/>
                          <w:szCs w:val="24"/>
                        </w:rPr>
                        <w:t xml:space="preserve">Obat-obatan </w:t>
                      </w:r>
                      <w:r w:rsidRPr="003F2947">
                        <w:rPr>
                          <w:rFonts w:ascii="Times New Roman" w:hAnsi="Times New Roman" w:cs="Times New Roman"/>
                          <w:i/>
                          <w:sz w:val="24"/>
                          <w:szCs w:val="24"/>
                        </w:rPr>
                        <w:t>Nefrotoksik (aminoglikosisda)</w:t>
                      </w:r>
                    </w:p>
                    <w:p w14:paraId="655E9107" w14:textId="77777777" w:rsidR="00F22B76" w:rsidRPr="003F2947" w:rsidRDefault="00F22B76" w:rsidP="00CC49B4">
                      <w:pPr>
                        <w:pStyle w:val="ListParagraph"/>
                        <w:numPr>
                          <w:ilvl w:val="0"/>
                          <w:numId w:val="46"/>
                        </w:numPr>
                        <w:spacing w:after="200" w:line="240" w:lineRule="auto"/>
                        <w:rPr>
                          <w:rFonts w:ascii="Times New Roman" w:hAnsi="Times New Roman" w:cs="Times New Roman"/>
                          <w:sz w:val="24"/>
                          <w:szCs w:val="24"/>
                        </w:rPr>
                      </w:pPr>
                      <w:r w:rsidRPr="003F2947">
                        <w:rPr>
                          <w:rFonts w:ascii="Times New Roman" w:hAnsi="Times New Roman" w:cs="Times New Roman"/>
                          <w:sz w:val="24"/>
                          <w:szCs w:val="24"/>
                        </w:rPr>
                        <w:t>Penyakit Vaskuler</w:t>
                      </w:r>
                    </w:p>
                    <w:p w14:paraId="77EEB40C" w14:textId="77777777" w:rsidR="00F22B76" w:rsidRPr="00C51B56" w:rsidRDefault="00F22B76" w:rsidP="00CC49B4">
                      <w:pPr>
                        <w:spacing w:line="240" w:lineRule="auto"/>
                        <w:jc w:val="center"/>
                        <w:rPr>
                          <w:rFonts w:ascii="Times New Roman" w:hAnsi="Times New Roman" w:cs="Times New Roman"/>
                          <w:sz w:val="24"/>
                          <w:szCs w:val="24"/>
                        </w:rPr>
                      </w:pPr>
                    </w:p>
                  </w:txbxContent>
                </v:textbox>
              </v:rect>
            </w:pict>
          </mc:Fallback>
        </mc:AlternateContent>
      </w:r>
    </w:p>
    <w:p w14:paraId="2BB7A186" w14:textId="77777777" w:rsidR="00CC49B4" w:rsidRPr="00CC49B4" w:rsidRDefault="003F2947" w:rsidP="00CC49B4">
      <w:pPr>
        <w:spacing w:after="0" w:line="480" w:lineRule="auto"/>
        <w:ind w:left="709" w:firstLine="709"/>
        <w:contextualSpacing/>
        <w:jc w:val="both"/>
        <w:rPr>
          <w:rFonts w:ascii="Times New Roman" w:hAnsi="Times New Roman" w:cs="Times New Roman"/>
          <w:b/>
          <w:sz w:val="24"/>
          <w:lang w:val="en-ID"/>
        </w:rPr>
      </w:pPr>
      <w:r>
        <w:rPr>
          <w:rFonts w:ascii="Times New Roman" w:eastAsia="Calibri" w:hAnsi="Times New Roman" w:cs="Times New Roman"/>
          <w:b/>
          <w:noProof/>
          <w:sz w:val="24"/>
          <w:szCs w:val="24"/>
        </w:rPr>
        <mc:AlternateContent>
          <mc:Choice Requires="wps">
            <w:drawing>
              <wp:anchor distT="0" distB="0" distL="114300" distR="114300" simplePos="0" relativeHeight="251671552" behindDoc="0" locked="0" layoutInCell="1" allowOverlap="1" wp14:anchorId="05CAC078" wp14:editId="4E467909">
                <wp:simplePos x="0" y="0"/>
                <wp:positionH relativeFrom="column">
                  <wp:posOffset>1741170</wp:posOffset>
                </wp:positionH>
                <wp:positionV relativeFrom="paragraph">
                  <wp:posOffset>4846955</wp:posOffset>
                </wp:positionV>
                <wp:extent cx="1438275" cy="1247775"/>
                <wp:effectExtent l="0" t="0" r="28575" b="28575"/>
                <wp:wrapNone/>
                <wp:docPr id="8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1247775"/>
                        </a:xfrm>
                        <a:prstGeom prst="rect">
                          <a:avLst/>
                        </a:prstGeom>
                        <a:solidFill>
                          <a:sysClr val="window" lastClr="FFFFFF"/>
                        </a:solidFill>
                        <a:ln w="25400" cap="flat" cmpd="sng" algn="ctr">
                          <a:solidFill>
                            <a:sysClr val="windowText" lastClr="000000"/>
                          </a:solidFill>
                          <a:prstDash val="solid"/>
                        </a:ln>
                        <a:effectLst/>
                      </wps:spPr>
                      <wps:txbx>
                        <w:txbxContent>
                          <w:p w14:paraId="52FFF74C" w14:textId="77777777" w:rsidR="00F22B76" w:rsidRPr="003F2947" w:rsidRDefault="00F22B76" w:rsidP="00CC49B4">
                            <w:pPr>
                              <w:spacing w:line="240" w:lineRule="auto"/>
                              <w:jc w:val="both"/>
                              <w:rPr>
                                <w:rFonts w:ascii="Times New Roman" w:hAnsi="Times New Roman" w:cs="Times New Roman"/>
                                <w:sz w:val="24"/>
                                <w:szCs w:val="24"/>
                              </w:rPr>
                            </w:pPr>
                            <w:r w:rsidRPr="003F2947">
                              <w:rPr>
                                <w:rFonts w:ascii="Times New Roman" w:hAnsi="Times New Roman" w:cs="Times New Roman"/>
                                <w:sz w:val="24"/>
                                <w:szCs w:val="24"/>
                              </w:rPr>
                              <w:t>Dampak yang ditimbulkan : gagal jantung kongestif,</w:t>
                            </w:r>
                            <w:r w:rsidRPr="003F2947">
                              <w:rPr>
                                <w:rFonts w:ascii="Times New Roman" w:hAnsi="Times New Roman" w:cs="Times New Roman"/>
                                <w:i/>
                                <w:sz w:val="24"/>
                                <w:szCs w:val="24"/>
                              </w:rPr>
                              <w:t xml:space="preserve"> oedema</w:t>
                            </w:r>
                            <w:r w:rsidRPr="003F2947">
                              <w:rPr>
                                <w:rFonts w:ascii="Times New Roman" w:hAnsi="Times New Roman" w:cs="Times New Roman"/>
                                <w:sz w:val="24"/>
                                <w:szCs w:val="24"/>
                              </w:rPr>
                              <w:t xml:space="preserve">, </w:t>
                            </w:r>
                            <w:r w:rsidRPr="003F2947">
                              <w:rPr>
                                <w:rFonts w:ascii="Times New Roman" w:hAnsi="Times New Roman" w:cs="Times New Roman"/>
                                <w:i/>
                                <w:sz w:val="24"/>
                                <w:szCs w:val="24"/>
                              </w:rPr>
                              <w:t>efusi pericardium</w:t>
                            </w:r>
                            <w:r w:rsidRPr="003F2947">
                              <w:rPr>
                                <w:rFonts w:ascii="Times New Roman" w:hAnsi="Times New Roman" w:cs="Times New Roman"/>
                                <w:sz w:val="24"/>
                                <w:szCs w:val="24"/>
                              </w:rPr>
                              <w:t xml:space="preserve"> dan efusi pleura.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5" o:spid="_x0000_s1032" style="position:absolute;left:0;text-align:left;margin-left:137.1pt;margin-top:381.65pt;width:113.25pt;height:9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" fillcolor="window" strokecolor="windowText" strokeweight="2pt">
                <v:path arrowok="t"/>
                <v:textbox>
                  <w:txbxContent>
                    <w:p w14:paraId="52FFF74C" w14:textId="77777777" w:rsidR="00F22B76" w:rsidRPr="003F2947" w:rsidRDefault="00F22B76" w:rsidP="00CC49B4">
                      <w:pPr>
                        <w:spacing w:line="240" w:lineRule="auto"/>
                        <w:jc w:val="both"/>
                        <w:rPr>
                          <w:rFonts w:ascii="Times New Roman" w:hAnsi="Times New Roman" w:cs="Times New Roman"/>
                          <w:sz w:val="24"/>
                          <w:szCs w:val="24"/>
                        </w:rPr>
                      </w:pPr>
                      <w:r w:rsidRPr="003F2947">
                        <w:rPr>
                          <w:rFonts w:ascii="Times New Roman" w:hAnsi="Times New Roman" w:cs="Times New Roman"/>
                          <w:sz w:val="24"/>
                          <w:szCs w:val="24"/>
                        </w:rPr>
                        <w:t>Dampak yang ditimbulkan : gagal jantung kongestif,</w:t>
                      </w:r>
                      <w:r w:rsidRPr="003F2947">
                        <w:rPr>
                          <w:rFonts w:ascii="Times New Roman" w:hAnsi="Times New Roman" w:cs="Times New Roman"/>
                          <w:i/>
                          <w:sz w:val="24"/>
                          <w:szCs w:val="24"/>
                        </w:rPr>
                        <w:t xml:space="preserve"> oedema</w:t>
                      </w:r>
                      <w:r w:rsidRPr="003F2947">
                        <w:rPr>
                          <w:rFonts w:ascii="Times New Roman" w:hAnsi="Times New Roman" w:cs="Times New Roman"/>
                          <w:sz w:val="24"/>
                          <w:szCs w:val="24"/>
                        </w:rPr>
                        <w:t xml:space="preserve">, </w:t>
                      </w:r>
                      <w:r w:rsidRPr="003F2947">
                        <w:rPr>
                          <w:rFonts w:ascii="Times New Roman" w:hAnsi="Times New Roman" w:cs="Times New Roman"/>
                          <w:i/>
                          <w:sz w:val="24"/>
                          <w:szCs w:val="24"/>
                        </w:rPr>
                        <w:t>efusi pericardium</w:t>
                      </w:r>
                      <w:r w:rsidRPr="003F2947">
                        <w:rPr>
                          <w:rFonts w:ascii="Times New Roman" w:hAnsi="Times New Roman" w:cs="Times New Roman"/>
                          <w:sz w:val="24"/>
                          <w:szCs w:val="24"/>
                        </w:rPr>
                        <w:t xml:space="preserve"> dan efusi pleura.</w:t>
                      </w:r>
                    </w:p>
                  </w:txbxContent>
                </v:textbox>
              </v:rect>
            </w:pict>
          </mc:Fallback>
        </mc:AlternateContent>
      </w:r>
      <w:r>
        <w:rPr>
          <w:rFonts w:ascii="Times New Roman" w:eastAsia="Calibri" w:hAnsi="Times New Roman" w:cs="Times New Roman"/>
          <w:b/>
          <w:noProof/>
          <w:sz w:val="24"/>
          <w:szCs w:val="24"/>
        </w:rPr>
        <mc:AlternateContent>
          <mc:Choice Requires="wps">
            <w:drawing>
              <wp:anchor distT="0" distB="0" distL="114299" distR="114299" simplePos="0" relativeHeight="251673600" behindDoc="0" locked="0" layoutInCell="1" allowOverlap="1" wp14:anchorId="009E2604" wp14:editId="4E250F77">
                <wp:simplePos x="0" y="0"/>
                <wp:positionH relativeFrom="column">
                  <wp:posOffset>1152525</wp:posOffset>
                </wp:positionH>
                <wp:positionV relativeFrom="paragraph">
                  <wp:posOffset>1803400</wp:posOffset>
                </wp:positionV>
                <wp:extent cx="0" cy="229235"/>
                <wp:effectExtent l="76200" t="0" r="57150" b="5651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9D23CA7" id="_x0000_t32" coordsize="21600,21600" o:spt="32" o:oned="t" path="m,l21600,21600e" filled="f">
                <v:path arrowok="t" fillok="f" o:connecttype="none"/>
                <o:lock v:ext="edit" shapetype="t"/>
              </v:shapetype>
              <v:shape id="Straight Arrow Connector 73" o:spid="_x0000_s1026" type="#_x0000_t32" style="position:absolute;margin-left:90.75pt;margin-top:142pt;width:0;height:18.0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">
                <v:stroke endarrow="block"/>
              </v:shape>
            </w:pict>
          </mc:Fallback>
        </mc:AlternateContent>
      </w:r>
      <w:r w:rsidR="00B500B0">
        <w:rPr>
          <w:rFonts w:ascii="Times New Roman" w:eastAsia="Calibri" w:hAnsi="Times New Roman" w:cs="Times New Roman"/>
          <w:b/>
          <w:noProof/>
          <w:sz w:val="24"/>
          <w:szCs w:val="24"/>
        </w:rPr>
        <mc:AlternateContent>
          <mc:Choice Requires="wps">
            <w:drawing>
              <wp:anchor distT="0" distB="0" distL="114299" distR="114299" simplePos="0" relativeHeight="251679744" behindDoc="0" locked="0" layoutInCell="1" allowOverlap="1" wp14:anchorId="7ECF21EB" wp14:editId="6B5529EE">
                <wp:simplePos x="0" y="0"/>
                <wp:positionH relativeFrom="column">
                  <wp:posOffset>2439034</wp:posOffset>
                </wp:positionH>
                <wp:positionV relativeFrom="paragraph">
                  <wp:posOffset>4519295</wp:posOffset>
                </wp:positionV>
                <wp:extent cx="0" cy="229235"/>
                <wp:effectExtent l="76200" t="0" r="57150" b="56515"/>
                <wp:wrapNone/>
                <wp:docPr id="92"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7C2746F" id="Straight Arrow Connector 44" o:spid="_x0000_s1026" type="#_x0000_t32" style="position:absolute;margin-left:192.05pt;margin-top:355.85pt;width:0;height:18.0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">
                <v:stroke endarrow="block"/>
              </v:shape>
            </w:pict>
          </mc:Fallback>
        </mc:AlternateContent>
      </w:r>
      <w:r w:rsidR="00B500B0">
        <w:rPr>
          <w:rFonts w:ascii="Times New Roman" w:eastAsia="Calibri" w:hAnsi="Times New Roman" w:cs="Times New Roman"/>
          <w:b/>
          <w:noProof/>
          <w:sz w:val="24"/>
          <w:szCs w:val="24"/>
        </w:rPr>
        <mc:AlternateContent>
          <mc:Choice Requires="wps">
            <w:drawing>
              <wp:anchor distT="0" distB="0" distL="114300" distR="114300" simplePos="0" relativeHeight="251680768" behindDoc="0" locked="0" layoutInCell="1" allowOverlap="1" wp14:anchorId="3D368F84" wp14:editId="712C7EC3">
                <wp:simplePos x="0" y="0"/>
                <wp:positionH relativeFrom="column">
                  <wp:posOffset>582295</wp:posOffset>
                </wp:positionH>
                <wp:positionV relativeFrom="paragraph">
                  <wp:posOffset>7470775</wp:posOffset>
                </wp:positionV>
                <wp:extent cx="2886075" cy="329565"/>
                <wp:effectExtent l="0" t="0" r="28575" b="13335"/>
                <wp:wrapNone/>
                <wp:docPr id="9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329565"/>
                        </a:xfrm>
                        <a:prstGeom prst="rect">
                          <a:avLst/>
                        </a:prstGeom>
                        <a:solidFill>
                          <a:sysClr val="window" lastClr="FFFFFF"/>
                        </a:solidFill>
                        <a:ln w="25400" cap="flat" cmpd="sng" algn="ctr">
                          <a:solidFill>
                            <a:sysClr val="window" lastClr="FFFFFF"/>
                          </a:solidFill>
                          <a:prstDash val="solid"/>
                        </a:ln>
                        <a:effectLst/>
                      </wps:spPr>
                      <wps:txbx>
                        <w:txbxContent>
                          <w:p w14:paraId="7B22B05E" w14:textId="77777777" w:rsidR="00F22B76" w:rsidRPr="003F2947" w:rsidRDefault="00F22B76" w:rsidP="00CC49B4">
                            <w:pPr>
                              <w:jc w:val="center"/>
                              <w:rPr>
                                <w:rFonts w:ascii="Times New Roman" w:hAnsi="Times New Roman" w:cs="Times New Roman"/>
                                <w:sz w:val="24"/>
                                <w:szCs w:val="24"/>
                              </w:rPr>
                            </w:pPr>
                            <w:r w:rsidRPr="003F2947">
                              <w:rPr>
                                <w:rFonts w:ascii="Times New Roman" w:hAnsi="Times New Roman" w:cs="Times New Roman"/>
                                <w:sz w:val="24"/>
                                <w:szCs w:val="24"/>
                              </w:rPr>
                              <w:t>Gambar 2.3 Kerangka Teori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0" o:spid="_x0000_s1033" style="position:absolute;left:0;text-align:left;margin-left:45.85pt;margin-top:588.25pt;width:227.25pt;height:25.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" fillcolor="window" strokecolor="window" strokeweight="2pt">
                <v:path arrowok="t"/>
                <v:textbox>
                  <w:txbxContent>
                    <w:p w14:paraId="7B22B05E" w14:textId="77777777" w:rsidR="00F22B76" w:rsidRPr="003F2947" w:rsidRDefault="00F22B76" w:rsidP="00CC49B4">
                      <w:pPr>
                        <w:jc w:val="center"/>
                        <w:rPr>
                          <w:rFonts w:ascii="Times New Roman" w:hAnsi="Times New Roman" w:cs="Times New Roman"/>
                          <w:sz w:val="24"/>
                          <w:szCs w:val="24"/>
                        </w:rPr>
                      </w:pPr>
                      <w:r w:rsidRPr="003F2947">
                        <w:rPr>
                          <w:rFonts w:ascii="Times New Roman" w:hAnsi="Times New Roman" w:cs="Times New Roman"/>
                          <w:sz w:val="24"/>
                          <w:szCs w:val="24"/>
                        </w:rPr>
                        <w:t>Gambar 2.3 Kerangka Teori</w:t>
                      </w:r>
                    </w:p>
                  </w:txbxContent>
                </v:textbox>
              </v:rect>
            </w:pict>
          </mc:Fallback>
        </mc:AlternateContent>
      </w:r>
      <w:r w:rsidR="00B500B0">
        <w:rPr>
          <w:rFonts w:ascii="Times New Roman" w:eastAsia="Calibri" w:hAnsi="Times New Roman" w:cs="Times New Roman"/>
          <w:b/>
          <w:noProof/>
          <w:sz w:val="24"/>
          <w:szCs w:val="24"/>
        </w:rPr>
        <mc:AlternateContent>
          <mc:Choice Requires="wps">
            <w:drawing>
              <wp:anchor distT="4294967295" distB="4294967295" distL="114300" distR="114300" simplePos="0" relativeHeight="251678720" behindDoc="0" locked="0" layoutInCell="1" allowOverlap="1" wp14:anchorId="5307E770" wp14:editId="7146A367">
                <wp:simplePos x="0" y="0"/>
                <wp:positionH relativeFrom="column">
                  <wp:posOffset>3179445</wp:posOffset>
                </wp:positionH>
                <wp:positionV relativeFrom="paragraph">
                  <wp:posOffset>4057014</wp:posOffset>
                </wp:positionV>
                <wp:extent cx="276225" cy="0"/>
                <wp:effectExtent l="0" t="76200" r="28575" b="95250"/>
                <wp:wrapNone/>
                <wp:docPr id="8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A1C3C99" id="Straight Arrow Connector 46" o:spid="_x0000_s1026" type="#_x0000_t32" style="position:absolute;margin-left:250.35pt;margin-top:319.45pt;width:21.75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">
                <v:stroke endarrow="block"/>
              </v:shape>
            </w:pict>
          </mc:Fallback>
        </mc:AlternateContent>
      </w:r>
      <w:r w:rsidR="00B500B0">
        <w:rPr>
          <w:rFonts w:ascii="Times New Roman" w:eastAsia="Calibri" w:hAnsi="Times New Roman" w:cs="Times New Roman"/>
          <w:b/>
          <w:noProof/>
          <w:sz w:val="24"/>
          <w:szCs w:val="24"/>
        </w:rPr>
        <mc:AlternateContent>
          <mc:Choice Requires="wps">
            <w:drawing>
              <wp:anchor distT="0" distB="0" distL="114300" distR="114300" simplePos="0" relativeHeight="251668480" behindDoc="0" locked="0" layoutInCell="1" allowOverlap="1" wp14:anchorId="3DF79FF4" wp14:editId="5FC01F18">
                <wp:simplePos x="0" y="0"/>
                <wp:positionH relativeFrom="column">
                  <wp:posOffset>2015490</wp:posOffset>
                </wp:positionH>
                <wp:positionV relativeFrom="paragraph">
                  <wp:posOffset>3702685</wp:posOffset>
                </wp:positionV>
                <wp:extent cx="1124585" cy="658495"/>
                <wp:effectExtent l="0" t="0" r="18415" b="27305"/>
                <wp:wrapNone/>
                <wp:docPr id="8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4585" cy="658495"/>
                        </a:xfrm>
                        <a:prstGeom prst="rect">
                          <a:avLst/>
                        </a:prstGeom>
                        <a:solidFill>
                          <a:sysClr val="window" lastClr="FFFFFF"/>
                        </a:solidFill>
                        <a:ln w="25400" cap="flat" cmpd="sng" algn="ctr">
                          <a:solidFill>
                            <a:sysClr val="windowText" lastClr="000000"/>
                          </a:solidFill>
                          <a:prstDash val="solid"/>
                        </a:ln>
                        <a:effectLst/>
                      </wps:spPr>
                      <wps:txbx>
                        <w:txbxContent>
                          <w:p w14:paraId="1061FEE7" w14:textId="77777777" w:rsidR="00F22B76" w:rsidRPr="003F2947" w:rsidRDefault="00F22B76" w:rsidP="00CC49B4">
                            <w:pPr>
                              <w:spacing w:line="240" w:lineRule="auto"/>
                              <w:jc w:val="center"/>
                              <w:rPr>
                                <w:rFonts w:ascii="Times New Roman" w:hAnsi="Times New Roman" w:cs="Times New Roman"/>
                                <w:sz w:val="24"/>
                                <w:szCs w:val="24"/>
                              </w:rPr>
                            </w:pPr>
                            <w:r w:rsidRPr="003F2947">
                              <w:rPr>
                                <w:rFonts w:ascii="Times New Roman" w:hAnsi="Times New Roman" w:cs="Times New Roman"/>
                                <w:sz w:val="24"/>
                                <w:szCs w:val="24"/>
                              </w:rPr>
                              <w:t>Kelebihan Volume Cairan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34" style="position:absolute;left:0;text-align:left;margin-left:158.7pt;margin-top:291.55pt;width:88.55pt;height:5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" fillcolor="window" strokecolor="windowText" strokeweight="2pt">
                <v:path arrowok="t"/>
                <v:textbox>
                  <w:txbxContent>
                    <w:p w14:paraId="1061FEE7" w14:textId="77777777" w:rsidR="00F22B76" w:rsidRPr="003F2947" w:rsidRDefault="00F22B76" w:rsidP="00CC49B4">
                      <w:pPr>
                        <w:spacing w:line="240" w:lineRule="auto"/>
                        <w:jc w:val="center"/>
                        <w:rPr>
                          <w:rFonts w:ascii="Times New Roman" w:hAnsi="Times New Roman" w:cs="Times New Roman"/>
                          <w:sz w:val="24"/>
                          <w:szCs w:val="24"/>
                        </w:rPr>
                      </w:pPr>
                      <w:r w:rsidRPr="003F2947">
                        <w:rPr>
                          <w:rFonts w:ascii="Times New Roman" w:hAnsi="Times New Roman" w:cs="Times New Roman"/>
                          <w:sz w:val="24"/>
                          <w:szCs w:val="24"/>
                        </w:rPr>
                        <w:t>Kelebihan Volume Cairan</w:t>
                      </w:r>
                    </w:p>
                  </w:txbxContent>
                </v:textbox>
              </v:rect>
            </w:pict>
          </mc:Fallback>
        </mc:AlternateContent>
      </w:r>
      <w:r w:rsidR="00B500B0">
        <w:rPr>
          <w:rFonts w:ascii="Times New Roman" w:eastAsia="Calibri" w:hAnsi="Times New Roman" w:cs="Times New Roman"/>
          <w:b/>
          <w:noProof/>
          <w:sz w:val="24"/>
          <w:szCs w:val="24"/>
        </w:rPr>
        <mc:AlternateContent>
          <mc:Choice Requires="wps">
            <w:drawing>
              <wp:anchor distT="0" distB="0" distL="114299" distR="114299" simplePos="0" relativeHeight="251675648" behindDoc="0" locked="0" layoutInCell="1" allowOverlap="1" wp14:anchorId="6875B22F" wp14:editId="0641A672">
                <wp:simplePos x="0" y="0"/>
                <wp:positionH relativeFrom="column">
                  <wp:posOffset>2460624</wp:posOffset>
                </wp:positionH>
                <wp:positionV relativeFrom="paragraph">
                  <wp:posOffset>3331210</wp:posOffset>
                </wp:positionV>
                <wp:extent cx="0" cy="229235"/>
                <wp:effectExtent l="76200" t="0" r="57150" b="56515"/>
                <wp:wrapNone/>
                <wp:docPr id="84"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B3025B" id="Straight Arrow Connector 48" o:spid="_x0000_s1026" type="#_x0000_t32" style="position:absolute;margin-left:193.75pt;margin-top:262.3pt;width:0;height:18.0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">
                <v:stroke endarrow="block"/>
              </v:shape>
            </w:pict>
          </mc:Fallback>
        </mc:AlternateContent>
      </w:r>
      <w:r w:rsidR="00B500B0">
        <w:rPr>
          <w:rFonts w:ascii="Times New Roman" w:eastAsia="Calibri" w:hAnsi="Times New Roman" w:cs="Times New Roman"/>
          <w:b/>
          <w:noProof/>
          <w:sz w:val="24"/>
          <w:szCs w:val="24"/>
        </w:rPr>
        <mc:AlternateContent>
          <mc:Choice Requires="wps">
            <w:drawing>
              <wp:anchor distT="4294967295" distB="4294967295" distL="114300" distR="114300" simplePos="0" relativeHeight="251676672" behindDoc="0" locked="0" layoutInCell="1" allowOverlap="1" wp14:anchorId="1F9B1013" wp14:editId="1AC46645">
                <wp:simplePos x="0" y="0"/>
                <wp:positionH relativeFrom="column">
                  <wp:posOffset>1656715</wp:posOffset>
                </wp:positionH>
                <wp:positionV relativeFrom="paragraph">
                  <wp:posOffset>4055744</wp:posOffset>
                </wp:positionV>
                <wp:extent cx="276225" cy="0"/>
                <wp:effectExtent l="0" t="76200" r="28575" b="95250"/>
                <wp:wrapNone/>
                <wp:docPr id="83"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BBB63F3" id="Straight Arrow Connector 49" o:spid="_x0000_s1026" type="#_x0000_t32" style="position:absolute;margin-left:130.45pt;margin-top:319.35pt;width:21.7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">
                <v:stroke endarrow="block"/>
              </v:shape>
            </w:pict>
          </mc:Fallback>
        </mc:AlternateContent>
      </w:r>
      <w:r w:rsidR="00B500B0">
        <w:rPr>
          <w:rFonts w:ascii="Times New Roman" w:eastAsia="Calibri" w:hAnsi="Times New Roman" w:cs="Times New Roman"/>
          <w:b/>
          <w:noProof/>
          <w:sz w:val="24"/>
          <w:szCs w:val="24"/>
        </w:rPr>
        <mc:AlternateContent>
          <mc:Choice Requires="wps">
            <w:drawing>
              <wp:anchor distT="0" distB="0" distL="114300" distR="114300" simplePos="0" relativeHeight="251667456" behindDoc="0" locked="0" layoutInCell="1" allowOverlap="1" wp14:anchorId="7B9435D6" wp14:editId="7FE24B99">
                <wp:simplePos x="0" y="0"/>
                <wp:positionH relativeFrom="column">
                  <wp:posOffset>557530</wp:posOffset>
                </wp:positionH>
                <wp:positionV relativeFrom="paragraph">
                  <wp:posOffset>3333750</wp:posOffset>
                </wp:positionV>
                <wp:extent cx="1031240" cy="933450"/>
                <wp:effectExtent l="0" t="0" r="16510" b="19050"/>
                <wp:wrapNone/>
                <wp:docPr id="8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933450"/>
                        </a:xfrm>
                        <a:prstGeom prst="rect">
                          <a:avLst/>
                        </a:prstGeom>
                        <a:solidFill>
                          <a:sysClr val="window" lastClr="FFFFFF"/>
                        </a:solidFill>
                        <a:ln w="25400" cap="flat" cmpd="sng" algn="ctr">
                          <a:solidFill>
                            <a:sysClr val="windowText" lastClr="000000"/>
                          </a:solidFill>
                          <a:prstDash val="solid"/>
                        </a:ln>
                        <a:effectLst/>
                      </wps:spPr>
                      <wps:txbx>
                        <w:txbxContent>
                          <w:p w14:paraId="36E5E517" w14:textId="77777777" w:rsidR="00F22B76" w:rsidRPr="003F2947" w:rsidRDefault="00F22B76" w:rsidP="00CC49B4">
                            <w:pPr>
                              <w:jc w:val="center"/>
                              <w:rPr>
                                <w:rFonts w:ascii="Times New Roman" w:hAnsi="Times New Roman" w:cs="Times New Roman"/>
                                <w:sz w:val="24"/>
                                <w:szCs w:val="24"/>
                              </w:rPr>
                            </w:pPr>
                            <w:r w:rsidRPr="003F2947">
                              <w:rPr>
                                <w:rFonts w:ascii="Times New Roman" w:hAnsi="Times New Roman" w:cs="Times New Roman"/>
                                <w:sz w:val="24"/>
                                <w:szCs w:val="24"/>
                              </w:rPr>
                              <w:t>Gangguan Reabsorbsi, Gangguan Eksresi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0" o:spid="_x0000_s1035" style="position:absolute;left:0;text-align:left;margin-left:43.9pt;margin-top:262.5pt;width:81.2pt;height: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" fillcolor="window" strokecolor="windowText" strokeweight="2pt">
                <v:path arrowok="t"/>
                <v:textbox>
                  <w:txbxContent>
                    <w:p w14:paraId="36E5E517" w14:textId="77777777" w:rsidR="00F22B76" w:rsidRPr="003F2947" w:rsidRDefault="00F22B76" w:rsidP="00CC49B4">
                      <w:pPr>
                        <w:jc w:val="center"/>
                        <w:rPr>
                          <w:rFonts w:ascii="Times New Roman" w:hAnsi="Times New Roman" w:cs="Times New Roman"/>
                          <w:sz w:val="24"/>
                          <w:szCs w:val="24"/>
                        </w:rPr>
                      </w:pPr>
                      <w:r w:rsidRPr="003F2947">
                        <w:rPr>
                          <w:rFonts w:ascii="Times New Roman" w:hAnsi="Times New Roman" w:cs="Times New Roman"/>
                          <w:sz w:val="24"/>
                          <w:szCs w:val="24"/>
                        </w:rPr>
                        <w:t>Gangguan Reabsorbsi, Gangguan Eksresi</w:t>
                      </w:r>
                    </w:p>
                  </w:txbxContent>
                </v:textbox>
              </v:rect>
            </w:pict>
          </mc:Fallback>
        </mc:AlternateContent>
      </w:r>
      <w:r w:rsidR="00B500B0">
        <w:rPr>
          <w:rFonts w:ascii="Times New Roman" w:eastAsia="Calibri" w:hAnsi="Times New Roman" w:cs="Times New Roman"/>
          <w:b/>
          <w:noProof/>
          <w:sz w:val="24"/>
          <w:szCs w:val="24"/>
        </w:rPr>
        <mc:AlternateContent>
          <mc:Choice Requires="wps">
            <w:drawing>
              <wp:anchor distT="0" distB="0" distL="114300" distR="114300" simplePos="0" relativeHeight="251670528" behindDoc="0" locked="0" layoutInCell="1" allowOverlap="1" wp14:anchorId="277B2C56" wp14:editId="3B60AD8B">
                <wp:simplePos x="0" y="0"/>
                <wp:positionH relativeFrom="column">
                  <wp:posOffset>1653540</wp:posOffset>
                </wp:positionH>
                <wp:positionV relativeFrom="paragraph">
                  <wp:posOffset>1845945</wp:posOffset>
                </wp:positionV>
                <wp:extent cx="1572895" cy="1366520"/>
                <wp:effectExtent l="0" t="0" r="27305" b="24130"/>
                <wp:wrapNone/>
                <wp:docPr id="7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2895" cy="1366520"/>
                        </a:xfrm>
                        <a:prstGeom prst="rect">
                          <a:avLst/>
                        </a:prstGeom>
                        <a:solidFill>
                          <a:sysClr val="window" lastClr="FFFFFF"/>
                        </a:solidFill>
                        <a:ln w="25400" cap="flat" cmpd="sng" algn="ctr">
                          <a:solidFill>
                            <a:sysClr val="windowText" lastClr="000000"/>
                          </a:solidFill>
                          <a:prstDash val="solid"/>
                        </a:ln>
                        <a:effectLst/>
                      </wps:spPr>
                      <wps:txbx>
                        <w:txbxContent>
                          <w:p w14:paraId="0B0D7683" w14:textId="77777777" w:rsidR="00F22B76" w:rsidRPr="003F2947" w:rsidRDefault="00F22B76" w:rsidP="00CC49B4">
                            <w:pPr>
                              <w:spacing w:line="240" w:lineRule="auto"/>
                              <w:jc w:val="both"/>
                              <w:rPr>
                                <w:rFonts w:ascii="Times New Roman" w:hAnsi="Times New Roman" w:cs="Times New Roman"/>
                                <w:sz w:val="24"/>
                                <w:szCs w:val="24"/>
                              </w:rPr>
                            </w:pPr>
                            <w:r w:rsidRPr="003F2947">
                              <w:rPr>
                                <w:rFonts w:ascii="Times New Roman" w:hAnsi="Times New Roman" w:cs="Times New Roman"/>
                                <w:sz w:val="24"/>
                                <w:szCs w:val="24"/>
                              </w:rPr>
                              <w:t xml:space="preserve">Faktor-Faktor yang mempengaruhi: usia, iklim, kondisi stress, keadaan sakit, diet, tindakan medis, pengobatan dan pembedahan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36" style="position:absolute;left:0;text-align:left;margin-left:130.2pt;margin-top:145.35pt;width:123.85pt;height:10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" fillcolor="window" strokecolor="windowText" strokeweight="2pt">
                <v:path arrowok="t"/>
                <v:textbox>
                  <w:txbxContent>
                    <w:p w14:paraId="0B0D7683" w14:textId="77777777" w:rsidR="00F22B76" w:rsidRPr="003F2947" w:rsidRDefault="00F22B76" w:rsidP="00CC49B4">
                      <w:pPr>
                        <w:spacing w:line="240" w:lineRule="auto"/>
                        <w:jc w:val="both"/>
                        <w:rPr>
                          <w:rFonts w:ascii="Times New Roman" w:hAnsi="Times New Roman" w:cs="Times New Roman"/>
                          <w:sz w:val="24"/>
                          <w:szCs w:val="24"/>
                        </w:rPr>
                      </w:pPr>
                      <w:r w:rsidRPr="003F2947">
                        <w:rPr>
                          <w:rFonts w:ascii="Times New Roman" w:hAnsi="Times New Roman" w:cs="Times New Roman"/>
                          <w:sz w:val="24"/>
                          <w:szCs w:val="24"/>
                        </w:rPr>
                        <w:t xml:space="preserve">Faktor-Faktor yang mempengaruhi: usia, iklim, kondisi stress, keadaan sakit, diet, tindakan medis, pengobatan dan pembedahan </w:t>
                      </w:r>
                    </w:p>
                  </w:txbxContent>
                </v:textbox>
              </v:rect>
            </w:pict>
          </mc:Fallback>
        </mc:AlternateContent>
      </w:r>
      <w:r w:rsidR="00B500B0">
        <w:rPr>
          <w:rFonts w:ascii="Times New Roman" w:eastAsia="Calibri" w:hAnsi="Times New Roman" w:cs="Times New Roman"/>
          <w:b/>
          <w:noProof/>
          <w:sz w:val="24"/>
          <w:szCs w:val="24"/>
        </w:rPr>
        <mc:AlternateContent>
          <mc:Choice Requires="wps">
            <w:drawing>
              <wp:anchor distT="0" distB="0" distL="114300" distR="114300" simplePos="0" relativeHeight="251677696" behindDoc="0" locked="0" layoutInCell="1" allowOverlap="1" wp14:anchorId="06EE8039" wp14:editId="06B9AC34">
                <wp:simplePos x="0" y="0"/>
                <wp:positionH relativeFrom="column">
                  <wp:posOffset>4255770</wp:posOffset>
                </wp:positionH>
                <wp:positionV relativeFrom="paragraph">
                  <wp:posOffset>5614670</wp:posOffset>
                </wp:positionV>
                <wp:extent cx="635" cy="204470"/>
                <wp:effectExtent l="76200" t="38100" r="75565" b="24130"/>
                <wp:wrapNone/>
                <wp:docPr id="69"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439E354" id="Straight Arrow Connector 52" o:spid="_x0000_s1026" type="#_x0000_t32" style="position:absolute;margin-left:335.1pt;margin-top:442.1pt;width:.05pt;height:16.1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">
                <v:stroke endarrow="block"/>
              </v:shape>
            </w:pict>
          </mc:Fallback>
        </mc:AlternateContent>
      </w:r>
      <w:r w:rsidR="00B500B0">
        <w:rPr>
          <w:rFonts w:ascii="Times New Roman" w:eastAsia="Calibri" w:hAnsi="Times New Roman" w:cs="Times New Roman"/>
          <w:b/>
          <w:noProof/>
          <w:sz w:val="24"/>
          <w:szCs w:val="24"/>
        </w:rPr>
        <mc:AlternateContent>
          <mc:Choice Requires="wps">
            <w:drawing>
              <wp:anchor distT="0" distB="0" distL="114300" distR="114300" simplePos="0" relativeHeight="251669504" behindDoc="0" locked="0" layoutInCell="1" allowOverlap="1" wp14:anchorId="1C1001C9" wp14:editId="2D214D05">
                <wp:simplePos x="0" y="0"/>
                <wp:positionH relativeFrom="column">
                  <wp:posOffset>3540760</wp:posOffset>
                </wp:positionH>
                <wp:positionV relativeFrom="paragraph">
                  <wp:posOffset>1844675</wp:posOffset>
                </wp:positionV>
                <wp:extent cx="1526540" cy="3668395"/>
                <wp:effectExtent l="0" t="0" r="16510" b="27305"/>
                <wp:wrapNone/>
                <wp:docPr id="6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6540" cy="3668395"/>
                        </a:xfrm>
                        <a:prstGeom prst="rect">
                          <a:avLst/>
                        </a:prstGeom>
                        <a:solidFill>
                          <a:sysClr val="window" lastClr="FFFFFF"/>
                        </a:solidFill>
                        <a:ln w="25400" cap="flat" cmpd="sng" algn="ctr">
                          <a:solidFill>
                            <a:sysClr val="windowText" lastClr="000000"/>
                          </a:solidFill>
                          <a:prstDash val="solid"/>
                        </a:ln>
                        <a:effectLst/>
                      </wps:spPr>
                      <wps:txbx>
                        <w:txbxContent>
                          <w:p w14:paraId="6A6C6139" w14:textId="77777777" w:rsidR="00F22B76" w:rsidRPr="003F2947" w:rsidRDefault="00F22B76" w:rsidP="00CC49B4">
                            <w:pPr>
                              <w:spacing w:line="240" w:lineRule="auto"/>
                              <w:rPr>
                                <w:rFonts w:ascii="Times New Roman" w:hAnsi="Times New Roman" w:cs="Times New Roman"/>
                                <w:sz w:val="24"/>
                                <w:szCs w:val="24"/>
                              </w:rPr>
                            </w:pPr>
                            <w:r w:rsidRPr="003F2947">
                              <w:rPr>
                                <w:rFonts w:ascii="Times New Roman" w:hAnsi="Times New Roman" w:cs="Times New Roman"/>
                                <w:sz w:val="24"/>
                                <w:szCs w:val="24"/>
                              </w:rPr>
                              <w:t>Asuhan Keperawatan Kelebihan Volume Cairan</w:t>
                            </w:r>
                          </w:p>
                          <w:p w14:paraId="5ADAC729" w14:textId="77777777" w:rsidR="00F22B76" w:rsidRPr="003F2947" w:rsidRDefault="00F22B76" w:rsidP="00CC49B4">
                            <w:pPr>
                              <w:pStyle w:val="ListParagraph"/>
                              <w:numPr>
                                <w:ilvl w:val="0"/>
                                <w:numId w:val="47"/>
                              </w:numPr>
                              <w:spacing w:after="200" w:line="240" w:lineRule="auto"/>
                              <w:jc w:val="both"/>
                              <w:rPr>
                                <w:rFonts w:ascii="Times New Roman" w:hAnsi="Times New Roman" w:cs="Times New Roman"/>
                                <w:sz w:val="24"/>
                                <w:szCs w:val="24"/>
                              </w:rPr>
                            </w:pPr>
                            <w:r w:rsidRPr="003F2947">
                              <w:rPr>
                                <w:rFonts w:ascii="Times New Roman" w:hAnsi="Times New Roman" w:cs="Times New Roman"/>
                                <w:sz w:val="24"/>
                                <w:szCs w:val="24"/>
                              </w:rPr>
                              <w:t xml:space="preserve">Pengkajian : </w:t>
                            </w:r>
                            <w:r w:rsidRPr="003F2947">
                              <w:rPr>
                                <w:rFonts w:ascii="Times New Roman" w:hAnsi="Times New Roman" w:cs="Times New Roman"/>
                                <w:i/>
                                <w:sz w:val="24"/>
                                <w:szCs w:val="24"/>
                              </w:rPr>
                              <w:t>oedema</w:t>
                            </w:r>
                            <w:r w:rsidRPr="003F2947">
                              <w:rPr>
                                <w:rFonts w:ascii="Times New Roman" w:hAnsi="Times New Roman" w:cs="Times New Roman"/>
                                <w:sz w:val="24"/>
                                <w:szCs w:val="24"/>
                              </w:rPr>
                              <w:t xml:space="preserve">, </w:t>
                            </w:r>
                            <w:r w:rsidRPr="003F2947">
                              <w:rPr>
                                <w:rFonts w:ascii="Times New Roman" w:hAnsi="Times New Roman" w:cs="Times New Roman"/>
                                <w:i/>
                                <w:sz w:val="24"/>
                                <w:szCs w:val="24"/>
                              </w:rPr>
                              <w:t xml:space="preserve">balance </w:t>
                            </w:r>
                            <w:r w:rsidRPr="003F2947">
                              <w:rPr>
                                <w:rFonts w:ascii="Times New Roman" w:hAnsi="Times New Roman" w:cs="Times New Roman"/>
                                <w:sz w:val="24"/>
                                <w:szCs w:val="24"/>
                              </w:rPr>
                              <w:t xml:space="preserve">cairan, gangguan elekrolit,pernafasan, </w:t>
                            </w:r>
                          </w:p>
                          <w:p w14:paraId="1617489D" w14:textId="77777777" w:rsidR="00F22B76" w:rsidRPr="003F2947" w:rsidRDefault="00F22B76" w:rsidP="00CC49B4">
                            <w:pPr>
                              <w:pStyle w:val="ListParagraph"/>
                              <w:numPr>
                                <w:ilvl w:val="0"/>
                                <w:numId w:val="47"/>
                              </w:numPr>
                              <w:spacing w:after="200" w:line="240" w:lineRule="auto"/>
                              <w:jc w:val="both"/>
                              <w:rPr>
                                <w:rFonts w:ascii="Times New Roman" w:hAnsi="Times New Roman" w:cs="Times New Roman"/>
                                <w:sz w:val="24"/>
                                <w:szCs w:val="24"/>
                              </w:rPr>
                            </w:pPr>
                            <w:r w:rsidRPr="003F2947">
                              <w:rPr>
                                <w:rFonts w:ascii="Times New Roman" w:hAnsi="Times New Roman" w:cs="Times New Roman"/>
                                <w:sz w:val="24"/>
                                <w:szCs w:val="24"/>
                              </w:rPr>
                              <w:t>Kelebihan Vol. Cairan</w:t>
                            </w:r>
                          </w:p>
                          <w:p w14:paraId="164964E9" w14:textId="77777777" w:rsidR="00F22B76" w:rsidRPr="003F2947" w:rsidRDefault="00F22B76" w:rsidP="00CC49B4">
                            <w:pPr>
                              <w:pStyle w:val="ListParagraph"/>
                              <w:numPr>
                                <w:ilvl w:val="0"/>
                                <w:numId w:val="47"/>
                              </w:numPr>
                              <w:spacing w:after="200" w:line="240" w:lineRule="auto"/>
                              <w:jc w:val="both"/>
                              <w:rPr>
                                <w:rFonts w:ascii="Times New Roman" w:hAnsi="Times New Roman" w:cs="Times New Roman"/>
                                <w:i/>
                                <w:sz w:val="24"/>
                                <w:szCs w:val="24"/>
                              </w:rPr>
                            </w:pPr>
                            <w:r w:rsidRPr="003F2947">
                              <w:rPr>
                                <w:rFonts w:ascii="Times New Roman" w:hAnsi="Times New Roman" w:cs="Times New Roman"/>
                                <w:sz w:val="24"/>
                                <w:szCs w:val="24"/>
                              </w:rPr>
                              <w:t xml:space="preserve">NOC : </w:t>
                            </w:r>
                            <w:r w:rsidRPr="003F2947">
                              <w:rPr>
                                <w:rFonts w:ascii="Times New Roman" w:hAnsi="Times New Roman" w:cs="Times New Roman"/>
                                <w:i/>
                                <w:sz w:val="24"/>
                                <w:szCs w:val="24"/>
                              </w:rPr>
                              <w:t xml:space="preserve">Fluid Balance </w:t>
                            </w:r>
                          </w:p>
                          <w:p w14:paraId="18B10920" w14:textId="77777777" w:rsidR="00F22B76" w:rsidRPr="003F2947" w:rsidRDefault="00F22B76" w:rsidP="00CC49B4">
                            <w:pPr>
                              <w:pStyle w:val="ListParagraph"/>
                              <w:numPr>
                                <w:ilvl w:val="0"/>
                                <w:numId w:val="47"/>
                              </w:numPr>
                              <w:spacing w:after="200" w:line="240" w:lineRule="auto"/>
                              <w:jc w:val="both"/>
                              <w:rPr>
                                <w:rFonts w:ascii="Times New Roman" w:hAnsi="Times New Roman" w:cs="Times New Roman"/>
                                <w:i/>
                                <w:sz w:val="24"/>
                                <w:szCs w:val="24"/>
                              </w:rPr>
                            </w:pPr>
                            <w:r w:rsidRPr="003F2947">
                              <w:rPr>
                                <w:rFonts w:ascii="Times New Roman" w:hAnsi="Times New Roman" w:cs="Times New Roman"/>
                                <w:sz w:val="24"/>
                                <w:szCs w:val="24"/>
                              </w:rPr>
                              <w:t xml:space="preserve">NIC : </w:t>
                            </w:r>
                            <w:r w:rsidRPr="003F2947">
                              <w:rPr>
                                <w:rFonts w:ascii="Times New Roman" w:hAnsi="Times New Roman" w:cs="Times New Roman"/>
                                <w:i/>
                                <w:sz w:val="24"/>
                                <w:szCs w:val="24"/>
                              </w:rPr>
                              <w:t>Fluid Management</w:t>
                            </w:r>
                          </w:p>
                          <w:p w14:paraId="5AB7D93B" w14:textId="77777777" w:rsidR="00F22B76" w:rsidRPr="003F2947" w:rsidRDefault="00F22B76" w:rsidP="00CC49B4">
                            <w:pPr>
                              <w:pStyle w:val="ListParagraph"/>
                              <w:numPr>
                                <w:ilvl w:val="0"/>
                                <w:numId w:val="47"/>
                              </w:numPr>
                              <w:spacing w:after="200" w:line="240" w:lineRule="auto"/>
                              <w:jc w:val="both"/>
                              <w:rPr>
                                <w:rFonts w:ascii="Times New Roman" w:hAnsi="Times New Roman" w:cs="Times New Roman"/>
                                <w:i/>
                                <w:sz w:val="24"/>
                                <w:szCs w:val="24"/>
                              </w:rPr>
                            </w:pPr>
                            <w:r w:rsidRPr="003F2947">
                              <w:rPr>
                                <w:rFonts w:ascii="Times New Roman" w:hAnsi="Times New Roman" w:cs="Times New Roman"/>
                                <w:sz w:val="24"/>
                                <w:szCs w:val="24"/>
                              </w:rPr>
                              <w:t>Evaluasi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37" style="position:absolute;left:0;text-align:left;margin-left:278.8pt;margin-top:145.25pt;width:120.2pt;height:28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" fillcolor="window" strokecolor="windowText" strokeweight="2pt">
                <v:path arrowok="t"/>
                <v:textbox>
                  <w:txbxContent>
                    <w:p w14:paraId="6A6C6139" w14:textId="77777777" w:rsidR="00F22B76" w:rsidRPr="003F2947" w:rsidRDefault="00F22B76" w:rsidP="00CC49B4">
                      <w:pPr>
                        <w:spacing w:line="240" w:lineRule="auto"/>
                        <w:rPr>
                          <w:rFonts w:ascii="Times New Roman" w:hAnsi="Times New Roman" w:cs="Times New Roman"/>
                          <w:sz w:val="24"/>
                          <w:szCs w:val="24"/>
                        </w:rPr>
                      </w:pPr>
                      <w:r w:rsidRPr="003F2947">
                        <w:rPr>
                          <w:rFonts w:ascii="Times New Roman" w:hAnsi="Times New Roman" w:cs="Times New Roman"/>
                          <w:sz w:val="24"/>
                          <w:szCs w:val="24"/>
                        </w:rPr>
                        <w:t>Asuhan Keperawatan Kelebihan Volume Cairan</w:t>
                      </w:r>
                    </w:p>
                    <w:p w14:paraId="5ADAC729" w14:textId="77777777" w:rsidR="00F22B76" w:rsidRPr="003F2947" w:rsidRDefault="00F22B76" w:rsidP="00CC49B4">
                      <w:pPr>
                        <w:pStyle w:val="ListParagraph"/>
                        <w:numPr>
                          <w:ilvl w:val="0"/>
                          <w:numId w:val="47"/>
                        </w:numPr>
                        <w:spacing w:after="200" w:line="240" w:lineRule="auto"/>
                        <w:jc w:val="both"/>
                        <w:rPr>
                          <w:rFonts w:ascii="Times New Roman" w:hAnsi="Times New Roman" w:cs="Times New Roman"/>
                          <w:sz w:val="24"/>
                          <w:szCs w:val="24"/>
                        </w:rPr>
                      </w:pPr>
                      <w:r w:rsidRPr="003F2947">
                        <w:rPr>
                          <w:rFonts w:ascii="Times New Roman" w:hAnsi="Times New Roman" w:cs="Times New Roman"/>
                          <w:sz w:val="24"/>
                          <w:szCs w:val="24"/>
                        </w:rPr>
                        <w:t xml:space="preserve">Pengkajian : </w:t>
                      </w:r>
                      <w:r w:rsidRPr="003F2947">
                        <w:rPr>
                          <w:rFonts w:ascii="Times New Roman" w:hAnsi="Times New Roman" w:cs="Times New Roman"/>
                          <w:i/>
                          <w:sz w:val="24"/>
                          <w:szCs w:val="24"/>
                        </w:rPr>
                        <w:t>oedema</w:t>
                      </w:r>
                      <w:r w:rsidRPr="003F2947">
                        <w:rPr>
                          <w:rFonts w:ascii="Times New Roman" w:hAnsi="Times New Roman" w:cs="Times New Roman"/>
                          <w:sz w:val="24"/>
                          <w:szCs w:val="24"/>
                        </w:rPr>
                        <w:t xml:space="preserve">, </w:t>
                      </w:r>
                      <w:r w:rsidRPr="003F2947">
                        <w:rPr>
                          <w:rFonts w:ascii="Times New Roman" w:hAnsi="Times New Roman" w:cs="Times New Roman"/>
                          <w:i/>
                          <w:sz w:val="24"/>
                          <w:szCs w:val="24"/>
                        </w:rPr>
                        <w:t xml:space="preserve">balance </w:t>
                      </w:r>
                      <w:r w:rsidRPr="003F2947">
                        <w:rPr>
                          <w:rFonts w:ascii="Times New Roman" w:hAnsi="Times New Roman" w:cs="Times New Roman"/>
                          <w:sz w:val="24"/>
                          <w:szCs w:val="24"/>
                        </w:rPr>
                        <w:t xml:space="preserve">cairan, gangguan elekrolit,pernafasan, </w:t>
                      </w:r>
                    </w:p>
                    <w:p w14:paraId="1617489D" w14:textId="77777777" w:rsidR="00F22B76" w:rsidRPr="003F2947" w:rsidRDefault="00F22B76" w:rsidP="00CC49B4">
                      <w:pPr>
                        <w:pStyle w:val="ListParagraph"/>
                        <w:numPr>
                          <w:ilvl w:val="0"/>
                          <w:numId w:val="47"/>
                        </w:numPr>
                        <w:spacing w:after="200" w:line="240" w:lineRule="auto"/>
                        <w:jc w:val="both"/>
                        <w:rPr>
                          <w:rFonts w:ascii="Times New Roman" w:hAnsi="Times New Roman" w:cs="Times New Roman"/>
                          <w:sz w:val="24"/>
                          <w:szCs w:val="24"/>
                        </w:rPr>
                      </w:pPr>
                      <w:r w:rsidRPr="003F2947">
                        <w:rPr>
                          <w:rFonts w:ascii="Times New Roman" w:hAnsi="Times New Roman" w:cs="Times New Roman"/>
                          <w:sz w:val="24"/>
                          <w:szCs w:val="24"/>
                        </w:rPr>
                        <w:t>Kelebihan Vol. Cairan</w:t>
                      </w:r>
                    </w:p>
                    <w:p w14:paraId="164964E9" w14:textId="77777777" w:rsidR="00F22B76" w:rsidRPr="003F2947" w:rsidRDefault="00F22B76" w:rsidP="00CC49B4">
                      <w:pPr>
                        <w:pStyle w:val="ListParagraph"/>
                        <w:numPr>
                          <w:ilvl w:val="0"/>
                          <w:numId w:val="47"/>
                        </w:numPr>
                        <w:spacing w:after="200" w:line="240" w:lineRule="auto"/>
                        <w:jc w:val="both"/>
                        <w:rPr>
                          <w:rFonts w:ascii="Times New Roman" w:hAnsi="Times New Roman" w:cs="Times New Roman"/>
                          <w:i/>
                          <w:sz w:val="24"/>
                          <w:szCs w:val="24"/>
                        </w:rPr>
                      </w:pPr>
                      <w:r w:rsidRPr="003F2947">
                        <w:rPr>
                          <w:rFonts w:ascii="Times New Roman" w:hAnsi="Times New Roman" w:cs="Times New Roman"/>
                          <w:sz w:val="24"/>
                          <w:szCs w:val="24"/>
                        </w:rPr>
                        <w:t xml:space="preserve">NOC : </w:t>
                      </w:r>
                      <w:r w:rsidRPr="003F2947">
                        <w:rPr>
                          <w:rFonts w:ascii="Times New Roman" w:hAnsi="Times New Roman" w:cs="Times New Roman"/>
                          <w:i/>
                          <w:sz w:val="24"/>
                          <w:szCs w:val="24"/>
                        </w:rPr>
                        <w:t xml:space="preserve">Fluid Balance </w:t>
                      </w:r>
                    </w:p>
                    <w:p w14:paraId="18B10920" w14:textId="77777777" w:rsidR="00F22B76" w:rsidRPr="003F2947" w:rsidRDefault="00F22B76" w:rsidP="00CC49B4">
                      <w:pPr>
                        <w:pStyle w:val="ListParagraph"/>
                        <w:numPr>
                          <w:ilvl w:val="0"/>
                          <w:numId w:val="47"/>
                        </w:numPr>
                        <w:spacing w:after="200" w:line="240" w:lineRule="auto"/>
                        <w:jc w:val="both"/>
                        <w:rPr>
                          <w:rFonts w:ascii="Times New Roman" w:hAnsi="Times New Roman" w:cs="Times New Roman"/>
                          <w:i/>
                          <w:sz w:val="24"/>
                          <w:szCs w:val="24"/>
                        </w:rPr>
                      </w:pPr>
                      <w:r w:rsidRPr="003F2947">
                        <w:rPr>
                          <w:rFonts w:ascii="Times New Roman" w:hAnsi="Times New Roman" w:cs="Times New Roman"/>
                          <w:sz w:val="24"/>
                          <w:szCs w:val="24"/>
                        </w:rPr>
                        <w:t xml:space="preserve">NIC : </w:t>
                      </w:r>
                      <w:r w:rsidRPr="003F2947">
                        <w:rPr>
                          <w:rFonts w:ascii="Times New Roman" w:hAnsi="Times New Roman" w:cs="Times New Roman"/>
                          <w:i/>
                          <w:sz w:val="24"/>
                          <w:szCs w:val="24"/>
                        </w:rPr>
                        <w:t>Fluid Management</w:t>
                      </w:r>
                    </w:p>
                    <w:p w14:paraId="5AB7D93B" w14:textId="77777777" w:rsidR="00F22B76" w:rsidRPr="003F2947" w:rsidRDefault="00F22B76" w:rsidP="00CC49B4">
                      <w:pPr>
                        <w:pStyle w:val="ListParagraph"/>
                        <w:numPr>
                          <w:ilvl w:val="0"/>
                          <w:numId w:val="47"/>
                        </w:numPr>
                        <w:spacing w:after="200" w:line="240" w:lineRule="auto"/>
                        <w:jc w:val="both"/>
                        <w:rPr>
                          <w:rFonts w:ascii="Times New Roman" w:hAnsi="Times New Roman" w:cs="Times New Roman"/>
                          <w:i/>
                          <w:sz w:val="24"/>
                          <w:szCs w:val="24"/>
                        </w:rPr>
                      </w:pPr>
                      <w:r w:rsidRPr="003F2947">
                        <w:rPr>
                          <w:rFonts w:ascii="Times New Roman" w:hAnsi="Times New Roman" w:cs="Times New Roman"/>
                          <w:sz w:val="24"/>
                          <w:szCs w:val="24"/>
                        </w:rPr>
                        <w:t>Evaluasi</w:t>
                      </w:r>
                    </w:p>
                  </w:txbxContent>
                </v:textbox>
              </v:rect>
            </w:pict>
          </mc:Fallback>
        </mc:AlternateContent>
      </w:r>
      <w:r w:rsidR="00B500B0">
        <w:rPr>
          <w:rFonts w:ascii="Times New Roman" w:eastAsia="Calibri" w:hAnsi="Times New Roman" w:cs="Times New Roman"/>
          <w:b/>
          <w:noProof/>
          <w:sz w:val="24"/>
          <w:szCs w:val="24"/>
        </w:rPr>
        <mc:AlternateContent>
          <mc:Choice Requires="wps">
            <w:drawing>
              <wp:anchor distT="0" distB="0" distL="114300" distR="114300" simplePos="0" relativeHeight="251672576" behindDoc="0" locked="0" layoutInCell="1" allowOverlap="1" wp14:anchorId="719479DA" wp14:editId="68139382">
                <wp:simplePos x="0" y="0"/>
                <wp:positionH relativeFrom="column">
                  <wp:posOffset>3531870</wp:posOffset>
                </wp:positionH>
                <wp:positionV relativeFrom="paragraph">
                  <wp:posOffset>5974715</wp:posOffset>
                </wp:positionV>
                <wp:extent cx="1451610" cy="1581150"/>
                <wp:effectExtent l="0" t="0" r="15240" b="1905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1610" cy="1581150"/>
                        </a:xfrm>
                        <a:prstGeom prst="rect">
                          <a:avLst/>
                        </a:prstGeom>
                        <a:solidFill>
                          <a:sysClr val="window" lastClr="FFFFFF"/>
                        </a:solidFill>
                        <a:ln w="25400" cap="flat" cmpd="sng" algn="ctr">
                          <a:solidFill>
                            <a:sysClr val="windowText" lastClr="000000"/>
                          </a:solidFill>
                          <a:prstDash val="solid"/>
                        </a:ln>
                        <a:effectLst/>
                      </wps:spPr>
                      <wps:txbx>
                        <w:txbxContent>
                          <w:p w14:paraId="06DB5C75" w14:textId="77777777" w:rsidR="00F22B76" w:rsidRPr="003F2947" w:rsidRDefault="00F22B76" w:rsidP="00CC49B4">
                            <w:pPr>
                              <w:spacing w:after="0" w:line="240" w:lineRule="auto"/>
                              <w:jc w:val="both"/>
                              <w:rPr>
                                <w:rFonts w:ascii="Times New Roman" w:hAnsi="Times New Roman" w:cs="Times New Roman"/>
                                <w:sz w:val="24"/>
                                <w:szCs w:val="24"/>
                              </w:rPr>
                            </w:pPr>
                            <w:r w:rsidRPr="003F2947">
                              <w:rPr>
                                <w:rFonts w:ascii="Times New Roman" w:hAnsi="Times New Roman" w:cs="Times New Roman"/>
                                <w:sz w:val="24"/>
                                <w:szCs w:val="24"/>
                              </w:rPr>
                              <w:t>Peran Keluarga</w:t>
                            </w:r>
                          </w:p>
                          <w:p w14:paraId="2876B94A" w14:textId="77777777" w:rsidR="00F22B76" w:rsidRPr="003F2947" w:rsidRDefault="00F22B76" w:rsidP="00CC49B4">
                            <w:pPr>
                              <w:spacing w:after="0" w:line="240" w:lineRule="auto"/>
                              <w:jc w:val="both"/>
                              <w:rPr>
                                <w:rFonts w:ascii="Times New Roman" w:hAnsi="Times New Roman" w:cs="Times New Roman"/>
                                <w:b/>
                                <w:sz w:val="24"/>
                                <w:szCs w:val="24"/>
                              </w:rPr>
                            </w:pPr>
                            <w:r w:rsidRPr="003F2947">
                              <w:rPr>
                                <w:rFonts w:ascii="Times New Roman" w:hAnsi="Times New Roman" w:cs="Times New Roman"/>
                                <w:sz w:val="24"/>
                                <w:szCs w:val="24"/>
                              </w:rPr>
                              <w:t>Membantu setiap anggota keluarga untuk mencapai suatu keadaan sehat hingga tingkat optimum.</w:t>
                            </w:r>
                          </w:p>
                          <w:p w14:paraId="6DAF1BFB" w14:textId="77777777" w:rsidR="00F22B76" w:rsidRPr="004D7365" w:rsidRDefault="00F22B76" w:rsidP="00CC49B4">
                            <w:pPr>
                              <w:spacing w:after="0" w:line="240" w:lineRule="auto"/>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1" o:spid="_x0000_s1038" style="position:absolute;left:0;text-align:left;margin-left:278.1pt;margin-top:470.45pt;width:114.3pt;height:1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" fillcolor="window" strokecolor="windowText" strokeweight="2pt">
                <v:path arrowok="t"/>
                <v:textbox>
                  <w:txbxContent>
                    <w:p w14:paraId="06DB5C75" w14:textId="77777777" w:rsidR="00F22B76" w:rsidRPr="003F2947" w:rsidRDefault="00F22B76" w:rsidP="00CC49B4">
                      <w:pPr>
                        <w:spacing w:after="0" w:line="240" w:lineRule="auto"/>
                        <w:jc w:val="both"/>
                        <w:rPr>
                          <w:rFonts w:ascii="Times New Roman" w:hAnsi="Times New Roman" w:cs="Times New Roman"/>
                          <w:sz w:val="24"/>
                          <w:szCs w:val="24"/>
                        </w:rPr>
                      </w:pPr>
                      <w:r w:rsidRPr="003F2947">
                        <w:rPr>
                          <w:rFonts w:ascii="Times New Roman" w:hAnsi="Times New Roman" w:cs="Times New Roman"/>
                          <w:sz w:val="24"/>
                          <w:szCs w:val="24"/>
                        </w:rPr>
                        <w:t>Peran Keluarga</w:t>
                      </w:r>
                    </w:p>
                    <w:p w14:paraId="2876B94A" w14:textId="77777777" w:rsidR="00F22B76" w:rsidRPr="003F2947" w:rsidRDefault="00F22B76" w:rsidP="00CC49B4">
                      <w:pPr>
                        <w:spacing w:after="0" w:line="240" w:lineRule="auto"/>
                        <w:jc w:val="both"/>
                        <w:rPr>
                          <w:rFonts w:ascii="Times New Roman" w:hAnsi="Times New Roman" w:cs="Times New Roman"/>
                          <w:b/>
                          <w:sz w:val="24"/>
                          <w:szCs w:val="24"/>
                        </w:rPr>
                      </w:pPr>
                      <w:r w:rsidRPr="003F2947">
                        <w:rPr>
                          <w:rFonts w:ascii="Times New Roman" w:hAnsi="Times New Roman" w:cs="Times New Roman"/>
                          <w:sz w:val="24"/>
                          <w:szCs w:val="24"/>
                        </w:rPr>
                        <w:t>Membantu setiap anggota keluarga untuk mencapai suatu keadaan sehat hingga tingkat optimum.</w:t>
                      </w:r>
                    </w:p>
                    <w:p w14:paraId="6DAF1BFB" w14:textId="77777777" w:rsidR="00F22B76" w:rsidRPr="004D7365" w:rsidRDefault="00F22B76" w:rsidP="00CC49B4">
                      <w:pPr>
                        <w:spacing w:after="0" w:line="240" w:lineRule="auto"/>
                        <w:jc w:val="both"/>
                        <w:rPr>
                          <w:rFonts w:ascii="Times New Roman" w:hAnsi="Times New Roman" w:cs="Times New Roman"/>
                          <w:sz w:val="24"/>
                          <w:szCs w:val="24"/>
                        </w:rPr>
                      </w:pPr>
                    </w:p>
                  </w:txbxContent>
                </v:textbox>
              </v:rect>
            </w:pict>
          </mc:Fallback>
        </mc:AlternateContent>
      </w:r>
      <w:r w:rsidR="00B500B0">
        <w:rPr>
          <w:rFonts w:ascii="Times New Roman" w:eastAsia="Calibri" w:hAnsi="Times New Roman" w:cs="Times New Roman"/>
          <w:b/>
          <w:noProof/>
          <w:sz w:val="24"/>
          <w:szCs w:val="24"/>
        </w:rPr>
        <mc:AlternateContent>
          <mc:Choice Requires="wps">
            <w:drawing>
              <wp:anchor distT="0" distB="0" distL="114299" distR="114299" simplePos="0" relativeHeight="251674624" behindDoc="0" locked="0" layoutInCell="1" allowOverlap="1" wp14:anchorId="520ED10B" wp14:editId="1D7685A4">
                <wp:simplePos x="0" y="0"/>
                <wp:positionH relativeFrom="column">
                  <wp:posOffset>1071244</wp:posOffset>
                </wp:positionH>
                <wp:positionV relativeFrom="paragraph">
                  <wp:posOffset>2973705</wp:posOffset>
                </wp:positionV>
                <wp:extent cx="0" cy="229235"/>
                <wp:effectExtent l="76200" t="0" r="57150" b="5651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563B228" id="Straight Arrow Connector 72" o:spid="_x0000_s1026" type="#_x0000_t32" style="position:absolute;margin-left:84.35pt;margin-top:234.15pt;width:0;height:18.05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">
                <v:stroke endarrow="block"/>
              </v:shape>
            </w:pict>
          </mc:Fallback>
        </mc:AlternateContent>
      </w:r>
      <w:r w:rsidR="00B500B0">
        <w:rPr>
          <w:rFonts w:ascii="Times New Roman" w:eastAsia="Calibri" w:hAnsi="Times New Roman" w:cs="Times New Roman"/>
          <w:b/>
          <w:noProof/>
          <w:sz w:val="24"/>
          <w:szCs w:val="24"/>
        </w:rPr>
        <mc:AlternateContent>
          <mc:Choice Requires="wps">
            <w:drawing>
              <wp:anchor distT="0" distB="0" distL="114300" distR="114300" simplePos="0" relativeHeight="251666432" behindDoc="0" locked="0" layoutInCell="1" allowOverlap="1" wp14:anchorId="66F1949B" wp14:editId="5CDEE8B5">
                <wp:simplePos x="0" y="0"/>
                <wp:positionH relativeFrom="column">
                  <wp:posOffset>489585</wp:posOffset>
                </wp:positionH>
                <wp:positionV relativeFrom="paragraph">
                  <wp:posOffset>2091055</wp:posOffset>
                </wp:positionV>
                <wp:extent cx="1104900" cy="701040"/>
                <wp:effectExtent l="0" t="0" r="19050" b="22860"/>
                <wp:wrapNone/>
                <wp:docPr id="60"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701040"/>
                        </a:xfrm>
                        <a:prstGeom prst="rect">
                          <a:avLst/>
                        </a:prstGeom>
                        <a:solidFill>
                          <a:sysClr val="window" lastClr="FFFFFF"/>
                        </a:solidFill>
                        <a:ln w="25400" cap="flat" cmpd="sng" algn="ctr">
                          <a:solidFill>
                            <a:sysClr val="windowText" lastClr="000000"/>
                          </a:solidFill>
                          <a:prstDash val="solid"/>
                        </a:ln>
                        <a:effectLst/>
                      </wps:spPr>
                      <wps:txbx>
                        <w:txbxContent>
                          <w:p w14:paraId="0577FA58" w14:textId="77777777" w:rsidR="00F22B76" w:rsidRPr="003F2947" w:rsidRDefault="00F22B76" w:rsidP="00CC49B4">
                            <w:pPr>
                              <w:jc w:val="center"/>
                              <w:rPr>
                                <w:rFonts w:ascii="Times New Roman" w:hAnsi="Times New Roman" w:cs="Times New Roman"/>
                                <w:i/>
                                <w:sz w:val="24"/>
                                <w:szCs w:val="24"/>
                              </w:rPr>
                            </w:pPr>
                            <w:r w:rsidRPr="003F2947">
                              <w:rPr>
                                <w:rFonts w:ascii="Times New Roman" w:hAnsi="Times New Roman" w:cs="Times New Roman"/>
                                <w:i/>
                                <w:sz w:val="24"/>
                                <w:szCs w:val="24"/>
                              </w:rPr>
                              <w:t>Chronic Kidney Disease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39" style="position:absolute;left:0;text-align:left;margin-left:38.55pt;margin-top:164.65pt;width:87pt;height:5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" fillcolor="window" strokecolor="windowText" strokeweight="2pt">
                <v:path arrowok="t"/>
                <v:textbox>
                  <w:txbxContent>
                    <w:p w14:paraId="0577FA58" w14:textId="77777777" w:rsidR="00F22B76" w:rsidRPr="003F2947" w:rsidRDefault="00F22B76" w:rsidP="00CC49B4">
                      <w:pPr>
                        <w:jc w:val="center"/>
                        <w:rPr>
                          <w:rFonts w:ascii="Times New Roman" w:hAnsi="Times New Roman" w:cs="Times New Roman"/>
                          <w:i/>
                          <w:sz w:val="24"/>
                          <w:szCs w:val="24"/>
                        </w:rPr>
                      </w:pPr>
                      <w:r w:rsidRPr="003F2947">
                        <w:rPr>
                          <w:rFonts w:ascii="Times New Roman" w:hAnsi="Times New Roman" w:cs="Times New Roman"/>
                          <w:i/>
                          <w:sz w:val="24"/>
                          <w:szCs w:val="24"/>
                        </w:rPr>
                        <w:t>Chronic Kidney Disease</w:t>
                      </w:r>
                    </w:p>
                  </w:txbxContent>
                </v:textbox>
              </v:rect>
            </w:pict>
          </mc:Fallback>
        </mc:AlternateContent>
      </w:r>
      <w:r w:rsidR="00CC49B4" w:rsidRPr="00CC49B4">
        <w:rPr>
          <w:rFonts w:ascii="Times New Roman" w:eastAsia="Calibri" w:hAnsi="Times New Roman" w:cs="Times New Roman"/>
          <w:b/>
          <w:sz w:val="24"/>
          <w:szCs w:val="24"/>
        </w:rPr>
        <w:br w:type="page"/>
      </w:r>
    </w:p>
    <w:p w14:paraId="3EBC5B69" w14:textId="77777777" w:rsidR="00CC49B4" w:rsidRPr="00CC49B4" w:rsidRDefault="00CC49B4" w:rsidP="00CC49B4">
      <w:pPr>
        <w:spacing w:after="0" w:line="480" w:lineRule="auto"/>
        <w:jc w:val="center"/>
        <w:rPr>
          <w:rFonts w:ascii="Times New Roman" w:eastAsia="Calibri" w:hAnsi="Times New Roman" w:cs="Times New Roman"/>
          <w:b/>
          <w:sz w:val="24"/>
          <w:szCs w:val="24"/>
        </w:rPr>
        <w:sectPr w:rsidR="00CC49B4" w:rsidRPr="00CC49B4" w:rsidSect="00E74FF1">
          <w:headerReference w:type="default" r:id="rId18"/>
          <w:footerReference w:type="default" r:id="rId19"/>
          <w:headerReference w:type="first" r:id="rId20"/>
          <w:footerReference w:type="first" r:id="rId21"/>
          <w:pgSz w:w="11906" w:h="16838" w:code="9"/>
          <w:pgMar w:top="2268" w:right="1701" w:bottom="1701" w:left="2268" w:header="709" w:footer="709" w:gutter="0"/>
          <w:cols w:space="708"/>
          <w:titlePg/>
          <w:docGrid w:linePitch="360"/>
        </w:sectPr>
      </w:pPr>
    </w:p>
    <w:p w14:paraId="5B0B9ACB" w14:textId="77777777" w:rsidR="003A3A44" w:rsidRPr="00CC49B4" w:rsidRDefault="00CC49B4" w:rsidP="003A3A44">
      <w:pPr>
        <w:spacing w:after="0" w:line="480" w:lineRule="auto"/>
        <w:jc w:val="center"/>
        <w:rPr>
          <w:rFonts w:ascii="Times New Roman" w:eastAsia="Calibri" w:hAnsi="Times New Roman" w:cs="Times New Roman"/>
          <w:b/>
          <w:sz w:val="24"/>
          <w:szCs w:val="24"/>
        </w:rPr>
      </w:pPr>
      <w:r w:rsidRPr="00CC49B4">
        <w:rPr>
          <w:rFonts w:ascii="Times New Roman" w:eastAsia="Calibri" w:hAnsi="Times New Roman" w:cs="Times New Roman"/>
          <w:b/>
          <w:sz w:val="24"/>
          <w:szCs w:val="24"/>
        </w:rPr>
        <w:lastRenderedPageBreak/>
        <w:t>BAB III</w:t>
      </w:r>
    </w:p>
    <w:p w14:paraId="673E3ACE" w14:textId="77777777" w:rsidR="003A3A44" w:rsidRPr="00CC49B4" w:rsidRDefault="00CC49B4" w:rsidP="003A3A44">
      <w:pPr>
        <w:tabs>
          <w:tab w:val="center" w:pos="4135"/>
          <w:tab w:val="right" w:pos="8271"/>
        </w:tabs>
        <w:spacing w:after="0" w:line="480" w:lineRule="auto"/>
        <w:jc w:val="center"/>
        <w:rPr>
          <w:rFonts w:ascii="Times New Roman" w:eastAsia="Calibri" w:hAnsi="Times New Roman" w:cs="Times New Roman"/>
          <w:b/>
          <w:sz w:val="24"/>
          <w:szCs w:val="24"/>
        </w:rPr>
      </w:pPr>
      <w:r w:rsidRPr="00CC49B4">
        <w:rPr>
          <w:rFonts w:ascii="Times New Roman" w:eastAsia="Calibri" w:hAnsi="Times New Roman" w:cs="Times New Roman"/>
          <w:b/>
          <w:sz w:val="24"/>
          <w:szCs w:val="24"/>
        </w:rPr>
        <w:t xml:space="preserve">METODE </w:t>
      </w:r>
      <w:r w:rsidR="003F2947">
        <w:rPr>
          <w:rFonts w:ascii="Times New Roman" w:eastAsia="Calibri" w:hAnsi="Times New Roman" w:cs="Times New Roman"/>
          <w:b/>
          <w:sz w:val="24"/>
          <w:szCs w:val="24"/>
        </w:rPr>
        <w:t>STUDI DOKUMENTASI</w:t>
      </w:r>
    </w:p>
    <w:p w14:paraId="5962E19A" w14:textId="77777777" w:rsidR="003A3A44" w:rsidRDefault="00CC49B4" w:rsidP="003A3A44">
      <w:pPr>
        <w:numPr>
          <w:ilvl w:val="0"/>
          <w:numId w:val="51"/>
        </w:numPr>
        <w:spacing w:after="0" w:line="480" w:lineRule="auto"/>
        <w:ind w:left="426" w:hanging="426"/>
        <w:contextualSpacing/>
        <w:jc w:val="both"/>
        <w:rPr>
          <w:rFonts w:ascii="Times New Roman" w:eastAsia="Calibri" w:hAnsi="Times New Roman" w:cs="Times New Roman"/>
          <w:b/>
          <w:sz w:val="24"/>
          <w:szCs w:val="24"/>
        </w:rPr>
      </w:pPr>
      <w:r w:rsidRPr="00CC49B4">
        <w:rPr>
          <w:rFonts w:ascii="Times New Roman" w:eastAsia="Calibri" w:hAnsi="Times New Roman" w:cs="Times New Roman"/>
          <w:b/>
          <w:sz w:val="24"/>
          <w:szCs w:val="24"/>
        </w:rPr>
        <w:t>Jenis dan Rancangan</w:t>
      </w:r>
      <w:r w:rsidR="003F2947">
        <w:rPr>
          <w:rFonts w:ascii="Times New Roman" w:eastAsia="Calibri" w:hAnsi="Times New Roman" w:cs="Times New Roman"/>
          <w:b/>
          <w:sz w:val="24"/>
          <w:szCs w:val="24"/>
        </w:rPr>
        <w:t xml:space="preserve"> Studi Dokumentasi</w:t>
      </w:r>
      <w:r w:rsidRPr="00CC49B4">
        <w:rPr>
          <w:rFonts w:ascii="Times New Roman" w:eastAsia="Calibri" w:hAnsi="Times New Roman" w:cs="Times New Roman"/>
          <w:b/>
          <w:sz w:val="24"/>
          <w:szCs w:val="24"/>
        </w:rPr>
        <w:t xml:space="preserve"> </w:t>
      </w:r>
    </w:p>
    <w:p w14:paraId="4175B8F2" w14:textId="77777777" w:rsidR="00CC49B4" w:rsidRPr="003A3A44" w:rsidRDefault="00CC49B4" w:rsidP="003A3A44">
      <w:pPr>
        <w:spacing w:after="0" w:line="480" w:lineRule="auto"/>
        <w:ind w:left="426" w:firstLine="294"/>
        <w:contextualSpacing/>
        <w:jc w:val="both"/>
        <w:rPr>
          <w:rFonts w:ascii="Times New Roman" w:eastAsia="Calibri" w:hAnsi="Times New Roman" w:cs="Times New Roman"/>
          <w:b/>
          <w:sz w:val="24"/>
          <w:szCs w:val="24"/>
        </w:rPr>
      </w:pPr>
      <w:r w:rsidRPr="003A3A44">
        <w:rPr>
          <w:rFonts w:ascii="Times New Roman" w:eastAsia="Calibri" w:hAnsi="Times New Roman" w:cs="Times New Roman"/>
          <w:sz w:val="24"/>
          <w:szCs w:val="24"/>
        </w:rPr>
        <w:t xml:space="preserve">Rancangan </w:t>
      </w:r>
      <w:r w:rsidR="003A3A44" w:rsidRPr="003A3A44">
        <w:rPr>
          <w:rFonts w:ascii="Times New Roman" w:eastAsia="Calibri" w:hAnsi="Times New Roman" w:cs="Times New Roman"/>
          <w:sz w:val="24"/>
          <w:szCs w:val="24"/>
        </w:rPr>
        <w:t>dokumentasi</w:t>
      </w:r>
      <w:r w:rsidRPr="003A3A44">
        <w:rPr>
          <w:rFonts w:ascii="Times New Roman" w:eastAsia="Calibri" w:hAnsi="Times New Roman" w:cs="Times New Roman"/>
          <w:sz w:val="24"/>
          <w:szCs w:val="24"/>
        </w:rPr>
        <w:t xml:space="preserve"> ini menggunakan rancangan deskriptif berupa studi kasus dengan pendekatan studi dokumentasi yaitu menggambarkan suatu kasus dengan memanfaatkan dokumentasi laporan asuhan keperawatan kelebihan volume cairan pada pasien dengan </w:t>
      </w:r>
      <w:r w:rsidRPr="003A3A44">
        <w:rPr>
          <w:rFonts w:ascii="Times New Roman" w:eastAsia="Calibri" w:hAnsi="Times New Roman" w:cs="Times New Roman"/>
          <w:i/>
          <w:sz w:val="24"/>
          <w:szCs w:val="24"/>
        </w:rPr>
        <w:t>Chronic Kidney Disease</w:t>
      </w:r>
      <w:r w:rsidR="003F2947" w:rsidRPr="003A3A44">
        <w:rPr>
          <w:rFonts w:ascii="Times New Roman" w:eastAsia="Calibri" w:hAnsi="Times New Roman" w:cs="Times New Roman"/>
          <w:sz w:val="24"/>
          <w:szCs w:val="24"/>
        </w:rPr>
        <w:t>.</w:t>
      </w:r>
    </w:p>
    <w:p w14:paraId="5C44FA3F" w14:textId="77777777" w:rsidR="003F2947" w:rsidRPr="00CC49B4" w:rsidRDefault="003F2947" w:rsidP="003F2947">
      <w:pPr>
        <w:spacing w:after="0" w:line="480" w:lineRule="auto"/>
        <w:ind w:left="426"/>
        <w:contextualSpacing/>
        <w:jc w:val="both"/>
        <w:rPr>
          <w:rFonts w:ascii="Times New Roman" w:eastAsia="Calibri" w:hAnsi="Times New Roman" w:cs="Times New Roman"/>
          <w:sz w:val="24"/>
          <w:szCs w:val="24"/>
        </w:rPr>
      </w:pPr>
    </w:p>
    <w:p w14:paraId="5D413706" w14:textId="77777777" w:rsidR="003A3A44" w:rsidRDefault="00CC49B4" w:rsidP="003A3A44">
      <w:pPr>
        <w:numPr>
          <w:ilvl w:val="0"/>
          <w:numId w:val="51"/>
        </w:numPr>
        <w:spacing w:after="0" w:line="480" w:lineRule="auto"/>
        <w:ind w:left="426" w:hanging="426"/>
        <w:contextualSpacing/>
        <w:jc w:val="both"/>
        <w:rPr>
          <w:rFonts w:ascii="Times New Roman" w:eastAsia="Calibri" w:hAnsi="Times New Roman" w:cs="Times New Roman"/>
          <w:b/>
          <w:sz w:val="24"/>
          <w:szCs w:val="24"/>
        </w:rPr>
      </w:pPr>
      <w:r w:rsidRPr="00CC49B4">
        <w:rPr>
          <w:rFonts w:ascii="Times New Roman" w:eastAsia="Calibri" w:hAnsi="Times New Roman" w:cs="Times New Roman"/>
          <w:b/>
          <w:sz w:val="24"/>
          <w:szCs w:val="24"/>
        </w:rPr>
        <w:t xml:space="preserve">Obyek </w:t>
      </w:r>
      <w:r w:rsidR="003F2947">
        <w:rPr>
          <w:rFonts w:ascii="Times New Roman" w:eastAsia="Calibri" w:hAnsi="Times New Roman" w:cs="Times New Roman"/>
          <w:b/>
          <w:sz w:val="24"/>
          <w:szCs w:val="24"/>
        </w:rPr>
        <w:t>Studi Dokumentasi</w:t>
      </w:r>
      <w:r w:rsidR="003A3A44">
        <w:rPr>
          <w:rFonts w:ascii="Times New Roman" w:eastAsia="Calibri" w:hAnsi="Times New Roman" w:cs="Times New Roman"/>
          <w:b/>
          <w:sz w:val="24"/>
          <w:szCs w:val="24"/>
        </w:rPr>
        <w:t xml:space="preserve"> </w:t>
      </w:r>
    </w:p>
    <w:p w14:paraId="29E8CFDA" w14:textId="207F4FCD" w:rsidR="00CC49B4" w:rsidRPr="003A3A44" w:rsidRDefault="00CC49B4" w:rsidP="003A3A44">
      <w:pPr>
        <w:spacing w:after="0" w:line="480" w:lineRule="auto"/>
        <w:ind w:left="426" w:firstLine="294"/>
        <w:contextualSpacing/>
        <w:jc w:val="both"/>
        <w:rPr>
          <w:rFonts w:ascii="Times New Roman" w:eastAsia="Calibri" w:hAnsi="Times New Roman" w:cs="Times New Roman"/>
          <w:b/>
          <w:sz w:val="24"/>
          <w:szCs w:val="24"/>
        </w:rPr>
      </w:pPr>
      <w:r w:rsidRPr="003A3A44">
        <w:rPr>
          <w:rFonts w:ascii="Times New Roman" w:eastAsia="Calibri" w:hAnsi="Times New Roman" w:cs="Times New Roman"/>
          <w:sz w:val="24"/>
          <w:szCs w:val="24"/>
        </w:rPr>
        <w:t xml:space="preserve">Obyek </w:t>
      </w:r>
      <w:r w:rsidR="003A3A44" w:rsidRPr="003A3A44">
        <w:rPr>
          <w:rFonts w:ascii="Times New Roman" w:eastAsia="Calibri" w:hAnsi="Times New Roman" w:cs="Times New Roman"/>
          <w:sz w:val="24"/>
          <w:szCs w:val="24"/>
        </w:rPr>
        <w:t>studi dokumentasi</w:t>
      </w:r>
      <w:r w:rsidRPr="003A3A44">
        <w:rPr>
          <w:rFonts w:ascii="Times New Roman" w:eastAsia="Calibri" w:hAnsi="Times New Roman" w:cs="Times New Roman"/>
          <w:sz w:val="24"/>
          <w:szCs w:val="24"/>
        </w:rPr>
        <w:t xml:space="preserve"> adalah sasaran untuk mendapatkan data dengan tujuan dan kegunaan tertentu tentang sesuatu hal yang obyektif, valid, </w:t>
      </w:r>
      <w:r w:rsidRPr="003A3A44">
        <w:rPr>
          <w:rFonts w:ascii="Times New Roman" w:eastAsia="Calibri" w:hAnsi="Times New Roman" w:cs="Times New Roman"/>
          <w:i/>
          <w:sz w:val="24"/>
          <w:szCs w:val="24"/>
        </w:rPr>
        <w:t>reliable</w:t>
      </w:r>
      <w:r w:rsidRPr="003A3A44">
        <w:rPr>
          <w:rFonts w:ascii="Times New Roman" w:eastAsia="Calibri" w:hAnsi="Times New Roman" w:cs="Times New Roman"/>
          <w:sz w:val="24"/>
          <w:szCs w:val="24"/>
        </w:rPr>
        <w:t xml:space="preserve"> tentang suatu hal, Sugiyono (2010). </w:t>
      </w:r>
      <w:r w:rsidR="005634CB">
        <w:rPr>
          <w:rFonts w:ascii="Times New Roman" w:hAnsi="Times New Roman" w:cs="Times New Roman"/>
          <w:sz w:val="24"/>
          <w:szCs w:val="24"/>
        </w:rPr>
        <w:t>Obyek dalam studi dokumentasi  ini adalah satu data asuhan keperawatan pada pasien Chronic Kidney Disease (CKD) dengan kelebihan volume cairan di Ruang Dahlia II IRNA I RSUP Dr Sardjito Yogyakarta</w:t>
      </w:r>
      <w:r w:rsidR="00F22B76">
        <w:rPr>
          <w:rFonts w:ascii="Times New Roman" w:eastAsia="Calibri" w:hAnsi="Times New Roman" w:cs="Times New Roman"/>
          <w:sz w:val="24"/>
          <w:szCs w:val="24"/>
        </w:rPr>
        <w:t>.</w:t>
      </w:r>
    </w:p>
    <w:p w14:paraId="637A9C89" w14:textId="77777777" w:rsidR="00CC49B4" w:rsidRPr="00CC49B4" w:rsidRDefault="00CC49B4" w:rsidP="00CC49B4">
      <w:pPr>
        <w:spacing w:after="0" w:line="480" w:lineRule="auto"/>
        <w:ind w:left="426"/>
        <w:contextualSpacing/>
        <w:jc w:val="both"/>
        <w:rPr>
          <w:rFonts w:ascii="Times New Roman" w:eastAsia="Calibri" w:hAnsi="Times New Roman" w:cs="Times New Roman"/>
          <w:sz w:val="24"/>
          <w:szCs w:val="24"/>
        </w:rPr>
      </w:pPr>
    </w:p>
    <w:p w14:paraId="71D41267" w14:textId="77777777" w:rsidR="003A3A44" w:rsidRPr="003A3A44" w:rsidRDefault="00CC49B4" w:rsidP="003A3A44">
      <w:pPr>
        <w:numPr>
          <w:ilvl w:val="0"/>
          <w:numId w:val="51"/>
        </w:numPr>
        <w:spacing w:after="0" w:line="480" w:lineRule="auto"/>
        <w:ind w:left="426"/>
        <w:contextualSpacing/>
        <w:jc w:val="both"/>
        <w:rPr>
          <w:rFonts w:ascii="Times New Roman" w:eastAsia="Calibri" w:hAnsi="Times New Roman" w:cs="Times New Roman"/>
          <w:sz w:val="24"/>
          <w:szCs w:val="24"/>
        </w:rPr>
      </w:pPr>
      <w:r w:rsidRPr="00CC49B4">
        <w:rPr>
          <w:rFonts w:ascii="Times New Roman" w:eastAsia="Calibri" w:hAnsi="Times New Roman" w:cs="Times New Roman"/>
          <w:b/>
          <w:sz w:val="24"/>
          <w:szCs w:val="24"/>
        </w:rPr>
        <w:t xml:space="preserve"> Lokasi dan Waktu</w:t>
      </w:r>
      <w:r w:rsidR="003A3A44">
        <w:rPr>
          <w:rFonts w:ascii="Times New Roman" w:eastAsia="Calibri" w:hAnsi="Times New Roman" w:cs="Times New Roman"/>
          <w:b/>
          <w:sz w:val="24"/>
          <w:szCs w:val="24"/>
        </w:rPr>
        <w:t xml:space="preserve"> Studi Dokumentasi </w:t>
      </w:r>
    </w:p>
    <w:p w14:paraId="6FD2E310" w14:textId="77777777" w:rsidR="00CC49B4" w:rsidRPr="003A3A44" w:rsidRDefault="003A3A44" w:rsidP="003A3A44">
      <w:pPr>
        <w:spacing w:after="0" w:line="480" w:lineRule="auto"/>
        <w:ind w:left="426" w:firstLine="294"/>
        <w:contextualSpacing/>
        <w:jc w:val="both"/>
        <w:rPr>
          <w:rFonts w:ascii="Times New Roman" w:eastAsia="Calibri" w:hAnsi="Times New Roman" w:cs="Times New Roman"/>
          <w:sz w:val="24"/>
          <w:szCs w:val="24"/>
        </w:rPr>
      </w:pPr>
      <w:r w:rsidRPr="003A3A44">
        <w:rPr>
          <w:rFonts w:ascii="Times New Roman" w:eastAsia="Calibri" w:hAnsi="Times New Roman" w:cs="Times New Roman"/>
          <w:sz w:val="24"/>
          <w:szCs w:val="24"/>
        </w:rPr>
        <w:t>Studi Dokumentasi</w:t>
      </w:r>
      <w:r w:rsidR="00CC49B4" w:rsidRPr="003A3A44">
        <w:rPr>
          <w:rFonts w:ascii="Times New Roman" w:eastAsia="Calibri" w:hAnsi="Times New Roman" w:cs="Times New Roman"/>
          <w:sz w:val="24"/>
          <w:szCs w:val="24"/>
        </w:rPr>
        <w:t xml:space="preserve"> ini dilaksanakan di Kampus Akper “YKY” Yogyakarta Progam Studi DIII Keperawatan pada bulan Februari tahun 2020 sampai dengan bulan </w:t>
      </w:r>
      <w:r w:rsidRPr="003A3A44">
        <w:rPr>
          <w:rFonts w:ascii="Times New Roman" w:eastAsia="Calibri" w:hAnsi="Times New Roman" w:cs="Times New Roman"/>
          <w:sz w:val="24"/>
          <w:szCs w:val="24"/>
        </w:rPr>
        <w:t>Jul</w:t>
      </w:r>
      <w:r w:rsidR="00CC49B4" w:rsidRPr="003A3A44">
        <w:rPr>
          <w:rFonts w:ascii="Times New Roman" w:eastAsia="Calibri" w:hAnsi="Times New Roman" w:cs="Times New Roman"/>
          <w:sz w:val="24"/>
          <w:szCs w:val="24"/>
        </w:rPr>
        <w:t xml:space="preserve">i tahun 2020, yakni dimulai dari penyusunan proposal sampai dengan penyusunan laporan Karya Tulis Ilmiah (KTI). </w:t>
      </w:r>
      <w:r w:rsidR="00CC49B4" w:rsidRPr="003A3A44">
        <w:rPr>
          <w:rFonts w:ascii="Times New Roman" w:eastAsia="Calibri" w:hAnsi="Times New Roman" w:cs="Times New Roman"/>
          <w:sz w:val="24"/>
          <w:szCs w:val="24"/>
        </w:rPr>
        <w:br w:type="page"/>
      </w:r>
    </w:p>
    <w:p w14:paraId="085DE184" w14:textId="77777777" w:rsidR="00CC49B4" w:rsidRPr="00CC49B4" w:rsidRDefault="00CC49B4" w:rsidP="00CC49B4">
      <w:pPr>
        <w:numPr>
          <w:ilvl w:val="0"/>
          <w:numId w:val="51"/>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b/>
          <w:sz w:val="24"/>
          <w:szCs w:val="24"/>
        </w:rPr>
        <w:lastRenderedPageBreak/>
        <w:t xml:space="preserve">Definisi Operasional </w:t>
      </w:r>
    </w:p>
    <w:p w14:paraId="14A12C71" w14:textId="2FD54312" w:rsidR="00CC49B4" w:rsidRPr="00CC49B4" w:rsidRDefault="00CD4E7C" w:rsidP="00CD4E7C">
      <w:pPr>
        <w:tabs>
          <w:tab w:val="center" w:pos="3968"/>
          <w:tab w:val="left" w:pos="6540"/>
        </w:tabs>
        <w:spacing w:after="0" w:line="48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ab/>
      </w:r>
      <w:r w:rsidR="00CC49B4" w:rsidRPr="00CC49B4">
        <w:rPr>
          <w:rFonts w:ascii="Times New Roman" w:eastAsia="Calibri" w:hAnsi="Times New Roman" w:cs="Times New Roman"/>
          <w:sz w:val="24"/>
          <w:szCs w:val="24"/>
        </w:rPr>
        <w:t>Tabel 3.1 Definisi Operasional</w:t>
      </w:r>
      <w:r>
        <w:rPr>
          <w:rFonts w:ascii="Times New Roman" w:eastAsia="Calibri" w:hAnsi="Times New Roman" w:cs="Times New Roman"/>
          <w:sz w:val="24"/>
          <w:szCs w:val="24"/>
        </w:rPr>
        <w:tab/>
      </w:r>
    </w:p>
    <w:tbl>
      <w:tblPr>
        <w:tblStyle w:val="TableGrid11"/>
        <w:tblW w:w="7028" w:type="dxa"/>
        <w:tblInd w:w="5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8"/>
        <w:gridCol w:w="3450"/>
      </w:tblGrid>
      <w:tr w:rsidR="00CC49B4" w:rsidRPr="00CC49B4" w14:paraId="4C61254E" w14:textId="77777777" w:rsidTr="00E74FF1">
        <w:trPr>
          <w:trHeight w:val="381"/>
        </w:trPr>
        <w:tc>
          <w:tcPr>
            <w:tcW w:w="3578" w:type="dxa"/>
            <w:tcBorders>
              <w:bottom w:val="single" w:sz="4" w:space="0" w:color="auto"/>
            </w:tcBorders>
          </w:tcPr>
          <w:p w14:paraId="0632BA54" w14:textId="77777777" w:rsidR="00CC49B4" w:rsidRPr="00CC49B4" w:rsidRDefault="00CC49B4" w:rsidP="00CC49B4">
            <w:pPr>
              <w:spacing w:after="160" w:line="259" w:lineRule="auto"/>
              <w:contextualSpacing/>
              <w:jc w:val="center"/>
              <w:rPr>
                <w:rFonts w:ascii="Times New Roman" w:eastAsia="Calibri" w:hAnsi="Times New Roman" w:cs="Times New Roman"/>
                <w:b/>
                <w:sz w:val="24"/>
                <w:szCs w:val="24"/>
                <w:highlight w:val="yellow"/>
              </w:rPr>
            </w:pPr>
            <w:r w:rsidRPr="00CC49B4">
              <w:rPr>
                <w:rFonts w:ascii="Times New Roman" w:eastAsia="Calibri" w:hAnsi="Times New Roman" w:cs="Times New Roman"/>
                <w:b/>
                <w:sz w:val="24"/>
                <w:szCs w:val="24"/>
              </w:rPr>
              <w:t>Variabel</w:t>
            </w:r>
          </w:p>
        </w:tc>
        <w:tc>
          <w:tcPr>
            <w:tcW w:w="3450" w:type="dxa"/>
            <w:tcBorders>
              <w:bottom w:val="single" w:sz="4" w:space="0" w:color="auto"/>
            </w:tcBorders>
          </w:tcPr>
          <w:p w14:paraId="6322E2BC" w14:textId="77777777" w:rsidR="00CC49B4" w:rsidRPr="00CC49B4" w:rsidRDefault="00CC49B4" w:rsidP="00CC49B4">
            <w:pPr>
              <w:spacing w:after="160" w:line="259" w:lineRule="auto"/>
              <w:contextualSpacing/>
              <w:jc w:val="center"/>
              <w:rPr>
                <w:rFonts w:ascii="Times New Roman" w:eastAsia="Calibri" w:hAnsi="Times New Roman" w:cs="Times New Roman"/>
                <w:b/>
                <w:sz w:val="24"/>
                <w:szCs w:val="24"/>
                <w:highlight w:val="yellow"/>
              </w:rPr>
            </w:pPr>
            <w:r w:rsidRPr="00CC49B4">
              <w:rPr>
                <w:rFonts w:ascii="Times New Roman" w:eastAsia="Calibri" w:hAnsi="Times New Roman" w:cs="Times New Roman"/>
                <w:b/>
                <w:sz w:val="24"/>
                <w:szCs w:val="24"/>
              </w:rPr>
              <w:t>Definisi Operasional</w:t>
            </w:r>
          </w:p>
        </w:tc>
      </w:tr>
      <w:tr w:rsidR="00CC49B4" w:rsidRPr="00CC49B4" w14:paraId="3998D246" w14:textId="77777777" w:rsidTr="00E74FF1">
        <w:trPr>
          <w:trHeight w:val="1153"/>
        </w:trPr>
        <w:tc>
          <w:tcPr>
            <w:tcW w:w="3578" w:type="dxa"/>
          </w:tcPr>
          <w:p w14:paraId="45E10777" w14:textId="77777777" w:rsidR="00CC49B4" w:rsidRPr="00CC49B4" w:rsidRDefault="00CC49B4" w:rsidP="00CC49B4">
            <w:pPr>
              <w:spacing w:after="16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Kelebihan Volume Cairan  </w:t>
            </w:r>
          </w:p>
        </w:tc>
        <w:tc>
          <w:tcPr>
            <w:tcW w:w="3450" w:type="dxa"/>
          </w:tcPr>
          <w:p w14:paraId="64E829CF" w14:textId="77777777" w:rsidR="00CC49B4" w:rsidRPr="00CC49B4" w:rsidRDefault="00CC49B4" w:rsidP="00CC49B4">
            <w:pPr>
              <w:spacing w:after="160" w:line="259" w:lineRule="auto"/>
              <w:jc w:val="both"/>
              <w:rPr>
                <w:rFonts w:ascii="Times New Roman" w:eastAsia="Calibri" w:hAnsi="Times New Roman" w:cs="Times New Roman"/>
                <w:sz w:val="24"/>
                <w:szCs w:val="24"/>
              </w:rPr>
            </w:pPr>
            <w:r w:rsidRPr="00CC49B4">
              <w:rPr>
                <w:rFonts w:ascii="Times New Roman" w:eastAsia="Calibri" w:hAnsi="Times New Roman" w:cs="Times New Roman"/>
                <w:sz w:val="24"/>
                <w:szCs w:val="24"/>
                <w:shd w:val="clear" w:color="auto" w:fill="FFFFFF"/>
              </w:rPr>
              <w:t xml:space="preserve">Kondisi ketika tubuh menyimpan terlalu banyak cairan dan menumpuk di luar sel-sel tubuh atau di ruangan antar sel di dalam jaringan </w:t>
            </w:r>
          </w:p>
        </w:tc>
      </w:tr>
      <w:tr w:rsidR="00CC49B4" w:rsidRPr="00CC49B4" w14:paraId="7E8C38F8" w14:textId="77777777" w:rsidTr="00E74FF1">
        <w:trPr>
          <w:trHeight w:val="1608"/>
        </w:trPr>
        <w:tc>
          <w:tcPr>
            <w:tcW w:w="3578" w:type="dxa"/>
          </w:tcPr>
          <w:p w14:paraId="36C7ACBC" w14:textId="77777777" w:rsidR="00CC49B4" w:rsidRPr="00CC49B4" w:rsidRDefault="00CC49B4" w:rsidP="00CC49B4">
            <w:pPr>
              <w:spacing w:after="160" w:line="259" w:lineRule="auto"/>
              <w:contextualSpacing/>
              <w:jc w:val="both"/>
              <w:rPr>
                <w:rFonts w:ascii="Times New Roman" w:eastAsia="Calibri" w:hAnsi="Times New Roman" w:cs="Times New Roman"/>
                <w:i/>
                <w:sz w:val="24"/>
                <w:szCs w:val="24"/>
              </w:rPr>
            </w:pPr>
            <w:r w:rsidRPr="00CC49B4">
              <w:rPr>
                <w:rFonts w:ascii="Times New Roman" w:eastAsia="Calibri" w:hAnsi="Times New Roman" w:cs="Times New Roman"/>
                <w:i/>
                <w:sz w:val="24"/>
                <w:szCs w:val="24"/>
              </w:rPr>
              <w:t>Chronic Kidney Disease</w:t>
            </w:r>
          </w:p>
          <w:p w14:paraId="253A71F4" w14:textId="77777777" w:rsidR="00CC49B4" w:rsidRPr="00CC49B4" w:rsidRDefault="00CC49B4" w:rsidP="00CC49B4">
            <w:pPr>
              <w:spacing w:after="160" w:line="259"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               (CKD)</w:t>
            </w:r>
          </w:p>
        </w:tc>
        <w:tc>
          <w:tcPr>
            <w:tcW w:w="3450" w:type="dxa"/>
          </w:tcPr>
          <w:p w14:paraId="4E326652" w14:textId="77777777" w:rsidR="00CC49B4" w:rsidRPr="00CC49B4" w:rsidRDefault="00CC49B4" w:rsidP="00CC49B4">
            <w:pPr>
              <w:spacing w:after="160" w:line="259" w:lineRule="auto"/>
              <w:contextualSpacing/>
              <w:jc w:val="both"/>
              <w:rPr>
                <w:rFonts w:ascii="Times New Roman" w:eastAsia="Calibri" w:hAnsi="Times New Roman" w:cs="Times New Roman"/>
                <w:b/>
                <w:sz w:val="24"/>
                <w:szCs w:val="24"/>
              </w:rPr>
            </w:pPr>
            <w:r w:rsidRPr="00CC49B4">
              <w:rPr>
                <w:rFonts w:ascii="Times New Roman" w:eastAsia="Calibri" w:hAnsi="Times New Roman" w:cs="Times New Roman"/>
                <w:sz w:val="24"/>
                <w:szCs w:val="24"/>
              </w:rPr>
              <w:t>CKD merupakan kemunduran fungsi  ginjal yang progresif dan ireversibel dimana terjadi kegagalan kemampuan tubuh untuk mempertahankan keseimbangan metabolik, cairan dan elektrolit yang mengakibatkan uremia</w:t>
            </w:r>
          </w:p>
        </w:tc>
      </w:tr>
    </w:tbl>
    <w:p w14:paraId="6472727C" w14:textId="77777777" w:rsidR="00CC49B4" w:rsidRPr="00CC49B4" w:rsidRDefault="00CC49B4" w:rsidP="00CC49B4">
      <w:pPr>
        <w:spacing w:after="0" w:line="480" w:lineRule="auto"/>
        <w:ind w:left="720"/>
        <w:contextualSpacing/>
        <w:jc w:val="both"/>
        <w:rPr>
          <w:rFonts w:ascii="Times New Roman" w:eastAsia="Calibri" w:hAnsi="Times New Roman" w:cs="Times New Roman"/>
          <w:b/>
          <w:sz w:val="24"/>
          <w:szCs w:val="24"/>
        </w:rPr>
      </w:pPr>
    </w:p>
    <w:p w14:paraId="159EEA92" w14:textId="77777777" w:rsidR="003A3A44" w:rsidRDefault="00CC49B4" w:rsidP="003A3A44">
      <w:pPr>
        <w:numPr>
          <w:ilvl w:val="0"/>
          <w:numId w:val="51"/>
        </w:numPr>
        <w:spacing w:after="0" w:line="480" w:lineRule="auto"/>
        <w:ind w:left="426" w:hanging="426"/>
        <w:contextualSpacing/>
        <w:jc w:val="both"/>
        <w:rPr>
          <w:rFonts w:ascii="Times New Roman" w:eastAsia="Calibri" w:hAnsi="Times New Roman" w:cs="Times New Roman"/>
          <w:b/>
          <w:sz w:val="24"/>
          <w:szCs w:val="24"/>
        </w:rPr>
      </w:pPr>
      <w:r w:rsidRPr="00CC49B4">
        <w:rPr>
          <w:rFonts w:ascii="Times New Roman" w:eastAsia="Calibri" w:hAnsi="Times New Roman" w:cs="Times New Roman"/>
          <w:b/>
          <w:sz w:val="24"/>
          <w:szCs w:val="24"/>
        </w:rPr>
        <w:t xml:space="preserve">Instrumen Studi </w:t>
      </w:r>
      <w:r w:rsidR="003A3A44">
        <w:rPr>
          <w:rFonts w:ascii="Times New Roman" w:eastAsia="Calibri" w:hAnsi="Times New Roman" w:cs="Times New Roman"/>
          <w:b/>
          <w:sz w:val="24"/>
          <w:szCs w:val="24"/>
        </w:rPr>
        <w:t>Dokumentasi</w:t>
      </w:r>
    </w:p>
    <w:p w14:paraId="0C99AF9F" w14:textId="77777777" w:rsidR="00CC49B4" w:rsidRPr="003A3A44" w:rsidRDefault="00CC49B4" w:rsidP="003A3A44">
      <w:pPr>
        <w:spacing w:after="0" w:line="480" w:lineRule="auto"/>
        <w:ind w:left="426" w:firstLine="294"/>
        <w:contextualSpacing/>
        <w:jc w:val="both"/>
        <w:rPr>
          <w:rFonts w:ascii="Times New Roman" w:eastAsia="Calibri" w:hAnsi="Times New Roman" w:cs="Times New Roman"/>
          <w:b/>
          <w:sz w:val="24"/>
          <w:szCs w:val="24"/>
        </w:rPr>
      </w:pPr>
      <w:r w:rsidRPr="003A3A44">
        <w:rPr>
          <w:rFonts w:ascii="Times New Roman" w:eastAsia="Calibri" w:hAnsi="Times New Roman" w:cs="Times New Roman"/>
          <w:sz w:val="24"/>
          <w:szCs w:val="24"/>
        </w:rPr>
        <w:t xml:space="preserve">Pada </w:t>
      </w:r>
      <w:r w:rsidR="003A3A44" w:rsidRPr="003A3A44">
        <w:rPr>
          <w:rFonts w:ascii="Times New Roman" w:eastAsia="Calibri" w:hAnsi="Times New Roman" w:cs="Times New Roman"/>
          <w:sz w:val="24"/>
          <w:szCs w:val="24"/>
        </w:rPr>
        <w:t>studi dokumentasi</w:t>
      </w:r>
      <w:r w:rsidRPr="003A3A44">
        <w:rPr>
          <w:rFonts w:ascii="Times New Roman" w:eastAsia="Calibri" w:hAnsi="Times New Roman" w:cs="Times New Roman"/>
          <w:sz w:val="24"/>
          <w:szCs w:val="24"/>
        </w:rPr>
        <w:t xml:space="preserve"> ini, instrumen penelitian adalah peneliti itu sendiri (Sugiyono, 2015). Dalam penelitian kualitatif yang menjadi instrumen penelitian adalah peneliti itu sendiri. Peneliti kualitatf sebagai </w:t>
      </w:r>
      <w:r w:rsidRPr="003A3A44">
        <w:rPr>
          <w:rFonts w:ascii="Times New Roman" w:eastAsia="Calibri" w:hAnsi="Times New Roman" w:cs="Times New Roman"/>
          <w:i/>
          <w:sz w:val="24"/>
          <w:szCs w:val="24"/>
        </w:rPr>
        <w:t>human instrument</w:t>
      </w:r>
      <w:r w:rsidRPr="003A3A44">
        <w:rPr>
          <w:rFonts w:ascii="Times New Roman" w:eastAsia="Calibri" w:hAnsi="Times New Roman" w:cs="Times New Roman"/>
          <w:sz w:val="24"/>
          <w:szCs w:val="24"/>
        </w:rPr>
        <w:t xml:space="preserve"> berfungsi menet</w:t>
      </w:r>
      <w:r w:rsidR="003A3A44" w:rsidRPr="003A3A44">
        <w:rPr>
          <w:rFonts w:ascii="Times New Roman" w:eastAsia="Calibri" w:hAnsi="Times New Roman" w:cs="Times New Roman"/>
          <w:sz w:val="24"/>
          <w:szCs w:val="24"/>
        </w:rPr>
        <w:t>a</w:t>
      </w:r>
      <w:r w:rsidRPr="003A3A44">
        <w:rPr>
          <w:rFonts w:ascii="Times New Roman" w:eastAsia="Calibri" w:hAnsi="Times New Roman" w:cs="Times New Roman"/>
          <w:sz w:val="24"/>
          <w:szCs w:val="24"/>
        </w:rPr>
        <w:t>p</w:t>
      </w:r>
      <w:r w:rsidR="003A3A44" w:rsidRPr="003A3A44">
        <w:rPr>
          <w:rFonts w:ascii="Times New Roman" w:eastAsia="Calibri" w:hAnsi="Times New Roman" w:cs="Times New Roman"/>
          <w:sz w:val="24"/>
          <w:szCs w:val="24"/>
        </w:rPr>
        <w:t>k</w:t>
      </w:r>
      <w:r w:rsidRPr="003A3A44">
        <w:rPr>
          <w:rFonts w:ascii="Times New Roman" w:eastAsia="Calibri" w:hAnsi="Times New Roman" w:cs="Times New Roman"/>
          <w:sz w:val="24"/>
          <w:szCs w:val="24"/>
        </w:rPr>
        <w:t xml:space="preserve">an fokus penelitian, memilih </w:t>
      </w:r>
      <w:r w:rsidR="003A3A44" w:rsidRPr="003A3A44">
        <w:rPr>
          <w:rFonts w:ascii="Times New Roman" w:eastAsia="Calibri" w:hAnsi="Times New Roman" w:cs="Times New Roman"/>
          <w:sz w:val="24"/>
          <w:szCs w:val="24"/>
        </w:rPr>
        <w:t>i</w:t>
      </w:r>
      <w:r w:rsidRPr="003A3A44">
        <w:rPr>
          <w:rFonts w:ascii="Times New Roman" w:eastAsia="Calibri" w:hAnsi="Times New Roman" w:cs="Times New Roman"/>
          <w:sz w:val="24"/>
          <w:szCs w:val="24"/>
        </w:rPr>
        <w:t>nforman sebagai sumber dat</w:t>
      </w:r>
      <w:r w:rsidR="003A3A44" w:rsidRPr="003A3A44">
        <w:rPr>
          <w:rFonts w:ascii="Times New Roman" w:eastAsia="Calibri" w:hAnsi="Times New Roman" w:cs="Times New Roman"/>
          <w:sz w:val="24"/>
          <w:szCs w:val="24"/>
        </w:rPr>
        <w:t>a</w:t>
      </w:r>
      <w:r w:rsidRPr="003A3A44">
        <w:rPr>
          <w:rFonts w:ascii="Times New Roman" w:eastAsia="Calibri" w:hAnsi="Times New Roman" w:cs="Times New Roman"/>
          <w:sz w:val="24"/>
          <w:szCs w:val="24"/>
        </w:rPr>
        <w:t xml:space="preserve">, melakukan pengumpulan data, menilai kualitas data, analisa data, menafsirkan data dan membuat kesimpulan atas semuanya. </w:t>
      </w:r>
    </w:p>
    <w:p w14:paraId="7EF30C4C" w14:textId="77777777" w:rsidR="00CC49B4" w:rsidRPr="00CC49B4" w:rsidRDefault="00CC49B4" w:rsidP="00CC49B4">
      <w:pPr>
        <w:spacing w:after="0" w:line="480" w:lineRule="auto"/>
        <w:ind w:left="426"/>
        <w:contextualSpacing/>
        <w:jc w:val="both"/>
        <w:rPr>
          <w:rFonts w:ascii="Times New Roman" w:eastAsia="Calibri" w:hAnsi="Times New Roman" w:cs="Times New Roman"/>
          <w:sz w:val="24"/>
          <w:szCs w:val="24"/>
        </w:rPr>
      </w:pPr>
    </w:p>
    <w:p w14:paraId="4D2BBFE3" w14:textId="77777777" w:rsidR="003A3A44" w:rsidRDefault="00CC49B4" w:rsidP="003A3A44">
      <w:pPr>
        <w:numPr>
          <w:ilvl w:val="0"/>
          <w:numId w:val="51"/>
        </w:numPr>
        <w:spacing w:after="0" w:line="480" w:lineRule="auto"/>
        <w:ind w:left="426" w:hanging="426"/>
        <w:contextualSpacing/>
        <w:jc w:val="both"/>
        <w:rPr>
          <w:rFonts w:ascii="Times New Roman" w:eastAsia="Calibri" w:hAnsi="Times New Roman" w:cs="Times New Roman"/>
          <w:sz w:val="24"/>
          <w:szCs w:val="24"/>
        </w:rPr>
      </w:pPr>
      <w:r w:rsidRPr="00CC49B4">
        <w:rPr>
          <w:rFonts w:ascii="Times New Roman" w:eastAsia="Calibri" w:hAnsi="Times New Roman" w:cs="Times New Roman"/>
          <w:b/>
          <w:sz w:val="24"/>
          <w:szCs w:val="24"/>
        </w:rPr>
        <w:t xml:space="preserve">Teknik Pengumpulan Data </w:t>
      </w:r>
    </w:p>
    <w:p w14:paraId="54412113" w14:textId="626B308C" w:rsidR="003A3A44" w:rsidRDefault="00CC49B4" w:rsidP="005634CB">
      <w:pPr>
        <w:spacing w:after="0" w:line="480" w:lineRule="auto"/>
        <w:ind w:left="426" w:firstLine="294"/>
        <w:contextualSpacing/>
        <w:jc w:val="both"/>
        <w:rPr>
          <w:rFonts w:ascii="Times New Roman" w:eastAsia="Calibri" w:hAnsi="Times New Roman" w:cs="Times New Roman"/>
          <w:sz w:val="24"/>
          <w:szCs w:val="24"/>
        </w:rPr>
      </w:pPr>
      <w:r w:rsidRPr="003A3A44">
        <w:rPr>
          <w:rFonts w:ascii="Times New Roman" w:eastAsia="Calibri" w:hAnsi="Times New Roman" w:cs="Times New Roman"/>
          <w:sz w:val="24"/>
          <w:szCs w:val="24"/>
        </w:rPr>
        <w:t xml:space="preserve">Tehnik pengumpulan data pada penelitian ini dilakukan dengan cara studi dokumentasi dengan menggunakan data sekunder yakni dokumen yang ditulis kembali oleh orang yang tidak langsung mengalami peristiwa berdasarkan </w:t>
      </w:r>
      <w:r w:rsidRPr="003A3A44">
        <w:rPr>
          <w:rFonts w:ascii="Times New Roman" w:eastAsia="Calibri" w:hAnsi="Times New Roman" w:cs="Times New Roman"/>
          <w:sz w:val="24"/>
          <w:szCs w:val="24"/>
        </w:rPr>
        <w:lastRenderedPageBreak/>
        <w:t xml:space="preserve">informasi yang diperoleh dari orang yang langsung mengalami peristiwa. </w:t>
      </w:r>
      <w:r w:rsidR="005634CB">
        <w:rPr>
          <w:rFonts w:ascii="Times New Roman" w:hAnsi="Times New Roman" w:cs="Times New Roman"/>
          <w:sz w:val="24"/>
          <w:szCs w:val="24"/>
        </w:rPr>
        <w:t>Data sekunder tersebut berupa data yang terdapat di Perpustakaan Program Studi DIII Keperawatan Akper “YKY” Yogyakarta berupa satu data asuhan keperawatan pada Karya Tulis Ilmiah tahun 2016 yang ada di perpustakaan Akper YKY Yogyakart</w:t>
      </w:r>
      <w:r w:rsidR="00F22B76">
        <w:rPr>
          <w:rFonts w:ascii="Times New Roman" w:hAnsi="Times New Roman" w:cs="Times New Roman"/>
          <w:sz w:val="24"/>
          <w:szCs w:val="24"/>
        </w:rPr>
        <w:t xml:space="preserve">a. </w:t>
      </w:r>
    </w:p>
    <w:p w14:paraId="3CF98602" w14:textId="77777777" w:rsidR="005634CB" w:rsidRPr="00CC49B4" w:rsidRDefault="005634CB" w:rsidP="005634CB">
      <w:pPr>
        <w:spacing w:after="0" w:line="480" w:lineRule="auto"/>
        <w:ind w:left="426" w:firstLine="294"/>
        <w:contextualSpacing/>
        <w:jc w:val="both"/>
        <w:rPr>
          <w:rFonts w:ascii="Times New Roman" w:eastAsia="Calibri" w:hAnsi="Times New Roman" w:cs="Times New Roman"/>
          <w:sz w:val="24"/>
          <w:szCs w:val="24"/>
        </w:rPr>
      </w:pPr>
    </w:p>
    <w:p w14:paraId="619ECADD" w14:textId="77777777" w:rsidR="003A3A44" w:rsidRDefault="00CC49B4" w:rsidP="003A3A44">
      <w:pPr>
        <w:numPr>
          <w:ilvl w:val="0"/>
          <w:numId w:val="51"/>
        </w:numPr>
        <w:spacing w:after="0" w:line="480" w:lineRule="auto"/>
        <w:ind w:left="426" w:hanging="426"/>
        <w:contextualSpacing/>
        <w:jc w:val="both"/>
        <w:rPr>
          <w:rFonts w:ascii="Times New Roman" w:eastAsia="Calibri" w:hAnsi="Times New Roman" w:cs="Times New Roman"/>
          <w:sz w:val="24"/>
          <w:szCs w:val="24"/>
        </w:rPr>
      </w:pPr>
      <w:r w:rsidRPr="00CC49B4">
        <w:rPr>
          <w:rFonts w:ascii="Times New Roman" w:eastAsia="Calibri" w:hAnsi="Times New Roman" w:cs="Times New Roman"/>
          <w:b/>
          <w:sz w:val="24"/>
          <w:szCs w:val="24"/>
        </w:rPr>
        <w:t xml:space="preserve">Analisis Data </w:t>
      </w:r>
    </w:p>
    <w:p w14:paraId="23D96EE2" w14:textId="72467729" w:rsidR="00CC49B4" w:rsidRPr="003A3A44" w:rsidRDefault="00CC49B4" w:rsidP="003A3A44">
      <w:pPr>
        <w:spacing w:after="0" w:line="480" w:lineRule="auto"/>
        <w:ind w:left="426" w:firstLine="294"/>
        <w:contextualSpacing/>
        <w:jc w:val="both"/>
        <w:rPr>
          <w:rFonts w:ascii="Times New Roman" w:eastAsia="Calibri" w:hAnsi="Times New Roman" w:cs="Times New Roman"/>
          <w:sz w:val="24"/>
          <w:szCs w:val="24"/>
        </w:rPr>
      </w:pPr>
      <w:r w:rsidRPr="003A3A44">
        <w:rPr>
          <w:rFonts w:ascii="Times New Roman" w:eastAsia="Calibri" w:hAnsi="Times New Roman" w:cs="Times New Roman"/>
          <w:sz w:val="24"/>
          <w:szCs w:val="24"/>
        </w:rPr>
        <w:t xml:space="preserve">Tehnik analisa data menggunakan tehnik analisa deskriptif kualitatif yaitu dengan cara mengevaluasi dan mencermati dokumen yang menghasilkan data untuk </w:t>
      </w:r>
      <w:r w:rsidR="005634CB" w:rsidRPr="005634CB">
        <w:rPr>
          <w:rFonts w:ascii="Times New Roman" w:eastAsia="Calibri" w:hAnsi="Times New Roman" w:cs="Times New Roman"/>
          <w:sz w:val="24"/>
          <w:szCs w:val="24"/>
        </w:rPr>
        <w:t>selanjutnya</w:t>
      </w:r>
      <w:r w:rsidR="005634CB">
        <w:rPr>
          <w:rFonts w:ascii="Times New Roman" w:eastAsia="Calibri" w:hAnsi="Times New Roman" w:cs="Times New Roman"/>
          <w:color w:val="FF0000"/>
          <w:sz w:val="24"/>
          <w:szCs w:val="24"/>
        </w:rPr>
        <w:t xml:space="preserve"> </w:t>
      </w:r>
      <w:r w:rsidRPr="003A3A44">
        <w:rPr>
          <w:rFonts w:ascii="Times New Roman" w:eastAsia="Calibri" w:hAnsi="Times New Roman" w:cs="Times New Roman"/>
          <w:sz w:val="24"/>
          <w:szCs w:val="24"/>
        </w:rPr>
        <w:t>diinterpretasikan oleh peneliti dan dibandingkan dengan teori atau artikel penelitian yang ada sebagai bahan untuk memberikan rekomendasi dalam penelitian yang dilakukan.</w:t>
      </w:r>
    </w:p>
    <w:p w14:paraId="677F8B79" w14:textId="77777777" w:rsidR="00CC49B4" w:rsidRPr="00CC49B4" w:rsidRDefault="00CC49B4" w:rsidP="00CC49B4">
      <w:pPr>
        <w:spacing w:after="0" w:line="480" w:lineRule="auto"/>
        <w:ind w:left="426"/>
        <w:contextualSpacing/>
        <w:jc w:val="both"/>
        <w:rPr>
          <w:rFonts w:ascii="Times New Roman" w:eastAsia="Calibri" w:hAnsi="Times New Roman" w:cs="Times New Roman"/>
          <w:sz w:val="24"/>
          <w:szCs w:val="24"/>
        </w:rPr>
      </w:pPr>
    </w:p>
    <w:p w14:paraId="231683B7" w14:textId="77777777" w:rsidR="003A3A44" w:rsidRDefault="00CC49B4" w:rsidP="003A3A44">
      <w:pPr>
        <w:numPr>
          <w:ilvl w:val="0"/>
          <w:numId w:val="51"/>
        </w:numPr>
        <w:spacing w:after="0" w:line="480" w:lineRule="auto"/>
        <w:ind w:left="426" w:hanging="426"/>
        <w:contextualSpacing/>
        <w:jc w:val="both"/>
        <w:rPr>
          <w:rFonts w:ascii="Times New Roman" w:eastAsia="Calibri" w:hAnsi="Times New Roman" w:cs="Times New Roman"/>
          <w:sz w:val="24"/>
          <w:szCs w:val="24"/>
        </w:rPr>
      </w:pPr>
      <w:r w:rsidRPr="00CC49B4">
        <w:rPr>
          <w:rFonts w:ascii="Times New Roman" w:eastAsia="Calibri" w:hAnsi="Times New Roman" w:cs="Times New Roman"/>
          <w:b/>
          <w:sz w:val="24"/>
          <w:szCs w:val="24"/>
        </w:rPr>
        <w:t xml:space="preserve">Etika Studi </w:t>
      </w:r>
      <w:r w:rsidR="003A3A44">
        <w:rPr>
          <w:rFonts w:ascii="Times New Roman" w:eastAsia="Calibri" w:hAnsi="Times New Roman" w:cs="Times New Roman"/>
          <w:b/>
          <w:sz w:val="24"/>
          <w:szCs w:val="24"/>
        </w:rPr>
        <w:t>Dokumentasi</w:t>
      </w:r>
    </w:p>
    <w:p w14:paraId="31C7C665" w14:textId="77777777" w:rsidR="00CC49B4" w:rsidRPr="003A3A44" w:rsidRDefault="00CC49B4" w:rsidP="003A3A44">
      <w:pPr>
        <w:spacing w:after="0" w:line="480" w:lineRule="auto"/>
        <w:ind w:left="426" w:firstLine="283"/>
        <w:contextualSpacing/>
        <w:jc w:val="both"/>
        <w:rPr>
          <w:rFonts w:ascii="Times New Roman" w:eastAsia="Calibri" w:hAnsi="Times New Roman" w:cs="Times New Roman"/>
          <w:sz w:val="24"/>
          <w:szCs w:val="24"/>
        </w:rPr>
      </w:pPr>
      <w:r w:rsidRPr="003A3A44">
        <w:rPr>
          <w:rFonts w:ascii="Times New Roman" w:eastAsia="SimSun" w:hAnsi="Times New Roman" w:cs="Times New Roman"/>
          <w:sz w:val="24"/>
          <w:szCs w:val="24"/>
          <w:lang w:eastAsia="zh-CN"/>
        </w:rPr>
        <w:t>Untuk menjaga Menurut Nursalam (2015) secara umum prinsip etika dalam penelitian atau pengumpulan data dapat dibedakan menjadi tiga bagian, yaitu prins</w:t>
      </w:r>
      <w:r w:rsidR="003A3A44">
        <w:rPr>
          <w:rFonts w:ascii="Times New Roman" w:eastAsia="SimSun" w:hAnsi="Times New Roman" w:cs="Times New Roman"/>
          <w:sz w:val="24"/>
          <w:szCs w:val="24"/>
          <w:lang w:eastAsia="zh-CN"/>
        </w:rPr>
        <w:t xml:space="preserve">ip manfaat, prinsip menghargai </w:t>
      </w:r>
      <w:r w:rsidRPr="003A3A44">
        <w:rPr>
          <w:rFonts w:ascii="Times New Roman" w:eastAsia="SimSun" w:hAnsi="Times New Roman" w:cs="Times New Roman"/>
          <w:sz w:val="24"/>
          <w:szCs w:val="24"/>
          <w:lang w:eastAsia="zh-CN"/>
        </w:rPr>
        <w:t>hak-ha</w:t>
      </w:r>
      <w:r w:rsidR="00E74FF1" w:rsidRPr="003A3A44">
        <w:rPr>
          <w:rFonts w:ascii="Times New Roman" w:eastAsia="SimSun" w:hAnsi="Times New Roman" w:cs="Times New Roman"/>
          <w:sz w:val="24"/>
          <w:szCs w:val="24"/>
          <w:lang w:eastAsia="zh-CN"/>
        </w:rPr>
        <w:t xml:space="preserve">k subjek, dan prinsip keadilan. </w:t>
      </w:r>
      <w:r w:rsidRPr="003A3A44">
        <w:rPr>
          <w:rFonts w:ascii="Times New Roman" w:eastAsia="SimSun" w:hAnsi="Times New Roman" w:cs="Times New Roman"/>
          <w:sz w:val="24"/>
          <w:szCs w:val="24"/>
          <w:lang w:eastAsia="zh-CN"/>
        </w:rPr>
        <w:t xml:space="preserve">Dalam penulisan karya tulis ilmiah penulis menggunakan beberapa etika penulisan diantaranya: </w:t>
      </w:r>
    </w:p>
    <w:p w14:paraId="5812CC09" w14:textId="77777777" w:rsidR="00CC49B4" w:rsidRPr="00CC49B4" w:rsidRDefault="00CC49B4" w:rsidP="00CC49B4">
      <w:pPr>
        <w:numPr>
          <w:ilvl w:val="0"/>
          <w:numId w:val="52"/>
        </w:numPr>
        <w:spacing w:after="0" w:line="480" w:lineRule="auto"/>
        <w:ind w:left="709" w:hanging="284"/>
        <w:contextualSpacing/>
        <w:jc w:val="both"/>
        <w:rPr>
          <w:rFonts w:ascii="Times New Roman" w:eastAsia="SimSun" w:hAnsi="Times New Roman" w:cs="Times New Roman"/>
          <w:sz w:val="24"/>
          <w:szCs w:val="24"/>
          <w:lang w:eastAsia="zh-CN"/>
        </w:rPr>
      </w:pPr>
      <w:r w:rsidRPr="00CC49B4">
        <w:rPr>
          <w:rFonts w:ascii="Times New Roman" w:eastAsia="SimSun" w:hAnsi="Times New Roman" w:cs="Times New Roman"/>
          <w:sz w:val="24"/>
          <w:szCs w:val="24"/>
          <w:lang w:eastAsia="zh-CN"/>
        </w:rPr>
        <w:t>Tanpa nama (</w:t>
      </w:r>
      <w:r w:rsidRPr="00CC49B4">
        <w:rPr>
          <w:rFonts w:ascii="Times New Roman" w:eastAsia="SimSun" w:hAnsi="Times New Roman" w:cs="Times New Roman"/>
          <w:i/>
          <w:sz w:val="24"/>
          <w:szCs w:val="24"/>
          <w:lang w:eastAsia="zh-CN"/>
        </w:rPr>
        <w:t>Anonymity</w:t>
      </w:r>
      <w:r w:rsidRPr="00CC49B4">
        <w:rPr>
          <w:rFonts w:ascii="Times New Roman" w:eastAsia="SimSun" w:hAnsi="Times New Roman" w:cs="Times New Roman"/>
          <w:sz w:val="24"/>
          <w:szCs w:val="24"/>
          <w:lang w:eastAsia="zh-CN"/>
        </w:rPr>
        <w:t xml:space="preserve">) </w:t>
      </w:r>
    </w:p>
    <w:p w14:paraId="642A49B6" w14:textId="77777777" w:rsidR="00CC49B4" w:rsidRPr="00CC49B4" w:rsidRDefault="00CC49B4" w:rsidP="00CC49B4">
      <w:pPr>
        <w:spacing w:after="0" w:line="480" w:lineRule="auto"/>
        <w:ind w:left="709" w:firstLine="447"/>
        <w:contextualSpacing/>
        <w:jc w:val="both"/>
        <w:rPr>
          <w:rFonts w:ascii="Times New Roman" w:eastAsia="SimSun" w:hAnsi="Times New Roman" w:cs="Times New Roman"/>
          <w:sz w:val="24"/>
          <w:szCs w:val="24"/>
          <w:lang w:eastAsia="zh-CN"/>
        </w:rPr>
      </w:pPr>
      <w:r w:rsidRPr="00CC49B4">
        <w:rPr>
          <w:rFonts w:ascii="Times New Roman" w:eastAsia="SimSun" w:hAnsi="Times New Roman" w:cs="Times New Roman"/>
          <w:sz w:val="24"/>
          <w:szCs w:val="24"/>
          <w:lang w:eastAsia="zh-CN"/>
        </w:rPr>
        <w:t xml:space="preserve">Pada studi kasus ini peneliti memberikan jaminan dalam penggunaan nama responden penelitian dengan cara tidak memberikan atau </w:t>
      </w:r>
      <w:r w:rsidRPr="00CC49B4">
        <w:rPr>
          <w:rFonts w:ascii="Times New Roman" w:eastAsia="SimSun" w:hAnsi="Times New Roman" w:cs="Times New Roman"/>
          <w:sz w:val="24"/>
          <w:szCs w:val="24"/>
          <w:lang w:eastAsia="zh-CN"/>
        </w:rPr>
        <w:lastRenderedPageBreak/>
        <w:t xml:space="preserve">mencantumkan nama lengkap responden dan hanya menuliskan kode nama pada lembar pengumpulan data penelitian. </w:t>
      </w:r>
    </w:p>
    <w:p w14:paraId="455AC028" w14:textId="77777777" w:rsidR="00CC49B4" w:rsidRPr="00CC49B4" w:rsidRDefault="00CC49B4" w:rsidP="00CC49B4">
      <w:pPr>
        <w:numPr>
          <w:ilvl w:val="0"/>
          <w:numId w:val="52"/>
        </w:numPr>
        <w:spacing w:after="0" w:line="480" w:lineRule="auto"/>
        <w:ind w:left="709" w:hanging="284"/>
        <w:contextualSpacing/>
        <w:jc w:val="both"/>
        <w:rPr>
          <w:rFonts w:ascii="Times New Roman" w:eastAsia="SimSun" w:hAnsi="Times New Roman" w:cs="Times New Roman"/>
          <w:sz w:val="24"/>
          <w:szCs w:val="24"/>
          <w:lang w:eastAsia="zh-CN"/>
        </w:rPr>
      </w:pPr>
      <w:r w:rsidRPr="00CC49B4">
        <w:rPr>
          <w:rFonts w:ascii="Times New Roman" w:eastAsia="SimSun" w:hAnsi="Times New Roman" w:cs="Times New Roman"/>
          <w:sz w:val="24"/>
          <w:szCs w:val="24"/>
          <w:lang w:eastAsia="zh-CN"/>
        </w:rPr>
        <w:t>Kerahasiaan (</w:t>
      </w:r>
      <w:r w:rsidRPr="00CC49B4">
        <w:rPr>
          <w:rFonts w:ascii="Times New Roman" w:eastAsia="SimSun" w:hAnsi="Times New Roman" w:cs="Times New Roman"/>
          <w:i/>
          <w:sz w:val="24"/>
          <w:szCs w:val="24"/>
          <w:lang w:eastAsia="zh-CN"/>
        </w:rPr>
        <w:t>Confidentiality</w:t>
      </w:r>
      <w:r w:rsidRPr="00CC49B4">
        <w:rPr>
          <w:rFonts w:ascii="Times New Roman" w:eastAsia="SimSun" w:hAnsi="Times New Roman" w:cs="Times New Roman"/>
          <w:sz w:val="24"/>
          <w:szCs w:val="24"/>
          <w:lang w:eastAsia="zh-CN"/>
        </w:rPr>
        <w:t xml:space="preserve">) </w:t>
      </w:r>
    </w:p>
    <w:p w14:paraId="458A8DBB" w14:textId="77777777" w:rsidR="00CC49B4" w:rsidRPr="00CC49B4" w:rsidRDefault="00CC49B4" w:rsidP="00CC49B4">
      <w:pPr>
        <w:spacing w:after="0" w:line="480" w:lineRule="auto"/>
        <w:ind w:left="709" w:firstLine="731"/>
        <w:contextualSpacing/>
        <w:jc w:val="both"/>
        <w:rPr>
          <w:rFonts w:ascii="Times New Roman" w:eastAsia="SimSun" w:hAnsi="Times New Roman" w:cs="Times New Roman"/>
          <w:sz w:val="24"/>
          <w:szCs w:val="24"/>
          <w:lang w:eastAsia="zh-CN"/>
        </w:rPr>
      </w:pPr>
      <w:r w:rsidRPr="00CC49B4">
        <w:rPr>
          <w:rFonts w:ascii="Times New Roman" w:eastAsia="SimSun" w:hAnsi="Times New Roman" w:cs="Times New Roman"/>
          <w:sz w:val="24"/>
          <w:szCs w:val="24"/>
          <w:lang w:eastAsia="zh-CN"/>
        </w:rPr>
        <w:t xml:space="preserve">Pada studi kasus ini semua informasi yang dikumpulkan dijamin kerahasiaannya oleh peneliti, hanya kelompok data tertentu yang akan dilaporkan pada hasil riset. Peneliti menjaga semua informasi yang diberikan oleh responden dan tidak menggunakan informasi tersebut untuk kepentingan pribadi dan di luar kepentingan keilmuan. </w:t>
      </w:r>
    </w:p>
    <w:p w14:paraId="6F6C188C" w14:textId="77777777" w:rsidR="00CC49B4" w:rsidRPr="00CC49B4" w:rsidRDefault="00CC49B4" w:rsidP="00CC49B4">
      <w:pPr>
        <w:numPr>
          <w:ilvl w:val="0"/>
          <w:numId w:val="52"/>
        </w:numPr>
        <w:spacing w:after="0" w:line="480" w:lineRule="auto"/>
        <w:ind w:left="709" w:hanging="284"/>
        <w:contextualSpacing/>
        <w:jc w:val="both"/>
        <w:rPr>
          <w:rFonts w:ascii="Times New Roman" w:eastAsia="SimSun" w:hAnsi="Times New Roman" w:cs="Times New Roman"/>
          <w:sz w:val="24"/>
          <w:szCs w:val="24"/>
          <w:lang w:eastAsia="zh-CN"/>
        </w:rPr>
      </w:pPr>
      <w:r w:rsidRPr="00CC49B4">
        <w:rPr>
          <w:rFonts w:ascii="Times New Roman" w:eastAsia="SimSun" w:hAnsi="Times New Roman" w:cs="Times New Roman"/>
          <w:sz w:val="24"/>
          <w:szCs w:val="24"/>
          <w:lang w:eastAsia="zh-CN"/>
        </w:rPr>
        <w:t>Tidak Merugikan (</w:t>
      </w:r>
      <w:r w:rsidRPr="00CC49B4">
        <w:rPr>
          <w:rFonts w:ascii="Times New Roman" w:eastAsia="SimSun" w:hAnsi="Times New Roman" w:cs="Times New Roman"/>
          <w:i/>
          <w:sz w:val="24"/>
          <w:szCs w:val="24"/>
          <w:lang w:eastAsia="zh-CN"/>
        </w:rPr>
        <w:t>Non Maleficience</w:t>
      </w:r>
      <w:r w:rsidRPr="00CC49B4">
        <w:rPr>
          <w:rFonts w:ascii="Times New Roman" w:eastAsia="SimSun" w:hAnsi="Times New Roman" w:cs="Times New Roman"/>
          <w:sz w:val="24"/>
          <w:szCs w:val="24"/>
          <w:lang w:eastAsia="zh-CN"/>
        </w:rPr>
        <w:t xml:space="preserve">) </w:t>
      </w:r>
    </w:p>
    <w:p w14:paraId="20F695FE" w14:textId="77777777" w:rsidR="00CC49B4" w:rsidRPr="00CC49B4" w:rsidRDefault="00CC49B4" w:rsidP="00CC49B4">
      <w:pPr>
        <w:spacing w:after="0" w:line="480" w:lineRule="auto"/>
        <w:ind w:left="709" w:firstLine="709"/>
        <w:contextualSpacing/>
        <w:jc w:val="both"/>
        <w:rPr>
          <w:rFonts w:ascii="Times New Roman" w:eastAsia="SimSun" w:hAnsi="Times New Roman" w:cs="Times New Roman"/>
          <w:sz w:val="24"/>
          <w:szCs w:val="24"/>
          <w:lang w:eastAsia="zh-CN"/>
        </w:rPr>
      </w:pPr>
      <w:r w:rsidRPr="00CC49B4">
        <w:rPr>
          <w:rFonts w:ascii="Times New Roman" w:eastAsia="SimSun" w:hAnsi="Times New Roman" w:cs="Times New Roman"/>
          <w:sz w:val="24"/>
          <w:szCs w:val="24"/>
          <w:lang w:eastAsia="zh-CN"/>
        </w:rPr>
        <w:t>Prinsip etik ini diaplikasikan atau digunakan dengan cara melaksanakan tindakan keperawatan yang sesuai dengan Standar Operasional Prosedur (SOP) sehingga tidak merugikan pasien baik secara fisik maupun psikologis. Pada studi kasus ini peneliti akan melaksanakan etika penelitian dengan cara melakukan tindakan asuhan keperawatan pada pasien CKD sesuai dengan SOP yang sudah ada di rumah sakit sehingga tidak menimbulkan kerugian bagi pasien dengan CKD sebagai responden.</w:t>
      </w:r>
      <w:r w:rsidRPr="00CC49B4">
        <w:rPr>
          <w:rFonts w:ascii="Times New Roman" w:eastAsia="SimSun" w:hAnsi="Times New Roman" w:cs="Times New Roman"/>
          <w:sz w:val="24"/>
          <w:szCs w:val="24"/>
          <w:lang w:eastAsia="zh-CN"/>
        </w:rPr>
        <w:br w:type="page"/>
      </w:r>
    </w:p>
    <w:p w14:paraId="2EE4F0BD" w14:textId="02A44D84" w:rsidR="00CC49B4" w:rsidRPr="00CC49B4" w:rsidRDefault="00CC49B4" w:rsidP="00CC49B4">
      <w:pPr>
        <w:numPr>
          <w:ilvl w:val="0"/>
          <w:numId w:val="51"/>
        </w:numPr>
        <w:spacing w:after="0" w:line="480" w:lineRule="auto"/>
        <w:ind w:left="426" w:hanging="426"/>
        <w:contextualSpacing/>
        <w:jc w:val="both"/>
        <w:rPr>
          <w:rFonts w:ascii="Times New Roman" w:hAnsi="Times New Roman" w:cs="Times New Roman"/>
          <w:b/>
          <w:sz w:val="24"/>
          <w:szCs w:val="24"/>
        </w:rPr>
      </w:pPr>
      <w:r w:rsidRPr="00CC49B4">
        <w:rPr>
          <w:rFonts w:ascii="Times New Roman" w:hAnsi="Times New Roman" w:cs="Times New Roman"/>
          <w:b/>
          <w:sz w:val="24"/>
          <w:szCs w:val="24"/>
        </w:rPr>
        <w:lastRenderedPageBreak/>
        <w:t xml:space="preserve">Jalannya Penelitian Studi </w:t>
      </w:r>
      <w:r w:rsidR="005634CB">
        <w:rPr>
          <w:rFonts w:ascii="Times New Roman" w:hAnsi="Times New Roman" w:cs="Times New Roman"/>
          <w:b/>
          <w:sz w:val="24"/>
          <w:szCs w:val="24"/>
        </w:rPr>
        <w:t>Dokumentasi</w:t>
      </w:r>
    </w:p>
    <w:p w14:paraId="1FF456BB" w14:textId="77777777" w:rsidR="00CC49B4" w:rsidRPr="00CC49B4" w:rsidRDefault="00CC49B4" w:rsidP="00CC49B4">
      <w:pPr>
        <w:spacing w:after="0" w:line="480" w:lineRule="auto"/>
        <w:ind w:left="426" w:firstLine="294"/>
        <w:contextualSpacing/>
        <w:jc w:val="both"/>
        <w:outlineLvl w:val="1"/>
        <w:rPr>
          <w:rFonts w:ascii="Times New Roman" w:hAnsi="Times New Roman" w:cs="Times New Roman"/>
          <w:sz w:val="24"/>
          <w:szCs w:val="24"/>
        </w:rPr>
      </w:pPr>
      <w:r w:rsidRPr="00CC49B4">
        <w:rPr>
          <w:rFonts w:ascii="Times New Roman" w:hAnsi="Times New Roman" w:cs="Times New Roman"/>
          <w:sz w:val="24"/>
          <w:szCs w:val="24"/>
        </w:rPr>
        <w:t xml:space="preserve">Adapun rangakaian alur studi kasus yang digunakan penulis adalah sebagai berikut: </w:t>
      </w:r>
    </w:p>
    <w:p w14:paraId="7BB01620" w14:textId="77777777" w:rsidR="00CC49B4" w:rsidRPr="00CC49B4" w:rsidRDefault="00B500B0" w:rsidP="00CC49B4">
      <w:pPr>
        <w:spacing w:after="0" w:line="480" w:lineRule="auto"/>
        <w:rPr>
          <w:rFonts w:ascii="Times New Roman" w:hAnsi="Times New Roman" w:cs="Times New Roman"/>
          <w:b/>
          <w:sz w:val="24"/>
          <w:szCs w:val="24"/>
        </w:rPr>
      </w:pPr>
      <w:r>
        <w:rPr>
          <w:noProof/>
        </w:rPr>
        <mc:AlternateContent>
          <mc:Choice Requires="wps">
            <w:drawing>
              <wp:anchor distT="0" distB="0" distL="114300" distR="114300" simplePos="0" relativeHeight="251699200" behindDoc="0" locked="0" layoutInCell="1" allowOverlap="1" wp14:anchorId="6E923EE5" wp14:editId="7B83BA8B">
                <wp:simplePos x="0" y="0"/>
                <wp:positionH relativeFrom="column">
                  <wp:posOffset>2084070</wp:posOffset>
                </wp:positionH>
                <wp:positionV relativeFrom="paragraph">
                  <wp:posOffset>135255</wp:posOffset>
                </wp:positionV>
                <wp:extent cx="1095375" cy="887730"/>
                <wp:effectExtent l="0" t="0" r="28575" b="26670"/>
                <wp:wrapNone/>
                <wp:docPr id="5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887730"/>
                        </a:xfrm>
                        <a:prstGeom prst="rect">
                          <a:avLst/>
                        </a:prstGeom>
                        <a:noFill/>
                        <a:ln w="25400" cap="flat" cmpd="sng" algn="ctr">
                          <a:solidFill>
                            <a:sysClr val="windowText" lastClr="000000"/>
                          </a:solidFill>
                          <a:prstDash val="solid"/>
                        </a:ln>
                        <a:effectLst/>
                      </wps:spPr>
                      <wps:txbx>
                        <w:txbxContent>
                          <w:p w14:paraId="32750BA3" w14:textId="7625FC2B" w:rsidR="00F22B76" w:rsidRPr="00DB6004" w:rsidRDefault="00F22B76" w:rsidP="00CC49B4">
                            <w:pPr>
                              <w:spacing w:line="240" w:lineRule="auto"/>
                              <w:jc w:val="center"/>
                              <w:rPr>
                                <w:rFonts w:ascii="Times New Roman" w:hAnsi="Times New Roman" w:cs="Times New Roman"/>
                                <w:sz w:val="24"/>
                                <w:szCs w:val="24"/>
                              </w:rPr>
                            </w:pPr>
                            <w:r>
                              <w:rPr>
                                <w:rFonts w:ascii="Times New Roman" w:hAnsi="Times New Roman" w:cs="Times New Roman"/>
                                <w:sz w:val="24"/>
                                <w:szCs w:val="24"/>
                              </w:rPr>
                              <w:t>Pemilihan Dokumen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40" style="position:absolute;margin-left:164.1pt;margin-top:10.65pt;width:86.25pt;height:69.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" filled="f" strokecolor="windowText" strokeweight="2pt">
                <v:path arrowok="t"/>
                <v:textbox>
                  <w:txbxContent>
                    <w:p w14:paraId="32750BA3" w14:textId="7625FC2B" w:rsidR="00F22B76" w:rsidRPr="00DB6004" w:rsidRDefault="00F22B76" w:rsidP="00CC49B4">
                      <w:pPr>
                        <w:spacing w:line="240" w:lineRule="auto"/>
                        <w:jc w:val="center"/>
                        <w:rPr>
                          <w:rFonts w:ascii="Times New Roman" w:hAnsi="Times New Roman" w:cs="Times New Roman"/>
                          <w:sz w:val="24"/>
                          <w:szCs w:val="24"/>
                        </w:rPr>
                      </w:pPr>
                      <w:r>
                        <w:rPr>
                          <w:rFonts w:ascii="Times New Roman" w:hAnsi="Times New Roman" w:cs="Times New Roman"/>
                          <w:sz w:val="24"/>
                          <w:szCs w:val="24"/>
                        </w:rPr>
                        <w:t>Pemilihan Dokumen</w:t>
                      </w:r>
                    </w:p>
                  </w:txbxContent>
                </v:textbox>
              </v:rect>
            </w:pict>
          </mc:Fallback>
        </mc:AlternateContent>
      </w:r>
      <w:r>
        <w:rPr>
          <w:noProof/>
        </w:rPr>
        <mc:AlternateContent>
          <mc:Choice Requires="wps">
            <w:drawing>
              <wp:anchor distT="0" distB="0" distL="114300" distR="114300" simplePos="0" relativeHeight="251694080" behindDoc="0" locked="0" layoutInCell="1" allowOverlap="1" wp14:anchorId="0798614F" wp14:editId="7BD9BC15">
                <wp:simplePos x="0" y="0"/>
                <wp:positionH relativeFrom="column">
                  <wp:posOffset>3711575</wp:posOffset>
                </wp:positionH>
                <wp:positionV relativeFrom="paragraph">
                  <wp:posOffset>273050</wp:posOffset>
                </wp:positionV>
                <wp:extent cx="903605" cy="754380"/>
                <wp:effectExtent l="0" t="0" r="10795" b="26670"/>
                <wp:wrapNone/>
                <wp:docPr id="5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605" cy="754380"/>
                        </a:xfrm>
                        <a:prstGeom prst="rect">
                          <a:avLst/>
                        </a:prstGeom>
                        <a:noFill/>
                        <a:ln w="25400" cap="flat" cmpd="sng" algn="ctr">
                          <a:solidFill>
                            <a:sysClr val="windowText" lastClr="000000"/>
                          </a:solidFill>
                          <a:prstDash val="solid"/>
                        </a:ln>
                        <a:effectLst/>
                      </wps:spPr>
                      <wps:txbx>
                        <w:txbxContent>
                          <w:p w14:paraId="3873C370" w14:textId="77777777" w:rsidR="00F22B76" w:rsidRPr="00DB6004" w:rsidRDefault="00F22B76" w:rsidP="00CC49B4">
                            <w:pPr>
                              <w:jc w:val="center"/>
                              <w:rPr>
                                <w:rFonts w:ascii="Times New Roman" w:hAnsi="Times New Roman" w:cs="Times New Roman"/>
                                <w:sz w:val="24"/>
                                <w:szCs w:val="24"/>
                              </w:rPr>
                            </w:pPr>
                            <w:r>
                              <w:rPr>
                                <w:rFonts w:ascii="Times New Roman" w:hAnsi="Times New Roman" w:cs="Times New Roman"/>
                                <w:sz w:val="24"/>
                                <w:szCs w:val="24"/>
                              </w:rPr>
                              <w:t>Analisa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41" style="position:absolute;margin-left:292.25pt;margin-top:21.5pt;width:71.15pt;height:59.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" filled="f" strokecolor="windowText" strokeweight="2pt">
                <v:path arrowok="t"/>
                <v:textbox>
                  <w:txbxContent>
                    <w:p w14:paraId="3873C370" w14:textId="77777777" w:rsidR="00F22B76" w:rsidRPr="00DB6004" w:rsidRDefault="00F22B76" w:rsidP="00CC49B4">
                      <w:pPr>
                        <w:jc w:val="center"/>
                        <w:rPr>
                          <w:rFonts w:ascii="Times New Roman" w:hAnsi="Times New Roman" w:cs="Times New Roman"/>
                          <w:sz w:val="24"/>
                          <w:szCs w:val="24"/>
                        </w:rPr>
                      </w:pPr>
                      <w:r>
                        <w:rPr>
                          <w:rFonts w:ascii="Times New Roman" w:hAnsi="Times New Roman" w:cs="Times New Roman"/>
                          <w:sz w:val="24"/>
                          <w:szCs w:val="24"/>
                        </w:rPr>
                        <w:t>Analisa data</w:t>
                      </w:r>
                    </w:p>
                  </w:txbxContent>
                </v:textbox>
              </v:rect>
            </w:pict>
          </mc:Fallback>
        </mc:AlternateContent>
      </w:r>
      <w:r>
        <w:rPr>
          <w:noProof/>
        </w:rPr>
        <mc:AlternateContent>
          <mc:Choice Requires="wps">
            <w:drawing>
              <wp:anchor distT="0" distB="0" distL="114300" distR="114300" simplePos="0" relativeHeight="251693056" behindDoc="0" locked="0" layoutInCell="1" allowOverlap="1" wp14:anchorId="6B116E28" wp14:editId="16BBF08A">
                <wp:simplePos x="0" y="0"/>
                <wp:positionH relativeFrom="column">
                  <wp:posOffset>409575</wp:posOffset>
                </wp:positionH>
                <wp:positionV relativeFrom="paragraph">
                  <wp:posOffset>144780</wp:posOffset>
                </wp:positionV>
                <wp:extent cx="1116330" cy="754380"/>
                <wp:effectExtent l="0" t="0" r="26670" b="26670"/>
                <wp:wrapNone/>
                <wp:docPr id="5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754380"/>
                        </a:xfrm>
                        <a:prstGeom prst="rect">
                          <a:avLst/>
                        </a:prstGeom>
                        <a:noFill/>
                        <a:ln w="25400" cap="flat" cmpd="sng" algn="ctr">
                          <a:solidFill>
                            <a:sysClr val="windowText" lastClr="000000"/>
                          </a:solidFill>
                          <a:prstDash val="solid"/>
                        </a:ln>
                        <a:effectLst/>
                      </wps:spPr>
                      <wps:txbx>
                        <w:txbxContent>
                          <w:p w14:paraId="1E9026F7" w14:textId="77777777" w:rsidR="00F22B76" w:rsidRPr="00DB6004" w:rsidRDefault="00F22B76" w:rsidP="00CC49B4">
                            <w:pPr>
                              <w:rPr>
                                <w:rFonts w:ascii="Times New Roman" w:hAnsi="Times New Roman" w:cs="Times New Roman"/>
                                <w:sz w:val="24"/>
                                <w:szCs w:val="24"/>
                              </w:rPr>
                            </w:pPr>
                            <w:r>
                              <w:rPr>
                                <w:rFonts w:ascii="Times New Roman" w:hAnsi="Times New Roman" w:cs="Times New Roman"/>
                                <w:sz w:val="24"/>
                                <w:szCs w:val="24"/>
                              </w:rPr>
                              <w:t xml:space="preserve">Ijin Penelitian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42" style="position:absolute;margin-left:32.25pt;margin-top:11.4pt;width:87.9pt;height:59.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" filled="f" strokecolor="windowText" strokeweight="2pt">
                <v:path arrowok="t"/>
                <v:textbox>
                  <w:txbxContent>
                    <w:p w14:paraId="1E9026F7" w14:textId="77777777" w:rsidR="00F22B76" w:rsidRPr="00DB6004" w:rsidRDefault="00F22B76" w:rsidP="00CC49B4">
                      <w:pPr>
                        <w:rPr>
                          <w:rFonts w:ascii="Times New Roman" w:hAnsi="Times New Roman" w:cs="Times New Roman"/>
                          <w:sz w:val="24"/>
                          <w:szCs w:val="24"/>
                        </w:rPr>
                      </w:pPr>
                      <w:r>
                        <w:rPr>
                          <w:rFonts w:ascii="Times New Roman" w:hAnsi="Times New Roman" w:cs="Times New Roman"/>
                          <w:sz w:val="24"/>
                          <w:szCs w:val="24"/>
                        </w:rPr>
                        <w:t xml:space="preserve">Ijin Penelitian </w:t>
                      </w:r>
                    </w:p>
                  </w:txbxContent>
                </v:textbox>
              </v:rect>
            </w:pict>
          </mc:Fallback>
        </mc:AlternateContent>
      </w:r>
    </w:p>
    <w:p w14:paraId="2D4DD3CB" w14:textId="77777777" w:rsidR="00CC49B4" w:rsidRPr="00CC49B4" w:rsidRDefault="00B500B0" w:rsidP="00CC49B4">
      <w:pPr>
        <w:spacing w:after="0" w:line="480" w:lineRule="auto"/>
        <w:ind w:left="720"/>
        <w:contextualSpacing/>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7152" behindDoc="0" locked="0" layoutInCell="1" allowOverlap="1" wp14:anchorId="4307A949" wp14:editId="17F6367B">
                <wp:simplePos x="0" y="0"/>
                <wp:positionH relativeFrom="column">
                  <wp:posOffset>3180715</wp:posOffset>
                </wp:positionH>
                <wp:positionV relativeFrom="paragraph">
                  <wp:posOffset>83185</wp:posOffset>
                </wp:positionV>
                <wp:extent cx="457200" cy="191135"/>
                <wp:effectExtent l="0" t="19050" r="38100" b="37465"/>
                <wp:wrapNone/>
                <wp:docPr id="54"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91135"/>
                        </a:xfrm>
                        <a:prstGeom prst="rightArrow">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AE71A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250.45pt;margin-top:6.55pt;width:36pt;height:15.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" adj="17085" fillcolor="window" strokeweight="2pt">
                <v:path arrowok="t"/>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14:anchorId="5B94C1CE" wp14:editId="74DBF3B8">
                <wp:simplePos x="0" y="0"/>
                <wp:positionH relativeFrom="column">
                  <wp:posOffset>1525270</wp:posOffset>
                </wp:positionH>
                <wp:positionV relativeFrom="paragraph">
                  <wp:posOffset>81280</wp:posOffset>
                </wp:positionV>
                <wp:extent cx="457200" cy="191135"/>
                <wp:effectExtent l="0" t="19050" r="38100" b="37465"/>
                <wp:wrapNone/>
                <wp:docPr id="53"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91135"/>
                        </a:xfrm>
                        <a:prstGeom prst="rightArrow">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716FA70" id="Right Arrow 8" o:spid="_x0000_s1026" type="#_x0000_t13" style="position:absolute;margin-left:120.1pt;margin-top:6.4pt;width:36pt;height:15.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" adj="17085" fillcolor="window" strokeweight="2pt">
                <v:path arrowok="t"/>
              </v:shape>
            </w:pict>
          </mc:Fallback>
        </mc:AlternateContent>
      </w:r>
    </w:p>
    <w:p w14:paraId="1DC2EA7D" w14:textId="77777777" w:rsidR="00CC49B4" w:rsidRPr="00CC49B4" w:rsidRDefault="00B500B0" w:rsidP="00CC49B4">
      <w:pPr>
        <w:spacing w:after="0" w:line="480" w:lineRule="auto"/>
        <w:ind w:left="720"/>
        <w:contextualSpacing/>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3521CBA9" wp14:editId="6C8EE8EF">
                <wp:simplePos x="0" y="0"/>
                <wp:positionH relativeFrom="column">
                  <wp:posOffset>3635375</wp:posOffset>
                </wp:positionH>
                <wp:positionV relativeFrom="paragraph">
                  <wp:posOffset>901065</wp:posOffset>
                </wp:positionV>
                <wp:extent cx="1083310" cy="1052195"/>
                <wp:effectExtent l="0" t="0" r="21590" b="14605"/>
                <wp:wrapNone/>
                <wp:docPr id="5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310" cy="1052195"/>
                        </a:xfrm>
                        <a:prstGeom prst="rect">
                          <a:avLst/>
                        </a:prstGeom>
                        <a:noFill/>
                        <a:ln w="25400" cap="flat" cmpd="sng" algn="ctr">
                          <a:solidFill>
                            <a:sysClr val="windowText" lastClr="000000"/>
                          </a:solidFill>
                          <a:prstDash val="solid"/>
                        </a:ln>
                        <a:effectLst/>
                      </wps:spPr>
                      <wps:txbx>
                        <w:txbxContent>
                          <w:p w14:paraId="221CD8D8" w14:textId="77777777" w:rsidR="00F22B76" w:rsidRPr="00DB6004" w:rsidRDefault="00F22B76" w:rsidP="00CC49B4">
                            <w:pPr>
                              <w:spacing w:line="240" w:lineRule="auto"/>
                              <w:jc w:val="center"/>
                              <w:rPr>
                                <w:rFonts w:ascii="Times New Roman" w:hAnsi="Times New Roman" w:cs="Times New Roman"/>
                                <w:sz w:val="24"/>
                                <w:szCs w:val="24"/>
                              </w:rPr>
                            </w:pPr>
                            <w:r>
                              <w:rPr>
                                <w:rFonts w:ascii="Times New Roman" w:hAnsi="Times New Roman" w:cs="Times New Roman"/>
                                <w:sz w:val="24"/>
                                <w:szCs w:val="24"/>
                              </w:rPr>
                              <w:t>Membandingkan dengan teori dan 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3" style="position:absolute;left:0;text-align:left;margin-left:286.25pt;margin-top:70.95pt;width:85.3pt;height:8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" filled="f" strokecolor="windowText" strokeweight="2pt">
                <v:path arrowok="t"/>
                <v:textbox>
                  <w:txbxContent>
                    <w:p w14:paraId="221CD8D8" w14:textId="77777777" w:rsidR="00F22B76" w:rsidRPr="00DB6004" w:rsidRDefault="00F22B76" w:rsidP="00CC49B4">
                      <w:pPr>
                        <w:spacing w:line="240" w:lineRule="auto"/>
                        <w:jc w:val="center"/>
                        <w:rPr>
                          <w:rFonts w:ascii="Times New Roman" w:hAnsi="Times New Roman" w:cs="Times New Roman"/>
                          <w:sz w:val="24"/>
                          <w:szCs w:val="24"/>
                        </w:rPr>
                      </w:pPr>
                      <w:r>
                        <w:rPr>
                          <w:rFonts w:ascii="Times New Roman" w:hAnsi="Times New Roman" w:cs="Times New Roman"/>
                          <w:sz w:val="24"/>
                          <w:szCs w:val="24"/>
                        </w:rPr>
                        <w:t>Membandingkan dengan teori dan hasil</w:t>
                      </w:r>
                    </w:p>
                  </w:txbxContent>
                </v:textbox>
              </v:rect>
            </w:pict>
          </mc:Fallback>
        </mc:AlternateContent>
      </w:r>
    </w:p>
    <w:p w14:paraId="59AA8BC9" w14:textId="77777777" w:rsidR="00CC49B4" w:rsidRPr="00CC49B4" w:rsidRDefault="00B500B0" w:rsidP="00CC49B4">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2272" behindDoc="0" locked="0" layoutInCell="1" allowOverlap="1" wp14:anchorId="418B1129" wp14:editId="0F1E20F2">
                <wp:simplePos x="0" y="0"/>
                <wp:positionH relativeFrom="column">
                  <wp:posOffset>3958590</wp:posOffset>
                </wp:positionH>
                <wp:positionV relativeFrom="paragraph">
                  <wp:posOffset>1735455</wp:posOffset>
                </wp:positionV>
                <wp:extent cx="457200" cy="191135"/>
                <wp:effectExtent l="0" t="318" r="37783" b="37782"/>
                <wp:wrapNone/>
                <wp:docPr id="51"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57200" cy="191135"/>
                        </a:xfrm>
                        <a:prstGeom prst="rightArrow">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363B132" id="Right Arrow 6" o:spid="_x0000_s1026" type="#_x0000_t13" style="position:absolute;margin-left:311.7pt;margin-top:136.65pt;width:36pt;height:15.0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" adj="17085" fillcolor="window" strokeweight="2pt">
                <v:path arrowok="t"/>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1248" behindDoc="0" locked="0" layoutInCell="1" allowOverlap="1" wp14:anchorId="11E2AF98" wp14:editId="40771F3A">
                <wp:simplePos x="0" y="0"/>
                <wp:positionH relativeFrom="column">
                  <wp:posOffset>3711575</wp:posOffset>
                </wp:positionH>
                <wp:positionV relativeFrom="paragraph">
                  <wp:posOffset>2146300</wp:posOffset>
                </wp:positionV>
                <wp:extent cx="903605" cy="754380"/>
                <wp:effectExtent l="0" t="0" r="10795" b="26670"/>
                <wp:wrapNone/>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605" cy="754380"/>
                        </a:xfrm>
                        <a:prstGeom prst="rect">
                          <a:avLst/>
                        </a:prstGeom>
                        <a:noFill/>
                        <a:ln w="25400" cap="flat" cmpd="sng" algn="ctr">
                          <a:solidFill>
                            <a:sysClr val="windowText" lastClr="000000"/>
                          </a:solidFill>
                          <a:prstDash val="solid"/>
                        </a:ln>
                        <a:effectLst/>
                      </wps:spPr>
                      <wps:txbx>
                        <w:txbxContent>
                          <w:p w14:paraId="679B55EE" w14:textId="77777777" w:rsidR="00F22B76" w:rsidRPr="00DB6004" w:rsidRDefault="00F22B76" w:rsidP="00CC49B4">
                            <w:pPr>
                              <w:jc w:val="center"/>
                              <w:rPr>
                                <w:rFonts w:ascii="Times New Roman" w:hAnsi="Times New Roman" w:cs="Times New Roman"/>
                                <w:sz w:val="24"/>
                                <w:szCs w:val="24"/>
                              </w:rPr>
                            </w:pPr>
                            <w:r>
                              <w:rPr>
                                <w:rFonts w:ascii="Times New Roman" w:hAnsi="Times New Roman" w:cs="Times New Roman"/>
                                <w:sz w:val="24"/>
                                <w:szCs w:val="24"/>
                              </w:rP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44" style="position:absolute;margin-left:292.25pt;margin-top:169pt;width:71.15pt;height:59.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" filled="f" strokecolor="windowText" strokeweight="2pt">
                <v:path arrowok="t"/>
                <v:textbox>
                  <w:txbxContent>
                    <w:p w14:paraId="679B55EE" w14:textId="77777777" w:rsidR="00F22B76" w:rsidRPr="00DB6004" w:rsidRDefault="00F22B76" w:rsidP="00CC49B4">
                      <w:pPr>
                        <w:jc w:val="center"/>
                        <w:rPr>
                          <w:rFonts w:ascii="Times New Roman" w:hAnsi="Times New Roman" w:cs="Times New Roman"/>
                          <w:sz w:val="24"/>
                          <w:szCs w:val="24"/>
                        </w:rPr>
                      </w:pPr>
                      <w:r>
                        <w:rPr>
                          <w:rFonts w:ascii="Times New Roman" w:hAnsi="Times New Roman" w:cs="Times New Roman"/>
                          <w:sz w:val="24"/>
                          <w:szCs w:val="24"/>
                        </w:rPr>
                        <w:t>Hasil</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8176" behindDoc="0" locked="0" layoutInCell="1" allowOverlap="1" wp14:anchorId="34F5D913" wp14:editId="5695820C">
                <wp:simplePos x="0" y="0"/>
                <wp:positionH relativeFrom="column">
                  <wp:posOffset>931545</wp:posOffset>
                </wp:positionH>
                <wp:positionV relativeFrom="paragraph">
                  <wp:posOffset>3113405</wp:posOffset>
                </wp:positionV>
                <wp:extent cx="2327910" cy="318770"/>
                <wp:effectExtent l="0" t="0" r="15240" b="24130"/>
                <wp:wrapNone/>
                <wp:docPr id="4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7910" cy="318770"/>
                        </a:xfrm>
                        <a:prstGeom prst="rect">
                          <a:avLst/>
                        </a:prstGeom>
                        <a:solidFill>
                          <a:sysClr val="window" lastClr="FFFFFF"/>
                        </a:solidFill>
                        <a:ln w="25400" cap="flat" cmpd="sng" algn="ctr">
                          <a:solidFill>
                            <a:sysClr val="window" lastClr="FFFFFF"/>
                          </a:solidFill>
                          <a:prstDash val="solid"/>
                        </a:ln>
                        <a:effectLst/>
                      </wps:spPr>
                      <wps:txbx>
                        <w:txbxContent>
                          <w:p w14:paraId="21B944A1" w14:textId="77777777" w:rsidR="00F22B76" w:rsidRPr="00450B68" w:rsidRDefault="00F22B76" w:rsidP="00CC49B4">
                            <w:pPr>
                              <w:jc w:val="center"/>
                              <w:rPr>
                                <w:rFonts w:ascii="Times New Roman" w:hAnsi="Times New Roman" w:cs="Times New Roman"/>
                                <w:sz w:val="24"/>
                                <w:szCs w:val="24"/>
                              </w:rPr>
                            </w:pPr>
                            <w:r>
                              <w:rPr>
                                <w:rFonts w:ascii="Times New Roman" w:hAnsi="Times New Roman" w:cs="Times New Roman"/>
                                <w:sz w:val="24"/>
                                <w:szCs w:val="24"/>
                              </w:rPr>
                              <w:t>Gambar 3.1</w:t>
                            </w:r>
                            <w:r w:rsidRPr="00450B68">
                              <w:rPr>
                                <w:rFonts w:ascii="Times New Roman" w:hAnsi="Times New Roman" w:cs="Times New Roman"/>
                                <w:sz w:val="24"/>
                                <w:szCs w:val="24"/>
                              </w:rPr>
                              <w:t xml:space="preserve"> </w:t>
                            </w:r>
                            <w:r>
                              <w:rPr>
                                <w:rFonts w:ascii="Times New Roman" w:hAnsi="Times New Roman" w:cs="Times New Roman"/>
                                <w:sz w:val="24"/>
                                <w:szCs w:val="24"/>
                              </w:rPr>
                              <w:t>Jalannya</w:t>
                            </w:r>
                            <w:r w:rsidRPr="00450B68">
                              <w:rPr>
                                <w:rFonts w:ascii="Times New Roman" w:hAnsi="Times New Roman" w:cs="Times New Roman"/>
                                <w:sz w:val="24"/>
                                <w:szCs w:val="24"/>
                              </w:rPr>
                              <w:t xml:space="preserve">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8" o:spid="_x0000_s1045" style="position:absolute;margin-left:73.35pt;margin-top:245.15pt;width:183.3pt;height:2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" fillcolor="window" strokecolor="window" strokeweight="2pt">
                <v:path arrowok="t"/>
                <v:textbox>
                  <w:txbxContent>
                    <w:p w14:paraId="21B944A1" w14:textId="77777777" w:rsidR="00F22B76" w:rsidRPr="00450B68" w:rsidRDefault="00F22B76" w:rsidP="00CC49B4">
                      <w:pPr>
                        <w:jc w:val="center"/>
                        <w:rPr>
                          <w:rFonts w:ascii="Times New Roman" w:hAnsi="Times New Roman" w:cs="Times New Roman"/>
                          <w:sz w:val="24"/>
                          <w:szCs w:val="24"/>
                        </w:rPr>
                      </w:pPr>
                      <w:r>
                        <w:rPr>
                          <w:rFonts w:ascii="Times New Roman" w:hAnsi="Times New Roman" w:cs="Times New Roman"/>
                          <w:sz w:val="24"/>
                          <w:szCs w:val="24"/>
                        </w:rPr>
                        <w:t>Gambar 3.1</w:t>
                      </w:r>
                      <w:r w:rsidRPr="00450B68">
                        <w:rPr>
                          <w:rFonts w:ascii="Times New Roman" w:hAnsi="Times New Roman" w:cs="Times New Roman"/>
                          <w:sz w:val="24"/>
                          <w:szCs w:val="24"/>
                        </w:rPr>
                        <w:t xml:space="preserve"> </w:t>
                      </w:r>
                      <w:r>
                        <w:rPr>
                          <w:rFonts w:ascii="Times New Roman" w:hAnsi="Times New Roman" w:cs="Times New Roman"/>
                          <w:sz w:val="24"/>
                          <w:szCs w:val="24"/>
                        </w:rPr>
                        <w:t>Jalannya</w:t>
                      </w:r>
                      <w:r w:rsidRPr="00450B68">
                        <w:rPr>
                          <w:rFonts w:ascii="Times New Roman" w:hAnsi="Times New Roman" w:cs="Times New Roman"/>
                          <w:sz w:val="24"/>
                          <w:szCs w:val="24"/>
                        </w:rPr>
                        <w:t xml:space="preserve"> Penelitian</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0224" behindDoc="0" locked="0" layoutInCell="1" allowOverlap="1" wp14:anchorId="40AADF86" wp14:editId="764DF75C">
                <wp:simplePos x="0" y="0"/>
                <wp:positionH relativeFrom="column">
                  <wp:posOffset>3958590</wp:posOffset>
                </wp:positionH>
                <wp:positionV relativeFrom="paragraph">
                  <wp:posOffset>111760</wp:posOffset>
                </wp:positionV>
                <wp:extent cx="457200" cy="191135"/>
                <wp:effectExtent l="0" t="318" r="37783" b="37782"/>
                <wp:wrapNone/>
                <wp:docPr id="48"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57200" cy="191135"/>
                        </a:xfrm>
                        <a:prstGeom prst="rightArrow">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7FCD6C9" id="Right Arrow 15" o:spid="_x0000_s1026" type="#_x0000_t13" style="position:absolute;margin-left:311.7pt;margin-top:8.8pt;width:36pt;height:15.0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" adj="17085" fillcolor="window" strokeweight="2pt">
                <v:path arrowok="t"/>
              </v:shape>
            </w:pict>
          </mc:Fallback>
        </mc:AlternateContent>
      </w:r>
      <w:r w:rsidR="00CC49B4" w:rsidRPr="00CC49B4">
        <w:rPr>
          <w:rFonts w:ascii="Times New Roman" w:hAnsi="Times New Roman" w:cs="Times New Roman"/>
          <w:b/>
          <w:sz w:val="24"/>
          <w:szCs w:val="24"/>
        </w:rPr>
        <w:br w:type="page"/>
      </w:r>
    </w:p>
    <w:p w14:paraId="7EC177B5" w14:textId="77777777" w:rsidR="00CC49B4" w:rsidRPr="00CC49B4" w:rsidRDefault="00CC49B4" w:rsidP="00CC49B4">
      <w:pPr>
        <w:rPr>
          <w:rFonts w:ascii="Times New Roman" w:eastAsia="SimSun" w:hAnsi="Times New Roman" w:cs="Times New Roman"/>
          <w:sz w:val="24"/>
          <w:szCs w:val="24"/>
          <w:lang w:eastAsia="zh-CN"/>
        </w:rPr>
        <w:sectPr w:rsidR="00CC49B4" w:rsidRPr="00CC49B4" w:rsidSect="00E74FF1">
          <w:pgSz w:w="11906" w:h="16838" w:code="9"/>
          <w:pgMar w:top="2268" w:right="1701" w:bottom="1701" w:left="2268" w:header="709" w:footer="709" w:gutter="0"/>
          <w:cols w:space="708"/>
          <w:titlePg/>
          <w:docGrid w:linePitch="360"/>
        </w:sectPr>
      </w:pPr>
    </w:p>
    <w:p w14:paraId="5F1A44DA" w14:textId="77777777" w:rsidR="00E74FF1" w:rsidRDefault="00E74FF1" w:rsidP="00CC49B4">
      <w:pPr>
        <w:spacing w:after="0" w:line="480" w:lineRule="auto"/>
        <w:ind w:firstLine="709"/>
        <w:contextualSpacing/>
        <w:jc w:val="center"/>
        <w:rPr>
          <w:rFonts w:ascii="Times New Roman" w:eastAsia="SimSun" w:hAnsi="Times New Roman" w:cs="Times New Roman"/>
          <w:b/>
          <w:sz w:val="24"/>
          <w:szCs w:val="24"/>
          <w:lang w:eastAsia="zh-CN"/>
        </w:rPr>
      </w:pPr>
      <w:r w:rsidRPr="00A10B7D">
        <w:rPr>
          <w:rFonts w:ascii="Times New Roman" w:eastAsia="SimSun" w:hAnsi="Times New Roman"/>
          <w:b/>
          <w:sz w:val="24"/>
          <w:szCs w:val="24"/>
          <w:lang w:eastAsia="zh-CN"/>
        </w:rPr>
        <w:lastRenderedPageBreak/>
        <w:t>BAB IV</w:t>
      </w:r>
    </w:p>
    <w:p w14:paraId="0DD040D5" w14:textId="77777777" w:rsidR="00CC49B4" w:rsidRPr="00CC49B4" w:rsidRDefault="00CC49B4" w:rsidP="00CC49B4">
      <w:pPr>
        <w:spacing w:after="0" w:line="480" w:lineRule="auto"/>
        <w:ind w:firstLine="709"/>
        <w:contextualSpacing/>
        <w:jc w:val="center"/>
        <w:rPr>
          <w:rFonts w:ascii="Times New Roman" w:eastAsia="SimSun" w:hAnsi="Times New Roman" w:cs="Times New Roman"/>
          <w:b/>
          <w:sz w:val="24"/>
          <w:szCs w:val="24"/>
          <w:lang w:eastAsia="zh-CN"/>
        </w:rPr>
      </w:pPr>
      <w:r w:rsidRPr="00CC49B4">
        <w:rPr>
          <w:rFonts w:ascii="Times New Roman" w:eastAsia="SimSun" w:hAnsi="Times New Roman" w:cs="Times New Roman"/>
          <w:b/>
          <w:sz w:val="24"/>
          <w:szCs w:val="24"/>
          <w:lang w:eastAsia="zh-CN"/>
        </w:rPr>
        <w:t>HASIL DAN PEMBAHASAN</w:t>
      </w:r>
    </w:p>
    <w:p w14:paraId="0953D27F" w14:textId="77777777" w:rsidR="00CC49B4" w:rsidRPr="00CC49B4" w:rsidRDefault="00CC49B4" w:rsidP="00CC49B4">
      <w:pPr>
        <w:numPr>
          <w:ilvl w:val="0"/>
          <w:numId w:val="53"/>
        </w:numPr>
        <w:spacing w:after="0" w:line="480" w:lineRule="auto"/>
        <w:ind w:left="426"/>
        <w:contextualSpacing/>
        <w:rPr>
          <w:rFonts w:ascii="Times New Roman" w:eastAsia="SimSun" w:hAnsi="Times New Roman" w:cs="Times New Roman"/>
          <w:b/>
          <w:sz w:val="24"/>
          <w:szCs w:val="24"/>
          <w:lang w:eastAsia="zh-CN"/>
        </w:rPr>
      </w:pPr>
      <w:r w:rsidRPr="00CC49B4">
        <w:rPr>
          <w:rFonts w:ascii="Times New Roman" w:eastAsia="SimSun" w:hAnsi="Times New Roman" w:cs="Times New Roman"/>
          <w:b/>
          <w:sz w:val="24"/>
          <w:szCs w:val="24"/>
          <w:lang w:eastAsia="zh-CN"/>
        </w:rPr>
        <w:t>Hasil</w:t>
      </w:r>
    </w:p>
    <w:p w14:paraId="6FBEFE91" w14:textId="77777777" w:rsidR="00CC49B4" w:rsidRPr="00CC49B4" w:rsidRDefault="00CC49B4" w:rsidP="00CC49B4">
      <w:pPr>
        <w:numPr>
          <w:ilvl w:val="4"/>
          <w:numId w:val="31"/>
        </w:numPr>
        <w:spacing w:after="0" w:line="480" w:lineRule="auto"/>
        <w:ind w:left="851"/>
        <w:contextualSpacing/>
        <w:rPr>
          <w:rFonts w:ascii="Times New Roman" w:eastAsia="SimSun" w:hAnsi="Times New Roman" w:cs="Times New Roman"/>
          <w:sz w:val="24"/>
          <w:szCs w:val="24"/>
          <w:lang w:eastAsia="zh-CN"/>
        </w:rPr>
      </w:pPr>
      <w:r w:rsidRPr="00CC49B4">
        <w:rPr>
          <w:rFonts w:ascii="Times New Roman" w:eastAsia="SimSun" w:hAnsi="Times New Roman" w:cs="Times New Roman"/>
          <w:sz w:val="24"/>
          <w:szCs w:val="24"/>
          <w:lang w:eastAsia="zh-CN"/>
        </w:rPr>
        <w:t>Gambaran Kasus</w:t>
      </w:r>
    </w:p>
    <w:p w14:paraId="0D38F5DE" w14:textId="77777777" w:rsidR="00CC49B4" w:rsidRPr="00CC49B4" w:rsidRDefault="00CC49B4" w:rsidP="00CC49B4">
      <w:pPr>
        <w:numPr>
          <w:ilvl w:val="0"/>
          <w:numId w:val="56"/>
        </w:numPr>
        <w:spacing w:after="0" w:line="480" w:lineRule="auto"/>
        <w:contextualSpacing/>
        <w:rPr>
          <w:rFonts w:ascii="Times New Roman" w:eastAsia="SimSun" w:hAnsi="Times New Roman" w:cs="Times New Roman"/>
          <w:sz w:val="24"/>
          <w:szCs w:val="24"/>
          <w:lang w:eastAsia="zh-CN"/>
        </w:rPr>
      </w:pPr>
      <w:r w:rsidRPr="00CC49B4">
        <w:rPr>
          <w:rFonts w:ascii="Times New Roman" w:eastAsia="SimSun" w:hAnsi="Times New Roman" w:cs="Times New Roman"/>
          <w:sz w:val="24"/>
          <w:szCs w:val="24"/>
          <w:lang w:eastAsia="zh-CN"/>
        </w:rPr>
        <w:t xml:space="preserve">Pengkajian </w:t>
      </w:r>
    </w:p>
    <w:p w14:paraId="5D3CFC6B" w14:textId="77777777" w:rsidR="00CC49B4" w:rsidRPr="00CC49B4" w:rsidRDefault="00CC49B4" w:rsidP="00CC49B4">
      <w:pPr>
        <w:spacing w:after="0" w:line="480" w:lineRule="auto"/>
        <w:ind w:left="1211" w:firstLine="229"/>
        <w:contextualSpacing/>
        <w:jc w:val="both"/>
        <w:rPr>
          <w:rFonts w:ascii="Times New Roman" w:eastAsia="Calibri" w:hAnsi="Times New Roman" w:cs="Times New Roman"/>
          <w:sz w:val="24"/>
          <w:szCs w:val="24"/>
        </w:rPr>
      </w:pPr>
      <w:r w:rsidRPr="00CC49B4">
        <w:rPr>
          <w:rFonts w:ascii="Times New Roman" w:eastAsia="SimSun" w:hAnsi="Times New Roman" w:cs="Times New Roman"/>
          <w:sz w:val="24"/>
          <w:szCs w:val="24"/>
          <w:lang w:eastAsia="zh-CN"/>
        </w:rPr>
        <w:t xml:space="preserve">Pengkajian yang dilakukan pada tanggal 18 Juni 2016 didapatkan data pasien atas nama Tn D. </w:t>
      </w:r>
      <w:r w:rsidRPr="00CC49B4">
        <w:rPr>
          <w:rFonts w:ascii="Times New Roman" w:eastAsia="Calibri" w:hAnsi="Times New Roman" w:cs="Times New Roman"/>
          <w:sz w:val="24"/>
          <w:szCs w:val="24"/>
        </w:rPr>
        <w:t xml:space="preserve">Pasien adalah seorang tunawisma, dibawa oleh polisi ke IGD RS Sardjito pada hari Kamis 7 Juli 2016, saat ditemukan pasien tergeletak dijalan dengan luka-luka lecet pada lutut dan kaki. Saat di IGD pasien sudah mendapatkan perawatan rehidrasi infus NaCl 0,9% sebanyak 2 liter. Setelah di IGD pasien dirawat di IMC 2 sudah dilakukan pemasangan HD cath pada tanggal 16 Juli 2016 kemudian dipindahkan ke IRNA 1 di ruang Dahlia 2, sudah mendapatkan terapi </w:t>
      </w:r>
      <w:r w:rsidRPr="00CC49B4">
        <w:rPr>
          <w:rFonts w:ascii="Times New Roman" w:eastAsia="Calibri" w:hAnsi="Times New Roman" w:cs="Times New Roman"/>
          <w:i/>
          <w:sz w:val="24"/>
          <w:szCs w:val="24"/>
        </w:rPr>
        <w:t>Ceftriaxone</w:t>
      </w:r>
      <w:r w:rsidRPr="00CC49B4">
        <w:rPr>
          <w:rFonts w:ascii="Times New Roman" w:eastAsia="Calibri" w:hAnsi="Times New Roman" w:cs="Times New Roman"/>
          <w:sz w:val="24"/>
          <w:szCs w:val="24"/>
        </w:rPr>
        <w:t xml:space="preserve"> 1 gr/12 jam, </w:t>
      </w:r>
      <w:r w:rsidRPr="00CC49B4">
        <w:rPr>
          <w:rFonts w:ascii="Times New Roman" w:eastAsia="Calibri" w:hAnsi="Times New Roman" w:cs="Times New Roman"/>
          <w:i/>
          <w:sz w:val="24"/>
          <w:szCs w:val="24"/>
        </w:rPr>
        <w:t>Ciprofloxaxime</w:t>
      </w:r>
      <w:r w:rsidRPr="00CC49B4">
        <w:rPr>
          <w:rFonts w:ascii="Times New Roman" w:eastAsia="Calibri" w:hAnsi="Times New Roman" w:cs="Times New Roman"/>
          <w:sz w:val="24"/>
          <w:szCs w:val="24"/>
        </w:rPr>
        <w:t xml:space="preserve"> 200 mg/ 24 jam, </w:t>
      </w:r>
      <w:r w:rsidRPr="00804313">
        <w:rPr>
          <w:rFonts w:ascii="Times New Roman" w:eastAsia="Calibri" w:hAnsi="Times New Roman" w:cs="Times New Roman"/>
          <w:i/>
          <w:sz w:val="24"/>
          <w:szCs w:val="24"/>
        </w:rPr>
        <w:t>Metronidazole</w:t>
      </w:r>
      <w:r w:rsidRPr="00CC49B4">
        <w:rPr>
          <w:rFonts w:ascii="Times New Roman" w:eastAsia="Calibri" w:hAnsi="Times New Roman" w:cs="Times New Roman"/>
          <w:sz w:val="24"/>
          <w:szCs w:val="24"/>
        </w:rPr>
        <w:t xml:space="preserve"> 500 mg/8 jam, Valsartan 2x80 mg, Amlodipin 1x10 mg, </w:t>
      </w:r>
      <w:r w:rsidRPr="00CC49B4">
        <w:rPr>
          <w:rFonts w:ascii="Times New Roman" w:eastAsia="Calibri" w:hAnsi="Times New Roman" w:cs="Times New Roman"/>
          <w:i/>
          <w:sz w:val="24"/>
          <w:szCs w:val="24"/>
        </w:rPr>
        <w:t xml:space="preserve">Curcuma </w:t>
      </w:r>
      <w:r w:rsidRPr="00CC49B4">
        <w:rPr>
          <w:rFonts w:ascii="Times New Roman" w:eastAsia="Calibri" w:hAnsi="Times New Roman" w:cs="Times New Roman"/>
          <w:sz w:val="24"/>
          <w:szCs w:val="24"/>
        </w:rPr>
        <w:t xml:space="preserve">3x1 tablet, </w:t>
      </w:r>
      <w:r w:rsidRPr="00CC49B4">
        <w:rPr>
          <w:rFonts w:ascii="Times New Roman" w:eastAsia="Calibri" w:hAnsi="Times New Roman" w:cs="Times New Roman"/>
          <w:i/>
          <w:sz w:val="24"/>
          <w:szCs w:val="24"/>
        </w:rPr>
        <w:t>Hidroclorotiazid</w:t>
      </w:r>
      <w:r w:rsidRPr="00CC49B4">
        <w:rPr>
          <w:rFonts w:ascii="Times New Roman" w:eastAsia="Calibri" w:hAnsi="Times New Roman" w:cs="Times New Roman"/>
          <w:sz w:val="24"/>
          <w:szCs w:val="24"/>
        </w:rPr>
        <w:t xml:space="preserve"> 1x25 mg. Pasien selama dirawat sudah HD 1x tanggal 16 Juli 2016 dan dilakukan perawatan luka pada kaki kiri bagian ibu jari dan telunjuk setiap 2 hari sekali menggunakan cairan NaCl 0,9%.  </w:t>
      </w:r>
    </w:p>
    <w:p w14:paraId="07AC8C9C" w14:textId="77777777" w:rsidR="00CC49B4" w:rsidRPr="00CC49B4" w:rsidRDefault="00CC49B4" w:rsidP="00CC49B4">
      <w:pPr>
        <w:spacing w:after="0" w:line="480" w:lineRule="auto"/>
        <w:ind w:left="1211" w:firstLine="229"/>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Pasien mengatakan tidak punya riwayat penyakit apapun dan belum pernah mondok di rumah sakit sebelumnya. Riwayat kesehatan keluarga pasien tidak dapat terkaji karena tidak ada keluarga yang dapat ditanyai dan pasien jika ditanya jawabnya berubah-ubah. </w:t>
      </w:r>
    </w:p>
    <w:p w14:paraId="019AFA31" w14:textId="77777777" w:rsidR="00CC49B4" w:rsidRPr="00CC49B4" w:rsidRDefault="00CC49B4" w:rsidP="00CC49B4">
      <w:pPr>
        <w:spacing w:after="0" w:line="480" w:lineRule="auto"/>
        <w:ind w:left="1211" w:firstLine="229"/>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 xml:space="preserve">Pada saat dilakukan pengkajian pada tanggal 7 Juli 2016 didapatkan pasien mengatakan jatuh karena kecelakaan pada tanggal 7 Juli 2016 lalu dibawa polisi ke RS Sardjito. Pasien mengatakan nyeri di kaki kiri bagian paha, nyeri seperti ditusuk-tusuk nyeri sedang skala 5 (0-10) nyeri sering timbul. Hasil pengukuran tanda – tanda vital didapatkan tekanan darah = 170/90 mmHg, nadi = 88 x/menit, suhu = 37,2ºC, respirasi = 22 x/menit.  Pemeriksaan fisik yang dilakukan </w:t>
      </w:r>
      <w:r w:rsidRPr="00CC49B4">
        <w:rPr>
          <w:rFonts w:ascii="Times New Roman" w:eastAsia="Calibri" w:hAnsi="Times New Roman" w:cs="Times New Roman"/>
          <w:i/>
          <w:sz w:val="24"/>
          <w:szCs w:val="24"/>
        </w:rPr>
        <w:t>inspeksi</w:t>
      </w:r>
      <w:r w:rsidRPr="00CC49B4">
        <w:rPr>
          <w:rFonts w:ascii="Times New Roman" w:eastAsia="Calibri" w:hAnsi="Times New Roman" w:cs="Times New Roman"/>
          <w:sz w:val="24"/>
          <w:szCs w:val="24"/>
        </w:rPr>
        <w:t xml:space="preserve"> kepala terdapat konjungtiva anemis, membrane mukosa kering. Hasil inspeksi pada dada adalah terdapat HD </w:t>
      </w:r>
      <w:r w:rsidRPr="00CC49B4">
        <w:rPr>
          <w:rFonts w:ascii="Times New Roman" w:eastAsia="Calibri" w:hAnsi="Times New Roman" w:cs="Times New Roman"/>
          <w:i/>
          <w:sz w:val="24"/>
          <w:szCs w:val="24"/>
        </w:rPr>
        <w:t>cath</w:t>
      </w:r>
      <w:r w:rsidRPr="00CC49B4">
        <w:rPr>
          <w:rFonts w:ascii="Times New Roman" w:eastAsia="Calibri" w:hAnsi="Times New Roman" w:cs="Times New Roman"/>
          <w:sz w:val="24"/>
          <w:szCs w:val="24"/>
        </w:rPr>
        <w:t xml:space="preserve"> pada </w:t>
      </w:r>
      <w:r w:rsidRPr="00CC49B4">
        <w:rPr>
          <w:rFonts w:ascii="Times New Roman" w:eastAsia="Calibri" w:hAnsi="Times New Roman" w:cs="Times New Roman"/>
          <w:i/>
          <w:sz w:val="24"/>
          <w:szCs w:val="24"/>
        </w:rPr>
        <w:t>klavikula</w:t>
      </w:r>
      <w:r w:rsidRPr="00CC49B4">
        <w:rPr>
          <w:rFonts w:ascii="Times New Roman" w:eastAsia="Calibri" w:hAnsi="Times New Roman" w:cs="Times New Roman"/>
          <w:sz w:val="24"/>
          <w:szCs w:val="24"/>
        </w:rPr>
        <w:t xml:space="preserve">. </w:t>
      </w:r>
      <w:r w:rsidRPr="00CC49B4">
        <w:rPr>
          <w:rFonts w:ascii="Times New Roman" w:eastAsia="Calibri" w:hAnsi="Times New Roman" w:cs="Times New Roman"/>
          <w:i/>
          <w:sz w:val="24"/>
          <w:szCs w:val="24"/>
        </w:rPr>
        <w:t>Auskultasi</w:t>
      </w:r>
      <w:r w:rsidRPr="00CC49B4">
        <w:rPr>
          <w:rFonts w:ascii="Times New Roman" w:eastAsia="Calibri" w:hAnsi="Times New Roman" w:cs="Times New Roman"/>
          <w:sz w:val="24"/>
          <w:szCs w:val="24"/>
        </w:rPr>
        <w:t xml:space="preserve"> dada terdengar vesikuler, S1 S2 mur-mur. Hasil inspeksi </w:t>
      </w:r>
      <w:r w:rsidRPr="00CC49B4">
        <w:rPr>
          <w:rFonts w:ascii="Times New Roman" w:eastAsia="Calibri" w:hAnsi="Times New Roman" w:cs="Times New Roman"/>
          <w:i/>
          <w:sz w:val="24"/>
          <w:szCs w:val="24"/>
        </w:rPr>
        <w:t>abdomen</w:t>
      </w:r>
      <w:r w:rsidRPr="00CC49B4">
        <w:rPr>
          <w:rFonts w:ascii="Times New Roman" w:eastAsia="Calibri" w:hAnsi="Times New Roman" w:cs="Times New Roman"/>
          <w:sz w:val="24"/>
          <w:szCs w:val="24"/>
        </w:rPr>
        <w:t xml:space="preserve"> terdapat </w:t>
      </w:r>
      <w:r w:rsidRPr="00E22812">
        <w:rPr>
          <w:rFonts w:ascii="Times New Roman" w:eastAsia="Calibri" w:hAnsi="Times New Roman" w:cs="Times New Roman"/>
          <w:i/>
          <w:sz w:val="24"/>
          <w:szCs w:val="24"/>
        </w:rPr>
        <w:t>a</w:t>
      </w:r>
      <w:r w:rsidR="00E22812">
        <w:rPr>
          <w:rFonts w:ascii="Times New Roman" w:eastAsia="Calibri" w:hAnsi="Times New Roman" w:cs="Times New Roman"/>
          <w:i/>
          <w:sz w:val="24"/>
          <w:szCs w:val="24"/>
        </w:rPr>
        <w:t>s</w:t>
      </w:r>
      <w:r w:rsidRPr="00E22812">
        <w:rPr>
          <w:rFonts w:ascii="Times New Roman" w:eastAsia="Calibri" w:hAnsi="Times New Roman" w:cs="Times New Roman"/>
          <w:i/>
          <w:sz w:val="24"/>
          <w:szCs w:val="24"/>
        </w:rPr>
        <w:t>cites</w:t>
      </w:r>
      <w:r w:rsidRPr="00CC49B4">
        <w:rPr>
          <w:rFonts w:ascii="Times New Roman" w:eastAsia="Calibri" w:hAnsi="Times New Roman" w:cs="Times New Roman"/>
          <w:sz w:val="24"/>
          <w:szCs w:val="24"/>
        </w:rPr>
        <w:t xml:space="preserve"> dan bentuk asimetris. Hasil pemeriksaan perkusi suara </w:t>
      </w:r>
      <w:r w:rsidRPr="00CC49B4">
        <w:rPr>
          <w:rFonts w:ascii="Times New Roman" w:eastAsia="Calibri" w:hAnsi="Times New Roman" w:cs="Times New Roman"/>
          <w:i/>
          <w:sz w:val="24"/>
          <w:szCs w:val="24"/>
        </w:rPr>
        <w:t>hipertympani</w:t>
      </w:r>
      <w:r w:rsidRPr="00CC49B4">
        <w:rPr>
          <w:rFonts w:ascii="Times New Roman" w:eastAsia="Calibri" w:hAnsi="Times New Roman" w:cs="Times New Roman"/>
          <w:sz w:val="24"/>
          <w:szCs w:val="24"/>
        </w:rPr>
        <w:t xml:space="preserve">. Hasil palpasi tidak ada nyeri tekan, lingkar perut 94 cm dan terdapat distensi </w:t>
      </w:r>
      <w:r w:rsidRPr="00CC49B4">
        <w:rPr>
          <w:rFonts w:ascii="Times New Roman" w:eastAsia="Calibri" w:hAnsi="Times New Roman" w:cs="Times New Roman"/>
          <w:i/>
          <w:sz w:val="24"/>
          <w:szCs w:val="24"/>
        </w:rPr>
        <w:t>abdomen.</w:t>
      </w:r>
      <w:r w:rsidRPr="00CC49B4">
        <w:rPr>
          <w:rFonts w:ascii="Times New Roman" w:eastAsia="Calibri" w:hAnsi="Times New Roman" w:cs="Times New Roman"/>
          <w:sz w:val="24"/>
          <w:szCs w:val="24"/>
        </w:rPr>
        <w:t xml:space="preserve">  </w:t>
      </w:r>
    </w:p>
    <w:p w14:paraId="317CE226" w14:textId="77777777" w:rsidR="00CC49B4" w:rsidRPr="00CC49B4" w:rsidRDefault="00CC49B4" w:rsidP="00CC49B4">
      <w:pPr>
        <w:spacing w:after="0" w:line="480" w:lineRule="auto"/>
        <w:ind w:left="1211" w:firstLine="229"/>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Ekstremitas atas terpasang infus NaCl 0,9 % 20 tpm tangan kiri sejak tanggal 14 Juli 2016 dan terpasang </w:t>
      </w:r>
      <w:r w:rsidRPr="00CC49B4">
        <w:rPr>
          <w:rFonts w:ascii="Times New Roman" w:eastAsia="Calibri" w:hAnsi="Times New Roman" w:cs="Times New Roman"/>
          <w:i/>
          <w:sz w:val="24"/>
          <w:szCs w:val="24"/>
        </w:rPr>
        <w:t>syring pump</w:t>
      </w:r>
      <w:r w:rsidRPr="00CC49B4">
        <w:rPr>
          <w:rFonts w:ascii="Times New Roman" w:eastAsia="Calibri" w:hAnsi="Times New Roman" w:cs="Times New Roman"/>
          <w:sz w:val="24"/>
          <w:szCs w:val="24"/>
        </w:rPr>
        <w:t xml:space="preserve"> 40 mg </w:t>
      </w:r>
      <w:r w:rsidRPr="00E22812">
        <w:rPr>
          <w:rFonts w:ascii="Times New Roman" w:eastAsia="Calibri" w:hAnsi="Times New Roman" w:cs="Times New Roman"/>
          <w:i/>
          <w:sz w:val="24"/>
          <w:szCs w:val="24"/>
        </w:rPr>
        <w:t>omeprazole.</w:t>
      </w:r>
      <w:r w:rsidRPr="00CC49B4">
        <w:rPr>
          <w:rFonts w:ascii="Times New Roman" w:eastAsia="Calibri" w:hAnsi="Times New Roman" w:cs="Times New Roman"/>
          <w:sz w:val="24"/>
          <w:szCs w:val="24"/>
        </w:rPr>
        <w:t xml:space="preserve"> Kekuatan otot 4 (kekuatan kurang). Ekstremitas bawah lengkap kanan dan kiri, tidak ada kelainan bentuk jari. Kekuatan otot kanan 4 (kekuatan kurang) dan kiri 1 (ada sedikit gerakan). Terdapat luka di kaki kiri pada bagian jari kaki terbalut perban, luka tampak kering menghitam dibagian tengah berwarna merah di ibu jari dan jari telunjuk, balutan tampak kotor, tampak </w:t>
      </w:r>
      <w:r w:rsidRPr="00CC49B4">
        <w:rPr>
          <w:rFonts w:ascii="Times New Roman" w:eastAsia="Calibri" w:hAnsi="Times New Roman" w:cs="Times New Roman"/>
          <w:i/>
          <w:sz w:val="24"/>
          <w:szCs w:val="24"/>
        </w:rPr>
        <w:t>oedema</w:t>
      </w:r>
      <w:r w:rsidRPr="00CC49B4">
        <w:rPr>
          <w:rFonts w:ascii="Times New Roman" w:eastAsia="Calibri" w:hAnsi="Times New Roman" w:cs="Times New Roman"/>
          <w:sz w:val="24"/>
          <w:szCs w:val="24"/>
        </w:rPr>
        <w:t xml:space="preserve"> pada kedua kaki</w:t>
      </w:r>
      <w:r w:rsidR="00E22812">
        <w:rPr>
          <w:rFonts w:ascii="Times New Roman" w:eastAsia="Calibri" w:hAnsi="Times New Roman" w:cs="Times New Roman"/>
          <w:sz w:val="24"/>
          <w:szCs w:val="24"/>
        </w:rPr>
        <w:t xml:space="preserve"> </w:t>
      </w:r>
      <w:r w:rsidR="00E22812">
        <w:rPr>
          <w:rFonts w:ascii="Times New Roman" w:eastAsia="Calibri" w:hAnsi="Times New Roman" w:cs="Times New Roman"/>
          <w:sz w:val="24"/>
          <w:szCs w:val="24"/>
        </w:rPr>
        <w:lastRenderedPageBreak/>
        <w:t xml:space="preserve">tangan dan </w:t>
      </w:r>
      <w:r w:rsidRPr="00CC49B4">
        <w:rPr>
          <w:rFonts w:ascii="Times New Roman" w:eastAsia="Calibri" w:hAnsi="Times New Roman" w:cs="Times New Roman"/>
          <w:sz w:val="24"/>
          <w:szCs w:val="24"/>
        </w:rPr>
        <w:t xml:space="preserve">pada </w:t>
      </w:r>
      <w:r w:rsidRPr="00CC49B4">
        <w:rPr>
          <w:rFonts w:ascii="Times New Roman" w:eastAsia="Calibri" w:hAnsi="Times New Roman" w:cs="Times New Roman"/>
          <w:i/>
          <w:sz w:val="24"/>
          <w:szCs w:val="24"/>
        </w:rPr>
        <w:t>skrotum.</w:t>
      </w:r>
      <w:r w:rsidRPr="00CC49B4">
        <w:rPr>
          <w:rFonts w:ascii="Times New Roman" w:eastAsia="Calibri" w:hAnsi="Times New Roman" w:cs="Times New Roman"/>
          <w:sz w:val="24"/>
          <w:szCs w:val="24"/>
        </w:rPr>
        <w:t xml:space="preserve"> Hasil pemeriksaan laboratorium BUN : 61 mg/dL, Creatinin : 16,9 mg/dL. </w:t>
      </w:r>
    </w:p>
    <w:p w14:paraId="1EFC9610" w14:textId="77777777" w:rsidR="00CC49B4" w:rsidRPr="00CC49B4" w:rsidRDefault="00CC49B4" w:rsidP="00CC49B4">
      <w:pPr>
        <w:numPr>
          <w:ilvl w:val="0"/>
          <w:numId w:val="56"/>
        </w:numPr>
        <w:spacing w:after="0" w:line="480" w:lineRule="auto"/>
        <w:contextualSpacing/>
        <w:jc w:val="both"/>
        <w:rPr>
          <w:rFonts w:ascii="Times New Roman" w:eastAsia="SimSun" w:hAnsi="Times New Roman" w:cs="Times New Roman"/>
          <w:sz w:val="24"/>
          <w:szCs w:val="24"/>
          <w:lang w:eastAsia="zh-CN"/>
        </w:rPr>
      </w:pPr>
      <w:r w:rsidRPr="00CC49B4">
        <w:rPr>
          <w:rFonts w:ascii="Times New Roman" w:eastAsia="Calibri" w:hAnsi="Times New Roman" w:cs="Times New Roman"/>
          <w:sz w:val="24"/>
          <w:szCs w:val="24"/>
        </w:rPr>
        <w:t xml:space="preserve">Diagnosa Keperawatan </w:t>
      </w:r>
    </w:p>
    <w:p w14:paraId="5B15A303" w14:textId="77777777" w:rsidR="00CC49B4" w:rsidRPr="00CC49B4" w:rsidRDefault="00CC49B4" w:rsidP="00CC49B4">
      <w:pPr>
        <w:spacing w:after="0" w:line="480" w:lineRule="auto"/>
        <w:ind w:left="1211" w:firstLine="229"/>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Berdasarkan data hasil pengkajian didapatkan diagnosa keperawatan kelebihan volume cairan b.d penurunan filtrasi ginjal terhadap gagal ginjal kronik ditandai dengan data subjektif (Ds) : Perawat mengatakan pasen sudah menjalani HD 1 kali, data objektif (Do) : perut asimetris tampak </w:t>
      </w:r>
      <w:r w:rsidRPr="00CC49B4">
        <w:rPr>
          <w:rFonts w:ascii="Times New Roman" w:eastAsia="Calibri" w:hAnsi="Times New Roman" w:cs="Times New Roman"/>
          <w:i/>
          <w:sz w:val="24"/>
          <w:szCs w:val="24"/>
        </w:rPr>
        <w:t>ascites</w:t>
      </w:r>
      <w:r w:rsidRPr="00CC49B4">
        <w:rPr>
          <w:rFonts w:ascii="Times New Roman" w:eastAsia="Calibri" w:hAnsi="Times New Roman" w:cs="Times New Roman"/>
          <w:sz w:val="24"/>
          <w:szCs w:val="24"/>
        </w:rPr>
        <w:t xml:space="preserve">, BUN : 61 mg/dL, </w:t>
      </w:r>
      <w:r w:rsidRPr="00CC49B4">
        <w:rPr>
          <w:rFonts w:ascii="Times New Roman" w:eastAsia="Calibri" w:hAnsi="Times New Roman" w:cs="Times New Roman"/>
          <w:i/>
          <w:sz w:val="24"/>
          <w:szCs w:val="24"/>
        </w:rPr>
        <w:t xml:space="preserve">Creatinin </w:t>
      </w:r>
      <w:r w:rsidRPr="00CC49B4">
        <w:rPr>
          <w:rFonts w:ascii="Times New Roman" w:eastAsia="Calibri" w:hAnsi="Times New Roman" w:cs="Times New Roman"/>
          <w:sz w:val="24"/>
          <w:szCs w:val="24"/>
        </w:rPr>
        <w:t xml:space="preserve">: 16,9 mg/dL. </w:t>
      </w:r>
      <w:r w:rsidRPr="00E22812">
        <w:rPr>
          <w:rFonts w:ascii="Times New Roman" w:eastAsia="Calibri" w:hAnsi="Times New Roman" w:cs="Times New Roman"/>
          <w:i/>
          <w:sz w:val="24"/>
          <w:szCs w:val="24"/>
        </w:rPr>
        <w:t>Input : oral</w:t>
      </w:r>
      <w:r w:rsidRPr="00CC49B4">
        <w:rPr>
          <w:rFonts w:ascii="Times New Roman" w:eastAsia="Calibri" w:hAnsi="Times New Roman" w:cs="Times New Roman"/>
          <w:sz w:val="24"/>
          <w:szCs w:val="24"/>
        </w:rPr>
        <w:t xml:space="preserve"> 800, infus 1000 </w:t>
      </w:r>
      <w:r w:rsidRPr="00E22812">
        <w:rPr>
          <w:rFonts w:ascii="Times New Roman" w:eastAsia="Calibri" w:hAnsi="Times New Roman" w:cs="Times New Roman"/>
          <w:i/>
          <w:sz w:val="24"/>
          <w:szCs w:val="24"/>
        </w:rPr>
        <w:t>Output : urine</w:t>
      </w:r>
      <w:r w:rsidRPr="00CC49B4">
        <w:rPr>
          <w:rFonts w:ascii="Times New Roman" w:eastAsia="Calibri" w:hAnsi="Times New Roman" w:cs="Times New Roman"/>
          <w:sz w:val="24"/>
          <w:szCs w:val="24"/>
        </w:rPr>
        <w:t xml:space="preserve"> 1300, IWL 600 BC : </w:t>
      </w:r>
      <w:r w:rsidRPr="00CC49B4">
        <w:rPr>
          <w:rFonts w:ascii="Times New Roman" w:eastAsia="Calibri" w:hAnsi="Times New Roman" w:cs="Times New Roman"/>
          <w:i/>
          <w:sz w:val="24"/>
          <w:szCs w:val="24"/>
        </w:rPr>
        <w:t>output-input</w:t>
      </w:r>
      <w:r w:rsidRPr="00CC49B4">
        <w:rPr>
          <w:rFonts w:ascii="Times New Roman" w:eastAsia="Calibri" w:hAnsi="Times New Roman" w:cs="Times New Roman"/>
          <w:sz w:val="24"/>
          <w:szCs w:val="24"/>
        </w:rPr>
        <w:t xml:space="preserve"> = 100 cc TD : 170/90 mmHg, lingkar perut 94 cm. Terdapat </w:t>
      </w:r>
      <w:r w:rsidRPr="00CC49B4">
        <w:rPr>
          <w:rFonts w:ascii="Times New Roman" w:eastAsia="Calibri" w:hAnsi="Times New Roman" w:cs="Times New Roman"/>
          <w:i/>
          <w:sz w:val="24"/>
          <w:szCs w:val="24"/>
        </w:rPr>
        <w:t>oedema</w:t>
      </w:r>
      <w:r w:rsidRPr="00CC49B4">
        <w:rPr>
          <w:rFonts w:ascii="Times New Roman" w:eastAsia="Calibri" w:hAnsi="Times New Roman" w:cs="Times New Roman"/>
          <w:sz w:val="24"/>
          <w:szCs w:val="24"/>
        </w:rPr>
        <w:t xml:space="preserve"> pada </w:t>
      </w:r>
      <w:r w:rsidRPr="00CC49B4">
        <w:rPr>
          <w:rFonts w:ascii="Times New Roman" w:eastAsia="Calibri" w:hAnsi="Times New Roman" w:cs="Times New Roman"/>
          <w:i/>
          <w:sz w:val="24"/>
          <w:szCs w:val="24"/>
        </w:rPr>
        <w:t>skrotum</w:t>
      </w:r>
      <w:r w:rsidRPr="00CC49B4">
        <w:rPr>
          <w:rFonts w:ascii="Times New Roman" w:eastAsia="Calibri" w:hAnsi="Times New Roman" w:cs="Times New Roman"/>
          <w:sz w:val="24"/>
          <w:szCs w:val="24"/>
        </w:rPr>
        <w:t>, tangan, dan kaki.</w:t>
      </w:r>
    </w:p>
    <w:p w14:paraId="681B9F50" w14:textId="77777777" w:rsidR="00CC49B4" w:rsidRPr="00CC49B4" w:rsidRDefault="00CC49B4" w:rsidP="00CC49B4">
      <w:pPr>
        <w:numPr>
          <w:ilvl w:val="0"/>
          <w:numId w:val="56"/>
        </w:numPr>
        <w:spacing w:after="0" w:line="480" w:lineRule="auto"/>
        <w:contextualSpacing/>
        <w:jc w:val="both"/>
        <w:rPr>
          <w:rFonts w:ascii="Times New Roman" w:eastAsia="SimSun" w:hAnsi="Times New Roman" w:cs="Times New Roman"/>
          <w:sz w:val="24"/>
          <w:szCs w:val="24"/>
          <w:lang w:eastAsia="zh-CN"/>
        </w:rPr>
      </w:pPr>
      <w:r w:rsidRPr="00CC49B4">
        <w:rPr>
          <w:rFonts w:ascii="Times New Roman" w:eastAsia="Calibri" w:hAnsi="Times New Roman" w:cs="Times New Roman"/>
          <w:sz w:val="24"/>
          <w:szCs w:val="24"/>
        </w:rPr>
        <w:t xml:space="preserve">Rencana Keperawatan </w:t>
      </w:r>
    </w:p>
    <w:p w14:paraId="06BBB3E8" w14:textId="77777777" w:rsidR="00CC49B4" w:rsidRPr="00CC49B4" w:rsidRDefault="00CC49B4" w:rsidP="00CC49B4">
      <w:pPr>
        <w:spacing w:after="0" w:line="480" w:lineRule="auto"/>
        <w:ind w:left="1211" w:firstLine="229"/>
        <w:contextualSpacing/>
        <w:jc w:val="both"/>
        <w:rPr>
          <w:rFonts w:ascii="Times New Roman" w:eastAsia="Calibri" w:hAnsi="Times New Roman" w:cs="Times New Roman"/>
          <w:i/>
          <w:sz w:val="24"/>
          <w:szCs w:val="24"/>
        </w:rPr>
      </w:pPr>
      <w:r w:rsidRPr="00CC49B4">
        <w:rPr>
          <w:rFonts w:ascii="Times New Roman" w:eastAsia="Calibri" w:hAnsi="Times New Roman" w:cs="Times New Roman"/>
          <w:sz w:val="24"/>
          <w:szCs w:val="24"/>
        </w:rPr>
        <w:t xml:space="preserve">Berdasarkan masalah keperawatan kelebihan volume cairan b.d penurunan filtrasi ginjal terhadap gagal ginjal kronik maka dilakukan perencanaan keperawatan pada tanggal 18 Juli 2018. Tujuan dari perencanaan yaitu pasien mampu mencapai </w:t>
      </w:r>
      <w:r w:rsidRPr="00CC49B4">
        <w:rPr>
          <w:rFonts w:ascii="Times New Roman" w:eastAsia="Calibri" w:hAnsi="Times New Roman" w:cs="Times New Roman"/>
          <w:i/>
          <w:sz w:val="24"/>
          <w:szCs w:val="24"/>
        </w:rPr>
        <w:t>fluid balance</w:t>
      </w:r>
      <w:r w:rsidRPr="00CC49B4">
        <w:rPr>
          <w:rFonts w:ascii="Times New Roman" w:eastAsia="Calibri" w:hAnsi="Times New Roman" w:cs="Times New Roman"/>
          <w:sz w:val="24"/>
          <w:szCs w:val="24"/>
        </w:rPr>
        <w:t xml:space="preserve"> dengan kriteria hasil : tekanan </w:t>
      </w:r>
      <w:r w:rsidRPr="00CC49B4">
        <w:rPr>
          <w:rFonts w:ascii="Times New Roman" w:eastAsia="Calibri" w:hAnsi="Times New Roman" w:cs="Times New Roman"/>
          <w:i/>
          <w:sz w:val="24"/>
          <w:szCs w:val="24"/>
        </w:rPr>
        <w:t>sistole</w:t>
      </w:r>
      <w:r w:rsidRPr="00CC49B4">
        <w:rPr>
          <w:rFonts w:ascii="Times New Roman" w:eastAsia="Calibri" w:hAnsi="Times New Roman" w:cs="Times New Roman"/>
          <w:sz w:val="24"/>
          <w:szCs w:val="24"/>
        </w:rPr>
        <w:t xml:space="preserve"> dan </w:t>
      </w:r>
      <w:r w:rsidRPr="00CC49B4">
        <w:rPr>
          <w:rFonts w:ascii="Times New Roman" w:eastAsia="Calibri" w:hAnsi="Times New Roman" w:cs="Times New Roman"/>
          <w:i/>
          <w:sz w:val="24"/>
          <w:szCs w:val="24"/>
        </w:rPr>
        <w:t>diastole</w:t>
      </w:r>
      <w:r w:rsidRPr="00CC49B4">
        <w:rPr>
          <w:rFonts w:ascii="Times New Roman" w:eastAsia="Calibri" w:hAnsi="Times New Roman" w:cs="Times New Roman"/>
          <w:sz w:val="24"/>
          <w:szCs w:val="24"/>
        </w:rPr>
        <w:t xml:space="preserve"> dalam batas normal (120/80 mmHg), BUN dalam batas normal (6,00 - 20,00 mg/dL), ureum dalam batas normal (0,70-1,20 mg/dL), tidak terdapat </w:t>
      </w:r>
      <w:r w:rsidRPr="00CC49B4">
        <w:rPr>
          <w:rFonts w:ascii="Times New Roman" w:eastAsia="Calibri" w:hAnsi="Times New Roman" w:cs="Times New Roman"/>
          <w:i/>
          <w:sz w:val="24"/>
          <w:szCs w:val="24"/>
        </w:rPr>
        <w:t xml:space="preserve">oedema. </w:t>
      </w:r>
      <w:r w:rsidRPr="00CC49B4">
        <w:rPr>
          <w:rFonts w:ascii="Times New Roman" w:eastAsia="Calibri" w:hAnsi="Times New Roman" w:cs="Times New Roman"/>
          <w:sz w:val="24"/>
          <w:szCs w:val="24"/>
        </w:rPr>
        <w:t>Rencana tindakan</w:t>
      </w:r>
      <w:r w:rsidRPr="00CC49B4">
        <w:rPr>
          <w:rFonts w:ascii="Times New Roman" w:eastAsia="Calibri" w:hAnsi="Times New Roman" w:cs="Times New Roman"/>
          <w:i/>
          <w:sz w:val="24"/>
          <w:szCs w:val="24"/>
        </w:rPr>
        <w:t xml:space="preserve"> </w:t>
      </w:r>
      <w:r w:rsidRPr="00CC49B4">
        <w:rPr>
          <w:rFonts w:ascii="Times New Roman" w:eastAsia="Calibri" w:hAnsi="Times New Roman" w:cs="Times New Roman"/>
          <w:sz w:val="24"/>
          <w:szCs w:val="24"/>
        </w:rPr>
        <w:t xml:space="preserve">yaitu </w:t>
      </w:r>
      <w:r w:rsidRPr="00CC49B4">
        <w:rPr>
          <w:rFonts w:ascii="Times New Roman" w:eastAsia="Calibri" w:hAnsi="Times New Roman" w:cs="Times New Roman"/>
          <w:i/>
          <w:sz w:val="24"/>
          <w:szCs w:val="24"/>
        </w:rPr>
        <w:t>fluid management</w:t>
      </w:r>
      <w:r w:rsidRPr="00CC49B4">
        <w:rPr>
          <w:rFonts w:ascii="Times New Roman" w:eastAsia="Calibri" w:hAnsi="Times New Roman" w:cs="Times New Roman"/>
          <w:sz w:val="24"/>
          <w:szCs w:val="24"/>
        </w:rPr>
        <w:t xml:space="preserve"> dengan tindakan keperawatan : monitor tanda vital, catat </w:t>
      </w:r>
      <w:r w:rsidRPr="00CC49B4">
        <w:rPr>
          <w:rFonts w:ascii="Times New Roman" w:eastAsia="Calibri" w:hAnsi="Times New Roman" w:cs="Times New Roman"/>
          <w:i/>
          <w:sz w:val="24"/>
          <w:szCs w:val="24"/>
        </w:rPr>
        <w:t>intake</w:t>
      </w:r>
      <w:r w:rsidRPr="00CC49B4">
        <w:rPr>
          <w:rFonts w:ascii="Times New Roman" w:eastAsia="Calibri" w:hAnsi="Times New Roman" w:cs="Times New Roman"/>
          <w:sz w:val="24"/>
          <w:szCs w:val="24"/>
        </w:rPr>
        <w:t xml:space="preserve"> dan </w:t>
      </w:r>
      <w:r w:rsidRPr="00CC49B4">
        <w:rPr>
          <w:rFonts w:ascii="Times New Roman" w:eastAsia="Calibri" w:hAnsi="Times New Roman" w:cs="Times New Roman"/>
          <w:i/>
          <w:sz w:val="24"/>
          <w:szCs w:val="24"/>
        </w:rPr>
        <w:t>output</w:t>
      </w:r>
      <w:r w:rsidRPr="00CC49B4">
        <w:rPr>
          <w:rFonts w:ascii="Times New Roman" w:eastAsia="Calibri" w:hAnsi="Times New Roman" w:cs="Times New Roman"/>
          <w:sz w:val="24"/>
          <w:szCs w:val="24"/>
        </w:rPr>
        <w:t xml:space="preserve"> cairan, kaji lokasi dan luas </w:t>
      </w:r>
      <w:r w:rsidRPr="00CC49B4">
        <w:rPr>
          <w:rFonts w:ascii="Times New Roman" w:eastAsia="Calibri" w:hAnsi="Times New Roman" w:cs="Times New Roman"/>
          <w:i/>
          <w:sz w:val="24"/>
          <w:szCs w:val="24"/>
        </w:rPr>
        <w:t>eodema</w:t>
      </w:r>
      <w:r w:rsidRPr="00CC49B4">
        <w:rPr>
          <w:rFonts w:ascii="Times New Roman" w:eastAsia="Calibri" w:hAnsi="Times New Roman" w:cs="Times New Roman"/>
          <w:sz w:val="24"/>
          <w:szCs w:val="24"/>
        </w:rPr>
        <w:t xml:space="preserve">, anjurkan pasien untuk membatasi asupan makanan atau minuman, kolaborasi pemberian obat </w:t>
      </w:r>
      <w:r w:rsidRPr="00CC49B4">
        <w:rPr>
          <w:rFonts w:ascii="Times New Roman" w:eastAsia="Calibri" w:hAnsi="Times New Roman" w:cs="Times New Roman"/>
          <w:i/>
          <w:sz w:val="24"/>
          <w:szCs w:val="24"/>
        </w:rPr>
        <w:t xml:space="preserve">diuretic. </w:t>
      </w:r>
    </w:p>
    <w:p w14:paraId="422B71E3" w14:textId="55BED3EE" w:rsidR="001A16C5" w:rsidRPr="001A16C5" w:rsidRDefault="001A16C5" w:rsidP="001A16C5">
      <w:pPr>
        <w:pStyle w:val="ListParagraph"/>
        <w:numPr>
          <w:ilvl w:val="0"/>
          <w:numId w:val="56"/>
        </w:num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Pelaksanaan Keperawatan</w:t>
      </w:r>
    </w:p>
    <w:p w14:paraId="69F177B6" w14:textId="77777777" w:rsidR="00CC49B4" w:rsidRPr="00CC49B4" w:rsidRDefault="00CC49B4" w:rsidP="00CC49B4">
      <w:pPr>
        <w:spacing w:after="0" w:line="480" w:lineRule="auto"/>
        <w:ind w:left="1211" w:firstLine="229"/>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Implementasi keperawatan yang dilakukan selama 3 x 24 jam, yaitu mulai tanggal 18 Juli 2016 - 20 Juli 2016 pada pasien dengan </w:t>
      </w:r>
      <w:r w:rsidRPr="00CC49B4">
        <w:rPr>
          <w:rFonts w:ascii="Times New Roman" w:eastAsia="Calibri" w:hAnsi="Times New Roman" w:cs="Times New Roman"/>
          <w:i/>
          <w:sz w:val="24"/>
          <w:szCs w:val="24"/>
        </w:rPr>
        <w:t xml:space="preserve">Chronic Kidney Disease </w:t>
      </w:r>
      <w:r w:rsidRPr="00CC49B4">
        <w:rPr>
          <w:rFonts w:ascii="Times New Roman" w:eastAsia="Calibri" w:hAnsi="Times New Roman" w:cs="Times New Roman"/>
          <w:sz w:val="24"/>
          <w:szCs w:val="24"/>
        </w:rPr>
        <w:t xml:space="preserve">yaitu memonitor tanda vital, mencatat </w:t>
      </w:r>
      <w:r w:rsidRPr="00CC49B4">
        <w:rPr>
          <w:rFonts w:ascii="Times New Roman" w:eastAsia="Calibri" w:hAnsi="Times New Roman" w:cs="Times New Roman"/>
          <w:i/>
          <w:sz w:val="24"/>
          <w:szCs w:val="24"/>
        </w:rPr>
        <w:t>intake</w:t>
      </w:r>
      <w:r w:rsidRPr="00CC49B4">
        <w:rPr>
          <w:rFonts w:ascii="Times New Roman" w:eastAsia="Calibri" w:hAnsi="Times New Roman" w:cs="Times New Roman"/>
          <w:sz w:val="24"/>
          <w:szCs w:val="24"/>
        </w:rPr>
        <w:t xml:space="preserve"> dan </w:t>
      </w:r>
      <w:r w:rsidRPr="00CC49B4">
        <w:rPr>
          <w:rFonts w:ascii="Times New Roman" w:eastAsia="Calibri" w:hAnsi="Times New Roman" w:cs="Times New Roman"/>
          <w:i/>
          <w:sz w:val="24"/>
          <w:szCs w:val="24"/>
        </w:rPr>
        <w:t xml:space="preserve">output </w:t>
      </w:r>
      <w:r w:rsidRPr="00CC49B4">
        <w:rPr>
          <w:rFonts w:ascii="Times New Roman" w:eastAsia="Calibri" w:hAnsi="Times New Roman" w:cs="Times New Roman"/>
          <w:sz w:val="24"/>
          <w:szCs w:val="24"/>
        </w:rPr>
        <w:t xml:space="preserve">cairan, mengkaji lokasi dan luas </w:t>
      </w:r>
      <w:r w:rsidRPr="00CC49B4">
        <w:rPr>
          <w:rFonts w:ascii="Times New Roman" w:eastAsia="Calibri" w:hAnsi="Times New Roman" w:cs="Times New Roman"/>
          <w:i/>
          <w:sz w:val="24"/>
          <w:szCs w:val="24"/>
        </w:rPr>
        <w:t>oedema</w:t>
      </w:r>
      <w:r w:rsidRPr="00CC49B4">
        <w:rPr>
          <w:rFonts w:ascii="Times New Roman" w:eastAsia="Calibri" w:hAnsi="Times New Roman" w:cs="Times New Roman"/>
          <w:sz w:val="24"/>
          <w:szCs w:val="24"/>
        </w:rPr>
        <w:t xml:space="preserve">, menganjurkan pasien untuk membatasi asupan makanan atau minuman dan mengelola kolaborasi pemberian obat </w:t>
      </w:r>
      <w:r w:rsidRPr="00CC49B4">
        <w:rPr>
          <w:rFonts w:ascii="Times New Roman" w:eastAsia="Calibri" w:hAnsi="Times New Roman" w:cs="Times New Roman"/>
          <w:i/>
          <w:sz w:val="24"/>
          <w:szCs w:val="24"/>
        </w:rPr>
        <w:t>deuretik</w:t>
      </w:r>
      <w:r w:rsidRPr="00CC49B4">
        <w:rPr>
          <w:rFonts w:ascii="Times New Roman" w:eastAsia="Calibri" w:hAnsi="Times New Roman" w:cs="Times New Roman"/>
          <w:sz w:val="24"/>
          <w:szCs w:val="24"/>
        </w:rPr>
        <w:t xml:space="preserve"> (</w:t>
      </w:r>
      <w:r w:rsidRPr="00CC49B4">
        <w:rPr>
          <w:rFonts w:ascii="Times New Roman" w:eastAsia="Calibri" w:hAnsi="Times New Roman" w:cs="Times New Roman"/>
          <w:i/>
          <w:sz w:val="24"/>
          <w:szCs w:val="24"/>
        </w:rPr>
        <w:t>Furosemide</w:t>
      </w:r>
      <w:r w:rsidRPr="00CC49B4">
        <w:rPr>
          <w:rFonts w:ascii="Times New Roman" w:eastAsia="Calibri" w:hAnsi="Times New Roman" w:cs="Times New Roman"/>
          <w:sz w:val="24"/>
          <w:szCs w:val="24"/>
        </w:rPr>
        <w:t xml:space="preserve"> 10 mg/8 jam/IV). </w:t>
      </w:r>
    </w:p>
    <w:p w14:paraId="6F8A764D" w14:textId="77777777" w:rsidR="00CC49B4" w:rsidRPr="00CC49B4" w:rsidRDefault="00CC49B4" w:rsidP="00CC49B4">
      <w:pPr>
        <w:spacing w:after="0" w:line="480" w:lineRule="auto"/>
        <w:ind w:left="1211" w:firstLine="229"/>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Tindakan yang dilakukan pada Tn D dimulai pada tanggal 18 Juli 2016 pada pukul 14.30 WIB yaitu mengkaji lokasi dan luas </w:t>
      </w:r>
      <w:r w:rsidRPr="00CC49B4">
        <w:rPr>
          <w:rFonts w:ascii="Times New Roman" w:eastAsia="Calibri" w:hAnsi="Times New Roman" w:cs="Times New Roman"/>
          <w:i/>
          <w:sz w:val="24"/>
          <w:szCs w:val="24"/>
        </w:rPr>
        <w:t>oedema</w:t>
      </w:r>
      <w:r w:rsidRPr="00CC49B4">
        <w:rPr>
          <w:rFonts w:ascii="Times New Roman" w:eastAsia="Calibri" w:hAnsi="Times New Roman" w:cs="Times New Roman"/>
          <w:sz w:val="24"/>
          <w:szCs w:val="24"/>
        </w:rPr>
        <w:t xml:space="preserve">, terdapat </w:t>
      </w:r>
      <w:r w:rsidRPr="00CC49B4">
        <w:rPr>
          <w:rFonts w:ascii="Times New Roman" w:eastAsia="Calibri" w:hAnsi="Times New Roman" w:cs="Times New Roman"/>
          <w:i/>
          <w:sz w:val="24"/>
          <w:szCs w:val="24"/>
        </w:rPr>
        <w:t>oedema</w:t>
      </w:r>
      <w:r w:rsidRPr="00CC49B4">
        <w:rPr>
          <w:rFonts w:ascii="Times New Roman" w:eastAsia="Calibri" w:hAnsi="Times New Roman" w:cs="Times New Roman"/>
          <w:sz w:val="24"/>
          <w:szCs w:val="24"/>
        </w:rPr>
        <w:t xml:space="preserve"> ada kaki dan tangan. Dilanjutkan pada pukul 16.00 WIB yaitu memberikan injeksi </w:t>
      </w:r>
      <w:r w:rsidRPr="00CC49B4">
        <w:rPr>
          <w:rFonts w:ascii="Times New Roman" w:eastAsia="Calibri" w:hAnsi="Times New Roman" w:cs="Times New Roman"/>
          <w:i/>
          <w:sz w:val="24"/>
          <w:szCs w:val="24"/>
        </w:rPr>
        <w:t>furosemide</w:t>
      </w:r>
      <w:r w:rsidRPr="00CC49B4">
        <w:rPr>
          <w:rFonts w:ascii="Times New Roman" w:eastAsia="Calibri" w:hAnsi="Times New Roman" w:cs="Times New Roman"/>
          <w:sz w:val="24"/>
          <w:szCs w:val="24"/>
        </w:rPr>
        <w:t xml:space="preserve"> 10 mg. Pada pukul 16.30 WIB memonitor tanda vital, TD: 160/80 mmHg S: 36,2 °C N: 80 x/menit RR: 20 x/menit. Pada pukul 24.00 WIB memberikan terapi </w:t>
      </w:r>
      <w:r w:rsidRPr="00CC49B4">
        <w:rPr>
          <w:rFonts w:ascii="Times New Roman" w:eastAsia="Calibri" w:hAnsi="Times New Roman" w:cs="Times New Roman"/>
          <w:i/>
          <w:sz w:val="24"/>
          <w:szCs w:val="24"/>
        </w:rPr>
        <w:t>diuretik</w:t>
      </w:r>
      <w:r w:rsidRPr="00CC49B4">
        <w:rPr>
          <w:rFonts w:ascii="Times New Roman" w:eastAsia="Calibri" w:hAnsi="Times New Roman" w:cs="Times New Roman"/>
          <w:sz w:val="24"/>
          <w:szCs w:val="24"/>
        </w:rPr>
        <w:t xml:space="preserve">, injeksi </w:t>
      </w:r>
      <w:r w:rsidRPr="00CC49B4">
        <w:rPr>
          <w:rFonts w:ascii="Times New Roman" w:eastAsia="Calibri" w:hAnsi="Times New Roman" w:cs="Times New Roman"/>
          <w:i/>
          <w:sz w:val="24"/>
          <w:szCs w:val="24"/>
        </w:rPr>
        <w:t xml:space="preserve">furosemide </w:t>
      </w:r>
      <w:r w:rsidRPr="00CC49B4">
        <w:rPr>
          <w:rFonts w:ascii="Times New Roman" w:eastAsia="Calibri" w:hAnsi="Times New Roman" w:cs="Times New Roman"/>
          <w:sz w:val="24"/>
          <w:szCs w:val="24"/>
        </w:rPr>
        <w:t xml:space="preserve">10 mg/IV/8jam. </w:t>
      </w:r>
    </w:p>
    <w:p w14:paraId="2DE96B79" w14:textId="77777777" w:rsidR="00CC49B4" w:rsidRPr="00CC49B4" w:rsidRDefault="00CC49B4" w:rsidP="00CC49B4">
      <w:pPr>
        <w:spacing w:after="0" w:line="480" w:lineRule="auto"/>
        <w:ind w:left="1211" w:firstLine="229"/>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Tindakan dilakukan pada Tn D pada tanggal 19 Juli 2016 dimulai pada pukul 06.30 WIB yaitu mencatat </w:t>
      </w:r>
      <w:r w:rsidRPr="00CC49B4">
        <w:rPr>
          <w:rFonts w:ascii="Times New Roman" w:eastAsia="Calibri" w:hAnsi="Times New Roman" w:cs="Times New Roman"/>
          <w:i/>
          <w:sz w:val="24"/>
          <w:szCs w:val="24"/>
        </w:rPr>
        <w:t>intake output</w:t>
      </w:r>
      <w:r w:rsidRPr="00CC49B4">
        <w:rPr>
          <w:rFonts w:ascii="Times New Roman" w:eastAsia="Calibri" w:hAnsi="Times New Roman" w:cs="Times New Roman"/>
          <w:sz w:val="24"/>
          <w:szCs w:val="24"/>
        </w:rPr>
        <w:t xml:space="preserve"> cairan, didapatkan </w:t>
      </w:r>
      <w:r w:rsidRPr="00CC49B4">
        <w:rPr>
          <w:rFonts w:ascii="Times New Roman" w:eastAsia="Calibri" w:hAnsi="Times New Roman" w:cs="Times New Roman"/>
          <w:i/>
          <w:sz w:val="24"/>
          <w:szCs w:val="24"/>
        </w:rPr>
        <w:t>input</w:t>
      </w:r>
      <w:r w:rsidRPr="00CC49B4">
        <w:rPr>
          <w:rFonts w:ascii="Times New Roman" w:eastAsia="Calibri" w:hAnsi="Times New Roman" w:cs="Times New Roman"/>
          <w:sz w:val="24"/>
          <w:szCs w:val="24"/>
        </w:rPr>
        <w:t xml:space="preserve">: oral 500 ml, infus 500 ml. </w:t>
      </w:r>
      <w:r w:rsidRPr="00CC49B4">
        <w:rPr>
          <w:rFonts w:ascii="Times New Roman" w:eastAsia="Calibri" w:hAnsi="Times New Roman" w:cs="Times New Roman"/>
          <w:i/>
          <w:sz w:val="24"/>
          <w:szCs w:val="24"/>
        </w:rPr>
        <w:t>Output urine</w:t>
      </w:r>
      <w:r w:rsidRPr="00CC49B4">
        <w:rPr>
          <w:rFonts w:ascii="Times New Roman" w:eastAsia="Calibri" w:hAnsi="Times New Roman" w:cs="Times New Roman"/>
          <w:sz w:val="24"/>
          <w:szCs w:val="24"/>
        </w:rPr>
        <w:t xml:space="preserve"> 600 ml, IWL 400 ml, </w:t>
      </w:r>
      <w:r w:rsidRPr="00CC49B4">
        <w:rPr>
          <w:rFonts w:ascii="Times New Roman" w:eastAsia="Calibri" w:hAnsi="Times New Roman" w:cs="Times New Roman"/>
          <w:i/>
          <w:sz w:val="24"/>
          <w:szCs w:val="24"/>
        </w:rPr>
        <w:t xml:space="preserve">balance </w:t>
      </w:r>
      <w:r w:rsidRPr="00CC49B4">
        <w:rPr>
          <w:rFonts w:ascii="Times New Roman" w:eastAsia="Calibri" w:hAnsi="Times New Roman" w:cs="Times New Roman"/>
          <w:sz w:val="24"/>
          <w:szCs w:val="24"/>
        </w:rPr>
        <w:t xml:space="preserve">cairan: </w:t>
      </w:r>
      <w:r w:rsidRPr="00CC49B4">
        <w:rPr>
          <w:rFonts w:ascii="Times New Roman" w:eastAsia="Calibri" w:hAnsi="Times New Roman" w:cs="Times New Roman"/>
          <w:i/>
          <w:sz w:val="24"/>
          <w:szCs w:val="24"/>
        </w:rPr>
        <w:t>input-output</w:t>
      </w:r>
      <w:r w:rsidRPr="00CC49B4">
        <w:rPr>
          <w:rFonts w:ascii="Times New Roman" w:eastAsia="Calibri" w:hAnsi="Times New Roman" w:cs="Times New Roman"/>
          <w:sz w:val="24"/>
          <w:szCs w:val="24"/>
        </w:rPr>
        <w:t xml:space="preserve">= 0. Selanjutnya, pada pukul 06.40 memonitor tanda-tanda vital, TD: 160/80 mmHg, S:37,5º C, RR : 24 x/mnt, N : 96x/mnt. Dilanjutkan pada pukul 08.00 WIB mengelola terapi </w:t>
      </w:r>
      <w:r w:rsidRPr="00CC49B4">
        <w:rPr>
          <w:rFonts w:ascii="Times New Roman" w:eastAsia="Calibri" w:hAnsi="Times New Roman" w:cs="Times New Roman"/>
          <w:i/>
          <w:sz w:val="24"/>
          <w:szCs w:val="24"/>
        </w:rPr>
        <w:t>diuretik</w:t>
      </w:r>
      <w:r w:rsidRPr="00CC49B4">
        <w:rPr>
          <w:rFonts w:ascii="Times New Roman" w:eastAsia="Calibri" w:hAnsi="Times New Roman" w:cs="Times New Roman"/>
          <w:sz w:val="24"/>
          <w:szCs w:val="24"/>
        </w:rPr>
        <w:t xml:space="preserve">, injeksi </w:t>
      </w:r>
      <w:r w:rsidRPr="00CC49B4">
        <w:rPr>
          <w:rFonts w:ascii="Times New Roman" w:eastAsia="Calibri" w:hAnsi="Times New Roman" w:cs="Times New Roman"/>
          <w:i/>
          <w:sz w:val="24"/>
          <w:szCs w:val="24"/>
        </w:rPr>
        <w:t>furosemide</w:t>
      </w:r>
      <w:r w:rsidRPr="00CC49B4">
        <w:rPr>
          <w:rFonts w:ascii="Times New Roman" w:eastAsia="Calibri" w:hAnsi="Times New Roman" w:cs="Times New Roman"/>
          <w:sz w:val="24"/>
          <w:szCs w:val="24"/>
        </w:rPr>
        <w:t xml:space="preserve"> 10 mg/IV/8 jam. Pada pukul 15.00 WIB mengkaji dan luas </w:t>
      </w:r>
      <w:r w:rsidRPr="00CC49B4">
        <w:rPr>
          <w:rFonts w:ascii="Times New Roman" w:eastAsia="Calibri" w:hAnsi="Times New Roman" w:cs="Times New Roman"/>
          <w:i/>
          <w:sz w:val="24"/>
          <w:szCs w:val="24"/>
        </w:rPr>
        <w:t>oedema,</w:t>
      </w:r>
      <w:r w:rsidRPr="00CC49B4">
        <w:rPr>
          <w:rFonts w:ascii="Times New Roman" w:eastAsia="Calibri" w:hAnsi="Times New Roman" w:cs="Times New Roman"/>
          <w:sz w:val="24"/>
          <w:szCs w:val="24"/>
        </w:rPr>
        <w:t xml:space="preserve"> terdapat </w:t>
      </w:r>
      <w:r w:rsidRPr="00CC49B4">
        <w:rPr>
          <w:rFonts w:ascii="Times New Roman" w:eastAsia="Calibri" w:hAnsi="Times New Roman" w:cs="Times New Roman"/>
          <w:i/>
          <w:sz w:val="24"/>
          <w:szCs w:val="24"/>
        </w:rPr>
        <w:t xml:space="preserve">oedema </w:t>
      </w:r>
      <w:r w:rsidRPr="00CC49B4">
        <w:rPr>
          <w:rFonts w:ascii="Times New Roman" w:eastAsia="Calibri" w:hAnsi="Times New Roman" w:cs="Times New Roman"/>
          <w:sz w:val="24"/>
          <w:szCs w:val="24"/>
        </w:rPr>
        <w:t xml:space="preserve">pada </w:t>
      </w:r>
      <w:r w:rsidRPr="00CC49B4">
        <w:rPr>
          <w:rFonts w:ascii="Times New Roman" w:eastAsia="Calibri" w:hAnsi="Times New Roman" w:cs="Times New Roman"/>
          <w:sz w:val="24"/>
          <w:szCs w:val="24"/>
        </w:rPr>
        <w:lastRenderedPageBreak/>
        <w:t xml:space="preserve">kaki dan tangan. Selanjutnya pada pukul 16.00 WIB memberikan injeksi </w:t>
      </w:r>
      <w:r w:rsidRPr="00CC49B4">
        <w:rPr>
          <w:rFonts w:ascii="Times New Roman" w:eastAsia="Calibri" w:hAnsi="Times New Roman" w:cs="Times New Roman"/>
          <w:i/>
          <w:sz w:val="24"/>
          <w:szCs w:val="24"/>
        </w:rPr>
        <w:t>furosemide</w:t>
      </w:r>
      <w:r w:rsidRPr="00CC49B4">
        <w:rPr>
          <w:rFonts w:ascii="Times New Roman" w:eastAsia="Calibri" w:hAnsi="Times New Roman" w:cs="Times New Roman"/>
          <w:sz w:val="24"/>
          <w:szCs w:val="24"/>
        </w:rPr>
        <w:t xml:space="preserve"> 10 mg. Dilanjutkan pada pukul 16.30 WIB memonitor TTV, TD: 160/80 mmHg, N: 86 x/mnt, S: 37º C, RR : 20x/mnt. Terakhir pada pukul 24.00 WIB memberikan injeksi </w:t>
      </w:r>
      <w:r w:rsidRPr="00CC49B4">
        <w:rPr>
          <w:rFonts w:ascii="Times New Roman" w:eastAsia="Calibri" w:hAnsi="Times New Roman" w:cs="Times New Roman"/>
          <w:i/>
          <w:sz w:val="24"/>
          <w:szCs w:val="24"/>
        </w:rPr>
        <w:t xml:space="preserve">furosemide </w:t>
      </w:r>
      <w:r w:rsidRPr="00CC49B4">
        <w:rPr>
          <w:rFonts w:ascii="Times New Roman" w:eastAsia="Calibri" w:hAnsi="Times New Roman" w:cs="Times New Roman"/>
          <w:sz w:val="24"/>
          <w:szCs w:val="24"/>
        </w:rPr>
        <w:t xml:space="preserve">10 mg. </w:t>
      </w:r>
    </w:p>
    <w:p w14:paraId="6ECCD267" w14:textId="77777777" w:rsidR="00CC49B4" w:rsidRPr="00CC49B4" w:rsidRDefault="00CC49B4" w:rsidP="00CC49B4">
      <w:pPr>
        <w:spacing w:after="0" w:line="480" w:lineRule="auto"/>
        <w:ind w:left="1211" w:firstLine="229"/>
        <w:contextualSpacing/>
        <w:jc w:val="both"/>
        <w:rPr>
          <w:rFonts w:ascii="Times New Roman" w:eastAsia="SimSun" w:hAnsi="Times New Roman" w:cs="Times New Roman"/>
          <w:b/>
          <w:sz w:val="24"/>
          <w:szCs w:val="24"/>
          <w:lang w:eastAsia="zh-CN"/>
        </w:rPr>
      </w:pPr>
      <w:r w:rsidRPr="00CC49B4">
        <w:rPr>
          <w:rFonts w:ascii="Times New Roman" w:eastAsia="Calibri" w:hAnsi="Times New Roman" w:cs="Times New Roman"/>
          <w:sz w:val="24"/>
          <w:szCs w:val="24"/>
        </w:rPr>
        <w:t xml:space="preserve">Tindakan yang dilakukan pada Tn D tanggal 20 Juli 2016  dimulai pada pukul 06.30 WIB yaitu mencatat </w:t>
      </w:r>
      <w:r w:rsidRPr="00CC49B4">
        <w:rPr>
          <w:rFonts w:ascii="Times New Roman" w:eastAsia="Calibri" w:hAnsi="Times New Roman" w:cs="Times New Roman"/>
          <w:i/>
          <w:sz w:val="24"/>
          <w:szCs w:val="24"/>
        </w:rPr>
        <w:t>intake output</w:t>
      </w:r>
      <w:r w:rsidRPr="00CC49B4">
        <w:rPr>
          <w:rFonts w:ascii="Times New Roman" w:eastAsia="Calibri" w:hAnsi="Times New Roman" w:cs="Times New Roman"/>
          <w:sz w:val="24"/>
          <w:szCs w:val="24"/>
        </w:rPr>
        <w:t xml:space="preserve"> cairan, didapatkan </w:t>
      </w:r>
      <w:r w:rsidRPr="00CC49B4">
        <w:rPr>
          <w:rFonts w:ascii="Times New Roman" w:eastAsia="Calibri" w:hAnsi="Times New Roman" w:cs="Times New Roman"/>
          <w:i/>
          <w:sz w:val="24"/>
          <w:szCs w:val="24"/>
        </w:rPr>
        <w:t>input</w:t>
      </w:r>
      <w:r w:rsidRPr="00CC49B4">
        <w:rPr>
          <w:rFonts w:ascii="Times New Roman" w:eastAsia="Calibri" w:hAnsi="Times New Roman" w:cs="Times New Roman"/>
          <w:sz w:val="24"/>
          <w:szCs w:val="24"/>
        </w:rPr>
        <w:t xml:space="preserve">: oral 1000 ml, infus 500 ml. </w:t>
      </w:r>
      <w:r w:rsidRPr="00CC49B4">
        <w:rPr>
          <w:rFonts w:ascii="Times New Roman" w:eastAsia="Calibri" w:hAnsi="Times New Roman" w:cs="Times New Roman"/>
          <w:i/>
          <w:sz w:val="24"/>
          <w:szCs w:val="24"/>
        </w:rPr>
        <w:t>Output urine</w:t>
      </w:r>
      <w:r w:rsidRPr="00CC49B4">
        <w:rPr>
          <w:rFonts w:ascii="Times New Roman" w:eastAsia="Calibri" w:hAnsi="Times New Roman" w:cs="Times New Roman"/>
          <w:sz w:val="24"/>
          <w:szCs w:val="24"/>
        </w:rPr>
        <w:t xml:space="preserve"> 1000 ml, IWL 500 ml, </w:t>
      </w:r>
      <w:r w:rsidRPr="00CC49B4">
        <w:rPr>
          <w:rFonts w:ascii="Times New Roman" w:eastAsia="Calibri" w:hAnsi="Times New Roman" w:cs="Times New Roman"/>
          <w:i/>
          <w:sz w:val="24"/>
          <w:szCs w:val="24"/>
        </w:rPr>
        <w:t>balance</w:t>
      </w:r>
      <w:r w:rsidRPr="00CC49B4">
        <w:rPr>
          <w:rFonts w:ascii="Times New Roman" w:eastAsia="Calibri" w:hAnsi="Times New Roman" w:cs="Times New Roman"/>
          <w:sz w:val="24"/>
          <w:szCs w:val="24"/>
        </w:rPr>
        <w:t xml:space="preserve"> cairan: </w:t>
      </w:r>
      <w:r w:rsidRPr="00CC49B4">
        <w:rPr>
          <w:rFonts w:ascii="Times New Roman" w:eastAsia="Calibri" w:hAnsi="Times New Roman" w:cs="Times New Roman"/>
          <w:i/>
          <w:sz w:val="24"/>
          <w:szCs w:val="24"/>
        </w:rPr>
        <w:t>input-output</w:t>
      </w:r>
      <w:r w:rsidRPr="00CC49B4">
        <w:rPr>
          <w:rFonts w:ascii="Times New Roman" w:eastAsia="Calibri" w:hAnsi="Times New Roman" w:cs="Times New Roman"/>
          <w:sz w:val="24"/>
          <w:szCs w:val="24"/>
        </w:rPr>
        <w:t>= 0. Selanjutnya, pada pukul 06.40 memonitor tanda-tanda vital, TD: 160/80</w:t>
      </w:r>
      <w:r w:rsidR="00E22812">
        <w:rPr>
          <w:rFonts w:ascii="Times New Roman" w:eastAsia="Calibri" w:hAnsi="Times New Roman" w:cs="Times New Roman"/>
          <w:sz w:val="24"/>
          <w:szCs w:val="24"/>
        </w:rPr>
        <w:t xml:space="preserve"> </w:t>
      </w:r>
      <w:r w:rsidRPr="00CC49B4">
        <w:rPr>
          <w:rFonts w:ascii="Times New Roman" w:eastAsia="Calibri" w:hAnsi="Times New Roman" w:cs="Times New Roman"/>
          <w:sz w:val="24"/>
          <w:szCs w:val="24"/>
        </w:rPr>
        <w:t xml:space="preserve">mmHg, S:37,2ºC, RR : 22 x/mnt, N : 96x/mnt. Dilanjutkan pada pukul 08.00 WIB mengelola terapi </w:t>
      </w:r>
      <w:r w:rsidRPr="00CC49B4">
        <w:rPr>
          <w:rFonts w:ascii="Times New Roman" w:eastAsia="Calibri" w:hAnsi="Times New Roman" w:cs="Times New Roman"/>
          <w:i/>
          <w:sz w:val="24"/>
          <w:szCs w:val="24"/>
        </w:rPr>
        <w:t>diuretik</w:t>
      </w:r>
      <w:r w:rsidRPr="00CC49B4">
        <w:rPr>
          <w:rFonts w:ascii="Times New Roman" w:eastAsia="Calibri" w:hAnsi="Times New Roman" w:cs="Times New Roman"/>
          <w:sz w:val="24"/>
          <w:szCs w:val="24"/>
        </w:rPr>
        <w:t xml:space="preserve">, injeksi </w:t>
      </w:r>
      <w:r w:rsidRPr="00CC49B4">
        <w:rPr>
          <w:rFonts w:ascii="Times New Roman" w:eastAsia="Calibri" w:hAnsi="Times New Roman" w:cs="Times New Roman"/>
          <w:i/>
          <w:sz w:val="24"/>
          <w:szCs w:val="24"/>
        </w:rPr>
        <w:t>furosemide</w:t>
      </w:r>
      <w:r w:rsidRPr="00CC49B4">
        <w:rPr>
          <w:rFonts w:ascii="Times New Roman" w:eastAsia="Calibri" w:hAnsi="Times New Roman" w:cs="Times New Roman"/>
          <w:sz w:val="24"/>
          <w:szCs w:val="24"/>
        </w:rPr>
        <w:t xml:space="preserve"> 10 mg/IV/8 jam. Selanjutnya, pada pukul 10.00 WIB memonitor tanda-tanda vital, TD: 140/90 mmHg, S:36,4º C, RR : 26 x/mnt, N : 90x/mnt. Pada pukul 11.00 WIB mengkaji dan luas </w:t>
      </w:r>
      <w:r w:rsidRPr="00CC49B4">
        <w:rPr>
          <w:rFonts w:ascii="Times New Roman" w:eastAsia="Calibri" w:hAnsi="Times New Roman" w:cs="Times New Roman"/>
          <w:i/>
          <w:sz w:val="24"/>
          <w:szCs w:val="24"/>
        </w:rPr>
        <w:t>oedema</w:t>
      </w:r>
      <w:r w:rsidRPr="00CC49B4">
        <w:rPr>
          <w:rFonts w:ascii="Times New Roman" w:eastAsia="Calibri" w:hAnsi="Times New Roman" w:cs="Times New Roman"/>
          <w:sz w:val="24"/>
          <w:szCs w:val="24"/>
        </w:rPr>
        <w:t xml:space="preserve">, terdapat </w:t>
      </w:r>
      <w:r w:rsidRPr="00CC49B4">
        <w:rPr>
          <w:rFonts w:ascii="Times New Roman" w:eastAsia="Calibri" w:hAnsi="Times New Roman" w:cs="Times New Roman"/>
          <w:i/>
          <w:sz w:val="24"/>
          <w:szCs w:val="24"/>
        </w:rPr>
        <w:t xml:space="preserve">oedema </w:t>
      </w:r>
      <w:r w:rsidRPr="00CC49B4">
        <w:rPr>
          <w:rFonts w:ascii="Times New Roman" w:eastAsia="Calibri" w:hAnsi="Times New Roman" w:cs="Times New Roman"/>
          <w:sz w:val="24"/>
          <w:szCs w:val="24"/>
        </w:rPr>
        <w:t xml:space="preserve">pada kaki dan tangan. Pada pukul 15.00 WIB mengkaji dan luas </w:t>
      </w:r>
      <w:r w:rsidRPr="00CC49B4">
        <w:rPr>
          <w:rFonts w:ascii="Times New Roman" w:eastAsia="Calibri" w:hAnsi="Times New Roman" w:cs="Times New Roman"/>
          <w:i/>
          <w:sz w:val="24"/>
          <w:szCs w:val="24"/>
        </w:rPr>
        <w:t>oedema</w:t>
      </w:r>
      <w:r w:rsidRPr="00CC49B4">
        <w:rPr>
          <w:rFonts w:ascii="Times New Roman" w:eastAsia="Calibri" w:hAnsi="Times New Roman" w:cs="Times New Roman"/>
          <w:sz w:val="24"/>
          <w:szCs w:val="24"/>
        </w:rPr>
        <w:t xml:space="preserve">, terdapat </w:t>
      </w:r>
      <w:r w:rsidRPr="00CC49B4">
        <w:rPr>
          <w:rFonts w:ascii="Times New Roman" w:eastAsia="Calibri" w:hAnsi="Times New Roman" w:cs="Times New Roman"/>
          <w:i/>
          <w:sz w:val="24"/>
          <w:szCs w:val="24"/>
        </w:rPr>
        <w:t>oedema</w:t>
      </w:r>
      <w:r w:rsidRPr="00CC49B4">
        <w:rPr>
          <w:rFonts w:ascii="Times New Roman" w:eastAsia="Calibri" w:hAnsi="Times New Roman" w:cs="Times New Roman"/>
          <w:sz w:val="24"/>
          <w:szCs w:val="24"/>
        </w:rPr>
        <w:t xml:space="preserve"> pada kaki dan tangan. Selanjutnya pada pukul 16.00 WIB memberikan injeksi </w:t>
      </w:r>
      <w:r w:rsidRPr="00CC49B4">
        <w:rPr>
          <w:rFonts w:ascii="Times New Roman" w:eastAsia="Calibri" w:hAnsi="Times New Roman" w:cs="Times New Roman"/>
          <w:i/>
          <w:sz w:val="24"/>
          <w:szCs w:val="24"/>
        </w:rPr>
        <w:t>furosemide</w:t>
      </w:r>
      <w:r w:rsidRPr="00CC49B4">
        <w:rPr>
          <w:rFonts w:ascii="Times New Roman" w:eastAsia="Calibri" w:hAnsi="Times New Roman" w:cs="Times New Roman"/>
          <w:sz w:val="24"/>
          <w:szCs w:val="24"/>
        </w:rPr>
        <w:t xml:space="preserve"> 10 mg. Dilanjutkan pada pukul 16.30 WIB memonitor TTV, TD: 160/80 mmHg, N: 96 x/mnt, S: 37,2º C, RR : 22x/mnt. Pada pukul 24.00 WIB memberikan injeksi </w:t>
      </w:r>
      <w:r w:rsidRPr="00CC49B4">
        <w:rPr>
          <w:rFonts w:ascii="Times New Roman" w:eastAsia="Calibri" w:hAnsi="Times New Roman" w:cs="Times New Roman"/>
          <w:i/>
          <w:sz w:val="24"/>
          <w:szCs w:val="24"/>
        </w:rPr>
        <w:t>furosemide</w:t>
      </w:r>
      <w:r w:rsidRPr="00CC49B4">
        <w:rPr>
          <w:rFonts w:ascii="Times New Roman" w:eastAsia="Calibri" w:hAnsi="Times New Roman" w:cs="Times New Roman"/>
          <w:sz w:val="24"/>
          <w:szCs w:val="24"/>
        </w:rPr>
        <w:t xml:space="preserve"> 10 mg. Pada pukul 06.30 WIB yaitu mencatat </w:t>
      </w:r>
      <w:r w:rsidRPr="00CC49B4">
        <w:rPr>
          <w:rFonts w:ascii="Times New Roman" w:eastAsia="Calibri" w:hAnsi="Times New Roman" w:cs="Times New Roman"/>
          <w:i/>
          <w:sz w:val="24"/>
          <w:szCs w:val="24"/>
        </w:rPr>
        <w:t>intake output</w:t>
      </w:r>
      <w:r w:rsidRPr="00CC49B4">
        <w:rPr>
          <w:rFonts w:ascii="Times New Roman" w:eastAsia="Calibri" w:hAnsi="Times New Roman" w:cs="Times New Roman"/>
          <w:sz w:val="24"/>
          <w:szCs w:val="24"/>
        </w:rPr>
        <w:t xml:space="preserve"> cairan, didapatkan </w:t>
      </w:r>
      <w:r w:rsidRPr="00CC49B4">
        <w:rPr>
          <w:rFonts w:ascii="Times New Roman" w:eastAsia="Calibri" w:hAnsi="Times New Roman" w:cs="Times New Roman"/>
          <w:i/>
          <w:sz w:val="24"/>
          <w:szCs w:val="24"/>
        </w:rPr>
        <w:t>input</w:t>
      </w:r>
      <w:r w:rsidRPr="00CC49B4">
        <w:rPr>
          <w:rFonts w:ascii="Times New Roman" w:eastAsia="Calibri" w:hAnsi="Times New Roman" w:cs="Times New Roman"/>
          <w:sz w:val="24"/>
          <w:szCs w:val="24"/>
        </w:rPr>
        <w:t xml:space="preserve">: oral 1000 ml, infus 500 ml. </w:t>
      </w:r>
      <w:r w:rsidRPr="00CC49B4">
        <w:rPr>
          <w:rFonts w:ascii="Times New Roman" w:eastAsia="Calibri" w:hAnsi="Times New Roman" w:cs="Times New Roman"/>
          <w:i/>
          <w:sz w:val="24"/>
          <w:szCs w:val="24"/>
        </w:rPr>
        <w:t>Output urine</w:t>
      </w:r>
      <w:r w:rsidRPr="00CC49B4">
        <w:rPr>
          <w:rFonts w:ascii="Times New Roman" w:eastAsia="Calibri" w:hAnsi="Times New Roman" w:cs="Times New Roman"/>
          <w:sz w:val="24"/>
          <w:szCs w:val="24"/>
        </w:rPr>
        <w:t xml:space="preserve"> 1000 ml, IWL 500 ml, </w:t>
      </w:r>
      <w:r w:rsidRPr="00CC49B4">
        <w:rPr>
          <w:rFonts w:ascii="Times New Roman" w:eastAsia="Calibri" w:hAnsi="Times New Roman" w:cs="Times New Roman"/>
          <w:i/>
          <w:sz w:val="24"/>
          <w:szCs w:val="24"/>
        </w:rPr>
        <w:t xml:space="preserve">balance </w:t>
      </w:r>
      <w:r w:rsidRPr="00CC49B4">
        <w:rPr>
          <w:rFonts w:ascii="Times New Roman" w:eastAsia="Calibri" w:hAnsi="Times New Roman" w:cs="Times New Roman"/>
          <w:sz w:val="24"/>
          <w:szCs w:val="24"/>
        </w:rPr>
        <w:t xml:space="preserve">cairan: </w:t>
      </w:r>
      <w:r w:rsidRPr="00CC49B4">
        <w:rPr>
          <w:rFonts w:ascii="Times New Roman" w:eastAsia="Calibri" w:hAnsi="Times New Roman" w:cs="Times New Roman"/>
          <w:i/>
          <w:sz w:val="24"/>
          <w:szCs w:val="24"/>
        </w:rPr>
        <w:t>input-output</w:t>
      </w:r>
      <w:r w:rsidRPr="00CC49B4">
        <w:rPr>
          <w:rFonts w:ascii="Times New Roman" w:eastAsia="Calibri" w:hAnsi="Times New Roman" w:cs="Times New Roman"/>
          <w:sz w:val="24"/>
          <w:szCs w:val="24"/>
        </w:rPr>
        <w:t xml:space="preserve">= 0. </w:t>
      </w:r>
      <w:r w:rsidRPr="00CC49B4">
        <w:rPr>
          <w:rFonts w:ascii="Times New Roman" w:eastAsia="Calibri" w:hAnsi="Times New Roman" w:cs="Times New Roman"/>
          <w:sz w:val="24"/>
          <w:szCs w:val="24"/>
        </w:rPr>
        <w:lastRenderedPageBreak/>
        <w:t>Selanjutnya, pada pukul 06.40 memonitor tanda-tanda vital, TD: 130/80 mmHg, S:36,6º C, RR : 22 x/mnt, N : 96x/mnt</w:t>
      </w:r>
    </w:p>
    <w:p w14:paraId="42B0A444" w14:textId="77777777" w:rsidR="00CC49B4" w:rsidRPr="00CC49B4" w:rsidRDefault="00CC49B4" w:rsidP="00CC49B4">
      <w:pPr>
        <w:numPr>
          <w:ilvl w:val="0"/>
          <w:numId w:val="56"/>
        </w:numPr>
        <w:spacing w:after="0" w:line="480" w:lineRule="auto"/>
        <w:contextualSpacing/>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Evaluasi Keperawatan </w:t>
      </w:r>
    </w:p>
    <w:p w14:paraId="64F6C181" w14:textId="2E380EE7" w:rsidR="005634CB" w:rsidRDefault="00CC49B4" w:rsidP="00007734">
      <w:pPr>
        <w:spacing w:after="0" w:line="480" w:lineRule="auto"/>
        <w:ind w:left="1211" w:firstLine="229"/>
        <w:contextualSpacing/>
        <w:jc w:val="both"/>
        <w:rPr>
          <w:rFonts w:ascii="Times New Roman" w:eastAsia="Calibri" w:hAnsi="Times New Roman" w:cs="Times New Roman"/>
          <w:i/>
          <w:sz w:val="24"/>
          <w:szCs w:val="24"/>
        </w:rPr>
      </w:pPr>
      <w:r w:rsidRPr="00CC49B4">
        <w:rPr>
          <w:rFonts w:ascii="Times New Roman" w:eastAsia="Calibri" w:hAnsi="Times New Roman" w:cs="Times New Roman"/>
          <w:sz w:val="24"/>
          <w:szCs w:val="24"/>
        </w:rPr>
        <w:t xml:space="preserve">Evaluasi keperawatan dari pelaksanaan tindakan keperawatan selama 3x24 jam yaitu masalah kelebihan volume cairan belum teratasi.   Terdapat  empat kriteria hasil yang belum tercapai yaitu tekanan </w:t>
      </w:r>
      <w:r w:rsidRPr="00CC49B4">
        <w:rPr>
          <w:rFonts w:ascii="Times New Roman" w:eastAsia="Calibri" w:hAnsi="Times New Roman" w:cs="Times New Roman"/>
          <w:i/>
          <w:sz w:val="24"/>
          <w:szCs w:val="24"/>
        </w:rPr>
        <w:t xml:space="preserve">systole </w:t>
      </w:r>
      <w:r w:rsidRPr="00CC49B4">
        <w:rPr>
          <w:rFonts w:ascii="Times New Roman" w:eastAsia="Calibri" w:hAnsi="Times New Roman" w:cs="Times New Roman"/>
          <w:sz w:val="24"/>
          <w:szCs w:val="24"/>
        </w:rPr>
        <w:t xml:space="preserve">dan </w:t>
      </w:r>
      <w:r w:rsidRPr="00CC49B4">
        <w:rPr>
          <w:rFonts w:ascii="Times New Roman" w:eastAsia="Calibri" w:hAnsi="Times New Roman" w:cs="Times New Roman"/>
          <w:i/>
          <w:sz w:val="24"/>
          <w:szCs w:val="24"/>
        </w:rPr>
        <w:t>diastole</w:t>
      </w:r>
      <w:r w:rsidRPr="00CC49B4">
        <w:rPr>
          <w:rFonts w:ascii="Times New Roman" w:eastAsia="Calibri" w:hAnsi="Times New Roman" w:cs="Times New Roman"/>
          <w:sz w:val="24"/>
          <w:szCs w:val="24"/>
        </w:rPr>
        <w:t xml:space="preserve"> dalam batas normal (120/80 mmHg), BUN dalam batas normal (6,00- 20,00mg/dL), kreatinin dalam batas normal (0,70-1,20 mg/dL), terbebas dari </w:t>
      </w:r>
      <w:r w:rsidR="005634CB">
        <w:rPr>
          <w:rFonts w:ascii="Times New Roman" w:eastAsia="Calibri" w:hAnsi="Times New Roman" w:cs="Times New Roman"/>
          <w:i/>
          <w:sz w:val="24"/>
          <w:szCs w:val="24"/>
        </w:rPr>
        <w:t>oedema.</w:t>
      </w:r>
    </w:p>
    <w:p w14:paraId="37A0922E" w14:textId="77777777" w:rsidR="00007734" w:rsidRPr="005634CB" w:rsidRDefault="00007734" w:rsidP="00007734">
      <w:pPr>
        <w:spacing w:after="0" w:line="480" w:lineRule="auto"/>
        <w:ind w:left="1211" w:firstLine="229"/>
        <w:contextualSpacing/>
        <w:jc w:val="both"/>
        <w:rPr>
          <w:rFonts w:ascii="Times New Roman" w:eastAsia="Calibri" w:hAnsi="Times New Roman" w:cs="Times New Roman"/>
          <w:i/>
          <w:sz w:val="24"/>
          <w:szCs w:val="24"/>
        </w:rPr>
      </w:pPr>
    </w:p>
    <w:p w14:paraId="4E6B0880" w14:textId="2F2A787F" w:rsidR="00007734" w:rsidRPr="00007734" w:rsidRDefault="00007734" w:rsidP="00007734">
      <w:pPr>
        <w:pStyle w:val="ListParagraph"/>
        <w:numPr>
          <w:ilvl w:val="0"/>
          <w:numId w:val="53"/>
        </w:numPr>
        <w:spacing w:after="0" w:line="480" w:lineRule="auto"/>
        <w:rPr>
          <w:rFonts w:ascii="Times New Roman" w:hAnsi="Times New Roman" w:cs="Times New Roman"/>
          <w:i/>
          <w:sz w:val="24"/>
          <w:szCs w:val="24"/>
        </w:rPr>
      </w:pPr>
      <w:r w:rsidRPr="00007734">
        <w:rPr>
          <w:rFonts w:ascii="Times New Roman" w:eastAsia="SimSun" w:hAnsi="Times New Roman" w:cs="Times New Roman"/>
          <w:b/>
          <w:sz w:val="24"/>
          <w:szCs w:val="24"/>
          <w:lang w:eastAsia="zh-CN"/>
        </w:rPr>
        <w:t>Pembahasan</w:t>
      </w:r>
    </w:p>
    <w:p w14:paraId="7B3204B7" w14:textId="77777777" w:rsidR="00007734" w:rsidRDefault="00007734" w:rsidP="00007734">
      <w:pPr>
        <w:numPr>
          <w:ilvl w:val="0"/>
          <w:numId w:val="81"/>
        </w:numPr>
        <w:spacing w:after="0" w:line="480" w:lineRule="auto"/>
        <w:contextualSpacing/>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Pengkajian </w:t>
      </w:r>
    </w:p>
    <w:p w14:paraId="48EBE81A" w14:textId="77777777" w:rsidR="00007734" w:rsidRDefault="00007734" w:rsidP="00007734">
      <w:pPr>
        <w:spacing w:after="0" w:line="480" w:lineRule="auto"/>
        <w:ind w:left="851"/>
        <w:contextualSpacing/>
        <w:jc w:val="both"/>
        <w:rPr>
          <w:rFonts w:ascii="Times New Roman" w:eastAsia="SimSun" w:hAnsi="Times New Roman" w:cs="Times New Roman"/>
          <w:sz w:val="24"/>
          <w:szCs w:val="24"/>
          <w:lang w:eastAsia="zh-CN"/>
        </w:rPr>
      </w:pPr>
      <w:r>
        <w:rPr>
          <w:rFonts w:ascii="Times New Roman" w:hAnsi="Times New Roman" w:cs="Times New Roman"/>
          <w:sz w:val="24"/>
          <w:szCs w:val="24"/>
        </w:rPr>
        <w:t xml:space="preserve">  </w:t>
      </w:r>
      <w:r>
        <w:rPr>
          <w:rFonts w:ascii="Times New Roman" w:eastAsia="SimSun" w:hAnsi="Times New Roman" w:cs="Times New Roman"/>
          <w:sz w:val="24"/>
          <w:szCs w:val="24"/>
          <w:lang w:eastAsia="zh-CN"/>
        </w:rPr>
        <w:t xml:space="preserve">      Responden yang digunakan studi dokumentasi adalah seorang laki-laki berinisial Tn . D berusia 50 tahun, beragama islam, pendidikan terakhir tidak terkaji, pasien bekerja sebagai buruh tani dan diagnosa medis </w:t>
      </w:r>
      <w:r>
        <w:rPr>
          <w:rFonts w:ascii="Times New Roman" w:eastAsia="SimSun" w:hAnsi="Times New Roman" w:cs="Times New Roman"/>
          <w:i/>
          <w:sz w:val="24"/>
          <w:szCs w:val="24"/>
          <w:lang w:eastAsia="zh-CN"/>
        </w:rPr>
        <w:t xml:space="preserve">Chronic Kidney Disease </w:t>
      </w:r>
      <w:r>
        <w:rPr>
          <w:rFonts w:ascii="Times New Roman" w:eastAsia="SimSun" w:hAnsi="Times New Roman" w:cs="Times New Roman"/>
          <w:sz w:val="24"/>
          <w:szCs w:val="24"/>
          <w:lang w:eastAsia="zh-CN"/>
        </w:rPr>
        <w:t>stadium V dengan kelebihan volume cairan.</w:t>
      </w:r>
    </w:p>
    <w:p w14:paraId="1D33FE98" w14:textId="3DA38A7E" w:rsidR="00007734" w:rsidRDefault="00007734" w:rsidP="00007734">
      <w:pPr>
        <w:spacing w:after="0" w:line="480" w:lineRule="auto"/>
        <w:ind w:left="851" w:firstLine="709"/>
        <w:contextualSpacing/>
        <w:jc w:val="both"/>
        <w:rPr>
          <w:rFonts w:ascii="Times New Roman" w:hAnsi="Times New Roman" w:cs="Times New Roman"/>
          <w:sz w:val="24"/>
          <w:szCs w:val="24"/>
        </w:rPr>
      </w:pPr>
      <w:r>
        <w:rPr>
          <w:rFonts w:ascii="Times New Roman" w:eastAsia="SimSun" w:hAnsi="Times New Roman" w:cs="Times New Roman"/>
          <w:sz w:val="24"/>
          <w:szCs w:val="24"/>
          <w:lang w:eastAsia="zh-CN"/>
        </w:rPr>
        <w:t xml:space="preserve">Berdasarkan hasil studi dokumentasi pada hasil pengkajian studi kasus, perawat </w:t>
      </w:r>
      <w:r w:rsidR="00F72ABD">
        <w:rPr>
          <w:rFonts w:ascii="Times New Roman" w:eastAsia="SimSun" w:hAnsi="Times New Roman" w:cs="Times New Roman"/>
          <w:sz w:val="24"/>
          <w:szCs w:val="24"/>
          <w:lang w:eastAsia="zh-CN"/>
        </w:rPr>
        <w:t>sudah</w:t>
      </w:r>
      <w:r>
        <w:rPr>
          <w:rFonts w:ascii="Times New Roman" w:eastAsia="SimSun" w:hAnsi="Times New Roman" w:cs="Times New Roman"/>
          <w:sz w:val="24"/>
          <w:szCs w:val="24"/>
          <w:lang w:eastAsia="zh-CN"/>
        </w:rPr>
        <w:t xml:space="preserve"> melakukan anamnesis secara alloanamnesis</w:t>
      </w:r>
      <w:r w:rsidR="00F72ABD">
        <w:rPr>
          <w:rFonts w:ascii="Times New Roman" w:eastAsia="SimSun" w:hAnsi="Times New Roman" w:cs="Times New Roman"/>
          <w:sz w:val="24"/>
          <w:szCs w:val="24"/>
          <w:lang w:eastAsia="zh-CN"/>
        </w:rPr>
        <w:t xml:space="preserve"> dan autoanamnesis</w:t>
      </w:r>
      <w:r>
        <w:rPr>
          <w:rFonts w:ascii="Times New Roman" w:eastAsia="SimSun" w:hAnsi="Times New Roman" w:cs="Times New Roman"/>
          <w:sz w:val="24"/>
          <w:szCs w:val="24"/>
          <w:lang w:eastAsia="zh-CN"/>
        </w:rPr>
        <w:t xml:space="preserve">. Hal ini sesuai dengan teori </w:t>
      </w:r>
      <w:r>
        <w:rPr>
          <w:rFonts w:ascii="Times New Roman" w:hAnsi="Times New Roman" w:cs="Times New Roman"/>
          <w:sz w:val="24"/>
          <w:szCs w:val="24"/>
        </w:rPr>
        <w:t xml:space="preserve">Kurniawan et al, (2016). Anamnesis dianggap sangat penting untuk pengambilan keputusan klinis, anamnesis dibagi menjadi dua jenis yaitu alloanamnesis dan autoanamnesis. Alloanamnesis wawancara yang dilakukan secara tidak </w:t>
      </w:r>
      <w:r>
        <w:rPr>
          <w:rFonts w:ascii="Times New Roman" w:hAnsi="Times New Roman" w:cs="Times New Roman"/>
          <w:sz w:val="24"/>
          <w:szCs w:val="24"/>
        </w:rPr>
        <w:lastRenderedPageBreak/>
        <w:t xml:space="preserve">langsung atau wawancara yang dilakukan tenaga medis dengan keluarga pasien atau yang mengetahui tentang pasien. Autoanamnesis adalah wawancara ang dilakukan tenaga medis kepada pasien itu sendiri, Data pengkajian dalam studi kasus telah sesuai dengan teori yaitu data subjektif dan data objektif. Menurut Dinarti dan Mulyanti, (2017) jenis data yang dapat diperoleh dari pengkajian yaitu data data subjektif dan data objektif. Data subjektif diperoleh dari hasil pengkajian terhadap pasien dengan tehnik wawancara keluarga, konsultan, dan tenaga medis lainnya. Data objektif diperoleh dari hasil observasi, pemeriksaan fisik, pemeriksaan penunjang dan hasil laboratorium. </w:t>
      </w:r>
    </w:p>
    <w:p w14:paraId="6EBADC31" w14:textId="77777777" w:rsidR="00007734" w:rsidRDefault="00007734" w:rsidP="00007734">
      <w:pPr>
        <w:spacing w:after="0" w:line="480" w:lineRule="auto"/>
        <w:ind w:left="851"/>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      Berdasarkan hasil studi dokumentasi diperoleh bahwa pasien berinisial Tn D berjenis kelamin laki- laki. Menurut Morningstar et al, (2002) dalam Supadmi et al, (2015)  secara klinis laki-laki mempunyai risiko mengalami CKD 2 kali lebih besar daripada perempuan. Hal ini dimungkinkan karena perempuan lebih memperhatikan kesehatan dan menjaga pola hidup sehat dibandingkan laki-laki, sehingga laki-laki lebih mudah terkena gagal ginjal kronik dibandingkan perempuan. Perempuan lebih patuh dibandingkan laki-laki dalam menggunakan obat karena perempuan lebih dapat menjaga diri mereka sendiri serta bisa mengatur tentang pemakaian obat. </w:t>
      </w:r>
    </w:p>
    <w:p w14:paraId="119E2EE0" w14:textId="77777777" w:rsidR="00007734" w:rsidRDefault="00007734" w:rsidP="00007734">
      <w:pPr>
        <w:spacing w:after="0" w:line="480" w:lineRule="auto"/>
        <w:ind w:left="851"/>
        <w:contextualSpacing/>
        <w:jc w:val="both"/>
        <w:rPr>
          <w:rFonts w:ascii="Times New Roman" w:hAnsi="Times New Roman" w:cs="Times New Roman"/>
          <w:sz w:val="24"/>
          <w:szCs w:val="24"/>
        </w:rPr>
      </w:pPr>
      <w:r>
        <w:rPr>
          <w:rFonts w:ascii="Times New Roman" w:eastAsia="SimSun" w:hAnsi="Times New Roman" w:cs="Times New Roman"/>
          <w:sz w:val="24"/>
          <w:szCs w:val="24"/>
          <w:lang w:eastAsia="zh-CN"/>
        </w:rPr>
        <w:tab/>
        <w:t xml:space="preserve">Berdasarkan hasil studi dokumentasi pada data pengkajian didapatkan Tn D berusia 50 tahun. Menurut penelitian yang dilakukan oleh Supadmi et al, (2015) secara klinis pasien usia &gt;60 tahun mempuyai </w:t>
      </w:r>
      <w:r>
        <w:rPr>
          <w:rFonts w:ascii="Times New Roman" w:eastAsia="SimSun" w:hAnsi="Times New Roman" w:cs="Times New Roman"/>
          <w:sz w:val="24"/>
          <w:szCs w:val="24"/>
          <w:lang w:eastAsia="zh-CN"/>
        </w:rPr>
        <w:lastRenderedPageBreak/>
        <w:t xml:space="preserve">risiko 2,2 kali lebih besar mengalami CKD  dibandingkan dengan pasien usia &lt;60 tahun. Hal ini tidak sesuai dengan hasil pengkajian Tn D yang berusia 50 tahun. Menurut penelitan yang dilakukan oleh Arifa et al, (2017) terdapat hubungan yang bermakna antara usia (kategori 45- 54 tahun dan 55-64 tahun) dengan kejadian CKD di Indonesia. Penelitian ini sejalan dengan penelitian Kang et al, (2014) dalam Arifa et al, (2017) yang membuktikan adanya hubungan yang bermakna antara usia dengan kejadian CKD di Korea. Hal ini sejalan dari hasil pengkajian  Tn D yang berusia 50 th. </w:t>
      </w:r>
      <w:r>
        <w:rPr>
          <w:rFonts w:ascii="Times New Roman" w:hAnsi="Times New Roman" w:cs="Times New Roman"/>
          <w:sz w:val="24"/>
          <w:szCs w:val="24"/>
        </w:rPr>
        <w:t xml:space="preserve">Mcclellan dan Flanders (2003) dalam Supadmi et al (2015), membuktikan bahwa faktor risiko CKD salah satunya adalah umur yang lebih tua. </w:t>
      </w:r>
      <w:r>
        <w:rPr>
          <w:rFonts w:ascii="Times New Roman" w:eastAsia="SimSun" w:hAnsi="Times New Roman" w:cs="Times New Roman"/>
          <w:sz w:val="24"/>
          <w:szCs w:val="24"/>
          <w:lang w:eastAsia="zh-CN"/>
        </w:rPr>
        <w:t>Sehingga umur yang lebih tua mempengaruhi kejadian CKD, hal ini disebabkan karena semakin bertambah usia, semakin berkurang fungsi ginjal berhubungan dengan penurunan kecepatan ekskresi glomerulus dan memburuknya fungsi tubulus, (Supadmi et al, 2015).</w:t>
      </w:r>
      <w:r>
        <w:rPr>
          <w:rFonts w:ascii="Times New Roman" w:hAnsi="Times New Roman" w:cs="Times New Roman"/>
          <w:sz w:val="24"/>
          <w:szCs w:val="24"/>
        </w:rPr>
        <w:t xml:space="preserve"> </w:t>
      </w:r>
    </w:p>
    <w:p w14:paraId="7C791094" w14:textId="77777777" w:rsidR="00007734" w:rsidRDefault="00007734" w:rsidP="00007734">
      <w:pPr>
        <w:spacing w:after="0" w:line="480" w:lineRule="auto"/>
        <w:ind w:left="851" w:firstLine="589"/>
        <w:contextualSpacing/>
        <w:jc w:val="both"/>
        <w:rPr>
          <w:rFonts w:ascii="Times New Roman" w:hAnsi="Times New Roman" w:cs="Times New Roman"/>
          <w:sz w:val="24"/>
          <w:szCs w:val="24"/>
        </w:rPr>
      </w:pPr>
      <w:r>
        <w:rPr>
          <w:rFonts w:ascii="Times New Roman" w:hAnsi="Times New Roman" w:cs="Times New Roman"/>
          <w:sz w:val="24"/>
          <w:szCs w:val="24"/>
        </w:rPr>
        <w:t xml:space="preserve">Menurut data hasil pengkajian Tn D mengatakan bekerja sebagai buruh tani.  Hasil penelitian yang dilakukan oleh Arifa et al, (2017) CKD lebih banyak terjadi pada responden dengan status bekerja. Secara statistik tidak ada hubungan bermakna antara pekerjaan dengan kejadian CKD. Hasil penelitian ini sejalan dengan hasil penelitian Sulistiowati et al, (2015) bahwa tidak terdapat hubungan yang bermakna antara pekerjaan dengan terjadinya CKD. Berbagai jenis pekerjaan akan berpengaruh pada frekuensi dan distribusi penyakit. Intensitas aktivitas </w:t>
      </w:r>
      <w:r>
        <w:rPr>
          <w:rFonts w:ascii="Times New Roman" w:hAnsi="Times New Roman" w:cs="Times New Roman"/>
          <w:sz w:val="24"/>
          <w:szCs w:val="24"/>
        </w:rPr>
        <w:lastRenderedPageBreak/>
        <w:t xml:space="preserve">sehari-hari seperti orang yang bekerja di panasan dan pekerja berat yang banyak mengeluarkan keringat lebih mudah terserang dehidrasi. Akibat dehidrasi, urin menjadi lebih pekat sehingga bisa menyebabkan terjadinya CKD. Pasien dengan CKD memperlihatkan gejala dan tanda sistemis berkurangnya fungsi ginjal seperti anemia, kelebihan volume cairan dan </w:t>
      </w:r>
      <w:r>
        <w:rPr>
          <w:rFonts w:ascii="Times New Roman" w:hAnsi="Times New Roman" w:cs="Times New Roman"/>
          <w:i/>
          <w:sz w:val="24"/>
          <w:szCs w:val="24"/>
        </w:rPr>
        <w:t>oedema</w:t>
      </w:r>
      <w:r>
        <w:rPr>
          <w:rFonts w:ascii="Times New Roman" w:hAnsi="Times New Roman" w:cs="Times New Roman"/>
          <w:sz w:val="24"/>
          <w:szCs w:val="24"/>
        </w:rPr>
        <w:t>, (Mcphee &amp; Wiliam, 2010).  Sehingga pekerjaaan sebagai buruh tani tidak berhubugan dengan kejadian CKD.</w:t>
      </w:r>
    </w:p>
    <w:p w14:paraId="4B7DE95D" w14:textId="77777777" w:rsidR="00007734" w:rsidRDefault="00007734" w:rsidP="00007734">
      <w:pPr>
        <w:spacing w:before="240" w:after="0" w:line="480" w:lineRule="auto"/>
        <w:ind w:left="851" w:firstLine="589"/>
        <w:contextualSpacing/>
        <w:jc w:val="both"/>
        <w:rPr>
          <w:rFonts w:ascii="Times New Roman" w:hAnsi="Times New Roman" w:cs="Times New Roman"/>
          <w:sz w:val="24"/>
          <w:szCs w:val="24"/>
        </w:rPr>
      </w:pPr>
      <w:r>
        <w:rPr>
          <w:rFonts w:ascii="Times New Roman" w:hAnsi="Times New Roman" w:cs="Times New Roman"/>
          <w:sz w:val="24"/>
          <w:szCs w:val="24"/>
        </w:rPr>
        <w:t xml:space="preserve">Berdasarkan data hasil pengkajian didapatkan Tn D mengalami </w:t>
      </w:r>
      <w:r>
        <w:rPr>
          <w:rFonts w:ascii="Times New Roman" w:hAnsi="Times New Roman" w:cs="Times New Roman"/>
          <w:i/>
          <w:sz w:val="24"/>
          <w:szCs w:val="24"/>
        </w:rPr>
        <w:t xml:space="preserve">Oedema </w:t>
      </w:r>
      <w:r>
        <w:rPr>
          <w:rFonts w:ascii="Times New Roman" w:hAnsi="Times New Roman" w:cs="Times New Roman"/>
          <w:sz w:val="24"/>
          <w:szCs w:val="24"/>
        </w:rPr>
        <w:t>pada ekstremitas</w:t>
      </w:r>
      <w:r>
        <w:rPr>
          <w:rFonts w:ascii="Times New Roman" w:hAnsi="Times New Roman" w:cs="Times New Roman"/>
          <w:i/>
          <w:sz w:val="24"/>
          <w:szCs w:val="24"/>
        </w:rPr>
        <w:t xml:space="preserve"> </w:t>
      </w:r>
      <w:r>
        <w:rPr>
          <w:rFonts w:ascii="Times New Roman" w:hAnsi="Times New Roman" w:cs="Times New Roman"/>
          <w:sz w:val="24"/>
          <w:szCs w:val="24"/>
        </w:rPr>
        <w:t xml:space="preserve">dan </w:t>
      </w:r>
      <w:r>
        <w:rPr>
          <w:rFonts w:ascii="Times New Roman" w:hAnsi="Times New Roman" w:cs="Times New Roman"/>
          <w:i/>
          <w:sz w:val="24"/>
          <w:szCs w:val="24"/>
        </w:rPr>
        <w:t>Ascites. Oedema</w:t>
      </w:r>
      <w:r>
        <w:rPr>
          <w:rFonts w:ascii="Times New Roman" w:hAnsi="Times New Roman" w:cs="Times New Roman"/>
          <w:sz w:val="24"/>
          <w:szCs w:val="24"/>
        </w:rPr>
        <w:t xml:space="preserve"> merupakan tanda dan gejala yang umum pada kelebihan volume cairan. Penelitian yang dilakukan oleh Aisara (2018) menyatakan bahwa sebanyak 56 pasien dari 104 pasien (53,8%) mengalami </w:t>
      </w:r>
      <w:r>
        <w:rPr>
          <w:rFonts w:ascii="Times New Roman" w:hAnsi="Times New Roman" w:cs="Times New Roman"/>
          <w:i/>
          <w:sz w:val="24"/>
          <w:szCs w:val="24"/>
        </w:rPr>
        <w:t>oedema perifer</w:t>
      </w:r>
      <w:r>
        <w:rPr>
          <w:rFonts w:ascii="Times New Roman" w:hAnsi="Times New Roman" w:cs="Times New Roman"/>
          <w:sz w:val="24"/>
          <w:szCs w:val="24"/>
        </w:rPr>
        <w:t>. Kelebihan volume cairan dapat terjadi jika natrium dan air tertahan. Seiring terkumpulnya cairan isotonik berlebihan di ECF (</w:t>
      </w:r>
      <w:r>
        <w:rPr>
          <w:rFonts w:ascii="Times New Roman" w:hAnsi="Times New Roman" w:cs="Times New Roman"/>
          <w:i/>
          <w:sz w:val="24"/>
          <w:szCs w:val="24"/>
        </w:rPr>
        <w:t>hypervolemia</w:t>
      </w:r>
      <w:r>
        <w:rPr>
          <w:rFonts w:ascii="Times New Roman" w:hAnsi="Times New Roman" w:cs="Times New Roman"/>
          <w:sz w:val="24"/>
          <w:szCs w:val="24"/>
        </w:rPr>
        <w:t xml:space="preserve">), maka cairan akan berpindah ke kompartemen cairan interstisial sehingga menyebabkan </w:t>
      </w:r>
      <w:r>
        <w:rPr>
          <w:rFonts w:ascii="Times New Roman" w:hAnsi="Times New Roman" w:cs="Times New Roman"/>
          <w:i/>
          <w:sz w:val="24"/>
          <w:szCs w:val="24"/>
        </w:rPr>
        <w:t>oedema.</w:t>
      </w:r>
      <w:r>
        <w:rPr>
          <w:rFonts w:ascii="Times New Roman" w:hAnsi="Times New Roman" w:cs="Times New Roman"/>
          <w:sz w:val="24"/>
          <w:szCs w:val="24"/>
        </w:rPr>
        <w:t xml:space="preserve"> Kelebihan volume cairan terjadi akibat peningkatan kadar natrium tubuh total yang menyebabkan terjadinya retensi air, Price &amp; Wilson (2006) dalam Krisna, (2019). Selain mengalami </w:t>
      </w:r>
      <w:r>
        <w:rPr>
          <w:rFonts w:ascii="Times New Roman" w:hAnsi="Times New Roman" w:cs="Times New Roman"/>
          <w:i/>
          <w:sz w:val="24"/>
          <w:szCs w:val="24"/>
        </w:rPr>
        <w:t>oedema</w:t>
      </w:r>
      <w:r>
        <w:rPr>
          <w:rFonts w:ascii="Times New Roman" w:hAnsi="Times New Roman" w:cs="Times New Roman"/>
          <w:sz w:val="24"/>
          <w:szCs w:val="24"/>
        </w:rPr>
        <w:t xml:space="preserve"> Tn D mengalami </w:t>
      </w:r>
      <w:r>
        <w:rPr>
          <w:rFonts w:ascii="Times New Roman" w:hAnsi="Times New Roman" w:cs="Times New Roman"/>
          <w:i/>
          <w:sz w:val="24"/>
          <w:szCs w:val="24"/>
        </w:rPr>
        <w:t xml:space="preserve">ascites. </w:t>
      </w:r>
      <w:r>
        <w:rPr>
          <w:rFonts w:ascii="Times New Roman" w:hAnsi="Times New Roman" w:cs="Times New Roman"/>
          <w:sz w:val="24"/>
          <w:szCs w:val="24"/>
        </w:rPr>
        <w:t xml:space="preserve">Asites adalah bentuk </w:t>
      </w:r>
      <w:r>
        <w:rPr>
          <w:rFonts w:ascii="Times New Roman" w:hAnsi="Times New Roman" w:cs="Times New Roman"/>
          <w:i/>
          <w:sz w:val="24"/>
          <w:szCs w:val="24"/>
        </w:rPr>
        <w:t xml:space="preserve">oedema </w:t>
      </w:r>
      <w:r>
        <w:rPr>
          <w:rFonts w:ascii="Times New Roman" w:hAnsi="Times New Roman" w:cs="Times New Roman"/>
          <w:sz w:val="24"/>
          <w:szCs w:val="24"/>
        </w:rPr>
        <w:t xml:space="preserve">yang terjadi pada kavitas peritoneal akibat sindroma nefrotik atau sirosis (Smeltzer &amp; Bare, 2013).  Penelitian yang dilakukan oleh Aisara pada tahun 2018 di RSUP Dr M Djamil Padang pada 104 pasien CKD yang menjalani hemodialisa, gambaran kelebihan cairan yang terjadi pada pasien didapatkan </w:t>
      </w:r>
      <w:r>
        <w:rPr>
          <w:rFonts w:ascii="Times New Roman" w:hAnsi="Times New Roman" w:cs="Times New Roman"/>
          <w:i/>
          <w:sz w:val="24"/>
          <w:szCs w:val="24"/>
        </w:rPr>
        <w:t>asites</w:t>
      </w:r>
      <w:r>
        <w:rPr>
          <w:rFonts w:ascii="Times New Roman" w:hAnsi="Times New Roman" w:cs="Times New Roman"/>
          <w:sz w:val="24"/>
          <w:szCs w:val="24"/>
        </w:rPr>
        <w:t xml:space="preserve"> pada 5 pasien </w:t>
      </w:r>
      <w:r>
        <w:rPr>
          <w:rFonts w:ascii="Times New Roman" w:hAnsi="Times New Roman" w:cs="Times New Roman"/>
          <w:sz w:val="24"/>
          <w:szCs w:val="24"/>
        </w:rPr>
        <w:lastRenderedPageBreak/>
        <w:t xml:space="preserve">(4,8%), sedangkan 99 orang pasien (95,2%) tidak ditemukan </w:t>
      </w:r>
      <w:r>
        <w:rPr>
          <w:rFonts w:ascii="Times New Roman" w:hAnsi="Times New Roman" w:cs="Times New Roman"/>
          <w:i/>
          <w:sz w:val="24"/>
          <w:szCs w:val="24"/>
        </w:rPr>
        <w:t>ascites.</w:t>
      </w:r>
      <w:r>
        <w:rPr>
          <w:rFonts w:ascii="Times New Roman" w:hAnsi="Times New Roman" w:cs="Times New Roman"/>
          <w:sz w:val="24"/>
          <w:szCs w:val="24"/>
        </w:rPr>
        <w:t xml:space="preserve"> Sehingga pada pasien CKD memiliki gejala umum </w:t>
      </w:r>
      <w:r>
        <w:rPr>
          <w:rFonts w:ascii="Times New Roman" w:hAnsi="Times New Roman" w:cs="Times New Roman"/>
          <w:i/>
          <w:sz w:val="24"/>
          <w:szCs w:val="24"/>
        </w:rPr>
        <w:t>oedema</w:t>
      </w:r>
      <w:r>
        <w:rPr>
          <w:rFonts w:ascii="Times New Roman" w:hAnsi="Times New Roman" w:cs="Times New Roman"/>
          <w:sz w:val="24"/>
          <w:szCs w:val="24"/>
        </w:rPr>
        <w:t xml:space="preserve"> dan </w:t>
      </w:r>
      <w:r>
        <w:rPr>
          <w:rFonts w:ascii="Times New Roman" w:hAnsi="Times New Roman" w:cs="Times New Roman"/>
          <w:i/>
          <w:sz w:val="24"/>
          <w:szCs w:val="24"/>
        </w:rPr>
        <w:t>ascites</w:t>
      </w:r>
      <w:r>
        <w:rPr>
          <w:rFonts w:ascii="Times New Roman" w:hAnsi="Times New Roman" w:cs="Times New Roman"/>
          <w:sz w:val="24"/>
          <w:szCs w:val="24"/>
        </w:rPr>
        <w:t xml:space="preserve"> seperti yang terjadi pada Tn D.</w:t>
      </w:r>
    </w:p>
    <w:p w14:paraId="386E6855" w14:textId="77777777" w:rsidR="00007734" w:rsidRDefault="00007734" w:rsidP="00007734">
      <w:pPr>
        <w:spacing w:after="0" w:line="480" w:lineRule="auto"/>
        <w:ind w:left="786" w:firstLine="654"/>
        <w:contextualSpacing/>
        <w:jc w:val="both"/>
        <w:rPr>
          <w:rFonts w:ascii="Times New Roman" w:hAnsi="Times New Roman" w:cs="Times New Roman"/>
          <w:sz w:val="24"/>
          <w:szCs w:val="24"/>
        </w:rPr>
      </w:pPr>
      <w:r>
        <w:rPr>
          <w:rFonts w:ascii="Times New Roman" w:hAnsi="Times New Roman" w:cs="Times New Roman"/>
          <w:sz w:val="24"/>
          <w:szCs w:val="24"/>
        </w:rPr>
        <w:t xml:space="preserve">Perawat mengatakan Tn D telah melakukan HD satu kali  dan mengalami kelebihan volume cairan dengan </w:t>
      </w:r>
      <w:r>
        <w:rPr>
          <w:rFonts w:ascii="Times New Roman" w:hAnsi="Times New Roman" w:cs="Times New Roman"/>
          <w:i/>
          <w:sz w:val="24"/>
          <w:szCs w:val="24"/>
        </w:rPr>
        <w:t>balance</w:t>
      </w:r>
      <w:r>
        <w:rPr>
          <w:rFonts w:ascii="Times New Roman" w:hAnsi="Times New Roman" w:cs="Times New Roman"/>
          <w:sz w:val="24"/>
          <w:szCs w:val="24"/>
        </w:rPr>
        <w:t xml:space="preserve"> cairan berlebih 100 cc. Menurut penelitian yang dilakukan oleh Nurudin, (2018) pasien yang menjalani hemodialisa sering mengalami kelebihan volume cairan karena disebabkan oleh penurunan fungsi ginjal dalam mengekskresikan cairan dan kurangnya kepatuhan dalam membatasi asupan cairan.</w:t>
      </w:r>
    </w:p>
    <w:p w14:paraId="7EA54CA8" w14:textId="77777777" w:rsidR="00007734" w:rsidRDefault="00007734" w:rsidP="00007734">
      <w:pPr>
        <w:spacing w:after="0" w:line="480" w:lineRule="auto"/>
        <w:ind w:left="786" w:firstLine="654"/>
        <w:contextualSpacing/>
        <w:jc w:val="both"/>
        <w:rPr>
          <w:rFonts w:ascii="Times New Roman" w:hAnsi="Times New Roman" w:cs="Times New Roman"/>
          <w:sz w:val="24"/>
          <w:szCs w:val="24"/>
        </w:rPr>
      </w:pPr>
      <w:r>
        <w:rPr>
          <w:rFonts w:ascii="Times New Roman" w:hAnsi="Times New Roman" w:cs="Times New Roman"/>
          <w:sz w:val="24"/>
          <w:szCs w:val="24"/>
        </w:rPr>
        <w:t xml:space="preserve"> Hasil pemeriksaan Tn D pada tanggal 16 Juli 2016 didapatkan hasil  kadar ureum serum  : 132,4 mg/dL, berdasarkan penelitian yang dilakukan oleh Suryawan et al pada tahun 2016 di RSUD Sanjiwani Gianyar</w:t>
      </w:r>
      <w:r>
        <w:rPr>
          <w:rFonts w:cs="Times New Roman"/>
        </w:rPr>
        <w:t xml:space="preserve"> </w:t>
      </w:r>
      <w:r>
        <w:rPr>
          <w:rFonts w:ascii="Times New Roman" w:hAnsi="Times New Roman" w:cs="Times New Roman"/>
          <w:sz w:val="24"/>
          <w:szCs w:val="24"/>
        </w:rPr>
        <w:t xml:space="preserve">bahwa hasil penelitian terhadap 30 pasien CKD dapat diketahui bahwa seluruh pasien (100%) memiliki kadar ureum serum yang tinggi. Sejalan dengan penelitian yang telah dilakukan Suryawan et al, (2016) terlihat dari hasil pemeriksaan kadar ureum serum pada 30 pasien CKD dengan jenis kelamin laki-laki diperoleh data sebanyak 24 sampel (80%) memiliki kadar ureum serum yang tinggi (&gt;43 mg/dL) dengan rata-rata kadar ureum serumnya yaitu 134,8 mg/dL, sementara dari 6 sampel perempuan (20%), dimana seluruhnya memiliki kadar ureum serum yang tinggi pula (&gt;43 mg/dL) dengan rata-rata kadar ureum serumnya yaitu 130,4 mg/dL. Menurut penelitian Rivalta &amp; Olifie (2015) untuk pemeriksaan kadar ureum, diketahui bahwa kadar ureum darah semua </w:t>
      </w:r>
      <w:r>
        <w:rPr>
          <w:rFonts w:ascii="Times New Roman" w:hAnsi="Times New Roman" w:cs="Times New Roman"/>
          <w:sz w:val="24"/>
          <w:szCs w:val="24"/>
        </w:rPr>
        <w:lastRenderedPageBreak/>
        <w:t>responden meningkat. Meningkatnya kadar ureum dinamai uremia. Keadaan ini paling sering disebabkan oleh ekskresi ureum yang terhambat oleh kegagalan fungsi ginjal. Sehingga pada pasien CKD kadar ureum serum diatas normal karena terjadi kegagalan fungsi ginjal, hal ini sesuai dengan keadaan Tn D.</w:t>
      </w:r>
    </w:p>
    <w:p w14:paraId="267AC9AF" w14:textId="77777777" w:rsidR="00007734" w:rsidRDefault="00007734" w:rsidP="00007734">
      <w:pPr>
        <w:spacing w:after="0" w:line="480" w:lineRule="auto"/>
        <w:ind w:left="786" w:firstLine="654"/>
        <w:contextualSpacing/>
        <w:jc w:val="both"/>
        <w:rPr>
          <w:rFonts w:ascii="Times New Roman" w:hAnsi="Times New Roman" w:cs="Times New Roman"/>
          <w:sz w:val="24"/>
          <w:szCs w:val="24"/>
        </w:rPr>
      </w:pPr>
      <w:r>
        <w:rPr>
          <w:rFonts w:ascii="Times New Roman" w:hAnsi="Times New Roman" w:cs="Times New Roman"/>
          <w:sz w:val="24"/>
          <w:szCs w:val="24"/>
        </w:rPr>
        <w:t>Berdasarkan hasil pemeriksaan laboratorium Tn D pada tanggal 16 Juli 2016 didapatkan kadar kreatinin tinggi yaitu 16,9 mg/dL. Hasil penelitian yang dilakukan oleh Suryawan et al, (2016) terhadap 30 pasien CKD dapat diketahui bahwa seluruh pasien (100%) memiliki kadar kreatinin serum yang tinggi</w:t>
      </w:r>
      <w:r>
        <w:rPr>
          <w:rFonts w:cs="Times New Roman"/>
        </w:rPr>
        <w:t xml:space="preserve">. </w:t>
      </w:r>
      <w:r>
        <w:rPr>
          <w:rFonts w:ascii="Times New Roman" w:hAnsi="Times New Roman" w:cs="Times New Roman"/>
          <w:sz w:val="24"/>
          <w:szCs w:val="24"/>
        </w:rPr>
        <w:t>Sebanding dengan penelitian Rivalta dan Olifie (2015) untuk pemeriksaan kadar kreatinine darah dibandingkan dengan nilai rujukan kadar kreatinin normal maka hasil penelitiannya menunjukan ada peningkatan kadar kreatinin darah.</w:t>
      </w:r>
      <w:r>
        <w:rPr>
          <w:rFonts w:cs="Times New Roman"/>
        </w:rPr>
        <w:t xml:space="preserve"> </w:t>
      </w:r>
      <w:r>
        <w:rPr>
          <w:rFonts w:ascii="Times New Roman" w:hAnsi="Times New Roman" w:cs="Times New Roman"/>
          <w:sz w:val="24"/>
          <w:szCs w:val="24"/>
        </w:rPr>
        <w:t xml:space="preserve">Kreatinin merupakan limbah molekul kimia yang dihasilkan dari metabolisme otot. Kreatinin dihasilkan dari keratin, yang merupakan molekul yang sangat penting dalam produksi energi di otot, Suryawan et al, (2016). Kadar kreatinin akan berubah sebagai respon terhadap disfungsi ginjal, sedangkan kadar ureum akan berubah sebagai respons terhadap dehidrasi dan pemecahan protein. Kreatinin serum dan ureum serum kadarnya akan meningkat seiring dengan penurunan kemampuan penyaringan glomerulus. Kadar kreatinin serum ini mencerminkan kerusakan ginjal yang paling sensitif karena dihasilkan secara konstan oleh tubuh, (Suryawan et al, 2016). </w:t>
      </w:r>
      <w:r>
        <w:rPr>
          <w:rFonts w:ascii="Times New Roman" w:hAnsi="Times New Roman" w:cs="Times New Roman"/>
          <w:sz w:val="24"/>
          <w:szCs w:val="24"/>
        </w:rPr>
        <w:lastRenderedPageBreak/>
        <w:t>Sehingga pada pasien CKD kadar kreatinin diatas normal karena terjadi kegagalan fungsi ginjal, hal ini sesuai dengan keadaan Tn D.</w:t>
      </w:r>
    </w:p>
    <w:p w14:paraId="4F9813C4" w14:textId="77777777" w:rsidR="00007734" w:rsidRDefault="00007734" w:rsidP="00007734">
      <w:pPr>
        <w:spacing w:after="0" w:line="480" w:lineRule="auto"/>
        <w:ind w:left="786" w:firstLine="654"/>
        <w:contextualSpacing/>
        <w:jc w:val="both"/>
        <w:rPr>
          <w:rFonts w:ascii="Times New Roman" w:hAnsi="Times New Roman" w:cs="Times New Roman"/>
          <w:sz w:val="24"/>
          <w:szCs w:val="24"/>
        </w:rPr>
      </w:pPr>
      <w:r>
        <w:rPr>
          <w:rFonts w:ascii="Times New Roman" w:hAnsi="Times New Roman" w:cs="Times New Roman"/>
          <w:sz w:val="24"/>
          <w:szCs w:val="24"/>
        </w:rPr>
        <w:t>Pada saat dilakukan pemeriksaan didapatkan hasil tekanan darah Tn D adalah 170/90 mmHg. Hasil penelitian Supadmi et al, (2015) menunjukkan bahwa hipertensi secara statistik ada hubungan yang bermakna dengan kejadian gagal ginjal kronik Hasil penelitian ini sejalan dengan kasus Tn D yang memiliki hipertensi. Hipertensi dapat memperberat kerusakan ginjal yaitu melalui peningkatan tekanan intraglomeruler yang menimbulkan gangguan struktural dan gangguan fungsional pada glomerulus. Tekanan intravaskular yang tinggi dialirkan melalui arteri aferen ke dalam glomerulus, dimana arteri aferen mengalami konstriksi akibat hipertensi, (Susalit, 2003 dalam Supadmi et al, 2015). Sehingga tekanan darah tinggi yang dialami Tn D menjadi salah satu faktor resiko yang memperberat terjadinya CKD.</w:t>
      </w:r>
    </w:p>
    <w:p w14:paraId="183B3433" w14:textId="44129D92" w:rsidR="00007734" w:rsidRDefault="00007734" w:rsidP="00007734">
      <w:pPr>
        <w:spacing w:after="0" w:line="480" w:lineRule="auto"/>
        <w:ind w:left="786" w:firstLine="654"/>
        <w:contextualSpacing/>
        <w:jc w:val="both"/>
        <w:rPr>
          <w:rFonts w:ascii="Times New Roman" w:hAnsi="Times New Roman" w:cs="Times New Roman"/>
          <w:sz w:val="24"/>
          <w:szCs w:val="24"/>
        </w:rPr>
      </w:pPr>
      <w:r>
        <w:rPr>
          <w:rFonts w:ascii="Times New Roman" w:hAnsi="Times New Roman" w:cs="Times New Roman"/>
          <w:sz w:val="24"/>
          <w:szCs w:val="24"/>
        </w:rPr>
        <w:t xml:space="preserve">Menurut penulis kekurangan yang ditemukan dari studi kasus pada tahap pengkajian adalah pengkajian </w:t>
      </w:r>
      <w:r>
        <w:rPr>
          <w:rFonts w:ascii="Times New Roman" w:hAnsi="Times New Roman" w:cs="Times New Roman"/>
          <w:i/>
          <w:sz w:val="24"/>
          <w:szCs w:val="24"/>
        </w:rPr>
        <w:t>oedema</w:t>
      </w:r>
      <w:r>
        <w:rPr>
          <w:rFonts w:ascii="Times New Roman" w:hAnsi="Times New Roman" w:cs="Times New Roman"/>
          <w:sz w:val="24"/>
          <w:szCs w:val="24"/>
        </w:rPr>
        <w:t xml:space="preserve"> pada kaki dan tangan tidak disertai dengan derajat </w:t>
      </w:r>
      <w:r>
        <w:rPr>
          <w:rFonts w:ascii="Times New Roman" w:hAnsi="Times New Roman" w:cs="Times New Roman"/>
          <w:i/>
          <w:sz w:val="24"/>
          <w:szCs w:val="24"/>
        </w:rPr>
        <w:t>oedema.</w:t>
      </w:r>
      <w:r>
        <w:rPr>
          <w:rFonts w:ascii="Times New Roman" w:hAnsi="Times New Roman" w:cs="Times New Roman"/>
          <w:sz w:val="24"/>
          <w:szCs w:val="24"/>
        </w:rPr>
        <w:t xml:space="preserve"> Data pengkajian dalam riwayat kesehatan keluarga tidak terkaji karena tidak ada keluarga yang mendampingi dan pasien ketika ditanya jawabannya berubah-ubah. </w:t>
      </w:r>
      <w:r>
        <w:rPr>
          <w:rFonts w:ascii="Times New Roman" w:hAnsi="Times New Roman" w:cs="Times New Roman"/>
          <w:sz w:val="24"/>
          <w:szCs w:val="24"/>
        </w:rPr>
        <w:br w:type="page"/>
      </w:r>
    </w:p>
    <w:p w14:paraId="324E54E1" w14:textId="77777777" w:rsidR="00007734" w:rsidRDefault="00007734" w:rsidP="00007734">
      <w:pPr>
        <w:numPr>
          <w:ilvl w:val="0"/>
          <w:numId w:val="81"/>
        </w:numPr>
        <w:spacing w:after="0" w:line="480" w:lineRule="auto"/>
        <w:contextualSpacing/>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t xml:space="preserve">Diagnosis Keperawatan </w:t>
      </w:r>
    </w:p>
    <w:p w14:paraId="021B191A" w14:textId="77777777" w:rsidR="00007734" w:rsidRDefault="00007734" w:rsidP="00007734">
      <w:pPr>
        <w:spacing w:after="0" w:line="480" w:lineRule="auto"/>
        <w:ind w:left="786" w:firstLine="654"/>
        <w:contextualSpacing/>
        <w:jc w:val="both"/>
        <w:rPr>
          <w:rFonts w:ascii="Times New Roman" w:hAnsi="Times New Roman" w:cs="Times New Roman"/>
          <w:sz w:val="24"/>
          <w:szCs w:val="24"/>
        </w:rPr>
      </w:pPr>
      <w:r>
        <w:rPr>
          <w:rFonts w:ascii="Times New Roman" w:hAnsi="Times New Roman" w:cs="Times New Roman"/>
          <w:sz w:val="24"/>
          <w:szCs w:val="24"/>
        </w:rPr>
        <w:t xml:space="preserve">Diagnosa keperawatan yang muncul pada pasien </w:t>
      </w:r>
      <w:r>
        <w:rPr>
          <w:rFonts w:ascii="Times New Roman" w:hAnsi="Times New Roman" w:cs="Times New Roman"/>
          <w:i/>
          <w:sz w:val="24"/>
          <w:szCs w:val="24"/>
        </w:rPr>
        <w:t>Chronic Kidney Disease</w:t>
      </w:r>
      <w:r>
        <w:rPr>
          <w:rFonts w:ascii="Times New Roman" w:hAnsi="Times New Roman" w:cs="Times New Roman"/>
          <w:sz w:val="24"/>
          <w:szCs w:val="24"/>
        </w:rPr>
        <w:t xml:space="preserve"> sesuai dengan data pengkajian Tn D yaitu kelebihan volume cairan berhubungan dengan penurunan fungsi ginjal terhadap gagal ginjal kronik. </w:t>
      </w:r>
      <w:r>
        <w:rPr>
          <w:rFonts w:ascii="Times New Roman" w:eastAsia="SimSun" w:hAnsi="Times New Roman" w:cs="Times New Roman"/>
          <w:sz w:val="24"/>
          <w:szCs w:val="24"/>
          <w:lang w:eastAsia="zh-CN"/>
        </w:rPr>
        <w:t xml:space="preserve">Dari data pengkajian yang diperoleh, data fokus yaitu data subjektif (DS) : perawat mengatakan pasien sudah menjalani HD satu kali. Data Objektif : </w:t>
      </w:r>
      <w:r>
        <w:rPr>
          <w:rFonts w:ascii="Times New Roman" w:hAnsi="Times New Roman" w:cs="Times New Roman"/>
          <w:sz w:val="24"/>
          <w:szCs w:val="24"/>
        </w:rPr>
        <w:t xml:space="preserve">perut asimetris tampak </w:t>
      </w:r>
      <w:r>
        <w:rPr>
          <w:rFonts w:ascii="Times New Roman" w:hAnsi="Times New Roman" w:cs="Times New Roman"/>
          <w:i/>
          <w:sz w:val="24"/>
          <w:szCs w:val="24"/>
        </w:rPr>
        <w:t>ascites</w:t>
      </w:r>
      <w:r>
        <w:rPr>
          <w:rFonts w:ascii="Times New Roman" w:hAnsi="Times New Roman" w:cs="Times New Roman"/>
          <w:sz w:val="24"/>
          <w:szCs w:val="24"/>
        </w:rPr>
        <w:t xml:space="preserve">, hasil laboratorium BUN : 61 mg/dL, Creatinin : 16,9 mg/dL. TD : 170/90 mmHg, terdapat </w:t>
      </w:r>
      <w:r>
        <w:rPr>
          <w:rFonts w:ascii="Times New Roman" w:hAnsi="Times New Roman" w:cs="Times New Roman"/>
          <w:i/>
          <w:sz w:val="24"/>
          <w:szCs w:val="24"/>
        </w:rPr>
        <w:t xml:space="preserve">oedema </w:t>
      </w:r>
      <w:r>
        <w:rPr>
          <w:rFonts w:ascii="Times New Roman" w:hAnsi="Times New Roman" w:cs="Times New Roman"/>
          <w:sz w:val="24"/>
          <w:szCs w:val="24"/>
        </w:rPr>
        <w:t xml:space="preserve">pada kaki dan tangan. Hasil </w:t>
      </w:r>
      <w:r>
        <w:rPr>
          <w:rFonts w:ascii="Times New Roman" w:hAnsi="Times New Roman" w:cs="Times New Roman"/>
          <w:i/>
          <w:sz w:val="24"/>
          <w:szCs w:val="24"/>
        </w:rPr>
        <w:t>balance</w:t>
      </w:r>
      <w:r>
        <w:rPr>
          <w:rFonts w:ascii="Times New Roman" w:hAnsi="Times New Roman" w:cs="Times New Roman"/>
          <w:sz w:val="24"/>
          <w:szCs w:val="24"/>
        </w:rPr>
        <w:t xml:space="preserve"> cairan pasien kelebihan 100 cc dengan uraian </w:t>
      </w:r>
      <w:r>
        <w:rPr>
          <w:rFonts w:ascii="Times New Roman" w:hAnsi="Times New Roman" w:cs="Times New Roman"/>
          <w:i/>
          <w:sz w:val="24"/>
          <w:szCs w:val="24"/>
        </w:rPr>
        <w:t>input</w:t>
      </w:r>
      <w:r>
        <w:rPr>
          <w:rFonts w:ascii="Times New Roman" w:hAnsi="Times New Roman" w:cs="Times New Roman"/>
          <w:sz w:val="24"/>
          <w:szCs w:val="24"/>
        </w:rPr>
        <w:t xml:space="preserve"> cairan di dapat dari cairan infus sebanyak 1000 cc, oral 800 cc, dan hasil dari cairan yang masuk sebanyak 1.800 cc. Cairan yang keluar pada pasien didapat dari urine sebanyak 1.300 cc, dan IWL (</w:t>
      </w:r>
      <w:r>
        <w:rPr>
          <w:rFonts w:ascii="Times New Roman" w:hAnsi="Times New Roman" w:cs="Times New Roman"/>
          <w:i/>
          <w:sz w:val="24"/>
          <w:szCs w:val="24"/>
        </w:rPr>
        <w:t>Indeks Water Lose</w:t>
      </w:r>
      <w:r>
        <w:rPr>
          <w:rFonts w:ascii="Times New Roman" w:hAnsi="Times New Roman" w:cs="Times New Roman"/>
          <w:sz w:val="24"/>
          <w:szCs w:val="24"/>
        </w:rPr>
        <w:t xml:space="preserve">) yaitu 10 dikalikan berat badan pasien yaitu 60 kg dan hasilnya 600 cc/24jam, dan hasil dari </w:t>
      </w:r>
      <w:r>
        <w:rPr>
          <w:rFonts w:ascii="Times New Roman" w:hAnsi="Times New Roman" w:cs="Times New Roman"/>
          <w:i/>
          <w:sz w:val="24"/>
          <w:szCs w:val="24"/>
        </w:rPr>
        <w:t>output</w:t>
      </w:r>
      <w:r>
        <w:rPr>
          <w:rFonts w:ascii="Times New Roman" w:hAnsi="Times New Roman" w:cs="Times New Roman"/>
          <w:sz w:val="24"/>
          <w:szCs w:val="24"/>
        </w:rPr>
        <w:t xml:space="preserve"> cairan sebanyak 1.900 cc. Setelah itu jumlah cairan yang masuk 1800 cc di kurangi jumlah cairan yang keluar 1900 cc dan hasilnya kekurangan cairan sebanyak 100 cc. </w:t>
      </w:r>
    </w:p>
    <w:p w14:paraId="649EBA5B" w14:textId="77777777" w:rsidR="00007734" w:rsidRDefault="00007734" w:rsidP="00007734">
      <w:pPr>
        <w:spacing w:after="0" w:line="480" w:lineRule="auto"/>
        <w:ind w:left="786" w:firstLine="654"/>
        <w:contextualSpacing/>
        <w:jc w:val="both"/>
        <w:rPr>
          <w:rFonts w:ascii="Times New Roman" w:hAnsi="Times New Roman" w:cs="Times New Roman"/>
          <w:sz w:val="24"/>
          <w:szCs w:val="24"/>
        </w:rPr>
      </w:pPr>
      <w:r>
        <w:rPr>
          <w:rFonts w:ascii="Times New Roman" w:hAnsi="Times New Roman" w:cs="Times New Roman"/>
          <w:sz w:val="24"/>
          <w:szCs w:val="24"/>
        </w:rPr>
        <w:t xml:space="preserve">Diagnosa yang ditegakkan oleh perawat telah sesuai dengan rumus PES hal ini sesuai dengan teori Dinarti dan Mulyanti, (2017) penyusunan diagnosa keperawatan dengan rumus </w:t>
      </w:r>
      <w:r>
        <w:rPr>
          <w:rFonts w:ascii="Times New Roman" w:hAnsi="Times New Roman" w:cs="Times New Roman"/>
          <w:i/>
          <w:sz w:val="24"/>
          <w:szCs w:val="24"/>
        </w:rPr>
        <w:t>Problem</w:t>
      </w:r>
      <w:r>
        <w:rPr>
          <w:rFonts w:ascii="Times New Roman" w:hAnsi="Times New Roman" w:cs="Times New Roman"/>
          <w:sz w:val="24"/>
          <w:szCs w:val="24"/>
        </w:rPr>
        <w:t xml:space="preserve"> (P) + </w:t>
      </w:r>
      <w:r>
        <w:rPr>
          <w:rFonts w:ascii="Times New Roman" w:hAnsi="Times New Roman" w:cs="Times New Roman"/>
          <w:i/>
          <w:sz w:val="24"/>
          <w:szCs w:val="24"/>
        </w:rPr>
        <w:t>Etiology</w:t>
      </w:r>
      <w:r>
        <w:rPr>
          <w:rFonts w:ascii="Times New Roman" w:hAnsi="Times New Roman" w:cs="Times New Roman"/>
          <w:sz w:val="24"/>
          <w:szCs w:val="24"/>
        </w:rPr>
        <w:t xml:space="preserve"> (E) + </w:t>
      </w:r>
      <w:r>
        <w:rPr>
          <w:rFonts w:ascii="Times New Roman" w:hAnsi="Times New Roman" w:cs="Times New Roman"/>
          <w:i/>
          <w:sz w:val="24"/>
          <w:szCs w:val="24"/>
        </w:rPr>
        <w:t xml:space="preserve">Symptom </w:t>
      </w:r>
      <w:r>
        <w:rPr>
          <w:rFonts w:ascii="Times New Roman" w:hAnsi="Times New Roman" w:cs="Times New Roman"/>
          <w:sz w:val="24"/>
          <w:szCs w:val="24"/>
        </w:rPr>
        <w:t xml:space="preserve">(S). Masalah (P) yang dialami pasien didahului adanya penyebab (E) dan keduanya dihubungkan dengan kata “berhubungan dengan”. Setelah masalah (P) dan penyebab (E), kemudian diikuti tanda dan gejala (S) yang dihubungkan dengan kata “ditandai dengan”. Tetapi </w:t>
      </w:r>
      <w:r>
        <w:rPr>
          <w:rFonts w:ascii="Times New Roman" w:hAnsi="Times New Roman" w:cs="Times New Roman"/>
          <w:sz w:val="24"/>
          <w:szCs w:val="24"/>
        </w:rPr>
        <w:lastRenderedPageBreak/>
        <w:t>penulisan diagnosa bagian etiologi tidak sesuai dengan teori Herdman dan Kamtisuru (2015), faktor yang berhubungan dengan kelebihan volume cairan diantaranya adalah gangguan mekanisme regulasi, kelebihan asupan cairan dan kelebihan asupan natrium. Penegakan diagnosa juga tidak sesuai dengan teori Mutaqin dan Sari, (2011) bahwa aktual/risiko kelebihan volume cairan b.d penurunan volume urine, retensi cairan dan natrium, peningkatan aldosterone sekunder dari penurunan GFR. Menurut Doengoes, (2010) faktor yang berhubungan dengan kelebihan volume cairan adalah gangguan mekanisme regulasi, kelebihan asupan cairan, dan kelebihan asupan natrium. Menurut Tim Pokja SDKI DPP PPNI, (2016) penyebab kelebihan volume cairan adalah gangguan mekanisme regulasi, kelebihan asupan cairan, kelebihan asupan natrium, gangguan aliran balik vena, dan efek agen farmakologis.</w:t>
      </w:r>
    </w:p>
    <w:p w14:paraId="386032F1" w14:textId="77777777" w:rsidR="00007734" w:rsidRDefault="00007734" w:rsidP="00007734">
      <w:pPr>
        <w:spacing w:after="0" w:line="480" w:lineRule="auto"/>
        <w:ind w:left="786" w:firstLine="654"/>
        <w:contextualSpacing/>
        <w:jc w:val="both"/>
        <w:rPr>
          <w:rFonts w:ascii="Times New Roman" w:hAnsi="Times New Roman" w:cs="Times New Roman"/>
          <w:sz w:val="24"/>
          <w:szCs w:val="24"/>
        </w:rPr>
      </w:pPr>
      <w:r>
        <w:rPr>
          <w:rFonts w:ascii="Times New Roman" w:hAnsi="Times New Roman" w:cs="Times New Roman"/>
          <w:sz w:val="24"/>
          <w:szCs w:val="24"/>
        </w:rPr>
        <w:t xml:space="preserve">Dengan demikian penegakan diagnosa tidak sesuai dengan teori karena penulisan diagnosa bagian etiologi tidak sesuai dengan teori. Penulisan rumus </w:t>
      </w:r>
      <w:r>
        <w:rPr>
          <w:rFonts w:ascii="Times New Roman" w:hAnsi="Times New Roman" w:cs="Times New Roman"/>
          <w:i/>
          <w:sz w:val="24"/>
          <w:szCs w:val="24"/>
        </w:rPr>
        <w:t>balance</w:t>
      </w:r>
      <w:r>
        <w:rPr>
          <w:rFonts w:ascii="Times New Roman" w:hAnsi="Times New Roman" w:cs="Times New Roman"/>
          <w:sz w:val="24"/>
          <w:szCs w:val="24"/>
        </w:rPr>
        <w:t xml:space="preserve"> cairan seharusnya </w:t>
      </w:r>
      <w:r>
        <w:rPr>
          <w:rFonts w:ascii="Times New Roman" w:hAnsi="Times New Roman" w:cs="Times New Roman"/>
          <w:i/>
          <w:sz w:val="24"/>
          <w:szCs w:val="24"/>
        </w:rPr>
        <w:t>input</w:t>
      </w:r>
      <w:r>
        <w:rPr>
          <w:rFonts w:ascii="Times New Roman" w:hAnsi="Times New Roman" w:cs="Times New Roman"/>
          <w:sz w:val="24"/>
          <w:szCs w:val="24"/>
        </w:rPr>
        <w:t xml:space="preserve"> – (</w:t>
      </w:r>
      <w:r>
        <w:rPr>
          <w:rFonts w:ascii="Times New Roman" w:hAnsi="Times New Roman" w:cs="Times New Roman"/>
          <w:i/>
          <w:sz w:val="24"/>
          <w:szCs w:val="24"/>
        </w:rPr>
        <w:t>output</w:t>
      </w:r>
      <w:r>
        <w:rPr>
          <w:rFonts w:ascii="Times New Roman" w:hAnsi="Times New Roman" w:cs="Times New Roman"/>
          <w:sz w:val="24"/>
          <w:szCs w:val="24"/>
        </w:rPr>
        <w:t xml:space="preserve"> + IWL). Menurut penulis, penulisan data objektif terdapat </w:t>
      </w:r>
      <w:r>
        <w:rPr>
          <w:rFonts w:ascii="Times New Roman" w:hAnsi="Times New Roman" w:cs="Times New Roman"/>
          <w:i/>
          <w:sz w:val="24"/>
          <w:szCs w:val="24"/>
        </w:rPr>
        <w:t xml:space="preserve">oedema </w:t>
      </w:r>
      <w:r>
        <w:rPr>
          <w:rFonts w:ascii="Times New Roman" w:hAnsi="Times New Roman" w:cs="Times New Roman"/>
          <w:sz w:val="24"/>
          <w:szCs w:val="24"/>
        </w:rPr>
        <w:t xml:space="preserve">pada ektremitas dan </w:t>
      </w:r>
      <w:r>
        <w:rPr>
          <w:rFonts w:ascii="Times New Roman" w:hAnsi="Times New Roman" w:cs="Times New Roman"/>
          <w:i/>
          <w:sz w:val="24"/>
          <w:szCs w:val="24"/>
        </w:rPr>
        <w:t>ascites</w:t>
      </w:r>
      <w:r>
        <w:rPr>
          <w:rFonts w:ascii="Times New Roman" w:hAnsi="Times New Roman" w:cs="Times New Roman"/>
          <w:sz w:val="24"/>
          <w:szCs w:val="24"/>
        </w:rPr>
        <w:t xml:space="preserve"> bisa dituliskan lebih lengkap.</w:t>
      </w:r>
    </w:p>
    <w:p w14:paraId="5D8F1806" w14:textId="77777777" w:rsidR="00007734" w:rsidRDefault="00007734" w:rsidP="00007734">
      <w:pPr>
        <w:numPr>
          <w:ilvl w:val="0"/>
          <w:numId w:val="81"/>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R</w:t>
      </w:r>
      <w:r>
        <w:rPr>
          <w:rFonts w:ascii="Times New Roman" w:eastAsia="SimSun" w:hAnsi="Times New Roman" w:cs="Times New Roman"/>
          <w:sz w:val="24"/>
          <w:szCs w:val="24"/>
          <w:lang w:eastAsia="zh-CN"/>
        </w:rPr>
        <w:t xml:space="preserve">encana keperawatan </w:t>
      </w:r>
    </w:p>
    <w:p w14:paraId="55997B2A" w14:textId="77777777" w:rsidR="00007734" w:rsidRDefault="00007734" w:rsidP="00007734">
      <w:pPr>
        <w:spacing w:after="0" w:line="480" w:lineRule="auto"/>
        <w:ind w:left="786" w:firstLine="654"/>
        <w:contextualSpacing/>
        <w:jc w:val="both"/>
        <w:rPr>
          <w:rFonts w:ascii="Times New Roman" w:hAnsi="Times New Roman" w:cs="Times New Roman"/>
          <w:sz w:val="24"/>
          <w:szCs w:val="24"/>
        </w:rPr>
      </w:pPr>
      <w:r>
        <w:rPr>
          <w:rFonts w:ascii="Times New Roman" w:eastAsia="SimSun" w:hAnsi="Times New Roman" w:cs="Times New Roman"/>
          <w:sz w:val="24"/>
          <w:szCs w:val="24"/>
          <w:lang w:eastAsia="zh-CN"/>
        </w:rPr>
        <w:t xml:space="preserve">Rencana keperawatan disusun sesuai dengan diagnosa keperawatan pada pasien dengan kelebihan volume cairan. Rencana keperawatan pada Tn D meliputi tujuan (NOC) dan intervensi (NIC). Tujuan (NOC) pada Tn D yaitu </w:t>
      </w:r>
      <w:r>
        <w:rPr>
          <w:rFonts w:ascii="Times New Roman" w:eastAsia="SimSun" w:hAnsi="Times New Roman" w:cs="Times New Roman"/>
          <w:i/>
          <w:sz w:val="24"/>
          <w:szCs w:val="24"/>
          <w:lang w:eastAsia="zh-CN"/>
        </w:rPr>
        <w:t>fluid balance</w:t>
      </w:r>
      <w:r>
        <w:rPr>
          <w:rFonts w:ascii="Times New Roman" w:eastAsia="SimSun" w:hAnsi="Times New Roman" w:cs="Times New Roman"/>
          <w:sz w:val="24"/>
          <w:szCs w:val="24"/>
          <w:lang w:eastAsia="zh-CN"/>
        </w:rPr>
        <w:t xml:space="preserve"> dan intervensi (NIC) yaitu </w:t>
      </w:r>
      <w:r>
        <w:rPr>
          <w:rFonts w:ascii="Times New Roman" w:eastAsia="SimSun" w:hAnsi="Times New Roman" w:cs="Times New Roman"/>
          <w:i/>
          <w:sz w:val="24"/>
          <w:szCs w:val="24"/>
          <w:lang w:eastAsia="zh-CN"/>
        </w:rPr>
        <w:t>fluid management</w:t>
      </w:r>
      <w:r>
        <w:rPr>
          <w:rFonts w:ascii="Times New Roman" w:eastAsia="SimSun" w:hAnsi="Times New Roman" w:cs="Times New Roman"/>
          <w:sz w:val="24"/>
          <w:szCs w:val="24"/>
          <w:lang w:eastAsia="zh-CN"/>
        </w:rPr>
        <w:t xml:space="preserve">. </w:t>
      </w:r>
      <w:r>
        <w:rPr>
          <w:rFonts w:ascii="Times New Roman" w:hAnsi="Times New Roman" w:cs="Times New Roman"/>
          <w:sz w:val="24"/>
          <w:szCs w:val="24"/>
        </w:rPr>
        <w:lastRenderedPageBreak/>
        <w:t xml:space="preserve">Adapun kriteria hasilnya yaitu, tekanan </w:t>
      </w:r>
      <w:r>
        <w:rPr>
          <w:rFonts w:ascii="Times New Roman" w:hAnsi="Times New Roman" w:cs="Times New Roman"/>
          <w:i/>
          <w:sz w:val="24"/>
          <w:szCs w:val="24"/>
        </w:rPr>
        <w:t>sistole</w:t>
      </w:r>
      <w:r>
        <w:rPr>
          <w:rFonts w:ascii="Times New Roman" w:hAnsi="Times New Roman" w:cs="Times New Roman"/>
          <w:sz w:val="24"/>
          <w:szCs w:val="24"/>
        </w:rPr>
        <w:t xml:space="preserve"> dan </w:t>
      </w:r>
      <w:r>
        <w:rPr>
          <w:rFonts w:ascii="Times New Roman" w:hAnsi="Times New Roman" w:cs="Times New Roman"/>
          <w:i/>
          <w:sz w:val="24"/>
          <w:szCs w:val="24"/>
        </w:rPr>
        <w:t>diastole</w:t>
      </w:r>
      <w:r>
        <w:rPr>
          <w:rFonts w:ascii="Times New Roman" w:hAnsi="Times New Roman" w:cs="Times New Roman"/>
          <w:sz w:val="24"/>
          <w:szCs w:val="24"/>
        </w:rPr>
        <w:t xml:space="preserve"> dalam batas normal (120/80 mmHg), BUN dalam batas normal 6,00- 20,00mg/dL), </w:t>
      </w:r>
      <w:r>
        <w:rPr>
          <w:rFonts w:ascii="Times New Roman" w:hAnsi="Times New Roman" w:cs="Times New Roman"/>
          <w:i/>
          <w:sz w:val="24"/>
          <w:szCs w:val="24"/>
        </w:rPr>
        <w:t>ureum</w:t>
      </w:r>
      <w:r>
        <w:rPr>
          <w:rFonts w:ascii="Times New Roman" w:hAnsi="Times New Roman" w:cs="Times New Roman"/>
          <w:sz w:val="24"/>
          <w:szCs w:val="24"/>
        </w:rPr>
        <w:t xml:space="preserve"> dalam batas normal (0,70-1,20 mg/dL) dan terbebas dari </w:t>
      </w:r>
      <w:r>
        <w:rPr>
          <w:rFonts w:ascii="Times New Roman" w:hAnsi="Times New Roman" w:cs="Times New Roman"/>
          <w:i/>
          <w:sz w:val="24"/>
          <w:szCs w:val="24"/>
        </w:rPr>
        <w:t xml:space="preserve">oedema. </w:t>
      </w:r>
      <w:r>
        <w:rPr>
          <w:rFonts w:ascii="Times New Roman" w:hAnsi="Times New Roman" w:cs="Times New Roman"/>
          <w:sz w:val="24"/>
          <w:szCs w:val="24"/>
        </w:rPr>
        <w:t xml:space="preserve">Dalam penentuan kriteria hasil pada studi kasus KTI belum sesuai dengan  SMART, karena kriteria hasil belum spesifik. Menurut Dinarti dan Mulyanti, (2017) rencana tindakan yang akan diberikan pada pasien ditulis spesifik, jelas, dan dapat diukur. Rencana keperawatan dibuat selaras dengan rencana medis sehingga saling melengkapi. Tujuan perawatan berdasarkan SMART yaitu </w:t>
      </w:r>
      <w:r>
        <w:rPr>
          <w:rFonts w:ascii="Times New Roman" w:hAnsi="Times New Roman" w:cs="Times New Roman"/>
          <w:i/>
          <w:sz w:val="24"/>
          <w:szCs w:val="24"/>
        </w:rPr>
        <w:t>Specific</w:t>
      </w:r>
      <w:r>
        <w:rPr>
          <w:rFonts w:ascii="Times New Roman" w:hAnsi="Times New Roman" w:cs="Times New Roman"/>
          <w:sz w:val="24"/>
          <w:szCs w:val="24"/>
        </w:rPr>
        <w:t xml:space="preserve"> (tidak memberikan makna ganda), </w:t>
      </w:r>
      <w:r>
        <w:rPr>
          <w:rFonts w:ascii="Times New Roman" w:hAnsi="Times New Roman" w:cs="Times New Roman"/>
          <w:i/>
          <w:sz w:val="24"/>
          <w:szCs w:val="24"/>
        </w:rPr>
        <w:t>Measurable</w:t>
      </w:r>
      <w:r>
        <w:rPr>
          <w:rFonts w:ascii="Times New Roman" w:hAnsi="Times New Roman" w:cs="Times New Roman"/>
          <w:sz w:val="24"/>
          <w:szCs w:val="24"/>
        </w:rPr>
        <w:t xml:space="preserve"> (dapat diukur, dilihat, didengar, diraba, maupun dibantu), </w:t>
      </w:r>
      <w:r>
        <w:rPr>
          <w:rFonts w:ascii="Times New Roman" w:hAnsi="Times New Roman" w:cs="Times New Roman"/>
          <w:i/>
          <w:sz w:val="24"/>
          <w:szCs w:val="24"/>
        </w:rPr>
        <w:t>Achievable</w:t>
      </w:r>
      <w:r>
        <w:rPr>
          <w:rFonts w:ascii="Times New Roman" w:hAnsi="Times New Roman" w:cs="Times New Roman"/>
          <w:sz w:val="24"/>
          <w:szCs w:val="24"/>
        </w:rPr>
        <w:t xml:space="preserve"> (dapat dicapai), </w:t>
      </w:r>
      <w:r>
        <w:rPr>
          <w:rFonts w:ascii="Times New Roman" w:hAnsi="Times New Roman" w:cs="Times New Roman"/>
          <w:i/>
          <w:sz w:val="24"/>
          <w:szCs w:val="24"/>
        </w:rPr>
        <w:t>Reasonable</w:t>
      </w:r>
      <w:r>
        <w:rPr>
          <w:rFonts w:ascii="Times New Roman" w:hAnsi="Times New Roman" w:cs="Times New Roman"/>
          <w:sz w:val="24"/>
          <w:szCs w:val="24"/>
        </w:rPr>
        <w:t xml:space="preserve"> (dapat dipertanggungjawabkan secara ilmiah), </w:t>
      </w:r>
      <w:r>
        <w:rPr>
          <w:rFonts w:ascii="Times New Roman" w:hAnsi="Times New Roman" w:cs="Times New Roman"/>
          <w:i/>
          <w:sz w:val="24"/>
          <w:szCs w:val="24"/>
        </w:rPr>
        <w:t>Time</w:t>
      </w:r>
      <w:r>
        <w:rPr>
          <w:rFonts w:ascii="Times New Roman" w:hAnsi="Times New Roman" w:cs="Times New Roman"/>
          <w:sz w:val="24"/>
          <w:szCs w:val="24"/>
        </w:rPr>
        <w:t xml:space="preserve"> (punya batas waktu yang sesuai dengan kondisi klien).</w:t>
      </w:r>
    </w:p>
    <w:p w14:paraId="7C16E40E" w14:textId="77777777" w:rsidR="00007734" w:rsidRDefault="00007734" w:rsidP="00007734">
      <w:pPr>
        <w:spacing w:after="0" w:line="480" w:lineRule="auto"/>
        <w:ind w:left="786" w:firstLine="654"/>
        <w:contextualSpacing/>
        <w:jc w:val="both"/>
        <w:rPr>
          <w:rFonts w:ascii="Times New Roman" w:hAnsi="Times New Roman" w:cs="Times New Roman"/>
          <w:sz w:val="24"/>
          <w:szCs w:val="24"/>
        </w:rPr>
      </w:pPr>
      <w:r>
        <w:rPr>
          <w:rFonts w:ascii="Times New Roman" w:hAnsi="Times New Roman" w:cs="Times New Roman"/>
          <w:sz w:val="24"/>
          <w:szCs w:val="24"/>
        </w:rPr>
        <w:t xml:space="preserve">Adapun intervensinya yaitu monitor tanda vital, catat </w:t>
      </w:r>
      <w:r>
        <w:rPr>
          <w:rFonts w:ascii="Times New Roman" w:hAnsi="Times New Roman" w:cs="Times New Roman"/>
          <w:i/>
          <w:sz w:val="24"/>
          <w:szCs w:val="24"/>
        </w:rPr>
        <w:t>intake</w:t>
      </w:r>
      <w:r>
        <w:rPr>
          <w:rFonts w:ascii="Times New Roman" w:hAnsi="Times New Roman" w:cs="Times New Roman"/>
          <w:sz w:val="24"/>
          <w:szCs w:val="24"/>
        </w:rPr>
        <w:t xml:space="preserve"> dan </w:t>
      </w:r>
      <w:r>
        <w:rPr>
          <w:rFonts w:ascii="Times New Roman" w:hAnsi="Times New Roman" w:cs="Times New Roman"/>
          <w:i/>
          <w:sz w:val="24"/>
          <w:szCs w:val="24"/>
        </w:rPr>
        <w:t>output</w:t>
      </w:r>
      <w:r>
        <w:rPr>
          <w:rFonts w:ascii="Times New Roman" w:hAnsi="Times New Roman" w:cs="Times New Roman"/>
          <w:sz w:val="24"/>
          <w:szCs w:val="24"/>
        </w:rPr>
        <w:t xml:space="preserve"> cairan, kaji lokasi dan luas </w:t>
      </w:r>
      <w:r>
        <w:rPr>
          <w:rFonts w:ascii="Times New Roman" w:hAnsi="Times New Roman" w:cs="Times New Roman"/>
          <w:i/>
          <w:sz w:val="24"/>
          <w:szCs w:val="24"/>
        </w:rPr>
        <w:t>oedema</w:t>
      </w:r>
      <w:r>
        <w:rPr>
          <w:rFonts w:ascii="Times New Roman" w:hAnsi="Times New Roman" w:cs="Times New Roman"/>
          <w:sz w:val="24"/>
          <w:szCs w:val="24"/>
        </w:rPr>
        <w:t xml:space="preserve">, anjurkan pasien untuk membatasi asupan makanan atau minuman, dan kolaborasi pemberian obat </w:t>
      </w:r>
      <w:r>
        <w:rPr>
          <w:rFonts w:ascii="Times New Roman" w:hAnsi="Times New Roman" w:cs="Times New Roman"/>
          <w:i/>
          <w:sz w:val="24"/>
          <w:szCs w:val="24"/>
        </w:rPr>
        <w:t>diuretik</w:t>
      </w:r>
      <w:r>
        <w:rPr>
          <w:rFonts w:ascii="Times New Roman" w:hAnsi="Times New Roman" w:cs="Times New Roman"/>
          <w:sz w:val="24"/>
          <w:szCs w:val="24"/>
        </w:rPr>
        <w:t xml:space="preserve">. Rencana keperawatan ini sudah sesuai dengan teori Dongoes et al, (2010) dalam mengatasi </w:t>
      </w:r>
      <w:r>
        <w:rPr>
          <w:rFonts w:ascii="Times New Roman" w:hAnsi="Times New Roman" w:cs="Times New Roman"/>
          <w:i/>
          <w:sz w:val="24"/>
          <w:szCs w:val="24"/>
        </w:rPr>
        <w:t xml:space="preserve">overload </w:t>
      </w:r>
      <w:r>
        <w:rPr>
          <w:rFonts w:ascii="Times New Roman" w:hAnsi="Times New Roman" w:cs="Times New Roman"/>
          <w:sz w:val="24"/>
          <w:szCs w:val="24"/>
        </w:rPr>
        <w:t xml:space="preserve">meliputi pemantauan TTV, status mental, CVP, distensi vena leher, suara nafas, berat badan, status hidrasi, pemantauan adanya </w:t>
      </w:r>
      <w:r>
        <w:rPr>
          <w:rFonts w:ascii="Times New Roman" w:hAnsi="Times New Roman" w:cs="Times New Roman"/>
          <w:i/>
          <w:sz w:val="24"/>
          <w:szCs w:val="24"/>
        </w:rPr>
        <w:t>oedema, ascites</w:t>
      </w:r>
      <w:r>
        <w:rPr>
          <w:rFonts w:ascii="Times New Roman" w:hAnsi="Times New Roman" w:cs="Times New Roman"/>
          <w:sz w:val="24"/>
          <w:szCs w:val="24"/>
        </w:rPr>
        <w:t xml:space="preserve">, kolaborasi pembatasan cairan dan pantau </w:t>
      </w:r>
      <w:r>
        <w:rPr>
          <w:rFonts w:ascii="Times New Roman" w:hAnsi="Times New Roman" w:cs="Times New Roman"/>
          <w:i/>
          <w:sz w:val="24"/>
          <w:szCs w:val="24"/>
        </w:rPr>
        <w:t>intake output</w:t>
      </w:r>
      <w:r>
        <w:rPr>
          <w:rFonts w:ascii="Times New Roman" w:hAnsi="Times New Roman" w:cs="Times New Roman"/>
          <w:sz w:val="24"/>
          <w:szCs w:val="24"/>
        </w:rPr>
        <w:t xml:space="preserve"> cairan. Rencana Keperawatan yang disusun sudah sesuai dengan teori</w:t>
      </w:r>
      <w:r>
        <w:rPr>
          <w:rFonts w:ascii="Times New Roman" w:eastAsia="SimSun" w:hAnsi="Times New Roman" w:cs="Times New Roman"/>
          <w:sz w:val="24"/>
          <w:szCs w:val="24"/>
          <w:lang w:eastAsia="zh-CN"/>
        </w:rPr>
        <w:t xml:space="preserve"> </w:t>
      </w:r>
      <w:r>
        <w:rPr>
          <w:rFonts w:ascii="Times New Roman" w:hAnsi="Times New Roman" w:cs="Times New Roman"/>
          <w:sz w:val="24"/>
          <w:szCs w:val="24"/>
        </w:rPr>
        <w:t>Tim Pokja SLKI DPP PPNI, (2018) dan Tim Pokja SIKI DPP PPNI,  (2018)</w:t>
      </w:r>
      <w:r>
        <w:rPr>
          <w:rFonts w:ascii="Times New Roman" w:eastAsia="SimSun" w:hAnsi="Times New Roman" w:cs="Times New Roman"/>
          <w:sz w:val="24"/>
          <w:szCs w:val="24"/>
          <w:lang w:eastAsia="zh-CN"/>
        </w:rPr>
        <w:t>.</w:t>
      </w:r>
      <w:r>
        <w:rPr>
          <w:rFonts w:ascii="Times New Roman" w:hAnsi="Times New Roman" w:cs="Times New Roman"/>
          <w:sz w:val="24"/>
          <w:szCs w:val="24"/>
        </w:rPr>
        <w:t xml:space="preserve"> Menurut Tim Pokja SLKI </w:t>
      </w:r>
      <w:r>
        <w:rPr>
          <w:rFonts w:ascii="Times New Roman" w:hAnsi="Times New Roman" w:cs="Times New Roman"/>
          <w:sz w:val="24"/>
          <w:szCs w:val="24"/>
        </w:rPr>
        <w:lastRenderedPageBreak/>
        <w:t xml:space="preserve">DPP PPNI, (2018) perencanaan keperawatan pada pasien dengan </w:t>
      </w:r>
      <w:r>
        <w:rPr>
          <w:rFonts w:ascii="Times New Roman" w:hAnsi="Times New Roman" w:cs="Times New Roman"/>
          <w:i/>
          <w:sz w:val="24"/>
          <w:szCs w:val="24"/>
        </w:rPr>
        <w:t>Chronic Kidney Disease</w:t>
      </w:r>
      <w:r>
        <w:rPr>
          <w:rFonts w:ascii="Times New Roman" w:hAnsi="Times New Roman" w:cs="Times New Roman"/>
          <w:sz w:val="24"/>
          <w:szCs w:val="24"/>
        </w:rPr>
        <w:t xml:space="preserve"> (CKD) dengan masalah keperawatan kelebihan volume cairan yaitu tujuan perawatan  adalah keseimbangan cairan</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Kriteria hasil : tidak terjadi </w:t>
      </w:r>
      <w:r>
        <w:rPr>
          <w:rFonts w:ascii="Times New Roman" w:hAnsi="Times New Roman" w:cs="Times New Roman"/>
          <w:i/>
          <w:sz w:val="24"/>
          <w:szCs w:val="24"/>
        </w:rPr>
        <w:t>oedema</w:t>
      </w:r>
      <w:r>
        <w:rPr>
          <w:rFonts w:ascii="Times New Roman" w:hAnsi="Times New Roman" w:cs="Times New Roman"/>
          <w:sz w:val="24"/>
          <w:szCs w:val="24"/>
        </w:rPr>
        <w:t>, tekanan darah membaik, dehidrasi menurun, keluaran urin meningkat. Menurut Tim Pokja SIKI DPP PPNI,  (2018) intervensi yang dapat dilakukan yaitu monitor status hidrasi, monitor berat badan harian, monitor hasil pemeriksaan laboratorium</w:t>
      </w:r>
      <w:r>
        <w:rPr>
          <w:rFonts w:ascii="Times New Roman" w:hAnsi="Times New Roman" w:cs="Times New Roman"/>
          <w:i/>
          <w:sz w:val="24"/>
          <w:szCs w:val="24"/>
        </w:rPr>
        <w:t>, c</w:t>
      </w:r>
      <w:r>
        <w:rPr>
          <w:rFonts w:ascii="Times New Roman" w:hAnsi="Times New Roman" w:cs="Times New Roman"/>
          <w:sz w:val="24"/>
          <w:szCs w:val="24"/>
        </w:rPr>
        <w:t xml:space="preserve">atat </w:t>
      </w:r>
      <w:r>
        <w:rPr>
          <w:rFonts w:ascii="Times New Roman" w:hAnsi="Times New Roman" w:cs="Times New Roman"/>
          <w:i/>
          <w:sz w:val="24"/>
          <w:szCs w:val="24"/>
        </w:rPr>
        <w:t>intake output</w:t>
      </w:r>
      <w:r>
        <w:rPr>
          <w:rFonts w:ascii="Times New Roman" w:hAnsi="Times New Roman" w:cs="Times New Roman"/>
          <w:sz w:val="24"/>
          <w:szCs w:val="24"/>
        </w:rPr>
        <w:t xml:space="preserve"> cairan dan hitung </w:t>
      </w:r>
      <w:r>
        <w:rPr>
          <w:rFonts w:ascii="Times New Roman" w:hAnsi="Times New Roman" w:cs="Times New Roman"/>
          <w:i/>
          <w:sz w:val="24"/>
          <w:szCs w:val="24"/>
        </w:rPr>
        <w:t xml:space="preserve">balance </w:t>
      </w:r>
      <w:r>
        <w:rPr>
          <w:rFonts w:ascii="Times New Roman" w:hAnsi="Times New Roman" w:cs="Times New Roman"/>
          <w:sz w:val="24"/>
          <w:szCs w:val="24"/>
        </w:rPr>
        <w:t>cairan 24 jam, kolaborasi dalam pemberian diuretik</w:t>
      </w:r>
    </w:p>
    <w:p w14:paraId="1537D936" w14:textId="77777777" w:rsidR="00007734" w:rsidRDefault="00007734" w:rsidP="00007734">
      <w:pPr>
        <w:spacing w:after="0" w:line="480" w:lineRule="auto"/>
        <w:ind w:left="786" w:firstLine="654"/>
        <w:contextualSpacing/>
        <w:jc w:val="both"/>
        <w:rPr>
          <w:rFonts w:ascii="Times New Roman" w:hAnsi="Times New Roman" w:cs="Times New Roman"/>
          <w:sz w:val="24"/>
          <w:szCs w:val="24"/>
        </w:rPr>
      </w:pPr>
      <w:r>
        <w:rPr>
          <w:rFonts w:ascii="Times New Roman" w:hAnsi="Times New Roman" w:cs="Times New Roman"/>
          <w:sz w:val="24"/>
          <w:szCs w:val="24"/>
        </w:rPr>
        <w:t xml:space="preserve">Penentuan intervensi yang dilakukan oleh perawat telah mengandung ONEC. Menurut Rahayu, (2018) saat penentuan intervensi penulis berfokus pada empat pokok dalam perencanaan yaitu ONEC. </w:t>
      </w:r>
      <w:r>
        <w:rPr>
          <w:rFonts w:ascii="Times New Roman" w:hAnsi="Times New Roman" w:cs="Times New Roman"/>
          <w:i/>
          <w:sz w:val="24"/>
          <w:szCs w:val="24"/>
        </w:rPr>
        <w:t xml:space="preserve">Observation </w:t>
      </w:r>
      <w:r>
        <w:rPr>
          <w:rFonts w:ascii="Times New Roman" w:hAnsi="Times New Roman" w:cs="Times New Roman"/>
          <w:sz w:val="24"/>
          <w:szCs w:val="24"/>
        </w:rPr>
        <w:t xml:space="preserve">(observasi), </w:t>
      </w:r>
      <w:r>
        <w:rPr>
          <w:rFonts w:ascii="Times New Roman" w:hAnsi="Times New Roman" w:cs="Times New Roman"/>
          <w:i/>
          <w:sz w:val="24"/>
          <w:szCs w:val="24"/>
        </w:rPr>
        <w:t>nursing treatment</w:t>
      </w:r>
      <w:r>
        <w:rPr>
          <w:rFonts w:ascii="Times New Roman" w:hAnsi="Times New Roman" w:cs="Times New Roman"/>
          <w:sz w:val="24"/>
          <w:szCs w:val="24"/>
        </w:rPr>
        <w:t xml:space="preserve"> (tindakan keperawatan), </w:t>
      </w:r>
      <w:r>
        <w:rPr>
          <w:rFonts w:ascii="Times New Roman" w:hAnsi="Times New Roman" w:cs="Times New Roman"/>
          <w:i/>
          <w:sz w:val="24"/>
          <w:szCs w:val="24"/>
        </w:rPr>
        <w:t>education</w:t>
      </w:r>
      <w:r>
        <w:rPr>
          <w:rFonts w:ascii="Times New Roman" w:hAnsi="Times New Roman" w:cs="Times New Roman"/>
          <w:sz w:val="24"/>
          <w:szCs w:val="24"/>
        </w:rPr>
        <w:t xml:space="preserve"> (pendidikan kesehatan), dan </w:t>
      </w:r>
      <w:r>
        <w:rPr>
          <w:rFonts w:ascii="Times New Roman" w:hAnsi="Times New Roman" w:cs="Times New Roman"/>
          <w:i/>
          <w:sz w:val="24"/>
          <w:szCs w:val="24"/>
        </w:rPr>
        <w:t>collaboration</w:t>
      </w:r>
      <w:r>
        <w:rPr>
          <w:rFonts w:ascii="Times New Roman" w:hAnsi="Times New Roman" w:cs="Times New Roman"/>
          <w:sz w:val="24"/>
          <w:szCs w:val="24"/>
        </w:rPr>
        <w:t xml:space="preserve"> (tindakan kolaborasi). Dengan demikian dapat disimpulkan bahwa perencanaan keperawatan sudah sesuai teori hanya saja dalam penentuan kriteria hasil pada studi kasus KTI belum sesuai dengan  SMART, karena kriteria hasil belum spesifik. Kekurangan dalam rencana keperawatan ini adalah belum dilibatkannya peran keluarga. Menurut Marilyn (2012) dalam Rustandi, et al, (2018) terdapat hubungan yang kuat antara keluarga dan status kesehatan anggotanya dimana peran keluarga sangat penting bagi setiap aspek perawatan kesehatan anggota keluarga. Terdapat kesalahan </w:t>
      </w:r>
      <w:r>
        <w:rPr>
          <w:rFonts w:ascii="Times New Roman" w:hAnsi="Times New Roman" w:cs="Times New Roman"/>
          <w:sz w:val="24"/>
          <w:szCs w:val="24"/>
        </w:rPr>
        <w:lastRenderedPageBreak/>
        <w:t xml:space="preserve">penulisan kreatinin normal dalam kriteria hasil, seharusnya dituliskan kreatinin bukan ureum. </w:t>
      </w:r>
    </w:p>
    <w:p w14:paraId="1A94A44B" w14:textId="77777777" w:rsidR="00007734" w:rsidRDefault="00007734" w:rsidP="00007734">
      <w:pPr>
        <w:numPr>
          <w:ilvl w:val="0"/>
          <w:numId w:val="81"/>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Pelaksanaan Keperawatan </w:t>
      </w:r>
    </w:p>
    <w:p w14:paraId="536F8326" w14:textId="77777777" w:rsidR="00007734" w:rsidRDefault="00007734" w:rsidP="00007734">
      <w:pPr>
        <w:spacing w:before="240" w:after="0" w:line="480" w:lineRule="auto"/>
        <w:ind w:left="786" w:firstLine="654"/>
        <w:contextualSpacing/>
        <w:jc w:val="both"/>
        <w:rPr>
          <w:rFonts w:ascii="Times New Roman" w:hAnsi="Times New Roman" w:cs="Times New Roman"/>
          <w:sz w:val="24"/>
          <w:szCs w:val="24"/>
        </w:rPr>
      </w:pPr>
      <w:r>
        <w:rPr>
          <w:rFonts w:ascii="Times New Roman" w:eastAsia="SimSun" w:hAnsi="Times New Roman" w:cs="Times New Roman"/>
          <w:sz w:val="24"/>
          <w:szCs w:val="24"/>
          <w:lang w:eastAsia="zh-CN"/>
        </w:rPr>
        <w:t xml:space="preserve">Pelaksanaan yang pertama yaitu memonitor tanda-tanda vital. Memonitor tanda-tanda vital dilakukan disetiap awal sift selama 3 hari. </w:t>
      </w:r>
      <w:r>
        <w:rPr>
          <w:rFonts w:ascii="Times New Roman" w:hAnsi="Times New Roman" w:cs="Times New Roman"/>
          <w:sz w:val="24"/>
          <w:szCs w:val="24"/>
        </w:rPr>
        <w:t xml:space="preserve"> Menurut hasil penelitian yang dilakukan oleh Rizki, (2017) memonitor tanda-tanda vital dilakukan untuk memantau apabila terjadi </w:t>
      </w:r>
      <w:r>
        <w:rPr>
          <w:rFonts w:ascii="Times New Roman" w:hAnsi="Times New Roman" w:cs="Times New Roman"/>
          <w:i/>
          <w:sz w:val="24"/>
          <w:szCs w:val="24"/>
        </w:rPr>
        <w:t>overhidrasi</w:t>
      </w:r>
      <w:r>
        <w:rPr>
          <w:rFonts w:ascii="Times New Roman" w:hAnsi="Times New Roman" w:cs="Times New Roman"/>
          <w:sz w:val="24"/>
          <w:szCs w:val="24"/>
        </w:rPr>
        <w:t xml:space="preserve"> yang memburuk. Menurut Mubarok et al, (2015) memonitor tanda-tanda vital  dilakukan untuk memantau peningkatan tekanan darah karena jumlah cairan berlebihan dan produksi hormon vasoaktif. </w:t>
      </w:r>
    </w:p>
    <w:p w14:paraId="78072197" w14:textId="77777777" w:rsidR="00007734" w:rsidRDefault="00007734" w:rsidP="00007734">
      <w:pPr>
        <w:spacing w:after="0" w:line="480" w:lineRule="auto"/>
        <w:ind w:left="786" w:firstLine="654"/>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Pelaksanaan yang kedua yaitu memonitor </w:t>
      </w:r>
      <w:r>
        <w:rPr>
          <w:rFonts w:ascii="Times New Roman" w:eastAsia="SimSun" w:hAnsi="Times New Roman" w:cs="Times New Roman"/>
          <w:i/>
          <w:sz w:val="24"/>
          <w:szCs w:val="24"/>
          <w:lang w:eastAsia="zh-CN"/>
        </w:rPr>
        <w:t>input</w:t>
      </w:r>
      <w:r>
        <w:rPr>
          <w:rFonts w:ascii="Times New Roman" w:eastAsia="SimSun" w:hAnsi="Times New Roman" w:cs="Times New Roman"/>
          <w:sz w:val="24"/>
          <w:szCs w:val="24"/>
          <w:lang w:eastAsia="zh-CN"/>
        </w:rPr>
        <w:t xml:space="preserve"> dan </w:t>
      </w:r>
      <w:r>
        <w:rPr>
          <w:rFonts w:ascii="Times New Roman" w:eastAsia="SimSun" w:hAnsi="Times New Roman" w:cs="Times New Roman"/>
          <w:i/>
          <w:sz w:val="24"/>
          <w:szCs w:val="24"/>
          <w:lang w:eastAsia="zh-CN"/>
        </w:rPr>
        <w:t>output</w:t>
      </w:r>
      <w:r>
        <w:rPr>
          <w:rFonts w:ascii="Times New Roman" w:eastAsia="SimSun" w:hAnsi="Times New Roman" w:cs="Times New Roman"/>
          <w:sz w:val="24"/>
          <w:szCs w:val="24"/>
          <w:lang w:eastAsia="zh-CN"/>
        </w:rPr>
        <w:t xml:space="preserve">, memonitor </w:t>
      </w:r>
      <w:r>
        <w:rPr>
          <w:rFonts w:ascii="Times New Roman" w:eastAsia="SimSun" w:hAnsi="Times New Roman" w:cs="Times New Roman"/>
          <w:i/>
          <w:sz w:val="24"/>
          <w:szCs w:val="24"/>
          <w:lang w:eastAsia="zh-CN"/>
        </w:rPr>
        <w:t>input</w:t>
      </w:r>
      <w:r>
        <w:rPr>
          <w:rFonts w:ascii="Times New Roman" w:eastAsia="SimSun" w:hAnsi="Times New Roman" w:cs="Times New Roman"/>
          <w:sz w:val="24"/>
          <w:szCs w:val="24"/>
          <w:lang w:eastAsia="zh-CN"/>
        </w:rPr>
        <w:t xml:space="preserve"> dan </w:t>
      </w:r>
      <w:r>
        <w:rPr>
          <w:rFonts w:ascii="Times New Roman" w:eastAsia="SimSun" w:hAnsi="Times New Roman" w:cs="Times New Roman"/>
          <w:i/>
          <w:sz w:val="24"/>
          <w:szCs w:val="24"/>
          <w:lang w:eastAsia="zh-CN"/>
        </w:rPr>
        <w:t>output</w:t>
      </w:r>
      <w:r>
        <w:rPr>
          <w:rFonts w:ascii="Times New Roman" w:eastAsia="SimSun" w:hAnsi="Times New Roman" w:cs="Times New Roman"/>
          <w:sz w:val="24"/>
          <w:szCs w:val="24"/>
          <w:lang w:eastAsia="zh-CN"/>
        </w:rPr>
        <w:t xml:space="preserve"> dilakukan di akhir sift selama 3 x 24 jam dan dilakukan penghitungan </w:t>
      </w:r>
      <w:r>
        <w:rPr>
          <w:rFonts w:ascii="Times New Roman" w:eastAsia="SimSun" w:hAnsi="Times New Roman" w:cs="Times New Roman"/>
          <w:i/>
          <w:sz w:val="24"/>
          <w:szCs w:val="24"/>
          <w:lang w:eastAsia="zh-CN"/>
        </w:rPr>
        <w:t>balance</w:t>
      </w:r>
      <w:r>
        <w:rPr>
          <w:rFonts w:ascii="Times New Roman" w:eastAsia="SimSun" w:hAnsi="Times New Roman" w:cs="Times New Roman"/>
          <w:sz w:val="24"/>
          <w:szCs w:val="24"/>
          <w:lang w:eastAsia="zh-CN"/>
        </w:rPr>
        <w:t xml:space="preserve"> cairan setiap 24 jam. Menurut penelitian oleh Anggraini et al, (2016) pemantauan status hidrasi pada pasien CKD meliputi pemantauan </w:t>
      </w:r>
      <w:r>
        <w:rPr>
          <w:rFonts w:ascii="Times New Roman" w:eastAsia="SimSun" w:hAnsi="Times New Roman" w:cs="Times New Roman"/>
          <w:i/>
          <w:sz w:val="24"/>
          <w:szCs w:val="24"/>
          <w:lang w:eastAsia="zh-CN"/>
        </w:rPr>
        <w:t>intake output</w:t>
      </w:r>
      <w:r>
        <w:rPr>
          <w:rFonts w:ascii="Times New Roman" w:eastAsia="SimSun" w:hAnsi="Times New Roman" w:cs="Times New Roman"/>
          <w:sz w:val="24"/>
          <w:szCs w:val="24"/>
          <w:lang w:eastAsia="zh-CN"/>
        </w:rPr>
        <w:t xml:space="preserve"> cairan selama 24 jam dengan menghitung </w:t>
      </w:r>
      <w:r>
        <w:rPr>
          <w:rFonts w:ascii="Times New Roman" w:eastAsia="SimSun" w:hAnsi="Times New Roman" w:cs="Times New Roman"/>
          <w:i/>
          <w:sz w:val="24"/>
          <w:szCs w:val="24"/>
          <w:lang w:eastAsia="zh-CN"/>
        </w:rPr>
        <w:t>intake output</w:t>
      </w:r>
      <w:r>
        <w:rPr>
          <w:rFonts w:ascii="Times New Roman" w:eastAsia="SimSun" w:hAnsi="Times New Roman" w:cs="Times New Roman"/>
          <w:sz w:val="24"/>
          <w:szCs w:val="24"/>
          <w:lang w:eastAsia="zh-CN"/>
        </w:rPr>
        <w:t xml:space="preserve"> cairan kemudian dilakukan penghitungan balance cairan, </w:t>
      </w:r>
      <w:r>
        <w:rPr>
          <w:rFonts w:ascii="Times New Roman" w:eastAsia="SimSun" w:hAnsi="Times New Roman" w:cs="Times New Roman"/>
          <w:i/>
          <w:sz w:val="24"/>
          <w:szCs w:val="24"/>
          <w:lang w:eastAsia="zh-CN"/>
        </w:rPr>
        <w:t>balance positif</w:t>
      </w:r>
      <w:r>
        <w:rPr>
          <w:rFonts w:ascii="Times New Roman" w:eastAsia="SimSun" w:hAnsi="Times New Roman" w:cs="Times New Roman"/>
          <w:sz w:val="24"/>
          <w:szCs w:val="24"/>
          <w:lang w:eastAsia="zh-CN"/>
        </w:rPr>
        <w:t xml:space="preserve"> menunjukkan keadaan </w:t>
      </w:r>
      <w:r>
        <w:rPr>
          <w:rFonts w:ascii="Times New Roman" w:eastAsia="SimSun" w:hAnsi="Times New Roman" w:cs="Times New Roman"/>
          <w:i/>
          <w:sz w:val="24"/>
          <w:szCs w:val="24"/>
          <w:lang w:eastAsia="zh-CN"/>
        </w:rPr>
        <w:t>overload</w:t>
      </w:r>
      <w:r>
        <w:rPr>
          <w:rFonts w:ascii="Times New Roman" w:eastAsia="SimSun" w:hAnsi="Times New Roman" w:cs="Times New Roman"/>
          <w:sz w:val="24"/>
          <w:szCs w:val="24"/>
          <w:lang w:eastAsia="zh-CN"/>
        </w:rPr>
        <w:t xml:space="preserve">. </w:t>
      </w:r>
      <w:r>
        <w:rPr>
          <w:rFonts w:ascii="Times New Roman" w:hAnsi="Times New Roman" w:cs="Times New Roman"/>
          <w:sz w:val="24"/>
          <w:szCs w:val="24"/>
        </w:rPr>
        <w:t xml:space="preserve">Kebutuhan cairan dapat dihitung dengan menggunakan cara perhitungan </w:t>
      </w:r>
      <w:r>
        <w:rPr>
          <w:rFonts w:ascii="Times New Roman" w:hAnsi="Times New Roman" w:cs="Times New Roman"/>
          <w:i/>
          <w:sz w:val="24"/>
          <w:szCs w:val="24"/>
        </w:rPr>
        <w:t>balance</w:t>
      </w:r>
      <w:r>
        <w:rPr>
          <w:rFonts w:ascii="Times New Roman" w:hAnsi="Times New Roman" w:cs="Times New Roman"/>
          <w:sz w:val="24"/>
          <w:szCs w:val="24"/>
        </w:rPr>
        <w:t xml:space="preserve"> cairan. Rumus </w:t>
      </w:r>
      <w:r>
        <w:rPr>
          <w:rFonts w:ascii="Times New Roman" w:hAnsi="Times New Roman" w:cs="Times New Roman"/>
          <w:i/>
          <w:sz w:val="24"/>
          <w:szCs w:val="24"/>
        </w:rPr>
        <w:t>balance</w:t>
      </w:r>
      <w:r>
        <w:rPr>
          <w:rFonts w:ascii="Times New Roman" w:hAnsi="Times New Roman" w:cs="Times New Roman"/>
          <w:sz w:val="24"/>
          <w:szCs w:val="24"/>
        </w:rPr>
        <w:t xml:space="preserve"> cairan adalah </w:t>
      </w:r>
      <w:r>
        <w:rPr>
          <w:rFonts w:ascii="Times New Roman" w:hAnsi="Times New Roman" w:cs="Times New Roman"/>
          <w:i/>
          <w:sz w:val="24"/>
          <w:szCs w:val="24"/>
        </w:rPr>
        <w:t>intake – (output</w:t>
      </w:r>
      <w:r>
        <w:rPr>
          <w:rFonts w:ascii="Times New Roman" w:hAnsi="Times New Roman" w:cs="Times New Roman"/>
          <w:i/>
          <w:sz w:val="24"/>
          <w:szCs w:val="24"/>
          <w:vertAlign w:val="subscript"/>
        </w:rPr>
        <w:t xml:space="preserve">+ </w:t>
      </w:r>
      <w:r>
        <w:rPr>
          <w:rFonts w:ascii="Times New Roman" w:hAnsi="Times New Roman" w:cs="Times New Roman"/>
          <w:sz w:val="24"/>
          <w:szCs w:val="24"/>
          <w:vertAlign w:val="subscript"/>
        </w:rPr>
        <w:t>IWL)</w:t>
      </w:r>
      <w:r>
        <w:rPr>
          <w:rFonts w:ascii="Times New Roman" w:hAnsi="Times New Roman" w:cs="Times New Roman"/>
          <w:sz w:val="24"/>
          <w:szCs w:val="24"/>
        </w:rPr>
        <w:t xml:space="preserve">. </w:t>
      </w:r>
      <w:r>
        <w:rPr>
          <w:rFonts w:ascii="Times New Roman" w:hAnsi="Times New Roman" w:cs="Times New Roman"/>
          <w:i/>
          <w:sz w:val="24"/>
          <w:szCs w:val="24"/>
        </w:rPr>
        <w:t>Input</w:t>
      </w:r>
      <w:r>
        <w:rPr>
          <w:rFonts w:ascii="Times New Roman" w:hAnsi="Times New Roman" w:cs="Times New Roman"/>
          <w:sz w:val="24"/>
          <w:szCs w:val="24"/>
        </w:rPr>
        <w:t xml:space="preserve"> cairan antara lain air (makan dan minum), cairan infus, injeksi, air metabolisme (hitung AM 5 x berat badan). Sedangkan </w:t>
      </w:r>
      <w:r>
        <w:rPr>
          <w:rFonts w:ascii="Times New Roman" w:hAnsi="Times New Roman" w:cs="Times New Roman"/>
          <w:i/>
          <w:sz w:val="24"/>
          <w:szCs w:val="24"/>
        </w:rPr>
        <w:t>output</w:t>
      </w:r>
      <w:r>
        <w:rPr>
          <w:rFonts w:ascii="Times New Roman" w:hAnsi="Times New Roman" w:cs="Times New Roman"/>
          <w:sz w:val="24"/>
          <w:szCs w:val="24"/>
        </w:rPr>
        <w:t xml:space="preserve"> cairan meliputi feses, urin, muntah, dan perdarahan, (Ambarwati, 2014).</w:t>
      </w:r>
    </w:p>
    <w:p w14:paraId="44A0A76D" w14:textId="77777777" w:rsidR="00007734" w:rsidRDefault="00007734" w:rsidP="00007734">
      <w:pPr>
        <w:spacing w:after="0" w:line="480" w:lineRule="auto"/>
        <w:ind w:left="786" w:firstLine="654"/>
        <w:contextualSpacing/>
        <w:jc w:val="both"/>
        <w:rPr>
          <w:rFonts w:ascii="Times New Roman" w:eastAsia="SimSun" w:hAnsi="Times New Roman" w:cs="Times New Roman"/>
          <w:sz w:val="24"/>
          <w:szCs w:val="24"/>
          <w:lang w:eastAsia="zh-CN"/>
        </w:rPr>
      </w:pPr>
      <w:r>
        <w:rPr>
          <w:rFonts w:ascii="Times New Roman" w:hAnsi="Times New Roman" w:cs="Times New Roman"/>
          <w:sz w:val="24"/>
          <w:szCs w:val="24"/>
        </w:rPr>
        <w:lastRenderedPageBreak/>
        <w:t xml:space="preserve">Pelaksanaan yang ketiga yaitu mengkaji adanya </w:t>
      </w:r>
      <w:r>
        <w:rPr>
          <w:rFonts w:ascii="Times New Roman" w:hAnsi="Times New Roman" w:cs="Times New Roman"/>
          <w:i/>
          <w:sz w:val="24"/>
          <w:szCs w:val="24"/>
        </w:rPr>
        <w:t>oedema</w:t>
      </w:r>
      <w:r>
        <w:rPr>
          <w:rFonts w:ascii="Times New Roman" w:hAnsi="Times New Roman" w:cs="Times New Roman"/>
          <w:sz w:val="24"/>
          <w:szCs w:val="24"/>
        </w:rPr>
        <w:t xml:space="preserve"> dan lokasi </w:t>
      </w:r>
      <w:r>
        <w:rPr>
          <w:rFonts w:ascii="Times New Roman" w:hAnsi="Times New Roman" w:cs="Times New Roman"/>
          <w:i/>
          <w:sz w:val="24"/>
          <w:szCs w:val="24"/>
        </w:rPr>
        <w:t>oedema</w:t>
      </w:r>
      <w:r>
        <w:rPr>
          <w:rFonts w:ascii="Times New Roman" w:hAnsi="Times New Roman" w:cs="Times New Roman"/>
          <w:sz w:val="24"/>
          <w:szCs w:val="24"/>
        </w:rPr>
        <w:t xml:space="preserve">. Pengkajian lokasi </w:t>
      </w:r>
      <w:r>
        <w:rPr>
          <w:rFonts w:ascii="Times New Roman" w:hAnsi="Times New Roman" w:cs="Times New Roman"/>
          <w:i/>
          <w:sz w:val="24"/>
          <w:szCs w:val="24"/>
        </w:rPr>
        <w:t>oedema</w:t>
      </w:r>
      <w:r>
        <w:rPr>
          <w:rFonts w:ascii="Times New Roman" w:hAnsi="Times New Roman" w:cs="Times New Roman"/>
          <w:sz w:val="24"/>
          <w:szCs w:val="24"/>
        </w:rPr>
        <w:t xml:space="preserve"> dilakukan 3 kali setiap hari (dilakukan setiap awal sift). Mengkaji  </w:t>
      </w:r>
      <w:r>
        <w:rPr>
          <w:rFonts w:ascii="Times New Roman" w:hAnsi="Times New Roman" w:cs="Times New Roman"/>
          <w:i/>
          <w:sz w:val="24"/>
          <w:szCs w:val="24"/>
        </w:rPr>
        <w:t>oedema</w:t>
      </w:r>
      <w:r>
        <w:rPr>
          <w:rFonts w:ascii="Times New Roman" w:hAnsi="Times New Roman" w:cs="Times New Roman"/>
          <w:sz w:val="24"/>
          <w:szCs w:val="24"/>
        </w:rPr>
        <w:t xml:space="preserve"> dilakukan pada </w:t>
      </w:r>
      <w:r>
        <w:rPr>
          <w:rFonts w:ascii="Times New Roman" w:hAnsi="Times New Roman" w:cs="Times New Roman"/>
          <w:i/>
          <w:sz w:val="24"/>
          <w:szCs w:val="24"/>
        </w:rPr>
        <w:t>ekstremitas</w:t>
      </w:r>
      <w:r>
        <w:rPr>
          <w:rFonts w:ascii="Times New Roman" w:hAnsi="Times New Roman" w:cs="Times New Roman"/>
          <w:sz w:val="24"/>
          <w:szCs w:val="24"/>
        </w:rPr>
        <w:t xml:space="preserve"> atas dan bawah Tn D, dan pemantuan </w:t>
      </w:r>
      <w:r>
        <w:rPr>
          <w:rFonts w:ascii="Times New Roman" w:hAnsi="Times New Roman" w:cs="Times New Roman"/>
          <w:i/>
          <w:sz w:val="24"/>
          <w:szCs w:val="24"/>
        </w:rPr>
        <w:t>ascites</w:t>
      </w:r>
      <w:r>
        <w:rPr>
          <w:rFonts w:ascii="Times New Roman" w:hAnsi="Times New Roman" w:cs="Times New Roman"/>
          <w:sz w:val="24"/>
          <w:szCs w:val="24"/>
        </w:rPr>
        <w:t xml:space="preserve"> dilakukan menggunakan </w:t>
      </w:r>
      <w:r>
        <w:rPr>
          <w:rFonts w:ascii="Times New Roman" w:hAnsi="Times New Roman" w:cs="Times New Roman"/>
          <w:i/>
          <w:sz w:val="24"/>
          <w:szCs w:val="24"/>
        </w:rPr>
        <w:t>metline</w:t>
      </w:r>
      <w:r>
        <w:rPr>
          <w:rFonts w:ascii="Times New Roman" w:hAnsi="Times New Roman" w:cs="Times New Roman"/>
          <w:sz w:val="24"/>
          <w:szCs w:val="24"/>
        </w:rPr>
        <w:t xml:space="preserve"> yang digunakan untuk mengukur lingkar perut Tn D. Pemantauan adanya </w:t>
      </w:r>
      <w:r>
        <w:rPr>
          <w:rFonts w:ascii="Times New Roman" w:hAnsi="Times New Roman" w:cs="Times New Roman"/>
          <w:i/>
          <w:sz w:val="24"/>
          <w:szCs w:val="24"/>
        </w:rPr>
        <w:t xml:space="preserve">oedema </w:t>
      </w:r>
      <w:r>
        <w:rPr>
          <w:rFonts w:ascii="Times New Roman" w:hAnsi="Times New Roman" w:cs="Times New Roman"/>
          <w:sz w:val="24"/>
          <w:szCs w:val="24"/>
        </w:rPr>
        <w:t xml:space="preserve">dan </w:t>
      </w:r>
      <w:r>
        <w:rPr>
          <w:rFonts w:ascii="Times New Roman" w:hAnsi="Times New Roman" w:cs="Times New Roman"/>
          <w:i/>
          <w:sz w:val="24"/>
          <w:szCs w:val="24"/>
        </w:rPr>
        <w:t>ascites</w:t>
      </w:r>
      <w:r>
        <w:rPr>
          <w:rFonts w:ascii="Times New Roman" w:hAnsi="Times New Roman" w:cs="Times New Roman"/>
          <w:sz w:val="24"/>
          <w:szCs w:val="24"/>
        </w:rPr>
        <w:t xml:space="preserve"> menunjukkan adanya akumulasi cairan di jaringan interstisial tubuh yang salah satu kemungkinan penyebabnya perpindahan cairan ke jaringan. Salah satu pemicu kondisi tersebut adalah peningkatan volume cairan dalam pembuluh darah (Lewis et al, 2007 dalam Anggareni et al, 2016). </w:t>
      </w:r>
    </w:p>
    <w:p w14:paraId="6243C6F4" w14:textId="77777777" w:rsidR="00007734" w:rsidRDefault="00007734" w:rsidP="00007734">
      <w:pPr>
        <w:spacing w:after="0" w:line="480" w:lineRule="auto"/>
        <w:ind w:left="786" w:firstLine="654"/>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Pelaksanaan yang keempat yaitu menganjurkan pasien membatasi </w:t>
      </w:r>
      <w:r>
        <w:rPr>
          <w:rFonts w:ascii="Times New Roman" w:eastAsia="SimSun" w:hAnsi="Times New Roman" w:cs="Times New Roman"/>
          <w:i/>
          <w:sz w:val="24"/>
          <w:szCs w:val="24"/>
          <w:lang w:eastAsia="zh-CN"/>
        </w:rPr>
        <w:t>input</w:t>
      </w:r>
      <w:r>
        <w:rPr>
          <w:rFonts w:ascii="Times New Roman" w:eastAsia="SimSun" w:hAnsi="Times New Roman" w:cs="Times New Roman"/>
          <w:sz w:val="24"/>
          <w:szCs w:val="24"/>
          <w:lang w:eastAsia="zh-CN"/>
        </w:rPr>
        <w:t xml:space="preserve"> dan </w:t>
      </w:r>
      <w:r>
        <w:rPr>
          <w:rFonts w:ascii="Times New Roman" w:eastAsia="SimSun" w:hAnsi="Times New Roman" w:cs="Times New Roman"/>
          <w:i/>
          <w:sz w:val="24"/>
          <w:szCs w:val="24"/>
          <w:lang w:eastAsia="zh-CN"/>
        </w:rPr>
        <w:t>output</w:t>
      </w:r>
      <w:r>
        <w:rPr>
          <w:rFonts w:ascii="Times New Roman" w:eastAsia="SimSun" w:hAnsi="Times New Roman" w:cs="Times New Roman"/>
          <w:sz w:val="24"/>
          <w:szCs w:val="24"/>
          <w:lang w:eastAsia="zh-CN"/>
        </w:rPr>
        <w:t xml:space="preserve"> cairan pada pasien</w:t>
      </w:r>
      <w:r>
        <w:rPr>
          <w:rFonts w:ascii="Times New Roman" w:hAnsi="Times New Roman" w:cs="Times New Roman"/>
          <w:sz w:val="24"/>
          <w:szCs w:val="24"/>
        </w:rPr>
        <w:t xml:space="preserve">. Keefektifan pembatasan jumlah cairan pada pasien CKD bergantung kepada beberapa hal, antara lain pengetahuan pasien terhadap jumlah cairan yang boleh diminum. Upaya untuk menciptakan pembatasan asupan cairan pada pasien CKD diantaranya dapat dilakukan melalui pemantauan </w:t>
      </w:r>
      <w:r>
        <w:rPr>
          <w:rFonts w:ascii="Times New Roman" w:hAnsi="Times New Roman" w:cs="Times New Roman"/>
          <w:i/>
          <w:sz w:val="24"/>
          <w:szCs w:val="24"/>
        </w:rPr>
        <w:t>intake output</w:t>
      </w:r>
      <w:r>
        <w:rPr>
          <w:rFonts w:ascii="Times New Roman" w:hAnsi="Times New Roman" w:cs="Times New Roman"/>
          <w:sz w:val="24"/>
          <w:szCs w:val="24"/>
        </w:rPr>
        <w:t xml:space="preserve"> cairan per harinya, </w:t>
      </w:r>
      <w:r>
        <w:rPr>
          <w:rFonts w:ascii="Times New Roman" w:hAnsi="Times New Roman" w:cs="Times New Roman"/>
          <w:i/>
          <w:sz w:val="24"/>
          <w:szCs w:val="24"/>
        </w:rPr>
        <w:t>intake</w:t>
      </w:r>
      <w:r>
        <w:rPr>
          <w:rFonts w:ascii="Times New Roman" w:hAnsi="Times New Roman" w:cs="Times New Roman"/>
          <w:sz w:val="24"/>
          <w:szCs w:val="24"/>
        </w:rPr>
        <w:t xml:space="preserve"> cairan pasien CKD bergantung pada jumlah urin 24 jam, </w:t>
      </w:r>
      <w:r>
        <w:rPr>
          <w:rFonts w:ascii="Times New Roman" w:hAnsi="Times New Roman" w:cs="Times New Roman"/>
          <w:i/>
          <w:sz w:val="24"/>
          <w:szCs w:val="24"/>
        </w:rPr>
        <w:t>Europe-an Society for Parenteral and Enteral Nutri-tion</w:t>
      </w:r>
      <w:r>
        <w:rPr>
          <w:rFonts w:ascii="Times New Roman" w:hAnsi="Times New Roman" w:cs="Times New Roman"/>
          <w:sz w:val="24"/>
          <w:szCs w:val="24"/>
        </w:rPr>
        <w:t xml:space="preserve"> dalam Anggraini et al, (2016).</w:t>
      </w:r>
      <w:r>
        <w:rPr>
          <w:rFonts w:ascii="Times New Roman" w:eastAsia="SimSun" w:hAnsi="Times New Roman" w:cs="Times New Roman"/>
          <w:sz w:val="24"/>
          <w:szCs w:val="24"/>
          <w:lang w:eastAsia="zh-CN"/>
        </w:rPr>
        <w:t xml:space="preserve"> Menurut penelitian Istanti, (2013) pembatasan cairan merupakan salah satu terapi yang diberikan bagi pasien penyakit ginjal tahap akhir untuk pencegahan, penurunan dan terapi terhadap kondisi komorbid yang dapat memperburuk keadaan pasien. Jumlah cairan yang ditentukan untuk setiap harinya berbeda bagi setiap pasien tergantung </w:t>
      </w:r>
      <w:r>
        <w:rPr>
          <w:rFonts w:ascii="Times New Roman" w:eastAsia="SimSun" w:hAnsi="Times New Roman" w:cs="Times New Roman"/>
          <w:sz w:val="24"/>
          <w:szCs w:val="24"/>
          <w:lang w:eastAsia="zh-CN"/>
        </w:rPr>
        <w:lastRenderedPageBreak/>
        <w:t xml:space="preserve">fungsi ginjal, adanya </w:t>
      </w:r>
      <w:r>
        <w:rPr>
          <w:rFonts w:ascii="Times New Roman" w:eastAsia="SimSun" w:hAnsi="Times New Roman" w:cs="Times New Roman"/>
          <w:i/>
          <w:sz w:val="24"/>
          <w:szCs w:val="24"/>
          <w:lang w:eastAsia="zh-CN"/>
        </w:rPr>
        <w:t xml:space="preserve">oedema </w:t>
      </w:r>
      <w:r>
        <w:rPr>
          <w:rFonts w:ascii="Times New Roman" w:eastAsia="SimSun" w:hAnsi="Times New Roman" w:cs="Times New Roman"/>
          <w:sz w:val="24"/>
          <w:szCs w:val="24"/>
          <w:lang w:eastAsia="zh-CN"/>
        </w:rPr>
        <w:t xml:space="preserve">dan haluaran urine pasien. Menurut penelitian Anita dan Novitasari, (2015) </w:t>
      </w:r>
      <w:r>
        <w:rPr>
          <w:rFonts w:cs="Times New Roman"/>
        </w:rPr>
        <w:t xml:space="preserve"> </w:t>
      </w:r>
      <w:r>
        <w:rPr>
          <w:rFonts w:ascii="Times New Roman" w:eastAsia="SimSun" w:hAnsi="Times New Roman" w:cs="Times New Roman"/>
          <w:sz w:val="24"/>
          <w:szCs w:val="24"/>
          <w:lang w:eastAsia="zh-CN"/>
        </w:rPr>
        <w:t xml:space="preserve">pasien disarankan mengkonsumsi cairan tidak lebih dari 500 ml atau setara 2 gelas perhari. </w:t>
      </w:r>
    </w:p>
    <w:p w14:paraId="5D346DFC" w14:textId="77777777" w:rsidR="00007734" w:rsidRDefault="00007734" w:rsidP="00007734">
      <w:pPr>
        <w:spacing w:after="0" w:line="480" w:lineRule="auto"/>
        <w:ind w:left="786" w:firstLine="654"/>
        <w:contextualSpacing/>
        <w:jc w:val="both"/>
        <w:rPr>
          <w:rFonts w:ascii="Times New Roman" w:eastAsia="SimSun" w:hAnsi="Times New Roman" w:cs="Times New Roman"/>
          <w:sz w:val="24"/>
          <w:szCs w:val="24"/>
          <w:lang w:eastAsia="zh-CN"/>
        </w:rPr>
      </w:pPr>
      <w:r>
        <w:rPr>
          <w:rFonts w:ascii="Times New Roman" w:hAnsi="Times New Roman" w:cs="Times New Roman"/>
          <w:sz w:val="24"/>
          <w:szCs w:val="24"/>
        </w:rPr>
        <w:t xml:space="preserve">Pelaksanaan kelima </w:t>
      </w:r>
      <w:r>
        <w:rPr>
          <w:rFonts w:ascii="Times New Roman" w:eastAsia="SimSun" w:hAnsi="Times New Roman" w:cs="Times New Roman"/>
          <w:sz w:val="24"/>
          <w:szCs w:val="24"/>
          <w:lang w:eastAsia="zh-CN"/>
        </w:rPr>
        <w:t>yang dilakukan yaitu kolaborasi dengan dokter dalam pemberian obat (</w:t>
      </w:r>
      <w:r>
        <w:rPr>
          <w:rFonts w:ascii="Times New Roman" w:eastAsia="SimSun" w:hAnsi="Times New Roman" w:cs="Times New Roman"/>
          <w:i/>
          <w:sz w:val="24"/>
          <w:szCs w:val="24"/>
          <w:lang w:eastAsia="zh-CN"/>
        </w:rPr>
        <w:t>diuretik</w:t>
      </w:r>
      <w:r>
        <w:rPr>
          <w:rFonts w:ascii="Times New Roman" w:eastAsia="SimSun" w:hAnsi="Times New Roman" w:cs="Times New Roman"/>
          <w:sz w:val="24"/>
          <w:szCs w:val="24"/>
          <w:lang w:eastAsia="zh-CN"/>
        </w:rPr>
        <w:t xml:space="preserve">). Tn D mendapatkan terapi obat </w:t>
      </w:r>
      <w:r>
        <w:rPr>
          <w:rFonts w:ascii="Times New Roman" w:eastAsia="SimSun" w:hAnsi="Times New Roman" w:cs="Times New Roman"/>
          <w:i/>
          <w:sz w:val="24"/>
          <w:szCs w:val="24"/>
          <w:lang w:eastAsia="zh-CN"/>
        </w:rPr>
        <w:t xml:space="preserve">furosemide </w:t>
      </w:r>
      <w:r>
        <w:rPr>
          <w:rFonts w:ascii="Times New Roman" w:eastAsia="SimSun" w:hAnsi="Times New Roman" w:cs="Times New Roman"/>
          <w:sz w:val="24"/>
          <w:szCs w:val="24"/>
          <w:lang w:eastAsia="zh-CN"/>
        </w:rPr>
        <w:t xml:space="preserve">10 mg/IV/8 jam. Diberikan pada pagi hari jam 08.00 pada sore hari pada jam 16.00 dan pada malam hari 24.00. Menurut Riski (2017), memberikan terapi obat diuretik bertujuan untuk membuang kelebihan cairan berlebih pada tubuh pasien. Dalam pemberian obat injeksi </w:t>
      </w:r>
      <w:r>
        <w:rPr>
          <w:rFonts w:ascii="Times New Roman" w:eastAsia="SimSun" w:hAnsi="Times New Roman" w:cs="Times New Roman"/>
          <w:i/>
          <w:sz w:val="24"/>
          <w:szCs w:val="24"/>
          <w:lang w:eastAsia="zh-CN"/>
        </w:rPr>
        <w:t>furosemide</w:t>
      </w:r>
      <w:r>
        <w:rPr>
          <w:rFonts w:ascii="Times New Roman" w:eastAsia="SimSun" w:hAnsi="Times New Roman" w:cs="Times New Roman"/>
          <w:sz w:val="24"/>
          <w:szCs w:val="24"/>
          <w:lang w:eastAsia="zh-CN"/>
        </w:rPr>
        <w:t xml:space="preserve"> diberikan tiap 8 jam ini termasuk dalam terapi diuretik, yang berguna untuk meningkatkan aliran urin guna mencegah keadaan </w:t>
      </w:r>
      <w:r>
        <w:rPr>
          <w:rFonts w:ascii="Times New Roman" w:eastAsia="SimSun" w:hAnsi="Times New Roman" w:cs="Times New Roman"/>
          <w:i/>
          <w:sz w:val="24"/>
          <w:szCs w:val="24"/>
          <w:lang w:eastAsia="zh-CN"/>
        </w:rPr>
        <w:t>oliguria</w:t>
      </w:r>
      <w:r>
        <w:rPr>
          <w:rFonts w:ascii="Times New Roman" w:eastAsia="SimSun" w:hAnsi="Times New Roman" w:cs="Times New Roman"/>
          <w:sz w:val="24"/>
          <w:szCs w:val="24"/>
          <w:lang w:eastAsia="zh-CN"/>
        </w:rPr>
        <w:t xml:space="preserve">, untuk menurunkan kelebihan beban cairan, dan </w:t>
      </w:r>
      <w:r>
        <w:rPr>
          <w:rFonts w:ascii="Times New Roman" w:eastAsia="SimSun" w:hAnsi="Times New Roman" w:cs="Times New Roman"/>
          <w:i/>
          <w:sz w:val="24"/>
          <w:szCs w:val="24"/>
          <w:lang w:eastAsia="zh-CN"/>
        </w:rPr>
        <w:t xml:space="preserve">furosemide </w:t>
      </w:r>
      <w:r>
        <w:rPr>
          <w:rFonts w:ascii="Times New Roman" w:eastAsia="SimSun" w:hAnsi="Times New Roman" w:cs="Times New Roman"/>
          <w:sz w:val="24"/>
          <w:szCs w:val="24"/>
          <w:lang w:eastAsia="zh-CN"/>
        </w:rPr>
        <w:t xml:space="preserve">terbukti bermanfaat untuk mencegah sumbatan di tubulus (Morton, 2014).  </w:t>
      </w:r>
    </w:p>
    <w:p w14:paraId="3F6C333D" w14:textId="77777777" w:rsidR="00007734" w:rsidRDefault="00007734" w:rsidP="00007734">
      <w:pPr>
        <w:spacing w:after="0" w:line="480" w:lineRule="auto"/>
        <w:ind w:left="786" w:firstLine="654"/>
        <w:contextualSpacing/>
        <w:jc w:val="both"/>
        <w:rPr>
          <w:rFonts w:ascii="Times New Roman" w:eastAsia="SimSun" w:hAnsi="Times New Roman" w:cs="Times New Roman"/>
          <w:sz w:val="24"/>
          <w:szCs w:val="24"/>
          <w:lang w:eastAsia="zh-CN"/>
        </w:rPr>
      </w:pPr>
      <w:r>
        <w:rPr>
          <w:rFonts w:ascii="Times New Roman" w:hAnsi="Times New Roman" w:cs="Times New Roman"/>
          <w:sz w:val="24"/>
          <w:szCs w:val="24"/>
        </w:rPr>
        <w:t xml:space="preserve">Implementasi perawat yang dilakukan pada studi kasus belum melakukan implementasi dependen, perawat hanya melakukan implementasi interdependen dan kolaborasi, hal ini belum sesuai dengan teori. Menurut Wilkinson (2010) implementasi yang bisa dilakukan oleh perawat terdiri dari </w:t>
      </w:r>
      <w:r>
        <w:rPr>
          <w:rFonts w:ascii="Times New Roman" w:hAnsi="Times New Roman" w:cs="Times New Roman"/>
          <w:i/>
          <w:sz w:val="24"/>
          <w:szCs w:val="24"/>
        </w:rPr>
        <w:t>dependen intervention</w:t>
      </w:r>
      <w:r>
        <w:rPr>
          <w:rFonts w:ascii="Times New Roman" w:hAnsi="Times New Roman" w:cs="Times New Roman"/>
          <w:sz w:val="24"/>
          <w:szCs w:val="24"/>
        </w:rPr>
        <w:t xml:space="preserve"> yaitu dilaksanakan dengan mengikuti rujukan dari pemberi perawatan kesehatan lain. </w:t>
      </w:r>
      <w:r>
        <w:rPr>
          <w:rFonts w:ascii="Times New Roman" w:hAnsi="Times New Roman" w:cs="Times New Roman"/>
          <w:i/>
          <w:sz w:val="24"/>
          <w:szCs w:val="24"/>
        </w:rPr>
        <w:t>Collaborative (interdependen)</w:t>
      </w:r>
      <w:r>
        <w:rPr>
          <w:rFonts w:ascii="Times New Roman" w:hAnsi="Times New Roman" w:cs="Times New Roman"/>
          <w:sz w:val="24"/>
          <w:szCs w:val="24"/>
        </w:rPr>
        <w:t xml:space="preserve"> yaitu intervensi yang dilaksanakan dengan professional kesehatan lainnya. </w:t>
      </w:r>
      <w:r>
        <w:rPr>
          <w:rFonts w:ascii="Times New Roman" w:hAnsi="Times New Roman" w:cs="Times New Roman"/>
          <w:i/>
          <w:sz w:val="24"/>
          <w:szCs w:val="24"/>
        </w:rPr>
        <w:t>Independent (autonomous) Intervention</w:t>
      </w:r>
      <w:r>
        <w:rPr>
          <w:rFonts w:ascii="Times New Roman" w:hAnsi="Times New Roman" w:cs="Times New Roman"/>
          <w:sz w:val="24"/>
          <w:szCs w:val="24"/>
        </w:rPr>
        <w:t xml:space="preserve"> yaitu intervensi yang diprakarsai oleh perawat untuk membantu pasien mengatasi masalahnya.</w:t>
      </w:r>
    </w:p>
    <w:p w14:paraId="34F68B12" w14:textId="77777777" w:rsidR="00007734" w:rsidRDefault="00007734" w:rsidP="00007734">
      <w:pPr>
        <w:spacing w:after="0" w:line="480" w:lineRule="auto"/>
        <w:ind w:left="786" w:firstLine="654"/>
        <w:contextualSpacing/>
        <w:jc w:val="both"/>
        <w:rPr>
          <w:rFonts w:ascii="Times New Roman" w:eastAsia="SimSun" w:hAnsi="Times New Roman" w:cs="Times New Roman"/>
          <w:sz w:val="24"/>
          <w:szCs w:val="24"/>
          <w:lang w:eastAsia="zh-CN"/>
        </w:rPr>
      </w:pPr>
      <w:r>
        <w:rPr>
          <w:rFonts w:ascii="Times New Roman" w:hAnsi="Times New Roman" w:cs="Times New Roman"/>
          <w:sz w:val="24"/>
          <w:szCs w:val="24"/>
        </w:rPr>
        <w:lastRenderedPageBreak/>
        <w:t xml:space="preserve">Kekurangan penulisan yang penulis temukan yaitu terdapat rencana keperawatan yang tidak dilakukan selama 3x24 jam yaitu menganjurkan pasien untuk membatasi makan dan minum. Tidak meyebutkan berapa jumlah makanan dan minuman yang harus dibatasi. Pada penegakkan diagnosis keperawatan terdapat data yang menyebutkan terdapat </w:t>
      </w:r>
      <w:r>
        <w:rPr>
          <w:rFonts w:ascii="Times New Roman" w:hAnsi="Times New Roman" w:cs="Times New Roman"/>
          <w:i/>
          <w:sz w:val="24"/>
          <w:szCs w:val="24"/>
        </w:rPr>
        <w:t xml:space="preserve">ascites </w:t>
      </w:r>
      <w:r>
        <w:rPr>
          <w:rFonts w:ascii="Times New Roman" w:hAnsi="Times New Roman" w:cs="Times New Roman"/>
          <w:sz w:val="24"/>
          <w:szCs w:val="24"/>
        </w:rPr>
        <w:t>tetapi dalam pelaksanaan tidak ada implementasinya. Belum dilibatkannya peran keluarga, menurut Friedman, (2010) dalam Ayuningtyas, (2019) peran keluarga merupakan sistem pendukung utama yang memberikan perawatan secara langsung baik dalam keadaan sehat maupun sakit. Peran keluarga harus ditingkatkan karena peran keluarga bukan hanya memulihkan keadaan anggota kelurganya yang sakit, tetapi juga mengembangkan dan meningkatkan kemampuan keluarga dalam mengatasi masalah kesehatan, peran keluarga dalam perawatan anggota keluarganya adalah sebagai motivator, edukator, fasilitator, inisiator, pemberi perawatan, serta koordinator dan mediator.</w:t>
      </w:r>
    </w:p>
    <w:p w14:paraId="7141F832" w14:textId="77777777" w:rsidR="00007734" w:rsidRDefault="00007734" w:rsidP="00007734">
      <w:pPr>
        <w:numPr>
          <w:ilvl w:val="0"/>
          <w:numId w:val="81"/>
        </w:numPr>
        <w:spacing w:after="0" w:line="480" w:lineRule="auto"/>
        <w:contextualSpacing/>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Evaluasi Keperawatan</w:t>
      </w:r>
    </w:p>
    <w:p w14:paraId="0ADB7B05" w14:textId="77777777" w:rsidR="00007734" w:rsidRDefault="00007734" w:rsidP="00007734">
      <w:pPr>
        <w:spacing w:after="0" w:line="480" w:lineRule="auto"/>
        <w:ind w:left="786" w:firstLine="654"/>
        <w:contextualSpacing/>
        <w:jc w:val="both"/>
        <w:rPr>
          <w:rFonts w:ascii="Times New Roman" w:hAnsi="Times New Roman" w:cs="Times New Roman"/>
          <w:sz w:val="24"/>
          <w:szCs w:val="24"/>
        </w:rPr>
      </w:pPr>
      <w:r>
        <w:rPr>
          <w:rFonts w:ascii="Times New Roman" w:eastAsia="SimSun" w:hAnsi="Times New Roman" w:cs="Times New Roman"/>
          <w:sz w:val="24"/>
          <w:szCs w:val="24"/>
          <w:lang w:eastAsia="zh-CN"/>
        </w:rPr>
        <w:t xml:space="preserve">Evaluasi hasil dari masalah kelebihan volume cairan berhubungan dengan penurunan fungsi ginjal terhadap gagal ginjal kronik pada Tn D yang dilakukan sejak tanggal 18 Juli 2016 sampai 20 Juli 2016 belum teratasi. Dari keempat kriteria hasil yang telah ditetapkan, belum ada kriteria hasil yang tercapai. Empat kriteria hasil tersebut adalah tekanan </w:t>
      </w:r>
      <w:r>
        <w:rPr>
          <w:rFonts w:ascii="Times New Roman" w:eastAsia="SimSun" w:hAnsi="Times New Roman" w:cs="Times New Roman"/>
          <w:i/>
          <w:sz w:val="24"/>
          <w:szCs w:val="24"/>
          <w:lang w:eastAsia="zh-CN"/>
        </w:rPr>
        <w:t>sistole</w:t>
      </w:r>
      <w:r>
        <w:rPr>
          <w:rFonts w:ascii="Times New Roman" w:eastAsia="SimSun" w:hAnsi="Times New Roman" w:cs="Times New Roman"/>
          <w:sz w:val="24"/>
          <w:szCs w:val="24"/>
          <w:lang w:eastAsia="zh-CN"/>
        </w:rPr>
        <w:t xml:space="preserve"> dan </w:t>
      </w:r>
      <w:r>
        <w:rPr>
          <w:rFonts w:ascii="Times New Roman" w:eastAsia="SimSun" w:hAnsi="Times New Roman" w:cs="Times New Roman"/>
          <w:i/>
          <w:sz w:val="24"/>
          <w:szCs w:val="24"/>
          <w:lang w:eastAsia="zh-CN"/>
        </w:rPr>
        <w:t>diastole</w:t>
      </w:r>
      <w:r>
        <w:rPr>
          <w:rFonts w:ascii="Times New Roman" w:eastAsia="SimSun" w:hAnsi="Times New Roman" w:cs="Times New Roman"/>
          <w:sz w:val="24"/>
          <w:szCs w:val="24"/>
          <w:lang w:eastAsia="zh-CN"/>
        </w:rPr>
        <w:t xml:space="preserve"> dalam batas normal (120/80 mmHg), </w:t>
      </w:r>
      <w:r>
        <w:rPr>
          <w:rFonts w:ascii="Times New Roman" w:eastAsia="SimSun" w:hAnsi="Times New Roman" w:cs="Times New Roman"/>
          <w:color w:val="000000"/>
          <w:sz w:val="24"/>
          <w:szCs w:val="24"/>
          <w:lang w:eastAsia="zh-CN"/>
        </w:rPr>
        <w:t xml:space="preserve">BUN dalam batas normal (6,00- 20,00mg/dL), Kreatinin </w:t>
      </w:r>
      <w:r>
        <w:rPr>
          <w:rFonts w:ascii="Times New Roman" w:eastAsia="SimSun" w:hAnsi="Times New Roman" w:cs="Times New Roman"/>
          <w:sz w:val="24"/>
          <w:szCs w:val="24"/>
          <w:lang w:eastAsia="zh-CN"/>
        </w:rPr>
        <w:t>dalam batas normal (0,70-</w:t>
      </w:r>
      <w:r>
        <w:rPr>
          <w:rFonts w:ascii="Times New Roman" w:eastAsia="SimSun" w:hAnsi="Times New Roman" w:cs="Times New Roman"/>
          <w:sz w:val="24"/>
          <w:szCs w:val="24"/>
          <w:lang w:eastAsia="zh-CN"/>
        </w:rPr>
        <w:lastRenderedPageBreak/>
        <w:t xml:space="preserve">1,20 mg/dL), dan terbebas dari </w:t>
      </w:r>
      <w:r>
        <w:rPr>
          <w:rFonts w:ascii="Times New Roman" w:eastAsia="SimSun" w:hAnsi="Times New Roman" w:cs="Times New Roman"/>
          <w:i/>
          <w:sz w:val="24"/>
          <w:szCs w:val="24"/>
          <w:lang w:eastAsia="zh-CN"/>
        </w:rPr>
        <w:t>oedema</w:t>
      </w:r>
      <w:r>
        <w:rPr>
          <w:rFonts w:ascii="Times New Roman" w:eastAsia="SimSun" w:hAnsi="Times New Roman" w:cs="Times New Roman"/>
          <w:sz w:val="24"/>
          <w:szCs w:val="24"/>
          <w:lang w:eastAsia="zh-CN"/>
        </w:rPr>
        <w:t xml:space="preserve">. Evaluasi hasil yang didapat pada Tn D adalah </w:t>
      </w:r>
      <w:r>
        <w:rPr>
          <w:rFonts w:ascii="Times New Roman" w:hAnsi="Times New Roman" w:cs="Times New Roman"/>
          <w:sz w:val="24"/>
          <w:szCs w:val="24"/>
        </w:rPr>
        <w:t xml:space="preserve">terdapat </w:t>
      </w:r>
      <w:r>
        <w:rPr>
          <w:rFonts w:ascii="Times New Roman" w:hAnsi="Times New Roman" w:cs="Times New Roman"/>
          <w:i/>
          <w:sz w:val="24"/>
          <w:szCs w:val="24"/>
        </w:rPr>
        <w:t>oedema</w:t>
      </w:r>
      <w:r>
        <w:rPr>
          <w:rFonts w:ascii="Times New Roman" w:hAnsi="Times New Roman" w:cs="Times New Roman"/>
          <w:sz w:val="24"/>
          <w:szCs w:val="24"/>
        </w:rPr>
        <w:t xml:space="preserve"> pada kaki dan tangan, BUN : 54,5 mg/dL, Ceatinin : 7,6 mg/dL TD: 130/80 mmHg. Kriteria hasil belum tercapai karena tindakan keperawatan menganjurkan pasien membatasi </w:t>
      </w:r>
      <w:r>
        <w:rPr>
          <w:rFonts w:ascii="Times New Roman" w:hAnsi="Times New Roman" w:cs="Times New Roman"/>
          <w:i/>
          <w:sz w:val="24"/>
          <w:szCs w:val="24"/>
        </w:rPr>
        <w:t xml:space="preserve">intake </w:t>
      </w:r>
      <w:r>
        <w:rPr>
          <w:rFonts w:ascii="Times New Roman" w:hAnsi="Times New Roman" w:cs="Times New Roman"/>
          <w:sz w:val="24"/>
          <w:szCs w:val="24"/>
        </w:rPr>
        <w:t xml:space="preserve">cairan tidak dilakukan. </w:t>
      </w:r>
      <w:r>
        <w:rPr>
          <w:rFonts w:ascii="Times New Roman" w:eastAsia="SimSun" w:hAnsi="Times New Roman" w:cs="Times New Roman"/>
          <w:sz w:val="24"/>
          <w:szCs w:val="24"/>
          <w:lang w:eastAsia="zh-CN"/>
        </w:rPr>
        <w:t xml:space="preserve">Menurut penelitian Paweninggalih, (2019) </w:t>
      </w:r>
      <w:r>
        <w:rPr>
          <w:rFonts w:ascii="Times New Roman" w:hAnsi="Times New Roman" w:cs="Times New Roman"/>
          <w:sz w:val="24"/>
          <w:szCs w:val="24"/>
        </w:rPr>
        <w:t>pada kasus kelebihan volume cairan dapat teratasi jika dilakukan pembatasan cairan dengan benar dan tepat sehingga</w:t>
      </w:r>
      <w:r>
        <w:rPr>
          <w:rFonts w:ascii="Times New Roman" w:hAnsi="Times New Roman" w:cs="Times New Roman"/>
          <w:i/>
          <w:sz w:val="24"/>
          <w:szCs w:val="24"/>
        </w:rPr>
        <w:t xml:space="preserve"> balance</w:t>
      </w:r>
      <w:r>
        <w:rPr>
          <w:rFonts w:ascii="Times New Roman" w:hAnsi="Times New Roman" w:cs="Times New Roman"/>
          <w:sz w:val="24"/>
          <w:szCs w:val="24"/>
        </w:rPr>
        <w:t xml:space="preserve"> cairan seimbang dan pemberian </w:t>
      </w:r>
      <w:r>
        <w:rPr>
          <w:rFonts w:ascii="Times New Roman" w:hAnsi="Times New Roman" w:cs="Times New Roman"/>
          <w:i/>
          <w:sz w:val="24"/>
          <w:szCs w:val="24"/>
        </w:rPr>
        <w:t>health education</w:t>
      </w:r>
      <w:r>
        <w:rPr>
          <w:rFonts w:ascii="Times New Roman" w:hAnsi="Times New Roman" w:cs="Times New Roman"/>
          <w:sz w:val="24"/>
          <w:szCs w:val="24"/>
        </w:rPr>
        <w:t xml:space="preserve"> agar tidak terjadi </w:t>
      </w:r>
      <w:r>
        <w:rPr>
          <w:rFonts w:ascii="Times New Roman" w:hAnsi="Times New Roman" w:cs="Times New Roman"/>
          <w:i/>
          <w:sz w:val="24"/>
          <w:szCs w:val="24"/>
        </w:rPr>
        <w:t xml:space="preserve">oedema </w:t>
      </w:r>
      <w:r>
        <w:rPr>
          <w:rFonts w:ascii="Times New Roman" w:hAnsi="Times New Roman" w:cs="Times New Roman"/>
          <w:sz w:val="24"/>
          <w:szCs w:val="24"/>
        </w:rPr>
        <w:t xml:space="preserve">berlanjut. </w:t>
      </w:r>
    </w:p>
    <w:p w14:paraId="210B352D" w14:textId="77777777" w:rsidR="00007734" w:rsidRDefault="00007734" w:rsidP="00007734">
      <w:pPr>
        <w:spacing w:after="0" w:line="480" w:lineRule="auto"/>
        <w:ind w:left="786" w:firstLine="654"/>
        <w:contextualSpacing/>
        <w:jc w:val="both"/>
        <w:rPr>
          <w:rFonts w:ascii="Times New Roman" w:hAnsi="Times New Roman" w:cs="Times New Roman"/>
          <w:sz w:val="24"/>
          <w:szCs w:val="24"/>
        </w:rPr>
      </w:pPr>
      <w:r>
        <w:rPr>
          <w:rFonts w:ascii="Times New Roman" w:hAnsi="Times New Roman" w:cs="Times New Roman"/>
          <w:sz w:val="24"/>
          <w:szCs w:val="24"/>
        </w:rPr>
        <w:t xml:space="preserve">Pada tahap evaluasi ini data hasil </w:t>
      </w:r>
      <w:r>
        <w:rPr>
          <w:rFonts w:ascii="Times New Roman" w:hAnsi="Times New Roman" w:cs="Times New Roman"/>
          <w:i/>
          <w:sz w:val="24"/>
          <w:szCs w:val="24"/>
        </w:rPr>
        <w:t>balance</w:t>
      </w:r>
      <w:r>
        <w:rPr>
          <w:rFonts w:ascii="Times New Roman" w:hAnsi="Times New Roman" w:cs="Times New Roman"/>
          <w:sz w:val="24"/>
          <w:szCs w:val="24"/>
        </w:rPr>
        <w:t xml:space="preserve"> cairan dan jumlah pembatasan cairan tidak terdokumentasikan secara lengkap.  Pembatasan cairan bisa dituliskan dengan jelas, menurut teori Kumar, (2010) air masuk adalah 500 – 800 ml ditambah jumlah urin 24 jam. Rencana intervensi selanjutnya, </w:t>
      </w:r>
      <w:r>
        <w:rPr>
          <w:rFonts w:ascii="Times New Roman" w:hAnsi="Times New Roman" w:cs="Times New Roman"/>
          <w:i/>
          <w:sz w:val="24"/>
          <w:szCs w:val="24"/>
        </w:rPr>
        <w:t>hypervolemia management</w:t>
      </w:r>
      <w:r>
        <w:rPr>
          <w:rFonts w:ascii="Times New Roman" w:hAnsi="Times New Roman" w:cs="Times New Roman"/>
          <w:sz w:val="24"/>
          <w:szCs w:val="24"/>
        </w:rPr>
        <w:t xml:space="preserve"> dengan tindakan keperawatan monitoring hasil laboratorium terhadap kejadian hemokonsentrasi (natrium, BUN, hematrokrit), timbang berat badan setiap hari, batasi asupan cairan.  </w:t>
      </w:r>
    </w:p>
    <w:p w14:paraId="4603C854" w14:textId="77777777" w:rsidR="00007734" w:rsidRDefault="00007734" w:rsidP="00007734">
      <w:pPr>
        <w:spacing w:after="0" w:line="480" w:lineRule="auto"/>
        <w:ind w:left="786" w:firstLine="654"/>
        <w:contextualSpacing/>
        <w:jc w:val="both"/>
        <w:rPr>
          <w:rFonts w:ascii="Times New Roman" w:hAnsi="Times New Roman" w:cs="Times New Roman"/>
          <w:sz w:val="24"/>
          <w:szCs w:val="24"/>
        </w:rPr>
      </w:pPr>
      <w:r>
        <w:rPr>
          <w:rFonts w:ascii="Times New Roman" w:hAnsi="Times New Roman" w:cs="Times New Roman"/>
          <w:sz w:val="24"/>
          <w:szCs w:val="24"/>
        </w:rPr>
        <w:t xml:space="preserve">Dalam studi kasus perawat belum melakukan evaluasi formatif, perawat hanya melakukan evaluasi sumatif. Menurut Kozier et al, (2010) evaluasi adalah fase kelima atau terakhir dalam proses keperawatan. Hasil evaluasi terdiri dari evaluasi formatif dan evaluasi sumatif . Evaluasi formatif disebut juga evaluasi proses yaitu evaluasi yang dilakukan setiap selesai melakukan suatu tindakan untuk menilai respon pasien. Evaluasi </w:t>
      </w:r>
      <w:r>
        <w:rPr>
          <w:rFonts w:ascii="Times New Roman" w:hAnsi="Times New Roman" w:cs="Times New Roman"/>
          <w:sz w:val="24"/>
          <w:szCs w:val="24"/>
        </w:rPr>
        <w:lastRenderedPageBreak/>
        <w:t xml:space="preserve">hasil yaitu evaluasi yang dilakukan setiap tahap akhir shift perawat yaitu menilai apakah hasil yang diharapkan tercapai atau belum. </w:t>
      </w:r>
    </w:p>
    <w:p w14:paraId="1A291536" w14:textId="77777777" w:rsidR="00007734" w:rsidRDefault="00007734" w:rsidP="00007734">
      <w:pPr>
        <w:pStyle w:val="ListParagraph"/>
        <w:numPr>
          <w:ilvl w:val="0"/>
          <w:numId w:val="8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Pendokumentasian Keperawatan</w:t>
      </w:r>
    </w:p>
    <w:p w14:paraId="351F722A" w14:textId="77777777" w:rsidR="00007734" w:rsidRDefault="00007734" w:rsidP="00007734">
      <w:pPr>
        <w:spacing w:after="0" w:line="480" w:lineRule="auto"/>
        <w:ind w:left="851" w:firstLine="709"/>
        <w:contextualSpacing/>
        <w:jc w:val="both"/>
        <w:rPr>
          <w:rFonts w:ascii="Times New Roman" w:hAnsi="Times New Roman" w:cs="Times New Roman"/>
          <w:sz w:val="24"/>
          <w:szCs w:val="24"/>
        </w:rPr>
      </w:pPr>
      <w:r>
        <w:rPr>
          <w:rFonts w:ascii="Times New Roman" w:hAnsi="Times New Roman" w:cs="Times New Roman"/>
          <w:sz w:val="24"/>
          <w:szCs w:val="24"/>
        </w:rPr>
        <w:t>Pendokumentasian pada studi kasus perawat tidak melakukan pendokumentasian berdasarkan prinsip pendokumentasian yaitu pada penulisan pelaksanaan tidak menyertakan hasil yang didapat.  Dokumentasi dalam pemberian obat tidak terdokumentasikan secara lengkap. Menurut, Olfah dan Ghofur, (2016) dalam membuat dokumentasi harus memperhatikan prinsip-prinsip dalam melakukan dokumentasi yaitu dokumentasi hanya dibuat oleh orang yang melakukan tindakan atau mengobservasi langsung pasien, dokumentasi harus dibuat segera mungkin, catatan harus dibuat secara kronologis, penulisaan singkatan harus menggunakan istilah yang sudah berlaku umum, tuliskan tanggal, jam, tanda tangan, dan nama penulis, catatan harus akurat, benar, komplit, jelas, ringkas, dapat dibaca, dan ditulis dengan tinta</w:t>
      </w:r>
    </w:p>
    <w:p w14:paraId="126B7BEB" w14:textId="77777777" w:rsidR="00007734" w:rsidRDefault="00007734" w:rsidP="00007734">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14:paraId="50E1141C" w14:textId="192E8D65" w:rsidR="00CC49B4" w:rsidRPr="00CC49B4" w:rsidRDefault="00CC49B4" w:rsidP="00CC49B4">
      <w:pPr>
        <w:numPr>
          <w:ilvl w:val="0"/>
          <w:numId w:val="53"/>
        </w:numPr>
        <w:spacing w:after="0" w:line="480" w:lineRule="auto"/>
        <w:ind w:left="426"/>
        <w:contextualSpacing/>
        <w:rPr>
          <w:rFonts w:ascii="Times New Roman" w:eastAsia="SimSun" w:hAnsi="Times New Roman" w:cs="Times New Roman"/>
          <w:b/>
          <w:sz w:val="24"/>
          <w:szCs w:val="24"/>
          <w:lang w:eastAsia="zh-CN"/>
        </w:rPr>
      </w:pPr>
      <w:r w:rsidRPr="00CC49B4">
        <w:rPr>
          <w:rFonts w:ascii="Times New Roman" w:eastAsia="SimSun" w:hAnsi="Times New Roman" w:cs="Times New Roman"/>
          <w:b/>
          <w:sz w:val="24"/>
          <w:szCs w:val="24"/>
          <w:lang w:eastAsia="zh-CN"/>
        </w:rPr>
        <w:t xml:space="preserve">Keterbatasan Studi </w:t>
      </w:r>
      <w:r w:rsidR="005634CB">
        <w:rPr>
          <w:rFonts w:ascii="Times New Roman" w:eastAsia="SimSun" w:hAnsi="Times New Roman" w:cs="Times New Roman"/>
          <w:b/>
          <w:sz w:val="24"/>
          <w:szCs w:val="24"/>
          <w:lang w:eastAsia="zh-CN"/>
        </w:rPr>
        <w:t>Dokumentasi</w:t>
      </w:r>
    </w:p>
    <w:p w14:paraId="107AB527" w14:textId="696A53CB" w:rsidR="00CC49B4" w:rsidRPr="00CC49B4" w:rsidRDefault="00CC49B4" w:rsidP="005634CB">
      <w:pPr>
        <w:pStyle w:val="ListParagraph"/>
        <w:spacing w:after="0" w:line="480" w:lineRule="auto"/>
        <w:ind w:left="426" w:firstLine="294"/>
        <w:jc w:val="both"/>
        <w:rPr>
          <w:rFonts w:ascii="Times New Roman" w:eastAsia="SimSun" w:hAnsi="Times New Roman" w:cs="Times New Roman"/>
          <w:sz w:val="24"/>
          <w:szCs w:val="24"/>
          <w:lang w:eastAsia="zh-CN"/>
        </w:rPr>
      </w:pPr>
      <w:r w:rsidRPr="00CC49B4">
        <w:rPr>
          <w:rFonts w:ascii="Times New Roman" w:eastAsia="SimSun" w:hAnsi="Times New Roman" w:cs="Times New Roman"/>
          <w:sz w:val="24"/>
          <w:szCs w:val="24"/>
          <w:lang w:eastAsia="zh-CN"/>
        </w:rPr>
        <w:t>Keterbatasan dalam peyusunan studi kasus ini adalah karena dampak adanya COVID 19 seperti proses bimbingan yang tidak bisa dilakukan secara tatap muka langsung hanya melalui media online (</w:t>
      </w:r>
      <w:r w:rsidRPr="00CC49B4">
        <w:rPr>
          <w:rFonts w:ascii="Times New Roman" w:eastAsia="SimSun" w:hAnsi="Times New Roman" w:cs="Times New Roman"/>
          <w:i/>
          <w:sz w:val="24"/>
          <w:szCs w:val="24"/>
          <w:lang w:eastAsia="zh-CN"/>
        </w:rPr>
        <w:t>daring</w:t>
      </w:r>
      <w:r w:rsidRPr="00CC49B4">
        <w:rPr>
          <w:rFonts w:ascii="Times New Roman" w:eastAsia="SimSun" w:hAnsi="Times New Roman" w:cs="Times New Roman"/>
          <w:sz w:val="24"/>
          <w:szCs w:val="24"/>
          <w:lang w:eastAsia="zh-CN"/>
        </w:rPr>
        <w:t>)</w:t>
      </w:r>
      <w:r w:rsidR="005411F6" w:rsidRPr="005411F6">
        <w:rPr>
          <w:rFonts w:ascii="Times New Roman" w:eastAsia="SimSun" w:hAnsi="Times New Roman"/>
          <w:sz w:val="24"/>
          <w:szCs w:val="24"/>
          <w:lang w:eastAsia="zh-CN"/>
        </w:rPr>
        <w:t xml:space="preserve"> </w:t>
      </w:r>
      <w:r w:rsidR="005411F6">
        <w:rPr>
          <w:rFonts w:ascii="Times New Roman" w:eastAsia="SimSun" w:hAnsi="Times New Roman"/>
          <w:sz w:val="24"/>
          <w:szCs w:val="24"/>
          <w:lang w:eastAsia="zh-CN"/>
        </w:rPr>
        <w:t xml:space="preserve">membuat </w:t>
      </w:r>
      <w:r w:rsidR="00571787">
        <w:rPr>
          <w:rFonts w:ascii="Times New Roman" w:eastAsia="SimSun" w:hAnsi="Times New Roman"/>
          <w:sz w:val="24"/>
          <w:szCs w:val="24"/>
          <w:lang w:eastAsia="zh-CN"/>
        </w:rPr>
        <w:t>mahasiswa kesulitan dalam memahaminya.</w:t>
      </w:r>
      <w:r w:rsidR="00AE5AEB">
        <w:rPr>
          <w:rFonts w:ascii="Times New Roman" w:eastAsia="SimSun" w:hAnsi="Times New Roman"/>
          <w:sz w:val="24"/>
          <w:szCs w:val="24"/>
          <w:lang w:eastAsia="zh-CN"/>
        </w:rPr>
        <w:t xml:space="preserve"> </w:t>
      </w:r>
    </w:p>
    <w:p w14:paraId="4E84588F" w14:textId="77777777" w:rsidR="00CC49B4" w:rsidRPr="00CC49B4" w:rsidRDefault="00CC49B4" w:rsidP="00CC49B4">
      <w:pPr>
        <w:spacing w:after="0" w:line="480" w:lineRule="auto"/>
        <w:ind w:left="426" w:firstLine="294"/>
        <w:contextualSpacing/>
        <w:jc w:val="both"/>
        <w:rPr>
          <w:rFonts w:ascii="Times New Roman" w:eastAsia="SimSun" w:hAnsi="Times New Roman" w:cs="Times New Roman"/>
          <w:sz w:val="24"/>
          <w:szCs w:val="24"/>
          <w:lang w:eastAsia="zh-CN"/>
        </w:rPr>
        <w:sectPr w:rsidR="00CC49B4" w:rsidRPr="00CC49B4" w:rsidSect="00E74FF1">
          <w:headerReference w:type="default" r:id="rId22"/>
          <w:footerReference w:type="default" r:id="rId23"/>
          <w:headerReference w:type="first" r:id="rId24"/>
          <w:footerReference w:type="first" r:id="rId25"/>
          <w:pgSz w:w="11906" w:h="16838" w:code="9"/>
          <w:pgMar w:top="2268" w:right="1701" w:bottom="1701" w:left="2268" w:header="709" w:footer="709" w:gutter="0"/>
          <w:cols w:space="708"/>
          <w:titlePg/>
          <w:docGrid w:linePitch="360"/>
        </w:sectPr>
      </w:pPr>
      <w:r w:rsidRPr="00CC49B4">
        <w:rPr>
          <w:rFonts w:ascii="Times New Roman" w:eastAsia="SimSun" w:hAnsi="Times New Roman" w:cs="Times New Roman"/>
          <w:b/>
          <w:sz w:val="24"/>
          <w:szCs w:val="24"/>
          <w:lang w:eastAsia="zh-CN"/>
        </w:rPr>
        <w:br w:type="page"/>
      </w:r>
    </w:p>
    <w:p w14:paraId="4646330D" w14:textId="77777777" w:rsidR="00CC49B4" w:rsidRPr="00CC49B4" w:rsidRDefault="00CC49B4" w:rsidP="00CC49B4">
      <w:pPr>
        <w:spacing w:after="0" w:line="480" w:lineRule="auto"/>
        <w:ind w:left="426"/>
        <w:contextualSpacing/>
        <w:jc w:val="center"/>
        <w:rPr>
          <w:rFonts w:ascii="Times New Roman" w:eastAsia="SimSun" w:hAnsi="Times New Roman" w:cs="Times New Roman"/>
          <w:b/>
          <w:sz w:val="24"/>
          <w:szCs w:val="24"/>
          <w:lang w:eastAsia="zh-CN"/>
        </w:rPr>
      </w:pPr>
      <w:r w:rsidRPr="00CC49B4">
        <w:rPr>
          <w:rFonts w:ascii="Times New Roman" w:eastAsia="SimSun" w:hAnsi="Times New Roman" w:cs="Times New Roman"/>
          <w:b/>
          <w:sz w:val="24"/>
          <w:szCs w:val="24"/>
          <w:lang w:eastAsia="zh-CN"/>
        </w:rPr>
        <w:lastRenderedPageBreak/>
        <w:t>BAB V</w:t>
      </w:r>
    </w:p>
    <w:p w14:paraId="0E21500B" w14:textId="77777777" w:rsidR="00CC49B4" w:rsidRPr="00CC49B4" w:rsidRDefault="00CC49B4" w:rsidP="00CC49B4">
      <w:pPr>
        <w:spacing w:after="0" w:line="480" w:lineRule="auto"/>
        <w:ind w:left="426"/>
        <w:contextualSpacing/>
        <w:jc w:val="center"/>
        <w:rPr>
          <w:rFonts w:ascii="Times New Roman" w:eastAsia="SimSun" w:hAnsi="Times New Roman" w:cs="Times New Roman"/>
          <w:b/>
          <w:sz w:val="24"/>
          <w:szCs w:val="24"/>
          <w:lang w:eastAsia="zh-CN"/>
        </w:rPr>
      </w:pPr>
      <w:r w:rsidRPr="00CC49B4">
        <w:rPr>
          <w:rFonts w:ascii="Times New Roman" w:eastAsia="SimSun" w:hAnsi="Times New Roman" w:cs="Times New Roman"/>
          <w:b/>
          <w:sz w:val="24"/>
          <w:szCs w:val="24"/>
          <w:lang w:eastAsia="zh-CN"/>
        </w:rPr>
        <w:t>PENUTUP</w:t>
      </w:r>
    </w:p>
    <w:p w14:paraId="537F27C1" w14:textId="77777777" w:rsidR="007E02F3" w:rsidRDefault="00625873" w:rsidP="007E02F3">
      <w:pPr>
        <w:pStyle w:val="ListParagraph"/>
        <w:numPr>
          <w:ilvl w:val="0"/>
          <w:numId w:val="55"/>
        </w:numPr>
        <w:spacing w:after="0" w:line="480" w:lineRule="auto"/>
        <w:rPr>
          <w:rFonts w:ascii="Times New Roman" w:eastAsia="SimSun" w:hAnsi="Times New Roman"/>
          <w:b/>
          <w:sz w:val="24"/>
          <w:szCs w:val="24"/>
          <w:lang w:eastAsia="zh-CN"/>
        </w:rPr>
      </w:pPr>
      <w:r w:rsidRPr="00F80E14">
        <w:rPr>
          <w:rFonts w:ascii="Times New Roman" w:eastAsia="SimSun" w:hAnsi="Times New Roman"/>
          <w:b/>
          <w:sz w:val="24"/>
          <w:szCs w:val="24"/>
          <w:lang w:eastAsia="zh-CN"/>
        </w:rPr>
        <w:t xml:space="preserve">Kesimpulan </w:t>
      </w:r>
      <w:r>
        <w:rPr>
          <w:rFonts w:ascii="Times New Roman" w:eastAsia="SimSun" w:hAnsi="Times New Roman"/>
          <w:b/>
          <w:sz w:val="24"/>
          <w:szCs w:val="24"/>
          <w:lang w:eastAsia="zh-CN"/>
        </w:rPr>
        <w:t xml:space="preserve"> </w:t>
      </w:r>
    </w:p>
    <w:p w14:paraId="3B9E0712" w14:textId="0D58AA61" w:rsidR="007E02F3" w:rsidRPr="007E02F3" w:rsidRDefault="007E02F3" w:rsidP="007E02F3">
      <w:pPr>
        <w:pStyle w:val="ListParagraph"/>
        <w:numPr>
          <w:ilvl w:val="0"/>
          <w:numId w:val="80"/>
        </w:numPr>
        <w:spacing w:after="0" w:line="480" w:lineRule="auto"/>
        <w:jc w:val="both"/>
        <w:rPr>
          <w:rFonts w:ascii="Times New Roman" w:eastAsia="SimSun" w:hAnsi="Times New Roman"/>
          <w:b/>
          <w:sz w:val="24"/>
          <w:szCs w:val="24"/>
          <w:lang w:eastAsia="zh-CN"/>
        </w:rPr>
      </w:pPr>
      <w:r w:rsidRPr="007E02F3">
        <w:rPr>
          <w:rFonts w:ascii="Times New Roman" w:eastAsia="SimSun" w:hAnsi="Times New Roman"/>
          <w:sz w:val="24"/>
          <w:szCs w:val="24"/>
          <w:lang w:eastAsia="zh-CN"/>
        </w:rPr>
        <w:t>P</w:t>
      </w:r>
      <w:r w:rsidRPr="007E02F3">
        <w:rPr>
          <w:rFonts w:ascii="Times New Roman" w:eastAsia="SimSun" w:hAnsi="Times New Roman" w:cs="Times New Roman"/>
          <w:sz w:val="24"/>
          <w:szCs w:val="24"/>
          <w:lang w:eastAsia="zh-CN"/>
        </w:rPr>
        <w:t xml:space="preserve">engkajian yang dilakukan oleh perawat sudah sesuai teori. </w:t>
      </w:r>
      <w:r w:rsidRPr="007E02F3">
        <w:rPr>
          <w:rFonts w:ascii="Times New Roman" w:hAnsi="Times New Roman" w:cs="Times New Roman"/>
          <w:sz w:val="24"/>
          <w:szCs w:val="24"/>
        </w:rPr>
        <w:t xml:space="preserve">Hanya saja data pengkajian dalam riwayat kesehatan keluarga tidak terkaji karena tidak ada keluarga yang mendampingi dan pasien ketika ditanya jawabannya berubah-ubah. </w:t>
      </w:r>
    </w:p>
    <w:p w14:paraId="38822038" w14:textId="580E5F2F" w:rsidR="007E02F3" w:rsidRDefault="007E02F3" w:rsidP="007E02F3">
      <w:pPr>
        <w:pStyle w:val="ListParagraph"/>
        <w:numPr>
          <w:ilvl w:val="0"/>
          <w:numId w:val="80"/>
        </w:numPr>
        <w:spacing w:after="0" w:line="480" w:lineRule="auto"/>
        <w:jc w:val="both"/>
        <w:rPr>
          <w:rFonts w:ascii="Times New Roman" w:eastAsia="SimSun" w:hAnsi="Times New Roman"/>
          <w:b/>
          <w:sz w:val="24"/>
          <w:szCs w:val="24"/>
          <w:lang w:eastAsia="zh-CN"/>
        </w:rPr>
      </w:pPr>
      <w:r>
        <w:rPr>
          <w:rFonts w:ascii="Times New Roman" w:eastAsia="SimSun" w:hAnsi="Times New Roman" w:cs="Times New Roman"/>
          <w:sz w:val="24"/>
          <w:szCs w:val="24"/>
          <w:lang w:eastAsia="zh-CN"/>
        </w:rPr>
        <w:t xml:space="preserve">Dari perumusan diagnosa yang dilakukan oleh perawat dapat disimpulkan bahwa perumusan diagnosa belum sesuai dengan </w:t>
      </w:r>
      <w:r w:rsidR="004D130F">
        <w:rPr>
          <w:rFonts w:ascii="Times New Roman" w:eastAsia="SimSun" w:hAnsi="Times New Roman" w:cs="Times New Roman"/>
          <w:sz w:val="24"/>
          <w:szCs w:val="24"/>
          <w:lang w:eastAsia="zh-CN"/>
        </w:rPr>
        <w:t>etologi yang muncul pada pasien.</w:t>
      </w:r>
    </w:p>
    <w:p w14:paraId="731AE6A6" w14:textId="77777777" w:rsidR="007E02F3" w:rsidRDefault="007E02F3" w:rsidP="007E02F3">
      <w:pPr>
        <w:pStyle w:val="ListParagraph"/>
        <w:numPr>
          <w:ilvl w:val="0"/>
          <w:numId w:val="80"/>
        </w:numPr>
        <w:spacing w:after="0" w:line="480" w:lineRule="auto"/>
        <w:jc w:val="both"/>
        <w:rPr>
          <w:rFonts w:ascii="Times New Roman" w:eastAsia="SimSun" w:hAnsi="Times New Roman"/>
          <w:b/>
          <w:sz w:val="24"/>
          <w:szCs w:val="24"/>
          <w:lang w:eastAsia="zh-CN"/>
        </w:rPr>
      </w:pPr>
      <w:r>
        <w:rPr>
          <w:rFonts w:ascii="Times New Roman" w:hAnsi="Times New Roman" w:cs="Times New Roman"/>
          <w:sz w:val="24"/>
          <w:szCs w:val="24"/>
        </w:rPr>
        <w:t xml:space="preserve"> Perencanaan keperawatan sudah sesuai dengan teori, hanya saja dalam kriteria hasil belum spesifik.</w:t>
      </w:r>
    </w:p>
    <w:p w14:paraId="6A0F5421" w14:textId="77777777" w:rsidR="007E02F3" w:rsidRDefault="007E02F3" w:rsidP="007E02F3">
      <w:pPr>
        <w:pStyle w:val="ListParagraph"/>
        <w:numPr>
          <w:ilvl w:val="0"/>
          <w:numId w:val="80"/>
        </w:numPr>
        <w:spacing w:after="0" w:line="480" w:lineRule="auto"/>
        <w:jc w:val="both"/>
        <w:rPr>
          <w:rFonts w:ascii="Times New Roman" w:eastAsia="SimSun" w:hAnsi="Times New Roman"/>
          <w:b/>
          <w:sz w:val="24"/>
          <w:szCs w:val="24"/>
          <w:lang w:eastAsia="zh-CN"/>
        </w:rPr>
      </w:pPr>
      <w:r>
        <w:rPr>
          <w:rFonts w:ascii="Times New Roman" w:eastAsia="SimSun" w:hAnsi="Times New Roman" w:cs="Times New Roman"/>
          <w:sz w:val="24"/>
          <w:szCs w:val="24"/>
          <w:lang w:eastAsia="zh-CN"/>
        </w:rPr>
        <w:t xml:space="preserve">Pelaksanaan keperawatan yang belum sesuai dengan teori karena perawat belum melakukan </w:t>
      </w:r>
      <w:r>
        <w:rPr>
          <w:rFonts w:ascii="Times New Roman" w:eastAsia="SimSun" w:hAnsi="Times New Roman" w:cs="Times New Roman"/>
          <w:i/>
          <w:sz w:val="24"/>
          <w:szCs w:val="24"/>
          <w:lang w:eastAsia="zh-CN"/>
        </w:rPr>
        <w:t>dependen intervention</w:t>
      </w:r>
      <w:r>
        <w:rPr>
          <w:rFonts w:ascii="Times New Roman" w:eastAsia="SimSun" w:hAnsi="Times New Roman" w:cs="Times New Roman"/>
          <w:sz w:val="24"/>
          <w:szCs w:val="24"/>
          <w:lang w:eastAsia="zh-CN"/>
        </w:rPr>
        <w:t xml:space="preserve"> dan peran keluarga belum dilibatkan</w:t>
      </w:r>
      <w:r>
        <w:rPr>
          <w:rFonts w:ascii="Times New Roman" w:eastAsia="SimSun" w:hAnsi="Times New Roman"/>
          <w:sz w:val="24"/>
          <w:szCs w:val="24"/>
          <w:lang w:eastAsia="zh-CN"/>
        </w:rPr>
        <w:t>.</w:t>
      </w:r>
      <w:r>
        <w:rPr>
          <w:rFonts w:ascii="Times New Roman" w:eastAsia="SimSun" w:hAnsi="Times New Roman" w:cs="Times New Roman"/>
          <w:sz w:val="24"/>
          <w:szCs w:val="24"/>
          <w:lang w:eastAsia="zh-CN"/>
        </w:rPr>
        <w:t xml:space="preserve"> </w:t>
      </w:r>
    </w:p>
    <w:p w14:paraId="691B707E" w14:textId="77777777" w:rsidR="007E02F3" w:rsidRDefault="007E02F3" w:rsidP="007E02F3">
      <w:pPr>
        <w:pStyle w:val="ListParagraph"/>
        <w:numPr>
          <w:ilvl w:val="0"/>
          <w:numId w:val="80"/>
        </w:numPr>
        <w:spacing w:after="0" w:line="480" w:lineRule="auto"/>
        <w:jc w:val="both"/>
        <w:rPr>
          <w:rFonts w:ascii="Times New Roman" w:eastAsia="SimSun" w:hAnsi="Times New Roman"/>
          <w:b/>
          <w:sz w:val="24"/>
          <w:szCs w:val="24"/>
          <w:lang w:eastAsia="zh-CN"/>
        </w:rPr>
      </w:pPr>
      <w:r>
        <w:rPr>
          <w:rFonts w:ascii="Times New Roman" w:eastAsia="SimSun" w:hAnsi="Times New Roman" w:cs="Times New Roman"/>
          <w:sz w:val="24"/>
          <w:szCs w:val="24"/>
          <w:lang w:eastAsia="zh-CN"/>
        </w:rPr>
        <w:t xml:space="preserve"> Evaluasi keperawatan yang dilakukan oleh perawat belum sesuai dengan teori karena belum melakukan evaluasi formatif. </w:t>
      </w:r>
    </w:p>
    <w:p w14:paraId="66DC0E54" w14:textId="646AD64F" w:rsidR="007E02F3" w:rsidRPr="00F72ABD" w:rsidRDefault="004D130F" w:rsidP="00F72ABD">
      <w:pPr>
        <w:pStyle w:val="ListParagraph"/>
        <w:numPr>
          <w:ilvl w:val="0"/>
          <w:numId w:val="8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Pendokumentasian pada studi kasus perawat tidak melakukan pendokumentasian berdasarkan prinsip pendokumentasian yaitu pada penulisan pelaksanaan tidak menyertakan hasil yang didapat.  Dokumentasi dalam pemberian obat tidak terdokumentasikan secara lengkap.</w:t>
      </w:r>
      <w:r w:rsidR="00F72ABD">
        <w:rPr>
          <w:rFonts w:ascii="Times New Roman" w:hAnsi="Times New Roman" w:cs="Times New Roman"/>
          <w:sz w:val="24"/>
          <w:szCs w:val="24"/>
        </w:rPr>
        <w:br w:type="page"/>
      </w:r>
    </w:p>
    <w:p w14:paraId="627B03D2" w14:textId="77777777" w:rsidR="007E02F3" w:rsidRDefault="00625873" w:rsidP="007E02F3">
      <w:pPr>
        <w:pStyle w:val="ListParagraph"/>
        <w:numPr>
          <w:ilvl w:val="0"/>
          <w:numId w:val="55"/>
        </w:numPr>
        <w:spacing w:after="0" w:line="480" w:lineRule="auto"/>
        <w:jc w:val="both"/>
        <w:rPr>
          <w:rFonts w:ascii="Times New Roman" w:eastAsia="SimSun" w:hAnsi="Times New Roman"/>
          <w:b/>
          <w:sz w:val="24"/>
          <w:szCs w:val="24"/>
          <w:lang w:eastAsia="zh-CN"/>
        </w:rPr>
      </w:pPr>
      <w:r w:rsidRPr="007E02F3">
        <w:rPr>
          <w:rFonts w:ascii="Times New Roman" w:eastAsia="SimSun" w:hAnsi="Times New Roman"/>
          <w:b/>
          <w:sz w:val="24"/>
          <w:szCs w:val="24"/>
          <w:lang w:eastAsia="zh-CN"/>
        </w:rPr>
        <w:lastRenderedPageBreak/>
        <w:t>Saran</w:t>
      </w:r>
    </w:p>
    <w:p w14:paraId="6ADE1676" w14:textId="77777777" w:rsidR="0099064B" w:rsidRDefault="004675DD" w:rsidP="0099064B">
      <w:pPr>
        <w:pStyle w:val="ListParagraph"/>
        <w:spacing w:after="0" w:line="480" w:lineRule="auto"/>
        <w:ind w:left="786"/>
        <w:jc w:val="both"/>
        <w:rPr>
          <w:rFonts w:ascii="Times New Roman" w:eastAsia="Calibri" w:hAnsi="Times New Roman" w:cs="Times New Roman"/>
          <w:sz w:val="24"/>
          <w:szCs w:val="24"/>
        </w:rPr>
      </w:pPr>
      <w:r w:rsidRPr="007E02F3">
        <w:rPr>
          <w:rFonts w:ascii="Times New Roman" w:eastAsia="Calibri" w:hAnsi="Times New Roman" w:cs="Times New Roman"/>
          <w:sz w:val="24"/>
          <w:szCs w:val="24"/>
        </w:rPr>
        <w:t>Berdasarkan</w:t>
      </w:r>
      <w:r w:rsidR="00FF5FB9" w:rsidRPr="007E02F3">
        <w:rPr>
          <w:rFonts w:ascii="Times New Roman" w:eastAsia="Calibri" w:hAnsi="Times New Roman" w:cs="Times New Roman"/>
          <w:sz w:val="24"/>
          <w:szCs w:val="24"/>
        </w:rPr>
        <w:t xml:space="preserve"> pengalaman penulis dalam menyusun </w:t>
      </w:r>
      <w:r w:rsidR="00296CC5" w:rsidRPr="007E02F3">
        <w:rPr>
          <w:rFonts w:ascii="Times New Roman" w:eastAsia="Calibri" w:hAnsi="Times New Roman" w:cs="Times New Roman"/>
          <w:sz w:val="24"/>
          <w:szCs w:val="24"/>
        </w:rPr>
        <w:t>karya tulis ilmiah</w:t>
      </w:r>
      <w:r w:rsidR="00FF5FB9" w:rsidRPr="007E02F3">
        <w:rPr>
          <w:rFonts w:ascii="Times New Roman" w:eastAsia="Calibri" w:hAnsi="Times New Roman" w:cs="Times New Roman"/>
          <w:sz w:val="24"/>
          <w:szCs w:val="24"/>
        </w:rPr>
        <w:t xml:space="preserve"> studi dokumentasi</w:t>
      </w:r>
      <w:r w:rsidRPr="007E02F3">
        <w:rPr>
          <w:rFonts w:ascii="Times New Roman" w:eastAsia="Calibri" w:hAnsi="Times New Roman" w:cs="Times New Roman"/>
          <w:sz w:val="24"/>
          <w:szCs w:val="24"/>
        </w:rPr>
        <w:t xml:space="preserve"> </w:t>
      </w:r>
      <w:r w:rsidR="00FF5FB9" w:rsidRPr="007E02F3">
        <w:rPr>
          <w:rFonts w:ascii="Times New Roman" w:eastAsia="Calibri" w:hAnsi="Times New Roman" w:cs="Times New Roman"/>
          <w:sz w:val="24"/>
          <w:szCs w:val="24"/>
        </w:rPr>
        <w:t xml:space="preserve">kelebihan volume cairan pada pasien dengan </w:t>
      </w:r>
      <w:r w:rsidR="00FF5FB9" w:rsidRPr="007E02F3">
        <w:rPr>
          <w:rFonts w:ascii="Times New Roman" w:eastAsia="Calibri" w:hAnsi="Times New Roman" w:cs="Times New Roman"/>
          <w:i/>
          <w:sz w:val="24"/>
          <w:szCs w:val="24"/>
        </w:rPr>
        <w:t>Chronic Kidney Disease</w:t>
      </w:r>
      <w:r w:rsidR="00FF5FB9" w:rsidRPr="007E02F3">
        <w:rPr>
          <w:rFonts w:ascii="Times New Roman" w:eastAsia="Calibri" w:hAnsi="Times New Roman" w:cs="Times New Roman"/>
          <w:sz w:val="24"/>
          <w:szCs w:val="24"/>
        </w:rPr>
        <w:t xml:space="preserve"> di Ruang Dahlia II RSUP Dr Sardjito Yogyakarta,</w:t>
      </w:r>
      <w:r w:rsidRPr="007E02F3">
        <w:rPr>
          <w:rFonts w:ascii="Times New Roman" w:eastAsia="Calibri" w:hAnsi="Times New Roman" w:cs="Times New Roman"/>
          <w:sz w:val="24"/>
          <w:szCs w:val="24"/>
        </w:rPr>
        <w:t xml:space="preserve"> </w:t>
      </w:r>
      <w:r w:rsidR="00FF5FB9" w:rsidRPr="007E02F3">
        <w:rPr>
          <w:rFonts w:ascii="Times New Roman" w:eastAsia="Calibri" w:hAnsi="Times New Roman" w:cs="Times New Roman"/>
          <w:sz w:val="24"/>
          <w:szCs w:val="24"/>
        </w:rPr>
        <w:t xml:space="preserve">maka </w:t>
      </w:r>
      <w:r w:rsidRPr="007E02F3">
        <w:rPr>
          <w:rFonts w:ascii="Times New Roman" w:eastAsia="Calibri" w:hAnsi="Times New Roman" w:cs="Times New Roman"/>
          <w:sz w:val="24"/>
          <w:szCs w:val="24"/>
        </w:rPr>
        <w:t>pen</w:t>
      </w:r>
      <w:r w:rsidR="00FF5FB9" w:rsidRPr="007E02F3">
        <w:rPr>
          <w:rFonts w:ascii="Times New Roman" w:eastAsia="Calibri" w:hAnsi="Times New Roman" w:cs="Times New Roman"/>
          <w:sz w:val="24"/>
          <w:szCs w:val="24"/>
        </w:rPr>
        <w:t xml:space="preserve">ulis dapat menuliskan beberapa saran : </w:t>
      </w:r>
    </w:p>
    <w:p w14:paraId="12DBD056" w14:textId="77777777" w:rsidR="0099064B" w:rsidRPr="0099064B" w:rsidRDefault="0099064B" w:rsidP="0099064B">
      <w:pPr>
        <w:pStyle w:val="ListParagraph"/>
        <w:numPr>
          <w:ilvl w:val="0"/>
          <w:numId w:val="84"/>
        </w:numPr>
        <w:spacing w:after="0" w:line="480" w:lineRule="auto"/>
        <w:jc w:val="both"/>
        <w:rPr>
          <w:rFonts w:ascii="Times New Roman" w:eastAsia="SimSun" w:hAnsi="Times New Roman"/>
          <w:b/>
          <w:sz w:val="24"/>
          <w:szCs w:val="24"/>
          <w:lang w:eastAsia="zh-CN"/>
        </w:rPr>
      </w:pPr>
      <w:r w:rsidRPr="0099064B">
        <w:rPr>
          <w:rFonts w:ascii="Times New Roman" w:hAnsi="Times New Roman" w:cs="Times New Roman"/>
          <w:sz w:val="24"/>
          <w:szCs w:val="24"/>
        </w:rPr>
        <w:t xml:space="preserve">Bagi Peneliti Selanjutnya </w:t>
      </w:r>
    </w:p>
    <w:p w14:paraId="1D955328" w14:textId="15D4303D" w:rsidR="0099064B" w:rsidRPr="0099064B" w:rsidRDefault="0099064B" w:rsidP="0099064B">
      <w:pPr>
        <w:pStyle w:val="ListParagraph"/>
        <w:spacing w:after="0" w:line="480" w:lineRule="auto"/>
        <w:ind w:left="1146"/>
        <w:jc w:val="both"/>
        <w:rPr>
          <w:rFonts w:ascii="Times New Roman" w:eastAsia="SimSun" w:hAnsi="Times New Roman"/>
          <w:b/>
          <w:sz w:val="24"/>
          <w:szCs w:val="24"/>
          <w:lang w:eastAsia="zh-CN"/>
        </w:rPr>
      </w:pPr>
      <w:r w:rsidRPr="0099064B">
        <w:rPr>
          <w:rFonts w:ascii="Times New Roman" w:hAnsi="Times New Roman" w:cs="Times New Roman"/>
          <w:sz w:val="24"/>
          <w:szCs w:val="24"/>
        </w:rPr>
        <w:t xml:space="preserve">Dalam pendokumentasian asuhan keperawatan mengenai kelebihan volume cairan pada pasien dengan CKD perlu dipertahankan asuhan keperawatan yang holistik dan melibatkan peran keluarga. </w:t>
      </w:r>
    </w:p>
    <w:p w14:paraId="11AAEB20" w14:textId="77777777" w:rsidR="0099064B" w:rsidRPr="0099064B" w:rsidRDefault="00CC49B4" w:rsidP="0099064B">
      <w:pPr>
        <w:pStyle w:val="ListParagraph"/>
        <w:numPr>
          <w:ilvl w:val="0"/>
          <w:numId w:val="84"/>
        </w:numPr>
        <w:spacing w:after="0" w:line="480" w:lineRule="auto"/>
        <w:jc w:val="both"/>
        <w:rPr>
          <w:rFonts w:ascii="Times New Roman" w:hAnsi="Times New Roman" w:cs="Times New Roman"/>
          <w:sz w:val="24"/>
          <w:szCs w:val="24"/>
        </w:rPr>
      </w:pPr>
      <w:r w:rsidRPr="0099064B">
        <w:rPr>
          <w:rFonts w:ascii="Times New Roman" w:eastAsia="Calibri" w:hAnsi="Times New Roman" w:cs="Times New Roman"/>
          <w:sz w:val="24"/>
          <w:szCs w:val="24"/>
        </w:rPr>
        <w:t>Bagi</w:t>
      </w:r>
      <w:r w:rsidR="00115C80" w:rsidRPr="0099064B">
        <w:rPr>
          <w:rFonts w:ascii="Times New Roman" w:eastAsia="Calibri" w:hAnsi="Times New Roman" w:cs="Times New Roman"/>
          <w:sz w:val="24"/>
          <w:szCs w:val="24"/>
        </w:rPr>
        <w:t xml:space="preserve"> institusi AKPER YKY Yogyakarta</w:t>
      </w:r>
    </w:p>
    <w:p w14:paraId="2413FA0B" w14:textId="650AD9AE" w:rsidR="00CC49B4" w:rsidRPr="0099064B" w:rsidRDefault="00115C80" w:rsidP="0099064B">
      <w:pPr>
        <w:pStyle w:val="ListParagraph"/>
        <w:spacing w:after="0" w:line="480" w:lineRule="auto"/>
        <w:ind w:left="1146"/>
        <w:jc w:val="both"/>
        <w:rPr>
          <w:rFonts w:ascii="Times New Roman" w:hAnsi="Times New Roman" w:cs="Times New Roman"/>
          <w:sz w:val="24"/>
          <w:szCs w:val="24"/>
        </w:rPr>
      </w:pPr>
      <w:r w:rsidRPr="0099064B">
        <w:rPr>
          <w:rFonts w:ascii="Times New Roman" w:eastAsia="Calibri" w:hAnsi="Times New Roman" w:cs="Times New Roman"/>
          <w:sz w:val="24"/>
          <w:szCs w:val="24"/>
        </w:rPr>
        <w:t>U</w:t>
      </w:r>
      <w:r w:rsidR="00CC49B4" w:rsidRPr="0099064B">
        <w:rPr>
          <w:rFonts w:ascii="Times New Roman" w:eastAsia="Calibri" w:hAnsi="Times New Roman" w:cs="Times New Roman"/>
          <w:sz w:val="24"/>
          <w:szCs w:val="24"/>
        </w:rPr>
        <w:t xml:space="preserve">ntuk Ujian Akhir Praktik sebaiknya mahasiswa melakukan asuhan keperawatan langsung kepada pasien sehingga mahasiswa benar-benar mendapatkan pengalaman serta mengetahui tindakan dan kondisi pasien secara intensif. </w:t>
      </w:r>
      <w:r w:rsidR="0058638B" w:rsidRPr="0099064B">
        <w:rPr>
          <w:rFonts w:ascii="Times New Roman" w:eastAsia="Calibri" w:hAnsi="Times New Roman" w:cs="Times New Roman"/>
          <w:sz w:val="24"/>
          <w:szCs w:val="24"/>
        </w:rPr>
        <w:t>Bimbingan KTI dilaksanakan tat</w:t>
      </w:r>
      <w:r w:rsidR="008922C4" w:rsidRPr="0099064B">
        <w:rPr>
          <w:rFonts w:ascii="Times New Roman" w:eastAsia="Calibri" w:hAnsi="Times New Roman" w:cs="Times New Roman"/>
          <w:sz w:val="24"/>
          <w:szCs w:val="24"/>
        </w:rPr>
        <w:t>a</w:t>
      </w:r>
      <w:r w:rsidR="0058638B" w:rsidRPr="0099064B">
        <w:rPr>
          <w:rFonts w:ascii="Times New Roman" w:eastAsia="Calibri" w:hAnsi="Times New Roman" w:cs="Times New Roman"/>
          <w:sz w:val="24"/>
          <w:szCs w:val="24"/>
        </w:rPr>
        <w:t>p muka untuk mudah dipahami mahasiswa.</w:t>
      </w:r>
    </w:p>
    <w:p w14:paraId="2D6C4D6A" w14:textId="77777777" w:rsidR="00CC49B4" w:rsidRPr="00CC49B4" w:rsidRDefault="00CC49B4" w:rsidP="00CC49B4">
      <w:pPr>
        <w:spacing w:after="0" w:line="480" w:lineRule="auto"/>
        <w:ind w:left="786"/>
        <w:contextualSpacing/>
        <w:rPr>
          <w:rFonts w:ascii="Times New Roman" w:eastAsia="SimSun" w:hAnsi="Times New Roman" w:cs="Times New Roman"/>
          <w:b/>
          <w:sz w:val="24"/>
          <w:szCs w:val="24"/>
          <w:lang w:eastAsia="zh-CN"/>
        </w:rPr>
      </w:pPr>
    </w:p>
    <w:p w14:paraId="2EE2B80C" w14:textId="77777777" w:rsidR="00CC49B4" w:rsidRPr="00CC49B4" w:rsidRDefault="00CC49B4" w:rsidP="00CC49B4">
      <w:pPr>
        <w:spacing w:after="0" w:line="259" w:lineRule="auto"/>
        <w:rPr>
          <w:rFonts w:ascii="Times New Roman" w:hAnsi="Times New Roman" w:cs="Times New Roman"/>
          <w:sz w:val="24"/>
        </w:rPr>
        <w:sectPr w:rsidR="00CC49B4" w:rsidRPr="00CC49B4" w:rsidSect="00E74FF1">
          <w:headerReference w:type="default" r:id="rId26"/>
          <w:footerReference w:type="default" r:id="rId27"/>
          <w:headerReference w:type="first" r:id="rId28"/>
          <w:pgSz w:w="11906" w:h="16838" w:code="9"/>
          <w:pgMar w:top="2268" w:right="1701" w:bottom="1701" w:left="2268" w:header="709" w:footer="709" w:gutter="0"/>
          <w:cols w:space="708"/>
          <w:titlePg/>
          <w:docGrid w:linePitch="360"/>
        </w:sectPr>
      </w:pPr>
    </w:p>
    <w:sdt>
      <w:sdtPr>
        <w:rPr>
          <w:rFonts w:asciiTheme="majorHAnsi" w:eastAsiaTheme="majorEastAsia" w:hAnsiTheme="majorHAnsi" w:cstheme="majorBidi"/>
          <w:color w:val="365F91" w:themeColor="accent1" w:themeShade="BF"/>
          <w:sz w:val="32"/>
          <w:szCs w:val="32"/>
        </w:rPr>
        <w:id w:val="-1839079120"/>
        <w:docPartObj>
          <w:docPartGallery w:val="Bibliographies"/>
          <w:docPartUnique/>
        </w:docPartObj>
      </w:sdtPr>
      <w:sdtContent>
        <w:p w14:paraId="4ABB6459" w14:textId="77777777" w:rsidR="00CC49B4" w:rsidRPr="00007734" w:rsidRDefault="00CC49B4" w:rsidP="00CC49B4">
          <w:pPr>
            <w:spacing w:after="0" w:line="240" w:lineRule="auto"/>
            <w:jc w:val="center"/>
            <w:rPr>
              <w:rFonts w:ascii="Times New Roman" w:hAnsi="Times New Roman" w:cs="Times New Roman"/>
              <w:b/>
              <w:sz w:val="24"/>
              <w:szCs w:val="24"/>
              <w:lang w:val="en-ID"/>
            </w:rPr>
          </w:pPr>
          <w:r w:rsidRPr="00007734">
            <w:rPr>
              <w:rFonts w:ascii="Times New Roman" w:hAnsi="Times New Roman" w:cs="Times New Roman"/>
              <w:b/>
              <w:sz w:val="24"/>
              <w:szCs w:val="24"/>
              <w:lang w:val="en-ID"/>
            </w:rPr>
            <w:t>DAFTAR PUSTAKA</w:t>
          </w:r>
        </w:p>
        <w:p w14:paraId="120588D2" w14:textId="77777777" w:rsidR="00AD7923" w:rsidRPr="00CC49B4" w:rsidRDefault="00AD7923" w:rsidP="00CC49B4">
          <w:pPr>
            <w:spacing w:after="0" w:line="240" w:lineRule="auto"/>
            <w:jc w:val="center"/>
            <w:rPr>
              <w:rFonts w:ascii="Times New Roman" w:hAnsi="Times New Roman" w:cs="Times New Roman"/>
              <w:b/>
              <w:sz w:val="28"/>
              <w:lang w:val="en-ID"/>
            </w:rPr>
          </w:pPr>
        </w:p>
        <w:sdt>
          <w:sdtPr>
            <w:rPr>
              <w:rFonts w:asciiTheme="majorHAnsi" w:eastAsiaTheme="majorEastAsia" w:hAnsiTheme="majorHAnsi" w:cstheme="majorBidi"/>
              <w:color w:val="365F91" w:themeColor="accent1" w:themeShade="BF"/>
              <w:sz w:val="32"/>
              <w:szCs w:val="32"/>
            </w:rPr>
            <w:id w:val="1302185597"/>
            <w:bibliography/>
          </w:sdtPr>
          <w:sdtContent>
            <w:p w14:paraId="795E95A3" w14:textId="77777777" w:rsidR="00AD7923" w:rsidRPr="00AD7923" w:rsidRDefault="00AD7923" w:rsidP="00AD7923">
              <w:pPr>
                <w:spacing w:after="160" w:line="240" w:lineRule="auto"/>
                <w:ind w:left="851" w:hanging="851"/>
                <w:jc w:val="both"/>
                <w:rPr>
                  <w:rFonts w:ascii="Times New Roman" w:eastAsiaTheme="majorEastAsia" w:hAnsi="Times New Roman" w:cs="Times New Roman"/>
                  <w:i/>
                  <w:sz w:val="24"/>
                  <w:szCs w:val="24"/>
                </w:rPr>
              </w:pPr>
              <w:r>
                <w:rPr>
                  <w:rFonts w:ascii="Times New Roman" w:eastAsiaTheme="majorEastAsia" w:hAnsi="Times New Roman" w:cs="Times New Roman"/>
                  <w:sz w:val="24"/>
                  <w:szCs w:val="24"/>
                </w:rPr>
                <w:t xml:space="preserve">Aisara, S. </w:t>
              </w:r>
              <w:r w:rsidRPr="00AD7923">
                <w:rPr>
                  <w:rFonts w:ascii="Times New Roman" w:eastAsiaTheme="majorEastAsia" w:hAnsi="Times New Roman" w:cs="Times New Roman"/>
                  <w:sz w:val="24"/>
                  <w:szCs w:val="24"/>
                </w:rPr>
                <w:t>(2018).</w:t>
              </w:r>
              <w:r>
                <w:rPr>
                  <w:rFonts w:ascii="Times New Roman" w:eastAsiaTheme="majorEastAsia" w:hAnsi="Times New Roman" w:cs="Times New Roman"/>
                  <w:sz w:val="24"/>
                  <w:szCs w:val="24"/>
                </w:rPr>
                <w:t xml:space="preserve"> </w:t>
              </w:r>
              <w:r w:rsidRPr="00AD7923">
                <w:rPr>
                  <w:rFonts w:ascii="Times New Roman" w:eastAsiaTheme="majorEastAsia" w:hAnsi="Times New Roman" w:cs="Times New Roman"/>
                  <w:i/>
                  <w:sz w:val="24"/>
                  <w:szCs w:val="24"/>
                </w:rPr>
                <w:t>Gambaran Klinis Penderita Penyakit Ginjal Kronik yang Menjalani Hemodialisis di RSUP Dr. M. Djamil Padang</w:t>
              </w:r>
              <w:r>
                <w:rPr>
                  <w:rFonts w:ascii="Times New Roman" w:eastAsiaTheme="majorEastAsia" w:hAnsi="Times New Roman" w:cs="Times New Roman"/>
                  <w:i/>
                  <w:sz w:val="24"/>
                  <w:szCs w:val="24"/>
                </w:rPr>
                <w:t xml:space="preserve">. </w:t>
              </w:r>
              <w:r>
                <w:rPr>
                  <w:rFonts w:ascii="Times New Roman" w:eastAsiaTheme="majorEastAsia" w:hAnsi="Times New Roman" w:cs="Times New Roman"/>
                  <w:sz w:val="24"/>
                  <w:szCs w:val="24"/>
                </w:rPr>
                <w:t xml:space="preserve">Jurnal Kesehatan Andalas, Vol 7 No 1. Diakses 1 Mei 2020 dari </w:t>
              </w:r>
              <w:hyperlink r:id="rId29" w:history="1">
                <w:r w:rsidRPr="00AD7923">
                  <w:rPr>
                    <w:rStyle w:val="Hyperlink"/>
                    <w:rFonts w:ascii="Times New Roman" w:hAnsi="Times New Roman" w:cs="Times New Roman"/>
                    <w:sz w:val="24"/>
                    <w:szCs w:val="24"/>
                  </w:rPr>
                  <w:t>http://jurnal.fk.unand.ac.id/index.php/jka/article/view/778/634</w:t>
                </w:r>
              </w:hyperlink>
            </w:p>
            <w:p w14:paraId="3C9F74A4" w14:textId="77777777" w:rsidR="00CC49B4" w:rsidRPr="00CC49B4" w:rsidRDefault="00AD7923" w:rsidP="00CC49B4">
              <w:pPr>
                <w:spacing w:after="160" w:line="240" w:lineRule="auto"/>
                <w:ind w:left="851" w:hanging="851"/>
                <w:jc w:val="both"/>
                <w:rPr>
                  <w:rFonts w:ascii="Times New Roman" w:eastAsia="Calibri" w:hAnsi="Times New Roman" w:cs="Times New Roman"/>
                  <w:sz w:val="24"/>
                  <w:szCs w:val="24"/>
                </w:rPr>
              </w:pPr>
              <w:r>
                <w:rPr>
                  <w:rFonts w:asciiTheme="majorHAnsi" w:eastAsiaTheme="majorEastAsia" w:hAnsiTheme="majorHAnsi" w:cstheme="majorBidi"/>
                  <w:color w:val="365F91" w:themeColor="accent1" w:themeShade="BF"/>
                  <w:sz w:val="32"/>
                  <w:szCs w:val="32"/>
                </w:rPr>
                <w:t xml:space="preserve"> </w:t>
              </w:r>
              <w:r w:rsidR="00CC49B4" w:rsidRPr="00CC49B4">
                <w:rPr>
                  <w:rFonts w:ascii="Times New Roman" w:eastAsia="Calibri" w:hAnsi="Times New Roman" w:cs="Times New Roman"/>
                  <w:sz w:val="24"/>
                  <w:szCs w:val="24"/>
                </w:rPr>
                <w:t xml:space="preserve">Ariani, Sofi. 2016. </w:t>
              </w:r>
              <w:r w:rsidR="00CC49B4" w:rsidRPr="00CC49B4">
                <w:rPr>
                  <w:rFonts w:ascii="Times New Roman" w:eastAsia="Calibri" w:hAnsi="Times New Roman" w:cs="Times New Roman"/>
                  <w:i/>
                  <w:sz w:val="24"/>
                  <w:szCs w:val="24"/>
                </w:rPr>
                <w:t>Stop! Gagal Ginjal dan Gangguan-Gangguan Ginjal Lainnya</w:t>
              </w:r>
              <w:r w:rsidR="00CC49B4" w:rsidRPr="00CC49B4">
                <w:rPr>
                  <w:rFonts w:ascii="Times New Roman" w:eastAsia="Calibri" w:hAnsi="Times New Roman" w:cs="Times New Roman"/>
                  <w:sz w:val="24"/>
                  <w:szCs w:val="24"/>
                </w:rPr>
                <w:t>. Yogyakarta : Istana Media</w:t>
              </w:r>
            </w:p>
            <w:p w14:paraId="4C4A9D1B" w14:textId="77777777" w:rsid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Ambarwati, F.R. (2014). </w:t>
              </w:r>
              <w:r w:rsidRPr="00CC49B4">
                <w:rPr>
                  <w:rFonts w:ascii="Times New Roman" w:eastAsia="Calibri" w:hAnsi="Times New Roman" w:cs="Times New Roman"/>
                  <w:i/>
                  <w:sz w:val="24"/>
                  <w:szCs w:val="24"/>
                </w:rPr>
                <w:t>Keperawatan Medikal Bedah Manajemen Klinis untuk Hasil yang Diharapkan.</w:t>
              </w:r>
              <w:r w:rsidRPr="00CC49B4">
                <w:rPr>
                  <w:rFonts w:ascii="Times New Roman" w:eastAsia="Calibri" w:hAnsi="Times New Roman" w:cs="Times New Roman"/>
                  <w:sz w:val="24"/>
                  <w:szCs w:val="24"/>
                </w:rPr>
                <w:t xml:space="preserve"> Jakarta : Salemba Medika. </w:t>
              </w:r>
            </w:p>
            <w:p w14:paraId="6579F35E" w14:textId="77777777" w:rsidR="00C2472D" w:rsidRPr="00CC49B4" w:rsidRDefault="00C2472D" w:rsidP="00CC49B4">
              <w:pPr>
                <w:spacing w:line="240" w:lineRule="auto"/>
                <w:ind w:left="851" w:hanging="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Ayuningtyas, P.Y. (2019). </w:t>
              </w:r>
              <w:r w:rsidRPr="00C2472D">
                <w:rPr>
                  <w:rFonts w:ascii="Times New Roman" w:hAnsi="Times New Roman" w:cs="Times New Roman"/>
                  <w:i/>
                  <w:sz w:val="24"/>
                  <w:szCs w:val="24"/>
                </w:rPr>
                <w:t>Gambaran Peran Keluarga Dalam Merawat Anggota Keluarga Yang Mengalami Osteoartritis Di Desa Jetis</w:t>
              </w:r>
              <w:r>
                <w:rPr>
                  <w:rFonts w:ascii="Times New Roman" w:hAnsi="Times New Roman" w:cs="Times New Roman"/>
                  <w:i/>
                  <w:sz w:val="24"/>
                  <w:szCs w:val="24"/>
                </w:rPr>
                <w:t>.</w:t>
              </w:r>
              <w:r w:rsidR="004675DD">
                <w:rPr>
                  <w:rFonts w:ascii="Times New Roman" w:hAnsi="Times New Roman" w:cs="Times New Roman"/>
                  <w:i/>
                  <w:sz w:val="24"/>
                  <w:szCs w:val="24"/>
                </w:rPr>
                <w:t xml:space="preserve"> </w:t>
              </w:r>
              <w:r w:rsidR="004675DD" w:rsidRPr="004675DD">
                <w:rPr>
                  <w:rFonts w:ascii="Times New Roman" w:hAnsi="Times New Roman" w:cs="Times New Roman"/>
                  <w:sz w:val="24"/>
                  <w:szCs w:val="24"/>
                </w:rPr>
                <w:t>Fakultas Ilmu Kesehatan, Universitas Muhamadiyah Surakarta.</w:t>
              </w:r>
              <w:r>
                <w:rPr>
                  <w:rFonts w:ascii="Times New Roman" w:hAnsi="Times New Roman" w:cs="Times New Roman"/>
                  <w:i/>
                  <w:sz w:val="24"/>
                  <w:szCs w:val="24"/>
                </w:rPr>
                <w:t xml:space="preserve"> </w:t>
              </w:r>
              <w:r>
                <w:rPr>
                  <w:rFonts w:ascii="Times New Roman" w:eastAsia="Calibri" w:hAnsi="Times New Roman" w:cs="Times New Roman"/>
                  <w:sz w:val="24"/>
                  <w:szCs w:val="24"/>
                </w:rPr>
                <w:t xml:space="preserve">Diakses 29 Juni 2020 dari  </w:t>
              </w:r>
              <w:hyperlink r:id="rId30" w:history="1">
                <w:r w:rsidRPr="00C2472D">
                  <w:rPr>
                    <w:rStyle w:val="Hyperlink"/>
                    <w:rFonts w:ascii="Times New Roman" w:hAnsi="Times New Roman" w:cs="Times New Roman"/>
                    <w:color w:val="auto"/>
                    <w:sz w:val="24"/>
                    <w:szCs w:val="24"/>
                  </w:rPr>
                  <w:t>http://eprints.ums.ac.id/72706/4/NASKAH%20PUBLIKASI.pdf</w:t>
                </w:r>
              </w:hyperlink>
            </w:p>
            <w:p w14:paraId="127A3FD5" w14:textId="77777777" w:rsid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Brunner &amp; Suddarth.  (2013</w:t>
              </w:r>
              <w:r w:rsidRPr="00CC49B4">
                <w:rPr>
                  <w:rFonts w:ascii="Times New Roman" w:eastAsia="Calibri" w:hAnsi="Times New Roman" w:cs="Times New Roman"/>
                  <w:i/>
                  <w:sz w:val="24"/>
                  <w:szCs w:val="24"/>
                </w:rPr>
                <w:t>). Buku Ajar Keperawatan  Medikal Bedah  Volume 2   Edisi 8</w:t>
              </w:r>
              <w:r w:rsidRPr="00CC49B4">
                <w:rPr>
                  <w:rFonts w:ascii="Times New Roman" w:eastAsia="Calibri" w:hAnsi="Times New Roman" w:cs="Times New Roman"/>
                  <w:sz w:val="24"/>
                  <w:szCs w:val="24"/>
                </w:rPr>
                <w:t>. Jakarta: EGC.</w:t>
              </w:r>
            </w:p>
            <w:p w14:paraId="76EF8A52" w14:textId="77777777" w:rsidR="0058638B" w:rsidRPr="00CC49B4" w:rsidRDefault="0058638B" w:rsidP="00CC49B4">
              <w:pPr>
                <w:spacing w:line="240" w:lineRule="auto"/>
                <w:ind w:left="851" w:hanging="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Dinarti &amp; Mulyanti, Y. (2017). Dokumentasi Keperawatan. </w:t>
              </w:r>
              <w:r w:rsidR="00D465A4">
                <w:rPr>
                  <w:rFonts w:ascii="Times New Roman" w:eastAsia="Calibri" w:hAnsi="Times New Roman" w:cs="Times New Roman"/>
                  <w:sz w:val="24"/>
                  <w:szCs w:val="24"/>
                </w:rPr>
                <w:t>Jakarta: Indo.Kemkes.BPPSD</w:t>
              </w:r>
            </w:p>
            <w:p w14:paraId="5E9A519D"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Doeng</w:t>
              </w:r>
              <w:r w:rsidR="004E5992">
                <w:rPr>
                  <w:rFonts w:ascii="Times New Roman" w:eastAsia="Calibri" w:hAnsi="Times New Roman" w:cs="Times New Roman"/>
                  <w:sz w:val="24"/>
                  <w:szCs w:val="24"/>
                </w:rPr>
                <w:t>o</w:t>
              </w:r>
              <w:r w:rsidRPr="00CC49B4">
                <w:rPr>
                  <w:rFonts w:ascii="Times New Roman" w:eastAsia="Calibri" w:hAnsi="Times New Roman" w:cs="Times New Roman"/>
                  <w:sz w:val="24"/>
                  <w:szCs w:val="24"/>
                </w:rPr>
                <w:t xml:space="preserve">es, M.E, Marry F, Mand Alice, C.G. (2014). </w:t>
              </w:r>
              <w:r w:rsidRPr="00CC49B4">
                <w:rPr>
                  <w:rFonts w:ascii="Times New Roman" w:eastAsia="Calibri" w:hAnsi="Times New Roman" w:cs="Times New Roman"/>
                  <w:i/>
                  <w:sz w:val="24"/>
                  <w:szCs w:val="24"/>
                </w:rPr>
                <w:t>Rencana Asuhna Keperawatan : Pedoman Untuk Perencanaan dan Pendokumentasian Perawatan Pasien</w:t>
              </w:r>
              <w:r w:rsidRPr="00CC49B4">
                <w:rPr>
                  <w:rFonts w:ascii="Times New Roman" w:eastAsia="Calibri" w:hAnsi="Times New Roman" w:cs="Times New Roman"/>
                  <w:sz w:val="24"/>
                  <w:szCs w:val="24"/>
                </w:rPr>
                <w:t>. Jakarta : EGC.</w:t>
              </w:r>
            </w:p>
            <w:p w14:paraId="6139EE8B"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Doeng</w:t>
              </w:r>
              <w:r w:rsidR="004E5992">
                <w:rPr>
                  <w:rFonts w:ascii="Times New Roman" w:eastAsia="Calibri" w:hAnsi="Times New Roman" w:cs="Times New Roman"/>
                  <w:sz w:val="24"/>
                  <w:szCs w:val="24"/>
                </w:rPr>
                <w:t>o</w:t>
              </w:r>
              <w:r w:rsidRPr="00CC49B4">
                <w:rPr>
                  <w:rFonts w:ascii="Times New Roman" w:eastAsia="Calibri" w:hAnsi="Times New Roman" w:cs="Times New Roman"/>
                  <w:sz w:val="24"/>
                  <w:szCs w:val="24"/>
                </w:rPr>
                <w:t xml:space="preserve">es, M.E, Marry F, Mand Alice, C.G. (2011). </w:t>
              </w:r>
              <w:r w:rsidRPr="00CC49B4">
                <w:rPr>
                  <w:rFonts w:ascii="Times New Roman" w:eastAsia="Calibri" w:hAnsi="Times New Roman" w:cs="Times New Roman"/>
                  <w:i/>
                  <w:sz w:val="24"/>
                  <w:szCs w:val="24"/>
                </w:rPr>
                <w:t xml:space="preserve">Manual Diagnosis Keperawatan : Rencana, Intervensi &amp; Dokumentasi Asuhan Keperawatan Edisi 3. </w:t>
              </w:r>
              <w:r w:rsidRPr="00CC49B4">
                <w:rPr>
                  <w:rFonts w:ascii="Times New Roman" w:eastAsia="Calibri" w:hAnsi="Times New Roman" w:cs="Times New Roman"/>
                  <w:sz w:val="24"/>
                  <w:szCs w:val="24"/>
                </w:rPr>
                <w:t>Jakarta : EGC</w:t>
              </w:r>
            </w:p>
            <w:p w14:paraId="068123AA"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Elsevier. </w:t>
              </w:r>
              <w:r w:rsidRPr="00CC49B4">
                <w:rPr>
                  <w:rFonts w:ascii="Times New Roman" w:eastAsia="Calibri" w:hAnsi="Times New Roman" w:cs="Times New Roman"/>
                  <w:i/>
                  <w:sz w:val="24"/>
                  <w:szCs w:val="24"/>
                </w:rPr>
                <w:t>Robbins &amp; Cotran Dasar Patologis Penyakit</w:t>
              </w:r>
              <w:r w:rsidRPr="00CC49B4">
                <w:rPr>
                  <w:rFonts w:ascii="Times New Roman" w:eastAsia="Calibri" w:hAnsi="Times New Roman" w:cs="Times New Roman"/>
                  <w:sz w:val="24"/>
                  <w:szCs w:val="24"/>
                </w:rPr>
                <w:t>. (2010). Edisi 7. Jakarta : EGC</w:t>
              </w:r>
            </w:p>
            <w:p w14:paraId="2341EA14" w14:textId="77777777" w:rsidR="00CC49B4" w:rsidRDefault="00CC49B4" w:rsidP="00CC49B4">
              <w:pPr>
                <w:spacing w:line="240" w:lineRule="auto"/>
                <w:ind w:left="851" w:hanging="851"/>
                <w:jc w:val="both"/>
                <w:rPr>
                  <w:rFonts w:ascii="Times New Roman" w:eastAsia="Calibri" w:hAnsi="Times New Roman" w:cs="Times New Roman"/>
                  <w:sz w:val="24"/>
                  <w:szCs w:val="24"/>
                  <w:u w:val="single"/>
                </w:rPr>
              </w:pPr>
              <w:r w:rsidRPr="00CC49B4">
                <w:rPr>
                  <w:rFonts w:ascii="Times New Roman" w:eastAsia="Calibri" w:hAnsi="Times New Roman" w:cs="Times New Roman"/>
                  <w:sz w:val="24"/>
                  <w:szCs w:val="24"/>
                </w:rPr>
                <w:t xml:space="preserve">Fitrianasari, D. L., Tyaswati, J. E dan Astuti, I.S. (2017). </w:t>
              </w:r>
              <w:r w:rsidRPr="00CC49B4">
                <w:rPr>
                  <w:rFonts w:ascii="Times New Roman" w:eastAsia="Calibri" w:hAnsi="Times New Roman" w:cs="Times New Roman"/>
                  <w:i/>
                  <w:sz w:val="24"/>
                  <w:szCs w:val="24"/>
                </w:rPr>
                <w:t>Pengaruh Dukungan Keluarga terhadap Tingkat Depresi Pasien Chronic Kidney Disease Stadium 5D yang Menjalani Hemodialisis di RSD dr. Soebandi Jember</w:t>
              </w:r>
              <w:r w:rsidRPr="00CC49B4">
                <w:rPr>
                  <w:rFonts w:ascii="Times New Roman" w:eastAsia="Calibri" w:hAnsi="Times New Roman" w:cs="Times New Roman"/>
                  <w:sz w:val="24"/>
                  <w:szCs w:val="24"/>
                </w:rPr>
                <w:t xml:space="preserve">. </w:t>
              </w:r>
              <w:r w:rsidRPr="00CC49B4">
                <w:rPr>
                  <w:rFonts w:ascii="Times New Roman" w:eastAsia="Calibri" w:hAnsi="Times New Roman" w:cs="Times New Roman"/>
                  <w:i/>
                  <w:sz w:val="24"/>
                  <w:szCs w:val="24"/>
                </w:rPr>
                <w:t>e-Jurnal Pustaka Kesehatan</w:t>
              </w:r>
              <w:r w:rsidRPr="00CC49B4">
                <w:rPr>
                  <w:rFonts w:ascii="Times New Roman" w:eastAsia="Calibri" w:hAnsi="Times New Roman" w:cs="Times New Roman"/>
                  <w:sz w:val="24"/>
                  <w:szCs w:val="24"/>
                </w:rPr>
                <w:t xml:space="preserve">, Vol 5 (no.1). Diakses pada tanggal 19 Februari 2019 dari </w:t>
              </w:r>
              <w:hyperlink r:id="rId31" w:history="1">
                <w:r w:rsidRPr="00CC49B4">
                  <w:rPr>
                    <w:rFonts w:ascii="Times New Roman" w:eastAsia="Calibri" w:hAnsi="Times New Roman" w:cs="Times New Roman"/>
                    <w:sz w:val="24"/>
                    <w:szCs w:val="24"/>
                    <w:u w:val="single"/>
                  </w:rPr>
                  <w:t>https://jurnal.unej.ac.id/index.php/JPK/article/view/5387</w:t>
                </w:r>
              </w:hyperlink>
            </w:p>
            <w:p w14:paraId="32BDD962" w14:textId="77777777" w:rsidR="0058638B" w:rsidRPr="0058638B" w:rsidRDefault="0058638B" w:rsidP="00CC49B4">
              <w:pPr>
                <w:spacing w:line="240" w:lineRule="auto"/>
                <w:ind w:left="851" w:hanging="851"/>
                <w:jc w:val="both"/>
                <w:rPr>
                  <w:rFonts w:ascii="Calibri" w:eastAsia="Calibri" w:hAnsi="Calibri" w:cs="Times New Roman"/>
                </w:rPr>
              </w:pPr>
              <w:r w:rsidRPr="0058638B">
                <w:rPr>
                  <w:rFonts w:ascii="Times New Roman" w:eastAsia="Calibri" w:hAnsi="Times New Roman" w:cs="Times New Roman"/>
                  <w:sz w:val="24"/>
                  <w:szCs w:val="24"/>
                </w:rPr>
                <w:t>Handayani</w:t>
              </w:r>
              <w:r>
                <w:rPr>
                  <w:rFonts w:ascii="Times New Roman" w:eastAsia="Calibri" w:hAnsi="Times New Roman" w:cs="Times New Roman"/>
                  <w:sz w:val="24"/>
                  <w:szCs w:val="24"/>
                </w:rPr>
                <w:t xml:space="preserve">, S.R., Mulyati, T.S. (2017). </w:t>
              </w:r>
              <w:r w:rsidRPr="0058638B">
                <w:rPr>
                  <w:rFonts w:ascii="Times New Roman" w:eastAsia="Calibri" w:hAnsi="Times New Roman" w:cs="Times New Roman"/>
                  <w:i/>
                  <w:sz w:val="24"/>
                  <w:szCs w:val="24"/>
                </w:rPr>
                <w:t>Dokumentasi Kebidanan</w:t>
              </w:r>
              <w:r>
                <w:rPr>
                  <w:rFonts w:ascii="Times New Roman" w:eastAsia="Calibri" w:hAnsi="Times New Roman" w:cs="Times New Roman"/>
                  <w:sz w:val="24"/>
                  <w:szCs w:val="24"/>
                </w:rPr>
                <w:t xml:space="preserve">. </w:t>
              </w:r>
              <w:r w:rsidR="00D465A4">
                <w:rPr>
                  <w:rFonts w:ascii="Times New Roman" w:eastAsia="Calibri" w:hAnsi="Times New Roman" w:cs="Times New Roman"/>
                  <w:sz w:val="24"/>
                  <w:szCs w:val="24"/>
                </w:rPr>
                <w:t>Dokumentasi Kebidanan. Jakarta: Indo.Kemkes.BPPSD</w:t>
              </w:r>
            </w:p>
            <w:p w14:paraId="38494F75"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Harmilah.(2020). </w:t>
              </w:r>
              <w:r w:rsidRPr="00CC49B4">
                <w:rPr>
                  <w:rFonts w:ascii="Times New Roman" w:eastAsia="Calibri" w:hAnsi="Times New Roman" w:cs="Times New Roman"/>
                  <w:i/>
                  <w:sz w:val="24"/>
                  <w:szCs w:val="24"/>
                </w:rPr>
                <w:t>Asuhan Keperawatan Pada Pasien Dengan Gangguan Sistem Perkemihan</w:t>
              </w:r>
              <w:r w:rsidRPr="00CC49B4">
                <w:rPr>
                  <w:rFonts w:ascii="Times New Roman" w:eastAsia="Calibri" w:hAnsi="Times New Roman" w:cs="Times New Roman"/>
                  <w:sz w:val="24"/>
                  <w:szCs w:val="24"/>
                </w:rPr>
                <w:t>. Yogyakarta: Pustaka Baru Press.</w:t>
              </w:r>
            </w:p>
            <w:p w14:paraId="6F7A0096"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 xml:space="preserve">Herdman, T.H &amp; Kamitsuru, S.(2018). </w:t>
              </w:r>
              <w:r w:rsidRPr="00CC49B4">
                <w:rPr>
                  <w:rFonts w:ascii="Times New Roman" w:eastAsia="Calibri" w:hAnsi="Times New Roman" w:cs="Times New Roman"/>
                  <w:i/>
                  <w:sz w:val="24"/>
                  <w:szCs w:val="24"/>
                </w:rPr>
                <w:t>NANDA International</w:t>
              </w:r>
              <w:r w:rsidRPr="00CC49B4">
                <w:rPr>
                  <w:rFonts w:ascii="Times New Roman" w:eastAsia="Calibri" w:hAnsi="Times New Roman" w:cs="Times New Roman"/>
                  <w:sz w:val="24"/>
                  <w:szCs w:val="24"/>
                </w:rPr>
                <w:t xml:space="preserve"> </w:t>
              </w:r>
              <w:r w:rsidRPr="00CC49B4">
                <w:rPr>
                  <w:rFonts w:ascii="Times New Roman" w:eastAsia="Calibri" w:hAnsi="Times New Roman" w:cs="Times New Roman"/>
                  <w:i/>
                  <w:sz w:val="24"/>
                  <w:szCs w:val="24"/>
                </w:rPr>
                <w:t>Diagnosa Keperawatan, Definisi dan Klasifikasi 2018-2020</w:t>
              </w:r>
              <w:r w:rsidRPr="00CC49B4">
                <w:rPr>
                  <w:rFonts w:ascii="Times New Roman" w:eastAsia="Calibri" w:hAnsi="Times New Roman" w:cs="Times New Roman"/>
                  <w:sz w:val="24"/>
                  <w:szCs w:val="24"/>
                </w:rPr>
                <w:t>. Edisi : 11.Jakarta : EGC</w:t>
              </w:r>
            </w:p>
            <w:p w14:paraId="36756677" w14:textId="77777777" w:rsidR="00CC49B4" w:rsidRPr="00CC49B4" w:rsidRDefault="00CC49B4" w:rsidP="00CC49B4">
              <w:pPr>
                <w:spacing w:line="240" w:lineRule="auto"/>
                <w:ind w:left="851" w:hanging="851"/>
                <w:jc w:val="both"/>
                <w:rPr>
                  <w:rFonts w:ascii="Calibri" w:eastAsia="Calibri" w:hAnsi="Calibri" w:cs="Times New Roman"/>
                </w:rPr>
              </w:pPr>
              <w:r w:rsidRPr="00CC49B4">
                <w:rPr>
                  <w:rFonts w:ascii="Times New Roman" w:eastAsia="Calibri" w:hAnsi="Times New Roman" w:cs="Times New Roman"/>
                  <w:sz w:val="24"/>
                  <w:szCs w:val="24"/>
                </w:rPr>
                <w:t xml:space="preserve">Hutagaol, E.V. (2016). </w:t>
              </w:r>
              <w:r w:rsidRPr="00CC49B4">
                <w:rPr>
                  <w:rFonts w:ascii="Times New Roman" w:eastAsia="Calibri" w:hAnsi="Times New Roman" w:cs="Times New Roman"/>
                  <w:i/>
                  <w:sz w:val="24"/>
                  <w:szCs w:val="24"/>
                </w:rPr>
                <w:t>Peningkatan Kualitas Hidup Pada Penderita Gagal Ginjal Kronik Yang Menjalani Terapi Hemodialisa Melalui Psychological Intervention Di Unit Hemodialisa RS Royal Prima Medan Tahun 2017</w:t>
              </w:r>
              <w:r w:rsidRPr="00CC49B4">
                <w:rPr>
                  <w:rFonts w:ascii="Times New Roman" w:eastAsia="Calibri" w:hAnsi="Times New Roman" w:cs="Times New Roman"/>
                  <w:sz w:val="24"/>
                  <w:szCs w:val="24"/>
                </w:rPr>
                <w:t xml:space="preserve">. </w:t>
              </w:r>
              <w:r w:rsidRPr="00CC49B4">
                <w:rPr>
                  <w:rFonts w:ascii="Times New Roman" w:eastAsia="Calibri" w:hAnsi="Times New Roman" w:cs="Times New Roman"/>
                  <w:i/>
                  <w:sz w:val="24"/>
                  <w:szCs w:val="24"/>
                </w:rPr>
                <w:t>Jurnal JUMANTIK</w:t>
              </w:r>
              <w:r w:rsidRPr="00CC49B4">
                <w:rPr>
                  <w:rFonts w:ascii="Times New Roman" w:eastAsia="Calibri" w:hAnsi="Times New Roman" w:cs="Times New Roman"/>
                  <w:sz w:val="24"/>
                  <w:szCs w:val="24"/>
                </w:rPr>
                <w:t xml:space="preserve">, Vol.2 No. 1. Diakses pada Tanggal 4 Februari 2020 dari </w:t>
              </w:r>
              <w:hyperlink r:id="rId32" w:history="1">
                <w:r w:rsidRPr="00CC49B4">
                  <w:rPr>
                    <w:rFonts w:ascii="Times New Roman" w:eastAsia="Calibri" w:hAnsi="Times New Roman" w:cs="Times New Roman"/>
                    <w:sz w:val="24"/>
                    <w:szCs w:val="24"/>
                    <w:u w:val="single"/>
                  </w:rPr>
                  <w:t>http://jurnal.uinsu.ac.id/index.php/kesmas/article/view/968</w:t>
                </w:r>
              </w:hyperlink>
            </w:p>
            <w:p w14:paraId="50E8B354"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Isselbacher., Braunwald., Wilson., Martin., Frauci &amp; Kasper. (2012). </w:t>
              </w:r>
              <w:r w:rsidRPr="00CC49B4">
                <w:rPr>
                  <w:rFonts w:ascii="Times New Roman" w:eastAsia="Calibri" w:hAnsi="Times New Roman" w:cs="Times New Roman"/>
                  <w:i/>
                  <w:sz w:val="24"/>
                  <w:szCs w:val="24"/>
                </w:rPr>
                <w:t>Harrison Prinsip-Prinsip Ilmu Penyakit Dalam</w:t>
              </w:r>
              <w:r w:rsidRPr="00CC49B4">
                <w:rPr>
                  <w:rFonts w:ascii="Times New Roman" w:eastAsia="Calibri" w:hAnsi="Times New Roman" w:cs="Times New Roman"/>
                  <w:sz w:val="24"/>
                  <w:szCs w:val="24"/>
                </w:rPr>
                <w:t xml:space="preserve"> </w:t>
              </w:r>
              <w:r w:rsidRPr="00CC49B4">
                <w:rPr>
                  <w:rFonts w:ascii="Times New Roman" w:eastAsia="Calibri" w:hAnsi="Times New Roman" w:cs="Times New Roman"/>
                  <w:i/>
                  <w:sz w:val="24"/>
                  <w:szCs w:val="24"/>
                </w:rPr>
                <w:t xml:space="preserve">Volume 3. </w:t>
              </w:r>
              <w:r w:rsidRPr="00CC49B4">
                <w:rPr>
                  <w:rFonts w:ascii="Times New Roman" w:eastAsia="Calibri" w:hAnsi="Times New Roman" w:cs="Times New Roman"/>
                  <w:sz w:val="24"/>
                  <w:szCs w:val="24"/>
                </w:rPr>
                <w:t>Jakarta : EGC</w:t>
              </w:r>
            </w:p>
            <w:p w14:paraId="0A347E07"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Istanti, Y. P. </w:t>
              </w:r>
              <w:r w:rsidRPr="00CC49B4">
                <w:rPr>
                  <w:rFonts w:ascii="Times New Roman" w:eastAsia="Calibri" w:hAnsi="Times New Roman" w:cs="Times New Roman"/>
                  <w:i/>
                  <w:sz w:val="24"/>
                  <w:szCs w:val="24"/>
                </w:rPr>
                <w:t>Hubungan Antara Masukan Cairan Dengan Interdialytic Weight Gains (IDWG) pada Pasien Chronoc Kidney Disease di Unit Hemodialisis RS PKU Muhammadiyah Yogyakarta</w:t>
              </w:r>
              <w:r w:rsidRPr="00CC49B4">
                <w:rPr>
                  <w:rFonts w:ascii="Times New Roman" w:eastAsia="Calibri" w:hAnsi="Times New Roman" w:cs="Times New Roman"/>
                  <w:sz w:val="24"/>
                  <w:szCs w:val="24"/>
                </w:rPr>
                <w:t xml:space="preserve">. PROFESI volume 10/September 2013-Februari 2014. Yogyakarta : Universitas Muhammadiyah Yogyakarta. Diakses 7 Mei 2020 dari </w:t>
              </w:r>
              <w:hyperlink r:id="rId33" w:history="1">
                <w:r w:rsidRPr="00CC49B4">
                  <w:rPr>
                    <w:rFonts w:ascii="Times New Roman" w:eastAsia="Calibri" w:hAnsi="Times New Roman" w:cs="Times New Roman"/>
                    <w:sz w:val="24"/>
                    <w:szCs w:val="24"/>
                    <w:u w:val="single"/>
                  </w:rPr>
                  <w:t>http://repository.poltekkes-denpasar.ac.id/2246/</w:t>
                </w:r>
              </w:hyperlink>
            </w:p>
            <w:p w14:paraId="1AD38439" w14:textId="77777777" w:rsidR="00CC49B4" w:rsidRPr="00CC49B4" w:rsidRDefault="00CC49B4" w:rsidP="00CC49B4">
              <w:pPr>
                <w:spacing w:line="240" w:lineRule="auto"/>
                <w:ind w:left="851" w:hanging="851"/>
                <w:jc w:val="both"/>
                <w:rPr>
                  <w:rFonts w:ascii="Times New Roman" w:eastAsia="Calibri" w:hAnsi="Times New Roman" w:cs="Times New Roman"/>
                  <w:i/>
                  <w:sz w:val="24"/>
                  <w:szCs w:val="24"/>
                </w:rPr>
              </w:pPr>
              <w:r w:rsidRPr="00CC49B4">
                <w:rPr>
                  <w:rFonts w:ascii="Times New Roman" w:eastAsia="Calibri" w:hAnsi="Times New Roman" w:cs="Times New Roman"/>
                  <w:sz w:val="24"/>
                  <w:szCs w:val="24"/>
                </w:rPr>
                <w:t xml:space="preserve">Krisna, N.K. (2019). </w:t>
              </w:r>
              <w:r w:rsidRPr="00CC49B4">
                <w:rPr>
                  <w:rFonts w:ascii="Times New Roman" w:eastAsia="Calibri" w:hAnsi="Times New Roman" w:cs="Times New Roman"/>
                  <w:i/>
                  <w:sz w:val="24"/>
                  <w:szCs w:val="24"/>
                </w:rPr>
                <w:t xml:space="preserve">Gambaran Asuhan Keperawatan Pada Pasien Gagal Ginjal Kronik Dengan Hipervolemia Di Ruang Dahlia BRSU Tabanan Tahun 2019. </w:t>
              </w:r>
              <w:r w:rsidRPr="00CC49B4">
                <w:rPr>
                  <w:rFonts w:ascii="Times New Roman" w:eastAsia="Calibri" w:hAnsi="Times New Roman" w:cs="Times New Roman"/>
                  <w:sz w:val="24"/>
                  <w:szCs w:val="24"/>
                </w:rPr>
                <w:t xml:space="preserve">Naskah Publikasi. Diakses pada 22 Februari 2020 dari </w:t>
              </w:r>
              <w:hyperlink r:id="rId34" w:history="1">
                <w:r w:rsidRPr="00CC49B4">
                  <w:rPr>
                    <w:rFonts w:ascii="Times New Roman" w:eastAsia="Calibri" w:hAnsi="Times New Roman" w:cs="Times New Roman"/>
                    <w:sz w:val="24"/>
                    <w:szCs w:val="24"/>
                    <w:u w:val="single"/>
                  </w:rPr>
                  <w:t>http://repository.poltekkes-denpasar.ac.id/2246/</w:t>
                </w:r>
              </w:hyperlink>
            </w:p>
            <w:p w14:paraId="3F844298"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Khan, A. H., &amp; Mallhi, T. H. (2016). </w:t>
              </w:r>
              <w:r w:rsidRPr="00CC49B4">
                <w:rPr>
                  <w:rFonts w:ascii="Times New Roman" w:eastAsia="Calibri" w:hAnsi="Times New Roman" w:cs="Times New Roman"/>
                  <w:i/>
                  <w:sz w:val="24"/>
                  <w:szCs w:val="24"/>
                </w:rPr>
                <w:t>Chronic Kidney Disease, Fluid Overload, and Diuretics: A Complicated Triangle</w:t>
              </w:r>
              <w:r w:rsidRPr="00CC49B4">
                <w:rPr>
                  <w:rFonts w:ascii="Times New Roman" w:eastAsia="Calibri" w:hAnsi="Times New Roman" w:cs="Times New Roman"/>
                  <w:sz w:val="24"/>
                  <w:szCs w:val="24"/>
                </w:rPr>
                <w:t xml:space="preserve">. PLoS ONE, 11 (7). Diakses 1 Maret 2020 dari </w:t>
              </w:r>
              <w:hyperlink r:id="rId35" w:history="1">
                <w:r w:rsidRPr="00CC49B4">
                  <w:rPr>
                    <w:rFonts w:ascii="Times New Roman" w:eastAsia="Calibri" w:hAnsi="Times New Roman" w:cs="Times New Roman"/>
                    <w:sz w:val="24"/>
                    <w:szCs w:val="24"/>
                    <w:u w:val="single"/>
                  </w:rPr>
                  <w:t>https://journals.plos.org/plosone/article?id=10.1371/journal.pone.0159335</w:t>
                </w:r>
              </w:hyperlink>
            </w:p>
            <w:p w14:paraId="4FFB8A6C"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Lindbergh. (2010). </w:t>
              </w:r>
              <w:r w:rsidRPr="00CC49B4">
                <w:rPr>
                  <w:rFonts w:ascii="Times New Roman" w:eastAsia="Calibri" w:hAnsi="Times New Roman" w:cs="Times New Roman"/>
                  <w:i/>
                  <w:sz w:val="24"/>
                  <w:szCs w:val="24"/>
                </w:rPr>
                <w:t>Exercise Fluid Overload Among Haemodialysis</w:t>
              </w:r>
              <w:r w:rsidRPr="00CC49B4">
                <w:rPr>
                  <w:rFonts w:ascii="Times New Roman" w:eastAsia="Calibri" w:hAnsi="Times New Roman" w:cs="Times New Roman"/>
                  <w:sz w:val="24"/>
                  <w:szCs w:val="24"/>
                </w:rPr>
                <w:t xml:space="preserve">. UPSALA UNIVERSITET. Diakses 22 Februari 2020 dari </w:t>
              </w:r>
              <w:hyperlink r:id="rId36" w:history="1">
                <w:r w:rsidRPr="00CC49B4">
                  <w:rPr>
                    <w:rFonts w:ascii="Times New Roman" w:eastAsia="Calibri" w:hAnsi="Times New Roman" w:cs="Times New Roman"/>
                    <w:sz w:val="24"/>
                    <w:szCs w:val="24"/>
                    <w:u w:val="single"/>
                  </w:rPr>
                  <w:t>https://www.sciencedirect.com/science/article/abs/pii/S0272638613000164</w:t>
                </w:r>
              </w:hyperlink>
            </w:p>
            <w:p w14:paraId="7FFA3CD4"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Martin, M. (2017). </w:t>
              </w:r>
              <w:r w:rsidRPr="00CC49B4">
                <w:rPr>
                  <w:rFonts w:ascii="Times New Roman" w:eastAsia="Calibri" w:hAnsi="Times New Roman" w:cs="Times New Roman"/>
                  <w:i/>
                  <w:sz w:val="24"/>
                  <w:szCs w:val="24"/>
                </w:rPr>
                <w:t>Asuhan Keperawatan Pada Ny. R Dengan Chronic Kidney Disease Di Ruang Teratai RSU Banyumas</w:t>
              </w:r>
              <w:r w:rsidRPr="00CC49B4">
                <w:rPr>
                  <w:rFonts w:ascii="Times New Roman" w:eastAsia="Calibri" w:hAnsi="Times New Roman" w:cs="Times New Roman"/>
                  <w:sz w:val="24"/>
                  <w:szCs w:val="24"/>
                </w:rPr>
                <w:t xml:space="preserve">. Naskah Publikasi. Diakses pada tanggal 22 Februari 2020 dari </w:t>
              </w:r>
              <w:hyperlink r:id="rId37" w:history="1">
                <w:r w:rsidRPr="00CC49B4">
                  <w:rPr>
                    <w:rFonts w:ascii="Times New Roman" w:eastAsia="Calibri" w:hAnsi="Times New Roman" w:cs="Times New Roman"/>
                    <w:sz w:val="24"/>
                    <w:szCs w:val="24"/>
                    <w:u w:val="single"/>
                  </w:rPr>
                  <w:t>http://eprints.ums.ac.id/22368/</w:t>
                </w:r>
              </w:hyperlink>
            </w:p>
            <w:p w14:paraId="3DFC8AED"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Mcphee, S.J &amp; William. F.G. (2010). Patofisiologi Penyakit Pengantar Menuju Kedokteran Klinis. Jakarta: EGC</w:t>
              </w:r>
            </w:p>
            <w:p w14:paraId="1C6A6DF5"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Merzah. K. S &amp; Suhad F. H. </w:t>
              </w:r>
              <w:r w:rsidRPr="00CC49B4">
                <w:rPr>
                  <w:rFonts w:ascii="Times New Roman" w:eastAsia="Calibri" w:hAnsi="Times New Roman" w:cs="Times New Roman"/>
                  <w:i/>
                  <w:sz w:val="24"/>
                  <w:szCs w:val="24"/>
                </w:rPr>
                <w:t>The Biochemical Changes in Patients with Chronic Renal Failure.</w:t>
              </w:r>
              <w:r w:rsidRPr="00CC49B4">
                <w:rPr>
                  <w:rFonts w:ascii="Times New Roman" w:eastAsia="Calibri" w:hAnsi="Times New Roman" w:cs="Times New Roman"/>
                  <w:sz w:val="24"/>
                  <w:szCs w:val="24"/>
                </w:rPr>
                <w:t xml:space="preserve"> International Journal of Pharma Medicine and Biological Sciences Vol. 4, No. 1, January 2015. Diakses 1 Mei 2020 dari </w:t>
              </w:r>
              <w:hyperlink r:id="rId38" w:history="1">
                <w:r w:rsidRPr="00CC49B4">
                  <w:rPr>
                    <w:rFonts w:ascii="Times New Roman" w:eastAsia="Calibri" w:hAnsi="Times New Roman" w:cs="Times New Roman"/>
                    <w:sz w:val="24"/>
                    <w:szCs w:val="24"/>
                    <w:u w:val="single"/>
                  </w:rPr>
                  <w:t>http://www.ijpmbs.com/uploadfile/2015/0427/20150427055327735.pdf</w:t>
                </w:r>
              </w:hyperlink>
            </w:p>
            <w:p w14:paraId="3A090AE6"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 xml:space="preserve">Morton, P. G. (2014). </w:t>
              </w:r>
              <w:r w:rsidRPr="00CC49B4">
                <w:rPr>
                  <w:rFonts w:ascii="Times New Roman" w:eastAsia="Calibri" w:hAnsi="Times New Roman" w:cs="Times New Roman"/>
                  <w:i/>
                  <w:sz w:val="24"/>
                  <w:szCs w:val="24"/>
                </w:rPr>
                <w:t>Keperawatan Kritis Pendekatan Asuhan Holistik Volume 1</w:t>
              </w:r>
              <w:r w:rsidRPr="00CC49B4">
                <w:rPr>
                  <w:rFonts w:ascii="Times New Roman" w:eastAsia="Calibri" w:hAnsi="Times New Roman" w:cs="Times New Roman"/>
                  <w:sz w:val="24"/>
                  <w:szCs w:val="24"/>
                </w:rPr>
                <w:t>. Jakarta : EGC</w:t>
              </w:r>
            </w:p>
            <w:p w14:paraId="07F3EA8E" w14:textId="77777777" w:rsidR="00CC49B4" w:rsidRPr="00CC49B4" w:rsidRDefault="00CC49B4" w:rsidP="00CC49B4">
              <w:pPr>
                <w:spacing w:before="240"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Mubarak, W., Indrawati, L., &amp; Susanto, J. (2015). </w:t>
              </w:r>
              <w:r w:rsidRPr="00CC49B4">
                <w:rPr>
                  <w:rFonts w:ascii="Times New Roman" w:eastAsia="Calibri" w:hAnsi="Times New Roman" w:cs="Times New Roman"/>
                  <w:i/>
                  <w:sz w:val="24"/>
                  <w:szCs w:val="24"/>
                </w:rPr>
                <w:t>Buku Ajar Keperawatan Dasar Buku 2</w:t>
              </w:r>
              <w:r w:rsidRPr="00CC49B4">
                <w:rPr>
                  <w:rFonts w:ascii="Times New Roman" w:eastAsia="Calibri" w:hAnsi="Times New Roman" w:cs="Times New Roman"/>
                  <w:sz w:val="24"/>
                  <w:szCs w:val="24"/>
                </w:rPr>
                <w:t xml:space="preserve">. Jakarta : Salemba Medika </w:t>
              </w:r>
            </w:p>
            <w:p w14:paraId="337A0AA0"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Muttaqin, A.,&amp; Sari, K. (2011). </w:t>
              </w:r>
              <w:r w:rsidRPr="00CC49B4">
                <w:rPr>
                  <w:rFonts w:ascii="Times New Roman" w:eastAsia="Calibri" w:hAnsi="Times New Roman" w:cs="Times New Roman"/>
                  <w:i/>
                  <w:sz w:val="24"/>
                  <w:szCs w:val="24"/>
                </w:rPr>
                <w:t>Asuhan Keperawatan Gangguan Sistem Perkemihan</w:t>
              </w:r>
              <w:r w:rsidRPr="00CC49B4">
                <w:rPr>
                  <w:rFonts w:ascii="Times New Roman" w:eastAsia="Calibri" w:hAnsi="Times New Roman" w:cs="Times New Roman"/>
                  <w:sz w:val="24"/>
                  <w:szCs w:val="24"/>
                </w:rPr>
                <w:t>. Jakarta : Salemba Medika.</w:t>
              </w:r>
            </w:p>
            <w:p w14:paraId="6BF66913"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Novitasari, D.</w:t>
              </w:r>
              <w:r w:rsidR="004E5992" w:rsidRPr="004E5992">
                <w:rPr>
                  <w:rFonts w:ascii="Times New Roman" w:eastAsia="Calibri" w:hAnsi="Times New Roman" w:cs="Times New Roman"/>
                  <w:sz w:val="24"/>
                  <w:szCs w:val="24"/>
                </w:rPr>
                <w:t xml:space="preserve"> </w:t>
              </w:r>
              <w:r w:rsidR="004E5992">
                <w:rPr>
                  <w:rFonts w:ascii="Times New Roman" w:eastAsia="Calibri" w:hAnsi="Times New Roman" w:cs="Times New Roman"/>
                  <w:sz w:val="24"/>
                  <w:szCs w:val="24"/>
                </w:rPr>
                <w:t>Anita, D.C.</w:t>
              </w:r>
              <w:r w:rsidRPr="00CC49B4">
                <w:rPr>
                  <w:rFonts w:ascii="Times New Roman" w:eastAsia="Calibri" w:hAnsi="Times New Roman" w:cs="Times New Roman"/>
                  <w:sz w:val="24"/>
                  <w:szCs w:val="24"/>
                </w:rPr>
                <w:t xml:space="preserve"> (2017). </w:t>
              </w:r>
              <w:r w:rsidRPr="00CC49B4">
                <w:rPr>
                  <w:rFonts w:ascii="Times New Roman" w:eastAsia="Calibri" w:hAnsi="Times New Roman" w:cs="Times New Roman"/>
                  <w:i/>
                  <w:sz w:val="24"/>
                  <w:szCs w:val="24"/>
                </w:rPr>
                <w:t xml:space="preserve">Kepatuhan Pembatasan Asupan Cairan Terhadap Lama Menjalani Hemodialis. </w:t>
              </w:r>
              <w:r w:rsidRPr="00CC49B4">
                <w:rPr>
                  <w:rFonts w:ascii="Times New Roman" w:eastAsia="Calibri" w:hAnsi="Times New Roman" w:cs="Times New Roman"/>
                  <w:sz w:val="24"/>
                  <w:szCs w:val="24"/>
                </w:rPr>
                <w:t>Skripsi. Universitas Muhamadiyah</w:t>
              </w:r>
              <w:r w:rsidRPr="00CC49B4">
                <w:rPr>
                  <w:rFonts w:ascii="Times New Roman" w:eastAsia="Calibri" w:hAnsi="Times New Roman" w:cs="Times New Roman"/>
                  <w:i/>
                  <w:sz w:val="24"/>
                  <w:szCs w:val="24"/>
                </w:rPr>
                <w:t xml:space="preserve"> </w:t>
              </w:r>
              <w:r w:rsidRPr="00CC49B4">
                <w:rPr>
                  <w:rFonts w:ascii="Times New Roman" w:eastAsia="Calibri" w:hAnsi="Times New Roman" w:cs="Times New Roman"/>
                  <w:sz w:val="24"/>
                  <w:szCs w:val="24"/>
                </w:rPr>
                <w:t>Semarang</w:t>
              </w:r>
              <w:r w:rsidRPr="00CC49B4">
                <w:rPr>
                  <w:rFonts w:ascii="Times New Roman" w:eastAsia="Calibri" w:hAnsi="Times New Roman" w:cs="Times New Roman"/>
                  <w:i/>
                  <w:sz w:val="24"/>
                  <w:szCs w:val="24"/>
                </w:rPr>
                <w:t xml:space="preserve">. </w:t>
              </w:r>
              <w:r w:rsidRPr="00CC49B4">
                <w:rPr>
                  <w:rFonts w:ascii="Times New Roman" w:eastAsia="Calibri" w:hAnsi="Times New Roman" w:cs="Times New Roman"/>
                  <w:sz w:val="24"/>
                  <w:szCs w:val="24"/>
                </w:rPr>
                <w:t xml:space="preserve">Diakses 10 Juni 2020 dari </w:t>
              </w:r>
              <w:hyperlink r:id="rId39" w:history="1">
                <w:r w:rsidRPr="00CC49B4">
                  <w:rPr>
                    <w:rFonts w:ascii="Times New Roman" w:hAnsi="Times New Roman" w:cs="Times New Roman"/>
                    <w:sz w:val="24"/>
                    <w:szCs w:val="24"/>
                    <w:u w:val="single"/>
                  </w:rPr>
                  <w:t>https://jurnal.unimus.ac.id/index.php/psn12012010/article/view/2280/2261</w:t>
                </w:r>
              </w:hyperlink>
            </w:p>
            <w:p w14:paraId="6729ECA5"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Nugraha, D.A. (2012). </w:t>
              </w:r>
              <w:r w:rsidRPr="00CC49B4">
                <w:rPr>
                  <w:rFonts w:ascii="Times New Roman" w:eastAsia="Calibri" w:hAnsi="Times New Roman" w:cs="Times New Roman"/>
                  <w:i/>
                  <w:sz w:val="24"/>
                  <w:szCs w:val="24"/>
                </w:rPr>
                <w:t xml:space="preserve">Hubungan Dukungan Sosial Dengan Derajat Depresi Pasien Penyakit Ginjal Kronis yang Menjalani Hemodialisis di RSUD dr. Moewardi. </w:t>
              </w:r>
              <w:r w:rsidRPr="00CC49B4">
                <w:rPr>
                  <w:rFonts w:ascii="Times New Roman" w:eastAsia="Calibri" w:hAnsi="Times New Roman" w:cs="Times New Roman"/>
                  <w:sz w:val="24"/>
                  <w:szCs w:val="24"/>
                </w:rPr>
                <w:t>Skripsi</w:t>
              </w:r>
              <w:r w:rsidRPr="00CC49B4">
                <w:rPr>
                  <w:rFonts w:ascii="Times New Roman" w:eastAsia="Calibri" w:hAnsi="Times New Roman" w:cs="Times New Roman"/>
                  <w:i/>
                  <w:sz w:val="24"/>
                  <w:szCs w:val="24"/>
                </w:rPr>
                <w:t>.</w:t>
              </w:r>
              <w:r w:rsidRPr="00CC49B4">
                <w:rPr>
                  <w:rFonts w:ascii="Times New Roman" w:eastAsia="Calibri" w:hAnsi="Times New Roman" w:cs="Times New Roman"/>
                  <w:sz w:val="24"/>
                  <w:szCs w:val="24"/>
                </w:rPr>
                <w:t xml:space="preserve"> Surakarta: Universitas Sebelas Maret. Diakses 4 Februari 2020 dari </w:t>
              </w:r>
              <w:hyperlink r:id="rId40" w:history="1">
                <w:r w:rsidRPr="00CC49B4">
                  <w:rPr>
                    <w:rFonts w:ascii="Times New Roman" w:eastAsia="Calibri" w:hAnsi="Times New Roman" w:cs="Times New Roman"/>
                    <w:sz w:val="24"/>
                    <w:szCs w:val="24"/>
                    <w:u w:val="single"/>
                  </w:rPr>
                  <w:t>https://digilib.uns.ac.id/dokumen/detail/29294/Hubungan-Dukungan-Sosial-dengan-Derajat-Depresi-Pasien-Penyakit-Ginjal-Kronis-yang-Menjalani-Hemodialisis-di-RSUD-Dr-Moewardi</w:t>
                </w:r>
              </w:hyperlink>
            </w:p>
            <w:p w14:paraId="4E6861C3"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Pongsibidang, G.S. (2016). </w:t>
              </w:r>
              <w:r w:rsidRPr="00CC49B4">
                <w:rPr>
                  <w:rFonts w:ascii="Times New Roman" w:eastAsia="Calibri" w:hAnsi="Times New Roman" w:cs="Times New Roman"/>
                  <w:i/>
                  <w:sz w:val="24"/>
                  <w:szCs w:val="24"/>
                </w:rPr>
                <w:t>Resiko Hipertensi, Diabetes Mellitus, Dan Mengkonsumsi Obat Herbal pada Kejadian Gagal Ginjal Kronik Di RSUP DR Wahidin Sudirohusodo Makassar Tahun 2015.</w:t>
              </w:r>
              <w:r w:rsidRPr="00CC49B4">
                <w:rPr>
                  <w:rFonts w:ascii="Times New Roman" w:eastAsia="Calibri" w:hAnsi="Times New Roman" w:cs="Times New Roman"/>
                  <w:sz w:val="24"/>
                  <w:szCs w:val="24"/>
                </w:rPr>
                <w:t xml:space="preserve">Journal Wiyata.3(2)162-167. Diakses Pada tanggal 4 Februari 2020 dari </w:t>
              </w:r>
              <w:hyperlink r:id="rId41" w:history="1">
                <w:r w:rsidRPr="00CC49B4">
                  <w:rPr>
                    <w:rFonts w:ascii="Times New Roman" w:eastAsia="Calibri" w:hAnsi="Times New Roman" w:cs="Times New Roman"/>
                    <w:sz w:val="24"/>
                    <w:szCs w:val="24"/>
                    <w:u w:val="single"/>
                  </w:rPr>
                  <w:t>http://www.ojs.iik.ac.id/index.php/wiyata/article/view/87</w:t>
                </w:r>
              </w:hyperlink>
            </w:p>
            <w:p w14:paraId="157B5E4B" w14:textId="77777777" w:rsid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Prabowo, E., &amp; Pranata, A. E., </w:t>
              </w:r>
              <w:r w:rsidRPr="00CC49B4">
                <w:rPr>
                  <w:rFonts w:ascii="Times New Roman" w:eastAsia="Calibri" w:hAnsi="Times New Roman" w:cs="Times New Roman"/>
                  <w:i/>
                  <w:sz w:val="24"/>
                  <w:szCs w:val="24"/>
                </w:rPr>
                <w:t>Buku Ajar Asuhan Keperawatan Sistem Perkemihan</w:t>
              </w:r>
              <w:r w:rsidRPr="00CC49B4">
                <w:rPr>
                  <w:rFonts w:ascii="Times New Roman" w:eastAsia="Calibri" w:hAnsi="Times New Roman" w:cs="Times New Roman"/>
                  <w:sz w:val="24"/>
                  <w:szCs w:val="24"/>
                </w:rPr>
                <w:t>. Yogyakarta : Nuha Medika.</w:t>
              </w:r>
            </w:p>
            <w:p w14:paraId="38DD1EAA" w14:textId="77777777" w:rsidR="00856B85" w:rsidRPr="00CC49B4" w:rsidRDefault="00856B85" w:rsidP="00CC49B4">
              <w:pPr>
                <w:spacing w:line="240" w:lineRule="auto"/>
                <w:ind w:left="851" w:hanging="851"/>
                <w:jc w:val="both"/>
                <w:rPr>
                  <w:rFonts w:ascii="Times New Roman" w:eastAsia="Calibri" w:hAnsi="Times New Roman" w:cs="Times New Roman"/>
                  <w:sz w:val="24"/>
                  <w:szCs w:val="24"/>
                </w:rPr>
              </w:pPr>
              <w:r>
                <w:rPr>
                  <w:rFonts w:ascii="Times New Roman" w:eastAsia="Calibri" w:hAnsi="Times New Roman" w:cs="Times New Roman"/>
                  <w:sz w:val="24"/>
                  <w:szCs w:val="24"/>
                </w:rPr>
                <w:t>Paweninggalih, L.R. (2019)</w:t>
              </w:r>
              <w:r w:rsidR="00E959E0">
                <w:rPr>
                  <w:rFonts w:ascii="Times New Roman" w:eastAsia="Calibri" w:hAnsi="Times New Roman" w:cs="Times New Roman"/>
                  <w:sz w:val="24"/>
                  <w:szCs w:val="24"/>
                </w:rPr>
                <w:t xml:space="preserve">. </w:t>
              </w:r>
              <w:r w:rsidR="00E959E0" w:rsidRPr="00E959E0">
                <w:rPr>
                  <w:rFonts w:ascii="Times New Roman" w:hAnsi="Times New Roman" w:cs="Times New Roman"/>
                  <w:i/>
                  <w:sz w:val="24"/>
                  <w:szCs w:val="24"/>
                </w:rPr>
                <w:t>Asuhan Keperawatan dengan Maslah Kelebihan Volume Cairan Pada Gagal Ginjal Kronik Di RSI Sakinah Mojokerto. Jurnal d3 Keperawatan STIKES Bina Sehat PPNI Mojokerto</w:t>
              </w:r>
              <w:r w:rsidR="00E959E0">
                <w:rPr>
                  <w:rFonts w:ascii="Times New Roman" w:hAnsi="Times New Roman" w:cs="Times New Roman"/>
                  <w:sz w:val="24"/>
                  <w:szCs w:val="24"/>
                </w:rPr>
                <w:t xml:space="preserve">. Diakses 1 Juni 2020 dari </w:t>
              </w:r>
              <w:hyperlink r:id="rId42" w:history="1">
                <w:r w:rsidR="00E959E0" w:rsidRPr="00E959E0">
                  <w:rPr>
                    <w:rStyle w:val="Hyperlink"/>
                    <w:rFonts w:ascii="Times New Roman" w:hAnsi="Times New Roman" w:cs="Times New Roman"/>
                    <w:color w:val="auto"/>
                    <w:sz w:val="24"/>
                    <w:szCs w:val="24"/>
                  </w:rPr>
                  <w:t>http://repository.stikes-ppni.ac.id:8080/xmlui/bitstream/handle/123456789/759/MANUSKRIB%20LUH.pdf?sequence=1&amp;isAllowed=y</w:t>
                </w:r>
              </w:hyperlink>
            </w:p>
            <w:p w14:paraId="15EE3B2C"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Purba, M.H. (2019). </w:t>
              </w:r>
              <w:r w:rsidRPr="00CC49B4">
                <w:rPr>
                  <w:rFonts w:ascii="Times New Roman" w:eastAsia="Calibri" w:hAnsi="Times New Roman" w:cs="Times New Roman"/>
                  <w:i/>
                  <w:sz w:val="24"/>
                  <w:szCs w:val="24"/>
                </w:rPr>
                <w:t xml:space="preserve">Konsep Dasar Asuhan Keperawatan Dan Proses Keperawatan. </w:t>
              </w:r>
              <w:r w:rsidRPr="00CC49B4">
                <w:rPr>
                  <w:rFonts w:ascii="Times New Roman" w:eastAsia="Calibri" w:hAnsi="Times New Roman" w:cs="Times New Roman"/>
                  <w:sz w:val="24"/>
                  <w:szCs w:val="24"/>
                </w:rPr>
                <w:t xml:space="preserve">INA-Rxiv. Diakses pada tanggal 10 Februari 2020 dari </w:t>
              </w:r>
              <w:hyperlink r:id="rId43" w:history="1">
                <w:r w:rsidRPr="00CC49B4">
                  <w:rPr>
                    <w:rFonts w:ascii="Times New Roman" w:eastAsia="Calibri" w:hAnsi="Times New Roman" w:cs="Times New Roman"/>
                    <w:sz w:val="24"/>
                    <w:szCs w:val="24"/>
                    <w:u w:val="single"/>
                  </w:rPr>
                  <w:t>https://osf.io/preprints/inarxiv/pz42x/</w:t>
                </w:r>
              </w:hyperlink>
            </w:p>
            <w:p w14:paraId="6F60D189" w14:textId="77777777" w:rsidR="008E539B" w:rsidRDefault="008E539B" w:rsidP="00CC49B4">
              <w:pPr>
                <w:spacing w:line="240" w:lineRule="auto"/>
                <w:ind w:left="851" w:hanging="851"/>
                <w:jc w:val="both"/>
                <w:rPr>
                  <w:rFonts w:ascii="Times New Roman" w:eastAsia="Calibri" w:hAnsi="Times New Roman" w:cs="Times New Roman"/>
                  <w:sz w:val="24"/>
                  <w:szCs w:val="24"/>
                </w:rPr>
              </w:pPr>
              <w:r w:rsidRPr="008E539B">
                <w:rPr>
                  <w:rFonts w:ascii="Times New Roman" w:eastAsia="Calibri" w:hAnsi="Times New Roman" w:cs="Times New Roman"/>
                  <w:sz w:val="24"/>
                  <w:szCs w:val="24"/>
                </w:rPr>
                <w:t>Rahayu, C.D. (2018). Intervensi Keperawatan. Fakultas Ilmu Kesehatan Universitas . Diakses 1 Juli 2020 dari https://www.academia.edu/38680146/INTERVESI_KEPERAWATAN</w:t>
              </w:r>
            </w:p>
            <w:p w14:paraId="70536AB4"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Rifandi, J.,&amp; Yonata, A. (2015). </w:t>
              </w:r>
              <w:r w:rsidRPr="00CC49B4">
                <w:rPr>
                  <w:rFonts w:ascii="Times New Roman" w:eastAsia="Calibri" w:hAnsi="Times New Roman" w:cs="Times New Roman"/>
                  <w:i/>
                  <w:sz w:val="24"/>
                  <w:szCs w:val="24"/>
                </w:rPr>
                <w:t>Hubungan Diabetes Mellitus Dengan Kejadian Gagal Ginjal Kronik</w:t>
              </w:r>
              <w:r w:rsidRPr="00CC49B4">
                <w:rPr>
                  <w:rFonts w:ascii="Times New Roman" w:eastAsia="Calibri" w:hAnsi="Times New Roman" w:cs="Times New Roman"/>
                  <w:sz w:val="24"/>
                  <w:szCs w:val="24"/>
                </w:rPr>
                <w:t xml:space="preserve">. Majority. Vol. 4 No. 9. 1404-1999-1-PB. Diakses </w:t>
              </w:r>
              <w:r w:rsidRPr="00CC49B4">
                <w:rPr>
                  <w:rFonts w:ascii="Times New Roman" w:eastAsia="Calibri" w:hAnsi="Times New Roman" w:cs="Times New Roman"/>
                  <w:sz w:val="24"/>
                  <w:szCs w:val="24"/>
                </w:rPr>
                <w:lastRenderedPageBreak/>
                <w:t>pada tanggal 4 Februari 2020.</w:t>
              </w:r>
              <w:r w:rsidRPr="00CC49B4">
                <w:rPr>
                  <w:rFonts w:ascii="Calibri" w:eastAsia="Calibri" w:hAnsi="Calibri" w:cs="Times New Roman"/>
                </w:rPr>
                <w:t xml:space="preserve"> </w:t>
              </w:r>
              <w:hyperlink r:id="rId44" w:history="1">
                <w:r w:rsidRPr="00CC49B4">
                  <w:rPr>
                    <w:rFonts w:ascii="Times New Roman" w:eastAsia="Calibri" w:hAnsi="Times New Roman" w:cs="Times New Roman"/>
                    <w:sz w:val="24"/>
                    <w:szCs w:val="24"/>
                    <w:u w:val="single"/>
                  </w:rPr>
                  <w:t>http://juke.kedokteran.unila.ac.id/index.php/majority/article/view/1404</w:t>
                </w:r>
              </w:hyperlink>
            </w:p>
            <w:p w14:paraId="4B3177FF"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Riskesdas. (2013). </w:t>
              </w:r>
              <w:r w:rsidRPr="00CC49B4">
                <w:rPr>
                  <w:rFonts w:ascii="Times New Roman" w:eastAsia="Calibri" w:hAnsi="Times New Roman" w:cs="Times New Roman"/>
                  <w:i/>
                  <w:sz w:val="24"/>
                  <w:szCs w:val="24"/>
                </w:rPr>
                <w:t>Riset Kesehatan Dasar</w:t>
              </w:r>
              <w:r w:rsidRPr="00CC49B4">
                <w:rPr>
                  <w:rFonts w:ascii="Times New Roman" w:eastAsia="Calibri" w:hAnsi="Times New Roman" w:cs="Times New Roman"/>
                  <w:sz w:val="24"/>
                  <w:szCs w:val="24"/>
                </w:rPr>
                <w:t>. Jakarta: Badan Penelitian dan Pengembangan Kesehatan Kementrian Kesehatan RI.</w:t>
              </w:r>
            </w:p>
            <w:p w14:paraId="43D54E2C" w14:textId="77777777" w:rsid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Riskesdas (2018). </w:t>
              </w:r>
              <w:r w:rsidRPr="00CC49B4">
                <w:rPr>
                  <w:rFonts w:ascii="Times New Roman" w:eastAsia="Calibri" w:hAnsi="Times New Roman" w:cs="Times New Roman"/>
                  <w:i/>
                  <w:sz w:val="24"/>
                  <w:szCs w:val="24"/>
                </w:rPr>
                <w:t>Riset Kesehatan Dasar</w:t>
              </w:r>
              <w:r w:rsidRPr="00CC49B4">
                <w:rPr>
                  <w:rFonts w:ascii="Times New Roman" w:eastAsia="Calibri" w:hAnsi="Times New Roman" w:cs="Times New Roman"/>
                  <w:sz w:val="24"/>
                  <w:szCs w:val="24"/>
                </w:rPr>
                <w:t>. Jakarta: Badan Penelitian dan Pengembangan Kesehatan Kementrian Kesehatan RI.</w:t>
              </w:r>
            </w:p>
            <w:p w14:paraId="6924D456" w14:textId="77777777" w:rsidR="00C0732D" w:rsidRPr="00CC49B4" w:rsidRDefault="00C0732D" w:rsidP="00CC49B4">
              <w:pPr>
                <w:spacing w:line="240" w:lineRule="auto"/>
                <w:ind w:left="851" w:hanging="851"/>
                <w:jc w:val="both"/>
                <w:rPr>
                  <w:rFonts w:ascii="Times New Roman" w:eastAsia="Calibri" w:hAnsi="Times New Roman" w:cs="Times New Roman"/>
                  <w:sz w:val="24"/>
                  <w:szCs w:val="24"/>
                </w:rPr>
              </w:pPr>
              <w:r w:rsidRPr="00C0732D">
                <w:rPr>
                  <w:rFonts w:ascii="Times New Roman" w:eastAsia="Calibri" w:hAnsi="Times New Roman" w:cs="Times New Roman"/>
                  <w:sz w:val="24"/>
                  <w:szCs w:val="24"/>
                </w:rPr>
                <w:t xml:space="preserve">Rizki, T.M. (2017). </w:t>
              </w:r>
              <w:r w:rsidRPr="00C0732D">
                <w:rPr>
                  <w:rFonts w:ascii="Times New Roman" w:eastAsia="Calibri" w:hAnsi="Times New Roman" w:cs="Times New Roman"/>
                  <w:i/>
                  <w:sz w:val="24"/>
                  <w:szCs w:val="24"/>
                </w:rPr>
                <w:t>Asuhan Keperawatan Klien yang Mengalami CKD dengan Kelebihan Volume Cairan Di Ruang HCU Melati I RS Dr Moewardi Surakarta</w:t>
              </w:r>
              <w:r w:rsidRPr="00C0732D">
                <w:rPr>
                  <w:rFonts w:ascii="Times New Roman" w:eastAsia="Calibri" w:hAnsi="Times New Roman" w:cs="Times New Roman"/>
                  <w:sz w:val="24"/>
                  <w:szCs w:val="24"/>
                </w:rPr>
                <w:t>. Diakses 4 Februari 2020 dari https://d1wqtxts1xzle7.cloudfront.net/59277386/01-gdl-tantrimeir-1463-1-ktijadi20190516-93313-7o462e.pdf?1558040314=&amp;response-content-disposition=inline%3B+filename%3DGdl_tantrimeir_1463_1_ktijadi.pdf&amp;Expires=1593252195&amp;Signature=gm3um3bHSdUG04qbZre1~kGK8xXTAosq9ibt6hVV22ZCjltGZm1NQnkDYNmX5PnTtCt3CHbUquu~Z4cey4kT7c06eCyg4juk5qy3fFAHUru0ZnVr99YiXG8Q3pOtG88aeCvHpXUndAcU0dztdKawQmCTLG3afHL30pRFOf4pjVTgRSWxwD39gyeoqXWkNc~AhDJfLc-iyGU1SpA1qVLMgvSss3MZDYh7HUu~Ui3V8-IKx2v1XnGIiZgspjJXyJmvb1FZcgdubX6hvMsBSxQzxd~tDLbzUiEi4Ixp4WbQzSDUHHqkoz9gAwuIQ7RkLHx26~XYPQ4RKugKIaa3bsuLMA__&amp;Key-Pair-Id=APKAJLOHF5GGSLRBV4ZA</w:t>
              </w:r>
            </w:p>
            <w:p w14:paraId="44F2C5BA"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Rivolta .W &amp; Olfie .S. </w:t>
              </w:r>
              <w:r w:rsidRPr="00CC49B4">
                <w:rPr>
                  <w:rFonts w:ascii="Times New Roman" w:eastAsia="Calibri" w:hAnsi="Times New Roman" w:cs="Times New Roman"/>
                  <w:i/>
                  <w:sz w:val="24"/>
                  <w:szCs w:val="24"/>
                </w:rPr>
                <w:t>Pola Makan pasien Hipertensi Dengan Gagal Ginjal Kronik Rawat Inap Di Rsup Prof.Dr.R.D.Kandou Manado.</w:t>
              </w:r>
              <w:r w:rsidRPr="00CC49B4">
                <w:rPr>
                  <w:rFonts w:ascii="Times New Roman" w:eastAsia="Calibri" w:hAnsi="Times New Roman" w:cs="Times New Roman"/>
                  <w:sz w:val="24"/>
                  <w:szCs w:val="24"/>
                </w:rPr>
                <w:t xml:space="preserve"> GIZIDO Volume 7 No. 2 November 2015. Manado : Potekkes Kemenkes Manado. Diakses 1 Mei 2020 dari </w:t>
              </w:r>
              <w:hyperlink r:id="rId45" w:history="1">
                <w:r w:rsidRPr="00CC49B4">
                  <w:rPr>
                    <w:rFonts w:ascii="Times New Roman" w:eastAsia="Calibri" w:hAnsi="Times New Roman" w:cs="Times New Roman"/>
                    <w:sz w:val="24"/>
                    <w:szCs w:val="24"/>
                    <w:u w:val="single"/>
                  </w:rPr>
                  <w:t>https://scholar.google.co.id/scholar?hl=id&amp;as_sdt=0%2C5&amp;q=.+Pola+Makan+pasien+Hipertensi+Dengan+Gagal+Ginjal+Kronik+Rawat+Inap+Di+Rsup+Prof.Dr.R.D.Kandou+Manado.+&amp;btnG=</w:t>
                </w:r>
              </w:hyperlink>
            </w:p>
            <w:p w14:paraId="30984C49"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Rustandi, H., Tranado, H., Pransasti, T. (2018). </w:t>
              </w:r>
              <w:r w:rsidRPr="00CC49B4">
                <w:rPr>
                  <w:rFonts w:ascii="Times New Roman" w:eastAsia="Calibri" w:hAnsi="Times New Roman" w:cs="Times New Roman"/>
                  <w:i/>
                  <w:sz w:val="24"/>
                  <w:szCs w:val="24"/>
                </w:rPr>
                <w:t>Faktor-faktor Yang Mempengaruhi Kualitas Hidup Pasien Chronic Kidney Disease (CKD) Yang Menjalani Hemodialisa</w:t>
              </w:r>
              <w:r w:rsidRPr="00CC49B4">
                <w:rPr>
                  <w:rFonts w:ascii="Times New Roman" w:eastAsia="Calibri" w:hAnsi="Times New Roman" w:cs="Times New Roman"/>
                  <w:sz w:val="24"/>
                  <w:szCs w:val="24"/>
                </w:rPr>
                <w:t xml:space="preserve">. Jurnal Keperawatan Silampari, Vol 1 No.2. Diakses pada tanggal 19 Februari 2020 dari </w:t>
              </w:r>
              <w:hyperlink r:id="rId46" w:history="1">
                <w:r w:rsidRPr="00CC49B4">
                  <w:rPr>
                    <w:rFonts w:ascii="Times New Roman" w:eastAsia="Calibri" w:hAnsi="Times New Roman" w:cs="Times New Roman"/>
                    <w:sz w:val="24"/>
                    <w:szCs w:val="24"/>
                    <w:u w:val="single"/>
                  </w:rPr>
                  <w:t>https://journal.ipm2kpe.or.id/index.php/JKS/article/view/8</w:t>
                </w:r>
              </w:hyperlink>
            </w:p>
            <w:p w14:paraId="5DB34C95"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Sari, L. (2016).  </w:t>
              </w:r>
              <w:r w:rsidRPr="00CC49B4">
                <w:rPr>
                  <w:rFonts w:ascii="Times New Roman" w:eastAsia="Calibri" w:hAnsi="Times New Roman" w:cs="Times New Roman"/>
                  <w:i/>
                  <w:sz w:val="24"/>
                  <w:szCs w:val="24"/>
                </w:rPr>
                <w:t xml:space="preserve">Upaya Mencegah Kelebihan Volume Cairan Pada Pasien Chronic Kidney Disease D RSUD dr. Soehadi Prijonegoro. </w:t>
              </w:r>
              <w:r w:rsidRPr="00CC49B4">
                <w:rPr>
                  <w:rFonts w:ascii="Times New Roman" w:eastAsia="Calibri" w:hAnsi="Times New Roman" w:cs="Times New Roman"/>
                  <w:sz w:val="24"/>
                  <w:szCs w:val="24"/>
                </w:rPr>
                <w:t>Naskah Publikasi</w:t>
              </w:r>
              <w:r w:rsidRPr="00CC49B4">
                <w:rPr>
                  <w:rFonts w:ascii="Times New Roman" w:eastAsia="Calibri" w:hAnsi="Times New Roman" w:cs="Times New Roman"/>
                  <w:i/>
                  <w:sz w:val="24"/>
                  <w:szCs w:val="24"/>
                </w:rPr>
                <w:t xml:space="preserve">. </w:t>
              </w:r>
              <w:r w:rsidRPr="00CC49B4">
                <w:rPr>
                  <w:rFonts w:ascii="Times New Roman" w:eastAsia="Calibri" w:hAnsi="Times New Roman" w:cs="Times New Roman"/>
                  <w:sz w:val="24"/>
                  <w:szCs w:val="24"/>
                </w:rPr>
                <w:t xml:space="preserve">Diakses pada tanggal 4 Februari 2020 dari </w:t>
              </w:r>
              <w:hyperlink r:id="rId47" w:history="1">
                <w:r w:rsidRPr="00CC49B4">
                  <w:rPr>
                    <w:rFonts w:ascii="Times New Roman" w:eastAsia="Calibri" w:hAnsi="Times New Roman" w:cs="Times New Roman"/>
                    <w:sz w:val="24"/>
                    <w:szCs w:val="24"/>
                    <w:u w:val="single"/>
                  </w:rPr>
                  <w:t>http://eprints.ums.ac.id/44556/</w:t>
                </w:r>
              </w:hyperlink>
            </w:p>
            <w:p w14:paraId="428DD595"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Smeltzer, Suzanne C.2010. </w:t>
              </w:r>
              <w:r w:rsidRPr="00CC49B4">
                <w:rPr>
                  <w:rFonts w:ascii="Times New Roman" w:eastAsia="Calibri" w:hAnsi="Times New Roman" w:cs="Times New Roman"/>
                  <w:i/>
                  <w:sz w:val="24"/>
                  <w:szCs w:val="24"/>
                </w:rPr>
                <w:t>Buku Ajar Keperawatan Medikal Bedah Brunner &amp; Suddarth Edisi 10</w:t>
              </w:r>
              <w:r w:rsidRPr="00CC49B4">
                <w:rPr>
                  <w:rFonts w:ascii="Times New Roman" w:eastAsia="Calibri" w:hAnsi="Times New Roman" w:cs="Times New Roman"/>
                  <w:sz w:val="24"/>
                  <w:szCs w:val="24"/>
                </w:rPr>
                <w:t xml:space="preserve">. Jakarta : ECG </w:t>
              </w:r>
            </w:p>
            <w:p w14:paraId="56478CB8"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Sugiyono. (2013). </w:t>
              </w:r>
              <w:r w:rsidRPr="00CC49B4">
                <w:rPr>
                  <w:rFonts w:ascii="Times New Roman" w:eastAsia="Calibri" w:hAnsi="Times New Roman" w:cs="Times New Roman"/>
                  <w:i/>
                  <w:sz w:val="24"/>
                  <w:szCs w:val="24"/>
                </w:rPr>
                <w:t>Cara Mudah Menyusun Skripsi, Tesis, dan Disertasi</w:t>
              </w:r>
              <w:r w:rsidRPr="00CC49B4">
                <w:rPr>
                  <w:rFonts w:ascii="Times New Roman" w:eastAsia="Calibri" w:hAnsi="Times New Roman" w:cs="Times New Roman"/>
                  <w:sz w:val="24"/>
                  <w:szCs w:val="24"/>
                </w:rPr>
                <w:t>. Bandung : Alfabeta.</w:t>
              </w:r>
            </w:p>
            <w:p w14:paraId="11EE55A6" w14:textId="77777777" w:rsidR="00CC49B4" w:rsidRPr="00CC49B4" w:rsidRDefault="00CC49B4" w:rsidP="00CC49B4">
              <w:pPr>
                <w:spacing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lastRenderedPageBreak/>
                <w:t xml:space="preserve">Sulistiowati, E dan Indaiani S. (2015). </w:t>
              </w:r>
              <w:r w:rsidRPr="00CC49B4">
                <w:rPr>
                  <w:rFonts w:ascii="Times New Roman" w:eastAsia="Calibri" w:hAnsi="Times New Roman" w:cs="Times New Roman"/>
                  <w:i/>
                  <w:sz w:val="24"/>
                  <w:szCs w:val="24"/>
                </w:rPr>
                <w:t>Faktor Risiko Penyakit Ginjal Kronik Berdasarkan Analisis Cross-sectional Data Awal Studi Kohort Penyakit Tidak Menular Penduduk Usia 25-65 Tahun di Kelurahan Kebon Kelapa, Kota Bogor Tahun 2011. Buletin Penelitian Kesehatan, vol 43, No 3 September 2015.</w:t>
              </w:r>
              <w:r w:rsidRPr="00CC49B4">
                <w:rPr>
                  <w:rFonts w:ascii="Times New Roman" w:eastAsia="Calibri" w:hAnsi="Times New Roman" w:cs="Times New Roman"/>
                  <w:sz w:val="24"/>
                  <w:szCs w:val="24"/>
                </w:rPr>
                <w:t xml:space="preserve"> Diakses 10 Juni 2020 dari </w:t>
              </w:r>
              <w:hyperlink r:id="rId48" w:history="1">
                <w:r w:rsidRPr="00CC49B4">
                  <w:rPr>
                    <w:rFonts w:ascii="Times New Roman" w:eastAsia="Calibri" w:hAnsi="Times New Roman" w:cs="Times New Roman"/>
                    <w:sz w:val="24"/>
                    <w:szCs w:val="24"/>
                    <w:u w:val="single"/>
                  </w:rPr>
                  <w:t>https://core.ac.uk/reader/233107176</w:t>
                </w:r>
              </w:hyperlink>
            </w:p>
            <w:p w14:paraId="7F587CDF" w14:textId="77777777" w:rsidR="00CC49B4" w:rsidRDefault="00CC49B4" w:rsidP="00CC49B4">
              <w:pPr>
                <w:spacing w:line="240" w:lineRule="auto"/>
                <w:ind w:left="851" w:hanging="851"/>
                <w:jc w:val="both"/>
                <w:rPr>
                  <w:rFonts w:ascii="Times New Roman" w:eastAsia="Calibri" w:hAnsi="Times New Roman" w:cs="Times New Roman"/>
                  <w:sz w:val="24"/>
                  <w:szCs w:val="24"/>
                  <w:u w:val="single"/>
                </w:rPr>
              </w:pPr>
              <w:r w:rsidRPr="00CC49B4">
                <w:rPr>
                  <w:rFonts w:ascii="Times New Roman" w:eastAsia="Calibri" w:hAnsi="Times New Roman" w:cs="Times New Roman"/>
                  <w:sz w:val="24"/>
                  <w:szCs w:val="24"/>
                </w:rPr>
                <w:t xml:space="preserve">Supadmi, W &amp; Parandari, R. 2015. </w:t>
              </w:r>
              <w:r w:rsidRPr="00CC49B4">
                <w:rPr>
                  <w:rFonts w:ascii="Times New Roman" w:eastAsia="Calibri" w:hAnsi="Times New Roman" w:cs="Times New Roman"/>
                  <w:i/>
                  <w:sz w:val="24"/>
                  <w:szCs w:val="24"/>
                </w:rPr>
                <w:t>Faktor Risiko Gagal Ginjal kronik di Unit Hemodialisis Wates kulon Progo</w:t>
              </w:r>
              <w:r w:rsidRPr="00CC49B4">
                <w:rPr>
                  <w:rFonts w:ascii="Times New Roman" w:eastAsia="Calibri" w:hAnsi="Times New Roman" w:cs="Times New Roman"/>
                  <w:sz w:val="24"/>
                  <w:szCs w:val="24"/>
                </w:rPr>
                <w:t xml:space="preserve">. Majalah farmaseuit, vol 11 no 2 tahun 2015. Diakses 1 Mei 2020 dari </w:t>
              </w:r>
              <w:hyperlink r:id="rId49" w:history="1">
                <w:r w:rsidRPr="00CC49B4">
                  <w:rPr>
                    <w:rFonts w:ascii="Times New Roman" w:eastAsia="Calibri" w:hAnsi="Times New Roman" w:cs="Times New Roman"/>
                    <w:sz w:val="24"/>
                    <w:szCs w:val="24"/>
                    <w:u w:val="single"/>
                  </w:rPr>
                  <w:t>https://dev.jurnal.ugm.ac.id/majalahfarmaseutik/article/view/24120</w:t>
                </w:r>
              </w:hyperlink>
            </w:p>
            <w:p w14:paraId="00BB605D" w14:textId="77777777" w:rsidR="008E539B" w:rsidRPr="00CC49B4" w:rsidRDefault="008E539B" w:rsidP="00CC49B4">
              <w:pPr>
                <w:spacing w:line="240" w:lineRule="auto"/>
                <w:ind w:left="851" w:hanging="851"/>
                <w:jc w:val="both"/>
                <w:rPr>
                  <w:rFonts w:ascii="Times New Roman" w:eastAsia="Calibri" w:hAnsi="Times New Roman" w:cs="Times New Roman"/>
                  <w:sz w:val="24"/>
                  <w:szCs w:val="24"/>
                </w:rPr>
              </w:pPr>
              <w:r w:rsidRPr="008E539B">
                <w:rPr>
                  <w:rFonts w:ascii="Times New Roman" w:eastAsia="Calibri" w:hAnsi="Times New Roman" w:cs="Times New Roman"/>
                  <w:sz w:val="24"/>
                  <w:szCs w:val="24"/>
                </w:rPr>
                <w:t>Suryawan, D.G.A., Arjani, I.A.M.S., Sudarmanto, I.G. (2016). Gambaran Kadar Ureum dan Kreatinin Serum Pada Pasien Gagal Ginjal Kronis Yang Menjalani Hemodialisis Di RSUD Sanjiwani Gianyar. Meditory Vol 4 No 2. Diakses 1 Mei 2020 dari http://ejournal.poltekkes-denpasar.ac.id/index.php/M/article/view/64/27</w:t>
              </w:r>
            </w:p>
            <w:p w14:paraId="2F6C923F" w14:textId="77777777" w:rsidR="00CC49B4" w:rsidRPr="00CC49B4" w:rsidRDefault="00CC49B4" w:rsidP="00CC49B4">
              <w:pPr>
                <w:spacing w:before="240"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Syaifuddin. (2010). </w:t>
              </w:r>
              <w:r w:rsidRPr="00CC49B4">
                <w:rPr>
                  <w:rFonts w:ascii="Times New Roman" w:eastAsia="Calibri" w:hAnsi="Times New Roman" w:cs="Times New Roman"/>
                  <w:i/>
                  <w:sz w:val="24"/>
                  <w:szCs w:val="24"/>
                </w:rPr>
                <w:t>Atlas Berwarna Tiga Bahasa Anatomi Tubuh Manusia</w:t>
              </w:r>
              <w:r w:rsidRPr="00CC49B4">
                <w:rPr>
                  <w:rFonts w:ascii="Times New Roman" w:eastAsia="Calibri" w:hAnsi="Times New Roman" w:cs="Times New Roman"/>
                  <w:sz w:val="24"/>
                  <w:szCs w:val="24"/>
                </w:rPr>
                <w:t>. Jakarta : Salemba Medika.</w:t>
              </w:r>
            </w:p>
            <w:p w14:paraId="73335925" w14:textId="77777777" w:rsidR="00CC49B4" w:rsidRPr="00CC49B4" w:rsidRDefault="00CC49B4" w:rsidP="00CC49B4">
              <w:pPr>
                <w:spacing w:before="240"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Tarwoto &amp; Wartonah. (2015). </w:t>
              </w:r>
              <w:r w:rsidRPr="00CC49B4">
                <w:rPr>
                  <w:rFonts w:ascii="Times New Roman" w:eastAsia="Calibri" w:hAnsi="Times New Roman" w:cs="Times New Roman"/>
                  <w:i/>
                  <w:sz w:val="24"/>
                  <w:szCs w:val="24"/>
                </w:rPr>
                <w:t>Kebutuhan  Dasar Manusia dan Proses Keperawatan Edisi 5</w:t>
              </w:r>
              <w:r w:rsidRPr="00CC49B4">
                <w:rPr>
                  <w:rFonts w:ascii="Times New Roman" w:eastAsia="Calibri" w:hAnsi="Times New Roman" w:cs="Times New Roman"/>
                  <w:sz w:val="24"/>
                  <w:szCs w:val="24"/>
                </w:rPr>
                <w:t>. Jakarta : Salemba Medika.</w:t>
              </w:r>
            </w:p>
            <w:p w14:paraId="13EFD91E" w14:textId="77777777" w:rsidR="00CC49B4" w:rsidRPr="00CC49B4" w:rsidRDefault="00CC49B4" w:rsidP="00CC49B4">
              <w:pPr>
                <w:spacing w:before="240" w:line="240" w:lineRule="auto"/>
                <w:ind w:left="851" w:hanging="851"/>
                <w:jc w:val="both"/>
                <w:rPr>
                  <w:rFonts w:ascii="Times New Roman" w:eastAsia="Calibri" w:hAnsi="Times New Roman" w:cs="Times New Roman"/>
                  <w:i/>
                  <w:sz w:val="24"/>
                  <w:szCs w:val="24"/>
                </w:rPr>
              </w:pPr>
              <w:r w:rsidRPr="00CC49B4">
                <w:rPr>
                  <w:rFonts w:ascii="Times New Roman" w:eastAsia="Calibri" w:hAnsi="Times New Roman" w:cs="Times New Roman"/>
                  <w:sz w:val="24"/>
                  <w:szCs w:val="24"/>
                </w:rPr>
                <w:t>Tilong, AD. 2014.</w:t>
              </w:r>
              <w:r w:rsidRPr="00CC49B4">
                <w:rPr>
                  <w:rFonts w:ascii="Times New Roman" w:eastAsia="Calibri" w:hAnsi="Times New Roman" w:cs="Times New Roman"/>
                  <w:i/>
                  <w:sz w:val="24"/>
                  <w:szCs w:val="24"/>
                </w:rPr>
                <w:t xml:space="preserve"> Waspada Penyakit-penyakit Mematikan tanpa Gejala Menyolok. </w:t>
              </w:r>
              <w:r w:rsidRPr="00CC49B4">
                <w:rPr>
                  <w:rFonts w:ascii="Times New Roman" w:eastAsia="Calibri" w:hAnsi="Times New Roman" w:cs="Times New Roman"/>
                  <w:sz w:val="24"/>
                  <w:szCs w:val="24"/>
                </w:rPr>
                <w:t>Jogjakarta: Buku biru.</w:t>
              </w:r>
            </w:p>
            <w:p w14:paraId="736908B8" w14:textId="77777777" w:rsidR="00CC49B4" w:rsidRPr="00CC49B4" w:rsidRDefault="00CC49B4" w:rsidP="00CC49B4">
              <w:pPr>
                <w:spacing w:before="240" w:line="240" w:lineRule="auto"/>
                <w:ind w:left="851" w:hanging="851"/>
                <w:jc w:val="both"/>
                <w:rPr>
                  <w:rFonts w:ascii="Times New Roman" w:eastAsia="Calibri" w:hAnsi="Times New Roman" w:cs="Times New Roman"/>
                  <w:sz w:val="24"/>
                  <w:szCs w:val="24"/>
                </w:rPr>
              </w:pPr>
              <w:r w:rsidRPr="00CC49B4">
                <w:rPr>
                  <w:rFonts w:ascii="Times New Roman" w:eastAsia="Calibri" w:hAnsi="Times New Roman" w:cs="Times New Roman"/>
                  <w:sz w:val="24"/>
                  <w:szCs w:val="24"/>
                </w:rPr>
                <w:t xml:space="preserve">Wiliyarnati, P. F. &amp; Muhith, A. (2019). </w:t>
              </w:r>
              <w:r w:rsidRPr="00CC49B4">
                <w:rPr>
                  <w:rFonts w:ascii="Times New Roman" w:eastAsia="Calibri" w:hAnsi="Times New Roman" w:cs="Times New Roman"/>
                  <w:i/>
                  <w:sz w:val="24"/>
                  <w:szCs w:val="24"/>
                </w:rPr>
                <w:t>Life Experience Of Chronic Kidney Diseases Undergoing Hemodialysis Therapy</w:t>
              </w:r>
              <w:r w:rsidRPr="00CC49B4">
                <w:rPr>
                  <w:rFonts w:ascii="Times New Roman" w:eastAsia="Calibri" w:hAnsi="Times New Roman" w:cs="Times New Roman"/>
                  <w:sz w:val="24"/>
                  <w:szCs w:val="24"/>
                </w:rPr>
                <w:t xml:space="preserve">. </w:t>
              </w:r>
              <w:r w:rsidRPr="00CC49B4">
                <w:rPr>
                  <w:rFonts w:ascii="Times New Roman" w:eastAsia="Calibri" w:hAnsi="Times New Roman" w:cs="Times New Roman"/>
                  <w:i/>
                  <w:sz w:val="24"/>
                  <w:szCs w:val="24"/>
                </w:rPr>
                <w:t>NurseLine Journal</w:t>
              </w:r>
              <w:r w:rsidRPr="00CC49B4">
                <w:rPr>
                  <w:rFonts w:ascii="Times New Roman" w:eastAsia="Calibri" w:hAnsi="Times New Roman" w:cs="Times New Roman"/>
                  <w:sz w:val="24"/>
                  <w:szCs w:val="24"/>
                </w:rPr>
                <w:t xml:space="preserve">, Vol.4 No.1. Diakses pada Tanggal 4 Februari 2020 dari </w:t>
              </w:r>
              <w:hyperlink r:id="rId50" w:history="1">
                <w:r w:rsidRPr="00CC49B4">
                  <w:rPr>
                    <w:rFonts w:ascii="Times New Roman" w:eastAsia="Calibri" w:hAnsi="Times New Roman" w:cs="Times New Roman"/>
                    <w:sz w:val="24"/>
                    <w:szCs w:val="24"/>
                    <w:u w:val="single"/>
                  </w:rPr>
                  <w:t>https://jurnal.unej.ac.id/index.php/NLJ/article/view/9701</w:t>
                </w:r>
              </w:hyperlink>
            </w:p>
            <w:p w14:paraId="1F807D39" w14:textId="77777777" w:rsidR="00CC49B4" w:rsidRPr="00CC49B4" w:rsidRDefault="00F22B76" w:rsidP="00CC49B4">
              <w:pPr>
                <w:keepNext/>
                <w:keepLines/>
                <w:spacing w:after="0" w:line="240" w:lineRule="auto"/>
                <w:jc w:val="center"/>
                <w:outlineLvl w:val="0"/>
                <w:rPr>
                  <w:rFonts w:ascii="Times New Roman" w:eastAsiaTheme="majorEastAsia" w:hAnsi="Times New Roman" w:cs="Times New Roman"/>
                  <w:b/>
                  <w:sz w:val="24"/>
                  <w:szCs w:val="32"/>
                </w:rPr>
              </w:pPr>
            </w:p>
          </w:sdtContent>
        </w:sdt>
      </w:sdtContent>
    </w:sdt>
    <w:p w14:paraId="1F50A948" w14:textId="77777777" w:rsidR="00CC49B4" w:rsidRPr="00CC49B4" w:rsidRDefault="00CC49B4" w:rsidP="00CC49B4">
      <w:pPr>
        <w:spacing w:after="0" w:line="259" w:lineRule="auto"/>
        <w:rPr>
          <w:rFonts w:ascii="Times New Roman" w:hAnsi="Times New Roman" w:cs="Times New Roman"/>
          <w:sz w:val="24"/>
        </w:rPr>
      </w:pPr>
    </w:p>
    <w:p w14:paraId="747B041F" w14:textId="77777777" w:rsidR="00CC49B4" w:rsidRPr="00CC49B4" w:rsidRDefault="00CC49B4" w:rsidP="00CC49B4">
      <w:pPr>
        <w:spacing w:after="160" w:line="480" w:lineRule="auto"/>
        <w:jc w:val="both"/>
        <w:rPr>
          <w:rFonts w:ascii="Times New Roman" w:hAnsi="Times New Roman" w:cs="Times New Roman"/>
          <w:sz w:val="24"/>
          <w:szCs w:val="24"/>
        </w:rPr>
      </w:pPr>
    </w:p>
    <w:p w14:paraId="2E5A18B7" w14:textId="77777777" w:rsidR="00E959E0" w:rsidRDefault="00E959E0" w:rsidP="00CC49B4">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5172FD45" w14:textId="77777777" w:rsidR="00E959E0" w:rsidRDefault="00E959E0" w:rsidP="00E959E0">
      <w:pPr>
        <w:spacing w:line="480" w:lineRule="auto"/>
        <w:jc w:val="center"/>
        <w:rPr>
          <w:rFonts w:ascii="Times New Roman" w:hAnsi="Times New Roman" w:cs="Times New Roman"/>
          <w:b/>
          <w:sz w:val="144"/>
          <w:szCs w:val="24"/>
        </w:rPr>
      </w:pPr>
    </w:p>
    <w:p w14:paraId="436B2346" w14:textId="77777777" w:rsidR="00B87DE9" w:rsidRDefault="00E959E0" w:rsidP="00E959E0">
      <w:pPr>
        <w:spacing w:line="480" w:lineRule="auto"/>
        <w:jc w:val="center"/>
        <w:rPr>
          <w:rFonts w:ascii="Times New Roman" w:hAnsi="Times New Roman" w:cs="Times New Roman"/>
          <w:b/>
          <w:sz w:val="144"/>
          <w:szCs w:val="24"/>
        </w:rPr>
        <w:sectPr w:rsidR="00B87DE9" w:rsidSect="00AA4EBA">
          <w:headerReference w:type="default" r:id="rId51"/>
          <w:footerReference w:type="default" r:id="rId52"/>
          <w:pgSz w:w="11906" w:h="16838" w:code="9"/>
          <w:pgMar w:top="2268" w:right="1701" w:bottom="1701" w:left="2268" w:header="709" w:footer="709" w:gutter="0"/>
          <w:cols w:space="708"/>
          <w:docGrid w:linePitch="360"/>
        </w:sectPr>
      </w:pPr>
      <w:r w:rsidRPr="00E959E0">
        <w:rPr>
          <w:rFonts w:ascii="Times New Roman" w:hAnsi="Times New Roman" w:cs="Times New Roman"/>
          <w:b/>
          <w:sz w:val="144"/>
          <w:szCs w:val="24"/>
        </w:rPr>
        <w:t>LAMPIRAN</w:t>
      </w:r>
    </w:p>
    <w:p w14:paraId="0034FACB" w14:textId="5CC2CCDD" w:rsidR="00007734" w:rsidRDefault="00007734" w:rsidP="00E959E0">
      <w:pPr>
        <w:spacing w:line="480" w:lineRule="auto"/>
        <w:jc w:val="center"/>
        <w:rPr>
          <w:rFonts w:ascii="Times New Roman" w:hAnsi="Times New Roman" w:cs="Times New Roman"/>
          <w:b/>
          <w:sz w:val="144"/>
          <w:szCs w:val="24"/>
        </w:rPr>
      </w:pPr>
      <w:r>
        <w:rPr>
          <w:rFonts w:ascii="Times New Roman" w:hAnsi="Times New Roman" w:cs="Times New Roman"/>
          <w:b/>
          <w:sz w:val="144"/>
          <w:szCs w:val="24"/>
        </w:rPr>
        <w:lastRenderedPageBreak/>
        <w:br w:type="page"/>
      </w:r>
    </w:p>
    <w:p w14:paraId="49B30951" w14:textId="77777777" w:rsidR="00C06A28" w:rsidRDefault="00C06A28" w:rsidP="00C06A28">
      <w:pPr>
        <w:spacing w:after="0" w:line="24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noProof/>
          <w:sz w:val="24"/>
          <w:szCs w:val="24"/>
        </w:rPr>
        <w:lastRenderedPageBreak/>
        <w:drawing>
          <wp:anchor distT="0" distB="0" distL="0" distR="0" simplePos="0" relativeHeight="251757568" behindDoc="1" locked="0" layoutInCell="1" allowOverlap="1" wp14:anchorId="7479432A" wp14:editId="6B1291D3">
            <wp:simplePos x="0" y="0"/>
            <wp:positionH relativeFrom="column">
              <wp:posOffset>11430</wp:posOffset>
            </wp:positionH>
            <wp:positionV relativeFrom="paragraph">
              <wp:posOffset>-55245</wp:posOffset>
            </wp:positionV>
            <wp:extent cx="358775" cy="391795"/>
            <wp:effectExtent l="0" t="0" r="3175" b="8255"/>
            <wp:wrapNone/>
            <wp:docPr id="135" name="Picture 136" descr="YKY-1 -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36"/>
                    <pic:cNvPicPr/>
                  </pic:nvPicPr>
                  <pic:blipFill>
                    <a:blip r:embed="rId53" cstate="print"/>
                    <a:srcRect l="21211" r="12122" b="3271"/>
                    <a:stretch/>
                  </pic:blipFill>
                  <pic:spPr>
                    <a:xfrm>
                      <a:off x="0" y="0"/>
                      <a:ext cx="358775" cy="39179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YAYASAN KEPERAWATAN YOGYAKARTA</w:t>
      </w:r>
    </w:p>
    <w:p w14:paraId="27A48FDC" w14:textId="77777777" w:rsidR="00007734" w:rsidRDefault="00007734" w:rsidP="00007734">
      <w:pPr>
        <w:spacing w:after="0" w:line="24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AKADEMI KEPERAWATAN “YKY”</w:t>
      </w:r>
    </w:p>
    <w:p w14:paraId="6F2FB759" w14:textId="77777777" w:rsidR="00007734" w:rsidRDefault="00007734" w:rsidP="00007734">
      <w:pPr>
        <w:keepNext/>
        <w:keepLines/>
        <w:spacing w:after="0" w:line="240" w:lineRule="auto"/>
        <w:jc w:val="center"/>
        <w:outlineLvl w:val="1"/>
        <w:rPr>
          <w:rFonts w:ascii="Times New Roman" w:eastAsia="Times New Roman" w:hAnsi="Times New Roman" w:cs="Times New Roman"/>
          <w:bCs/>
          <w:sz w:val="24"/>
          <w:szCs w:val="24"/>
          <w:lang w:eastAsia="id-ID"/>
        </w:rPr>
      </w:pPr>
    </w:p>
    <w:p w14:paraId="1499C12A" w14:textId="77777777" w:rsidR="00007734" w:rsidRDefault="00007734" w:rsidP="00007734">
      <w:pPr>
        <w:keepNext/>
        <w:keepLines/>
        <w:spacing w:after="0" w:line="240" w:lineRule="auto"/>
        <w:jc w:val="center"/>
        <w:outlineLvl w:val="1"/>
        <w:rPr>
          <w:rFonts w:ascii="Times New Roman" w:eastAsia="Times New Roman" w:hAnsi="Times New Roman" w:cs="Times New Roman"/>
          <w:b/>
          <w:bCs/>
          <w:sz w:val="24"/>
          <w:szCs w:val="24"/>
          <w:lang w:val="id-ID" w:eastAsia="id-ID"/>
        </w:rPr>
      </w:pPr>
      <w:r>
        <w:rPr>
          <w:rFonts w:ascii="Times New Roman" w:eastAsia="Times New Roman" w:hAnsi="Times New Roman" w:cs="Times New Roman"/>
          <w:b/>
          <w:bCs/>
          <w:sz w:val="24"/>
          <w:szCs w:val="24"/>
          <w:lang w:val="id-ID" w:eastAsia="id-ID"/>
        </w:rPr>
        <w:t>FORMAT BIMBINGAN KTI</w:t>
      </w:r>
    </w:p>
    <w:p w14:paraId="699432CF" w14:textId="77777777" w:rsidR="00007734" w:rsidRDefault="00007734" w:rsidP="00007734">
      <w:pPr>
        <w:spacing w:line="240" w:lineRule="auto"/>
        <w:rPr>
          <w:rFonts w:ascii="Times New Roman" w:eastAsia="Times New Roman" w:hAnsi="Times New Roman" w:cs="Times New Roman"/>
          <w:sz w:val="24"/>
          <w:szCs w:val="24"/>
          <w:lang w:val="id-ID" w:eastAsia="id-ID"/>
        </w:rPr>
      </w:pPr>
    </w:p>
    <w:p w14:paraId="756E2522" w14:textId="77777777" w:rsidR="00007734" w:rsidRDefault="00007734" w:rsidP="00007734">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Nama Mahasiswa</w:t>
      </w:r>
      <w:r>
        <w:rPr>
          <w:rFonts w:ascii="Times New Roman" w:eastAsia="Times New Roman" w:hAnsi="Times New Roman" w:cs="Times New Roman"/>
          <w:sz w:val="24"/>
          <w:szCs w:val="24"/>
          <w:lang w:val="id-ID" w:eastAsia="id-ID"/>
        </w:rPr>
        <w:tab/>
        <w:t xml:space="preserve">: </w:t>
      </w:r>
      <w:r>
        <w:rPr>
          <w:rFonts w:ascii="Times New Roman" w:eastAsia="Times New Roman" w:hAnsi="Times New Roman" w:cs="Times New Roman"/>
          <w:sz w:val="24"/>
          <w:szCs w:val="24"/>
          <w:lang w:eastAsia="id-ID"/>
        </w:rPr>
        <w:t>Rohana Muji Wahyuni</w:t>
      </w:r>
    </w:p>
    <w:p w14:paraId="1D9385CF" w14:textId="77777777" w:rsidR="00007734" w:rsidRDefault="00007734" w:rsidP="00007734">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NIM</w:t>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t xml:space="preserve">: </w:t>
      </w:r>
      <w:r>
        <w:rPr>
          <w:rFonts w:ascii="Times New Roman" w:eastAsia="Times New Roman" w:hAnsi="Times New Roman" w:cs="Times New Roman"/>
          <w:sz w:val="24"/>
          <w:szCs w:val="24"/>
          <w:lang w:eastAsia="id-ID"/>
        </w:rPr>
        <w:t>2317069</w:t>
      </w:r>
    </w:p>
    <w:p w14:paraId="3F8124CD" w14:textId="77777777" w:rsidR="00007734" w:rsidRDefault="00007734" w:rsidP="00007734">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Nama Pembimbing</w:t>
      </w:r>
      <w:r>
        <w:rPr>
          <w:rFonts w:ascii="Times New Roman" w:eastAsia="Times New Roman" w:hAnsi="Times New Roman" w:cs="Times New Roman"/>
          <w:sz w:val="24"/>
          <w:szCs w:val="24"/>
          <w:lang w:eastAsia="id-ID"/>
        </w:rPr>
        <w:t xml:space="preserve"> 1</w:t>
      </w:r>
      <w:r>
        <w:rPr>
          <w:rFonts w:ascii="Times New Roman" w:eastAsia="Times New Roman" w:hAnsi="Times New Roman" w:cs="Times New Roman"/>
          <w:sz w:val="24"/>
          <w:szCs w:val="24"/>
          <w:lang w:val="id-ID" w:eastAsia="id-ID"/>
        </w:rPr>
        <w:tab/>
        <w:t xml:space="preserve">: </w:t>
      </w:r>
      <w:r>
        <w:rPr>
          <w:rFonts w:ascii="Times New Roman" w:eastAsia="Times New Roman" w:hAnsi="Times New Roman" w:cs="Times New Roman"/>
          <w:sz w:val="24"/>
          <w:szCs w:val="24"/>
          <w:lang w:eastAsia="id-ID"/>
        </w:rPr>
        <w:t>Dwi Wulan M, S.Kep.,NS., M.Kep</w:t>
      </w:r>
    </w:p>
    <w:p w14:paraId="586D94B4" w14:textId="77777777" w:rsidR="00007734" w:rsidRDefault="00007734" w:rsidP="00007734">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Judul KTI</w:t>
      </w:r>
      <w:r>
        <w:rPr>
          <w:rFonts w:ascii="Times New Roman" w:eastAsia="Times New Roman" w:hAnsi="Times New Roman" w:cs="Times New Roman"/>
          <w:sz w:val="24"/>
          <w:szCs w:val="24"/>
          <w:lang w:val="id-ID" w:eastAsia="id-ID"/>
        </w:rPr>
        <w:tab/>
        <w:t xml:space="preserve">            : </w:t>
      </w:r>
      <w:r>
        <w:rPr>
          <w:rFonts w:ascii="Times New Roman" w:eastAsia="Times New Roman" w:hAnsi="Times New Roman" w:cs="Times New Roman"/>
          <w:sz w:val="24"/>
          <w:szCs w:val="24"/>
          <w:lang w:eastAsia="id-ID"/>
        </w:rPr>
        <w:t>Studi Dokumentasi Pada Pasien CKD Dengan Kelebihan Volume Cairan</w:t>
      </w:r>
    </w:p>
    <w:tbl>
      <w:tblPr>
        <w:tblStyle w:val="TableGrid3"/>
        <w:tblpPr w:leftFromText="180" w:rightFromText="180" w:vertAnchor="text" w:horzAnchor="margin" w:tblpY="70"/>
        <w:tblW w:w="7905" w:type="dxa"/>
        <w:tblLayout w:type="fixed"/>
        <w:tblLook w:val="04A0" w:firstRow="1" w:lastRow="0" w:firstColumn="1" w:lastColumn="0" w:noHBand="0" w:noVBand="1"/>
      </w:tblPr>
      <w:tblGrid>
        <w:gridCol w:w="563"/>
        <w:gridCol w:w="1388"/>
        <w:gridCol w:w="1701"/>
        <w:gridCol w:w="851"/>
        <w:gridCol w:w="850"/>
        <w:gridCol w:w="1418"/>
        <w:gridCol w:w="1134"/>
      </w:tblGrid>
      <w:tr w:rsidR="00007734" w14:paraId="0F1F73C8" w14:textId="77777777" w:rsidTr="004D130F">
        <w:trPr>
          <w:trHeight w:val="426"/>
        </w:trPr>
        <w:tc>
          <w:tcPr>
            <w:tcW w:w="563" w:type="dxa"/>
            <w:vMerge w:val="restart"/>
          </w:tcPr>
          <w:p w14:paraId="7EEE9B1F" w14:textId="77777777" w:rsidR="00007734" w:rsidRDefault="00007734" w:rsidP="004D130F">
            <w:pPr>
              <w:jc w:val="center"/>
              <w:rPr>
                <w:rFonts w:ascii="Times New Roman" w:hAnsi="Times New Roman" w:cs="Times New Roman"/>
                <w:sz w:val="24"/>
                <w:szCs w:val="24"/>
              </w:rPr>
            </w:pPr>
            <w:r>
              <w:rPr>
                <w:rFonts w:ascii="Times New Roman" w:hAnsi="Times New Roman" w:cs="Times New Roman"/>
                <w:sz w:val="24"/>
                <w:szCs w:val="24"/>
              </w:rPr>
              <w:t>No</w:t>
            </w:r>
          </w:p>
        </w:tc>
        <w:tc>
          <w:tcPr>
            <w:tcW w:w="1388" w:type="dxa"/>
            <w:vMerge w:val="restart"/>
          </w:tcPr>
          <w:p w14:paraId="22C1FD62" w14:textId="77777777" w:rsidR="00007734" w:rsidRDefault="00007734" w:rsidP="004D130F">
            <w:pPr>
              <w:jc w:val="center"/>
              <w:rPr>
                <w:rFonts w:ascii="Times New Roman" w:hAnsi="Times New Roman" w:cs="Times New Roman"/>
                <w:sz w:val="24"/>
                <w:szCs w:val="24"/>
              </w:rPr>
            </w:pPr>
            <w:r>
              <w:rPr>
                <w:rFonts w:ascii="Times New Roman" w:hAnsi="Times New Roman" w:cs="Times New Roman"/>
                <w:sz w:val="24"/>
                <w:szCs w:val="24"/>
              </w:rPr>
              <w:t>Tgl Bimbingan</w:t>
            </w:r>
          </w:p>
        </w:tc>
        <w:tc>
          <w:tcPr>
            <w:tcW w:w="1701" w:type="dxa"/>
            <w:vMerge w:val="restart"/>
          </w:tcPr>
          <w:p w14:paraId="07225BAB" w14:textId="77777777" w:rsidR="00007734" w:rsidRDefault="00007734" w:rsidP="004D130F">
            <w:pPr>
              <w:jc w:val="center"/>
              <w:rPr>
                <w:rFonts w:ascii="Times New Roman" w:hAnsi="Times New Roman" w:cs="Times New Roman"/>
                <w:sz w:val="24"/>
                <w:szCs w:val="24"/>
              </w:rPr>
            </w:pPr>
            <w:r>
              <w:rPr>
                <w:rFonts w:ascii="Times New Roman" w:hAnsi="Times New Roman" w:cs="Times New Roman"/>
                <w:sz w:val="24"/>
                <w:szCs w:val="24"/>
              </w:rPr>
              <w:t>Materi Bimbingan</w:t>
            </w:r>
          </w:p>
        </w:tc>
        <w:tc>
          <w:tcPr>
            <w:tcW w:w="851" w:type="dxa"/>
            <w:vMerge w:val="restart"/>
          </w:tcPr>
          <w:p w14:paraId="4C23520A" w14:textId="77777777" w:rsidR="00007734" w:rsidRDefault="00007734" w:rsidP="004D130F">
            <w:pPr>
              <w:jc w:val="center"/>
              <w:rPr>
                <w:rFonts w:ascii="Times New Roman" w:hAnsi="Times New Roman" w:cs="Times New Roman"/>
                <w:sz w:val="24"/>
                <w:szCs w:val="24"/>
              </w:rPr>
            </w:pPr>
            <w:r>
              <w:rPr>
                <w:rFonts w:ascii="Times New Roman" w:hAnsi="Times New Roman" w:cs="Times New Roman"/>
                <w:sz w:val="24"/>
                <w:szCs w:val="24"/>
              </w:rPr>
              <w:t xml:space="preserve">Metode Bimbingan </w:t>
            </w:r>
          </w:p>
        </w:tc>
        <w:tc>
          <w:tcPr>
            <w:tcW w:w="850" w:type="dxa"/>
            <w:vMerge w:val="restart"/>
          </w:tcPr>
          <w:p w14:paraId="020F15D7" w14:textId="77777777" w:rsidR="00007734" w:rsidRDefault="00007734" w:rsidP="004D130F">
            <w:pPr>
              <w:jc w:val="center"/>
              <w:rPr>
                <w:rFonts w:ascii="Times New Roman" w:hAnsi="Times New Roman" w:cs="Times New Roman"/>
                <w:sz w:val="24"/>
                <w:szCs w:val="24"/>
              </w:rPr>
            </w:pPr>
            <w:r>
              <w:rPr>
                <w:rFonts w:ascii="Times New Roman" w:hAnsi="Times New Roman" w:cs="Times New Roman"/>
                <w:sz w:val="24"/>
                <w:szCs w:val="24"/>
              </w:rPr>
              <w:t xml:space="preserve">Saran Bimbigan </w:t>
            </w:r>
          </w:p>
        </w:tc>
        <w:tc>
          <w:tcPr>
            <w:tcW w:w="2552" w:type="dxa"/>
            <w:gridSpan w:val="2"/>
          </w:tcPr>
          <w:p w14:paraId="17C5822B" w14:textId="77777777" w:rsidR="00007734" w:rsidRDefault="00007734" w:rsidP="004D130F">
            <w:pPr>
              <w:jc w:val="center"/>
              <w:rPr>
                <w:rFonts w:ascii="Times New Roman" w:hAnsi="Times New Roman" w:cs="Times New Roman"/>
                <w:sz w:val="24"/>
                <w:szCs w:val="24"/>
              </w:rPr>
            </w:pPr>
            <w:r>
              <w:rPr>
                <w:rFonts w:ascii="Times New Roman" w:hAnsi="Times New Roman" w:cs="Times New Roman"/>
                <w:sz w:val="24"/>
                <w:szCs w:val="24"/>
              </w:rPr>
              <w:t>Tanda Tangan / Nama</w:t>
            </w:r>
          </w:p>
        </w:tc>
      </w:tr>
      <w:tr w:rsidR="00007734" w14:paraId="3C86D530" w14:textId="77777777" w:rsidTr="004D130F">
        <w:trPr>
          <w:trHeight w:val="423"/>
        </w:trPr>
        <w:tc>
          <w:tcPr>
            <w:tcW w:w="563" w:type="dxa"/>
            <w:vMerge/>
          </w:tcPr>
          <w:p w14:paraId="44A98710" w14:textId="77777777" w:rsidR="00007734" w:rsidRDefault="00007734" w:rsidP="004D130F">
            <w:pPr>
              <w:jc w:val="center"/>
              <w:rPr>
                <w:rFonts w:ascii="Times New Roman" w:hAnsi="Times New Roman" w:cs="Times New Roman"/>
                <w:sz w:val="24"/>
                <w:szCs w:val="24"/>
              </w:rPr>
            </w:pPr>
          </w:p>
        </w:tc>
        <w:tc>
          <w:tcPr>
            <w:tcW w:w="1388" w:type="dxa"/>
            <w:vMerge/>
          </w:tcPr>
          <w:p w14:paraId="36AF4EA0" w14:textId="77777777" w:rsidR="00007734" w:rsidRDefault="00007734" w:rsidP="004D130F">
            <w:pPr>
              <w:jc w:val="center"/>
              <w:rPr>
                <w:rFonts w:ascii="Times New Roman" w:hAnsi="Times New Roman" w:cs="Times New Roman"/>
                <w:sz w:val="24"/>
                <w:szCs w:val="24"/>
              </w:rPr>
            </w:pPr>
          </w:p>
        </w:tc>
        <w:tc>
          <w:tcPr>
            <w:tcW w:w="1701" w:type="dxa"/>
            <w:vMerge/>
          </w:tcPr>
          <w:p w14:paraId="7E68137B" w14:textId="77777777" w:rsidR="00007734" w:rsidRDefault="00007734" w:rsidP="004D130F">
            <w:pPr>
              <w:jc w:val="center"/>
              <w:rPr>
                <w:rFonts w:ascii="Times New Roman" w:hAnsi="Times New Roman" w:cs="Times New Roman"/>
                <w:sz w:val="24"/>
                <w:szCs w:val="24"/>
              </w:rPr>
            </w:pPr>
          </w:p>
        </w:tc>
        <w:tc>
          <w:tcPr>
            <w:tcW w:w="851" w:type="dxa"/>
            <w:vMerge/>
          </w:tcPr>
          <w:p w14:paraId="79C06132" w14:textId="77777777" w:rsidR="00007734" w:rsidRDefault="00007734" w:rsidP="004D130F">
            <w:pPr>
              <w:jc w:val="center"/>
              <w:rPr>
                <w:rFonts w:ascii="Times New Roman" w:hAnsi="Times New Roman" w:cs="Times New Roman"/>
                <w:sz w:val="24"/>
                <w:szCs w:val="24"/>
              </w:rPr>
            </w:pPr>
          </w:p>
        </w:tc>
        <w:tc>
          <w:tcPr>
            <w:tcW w:w="850" w:type="dxa"/>
            <w:vMerge/>
          </w:tcPr>
          <w:p w14:paraId="645DC3C2" w14:textId="77777777" w:rsidR="00007734" w:rsidRDefault="00007734" w:rsidP="004D130F">
            <w:pPr>
              <w:jc w:val="center"/>
              <w:rPr>
                <w:rFonts w:ascii="Times New Roman" w:hAnsi="Times New Roman" w:cs="Times New Roman"/>
                <w:sz w:val="24"/>
                <w:szCs w:val="24"/>
              </w:rPr>
            </w:pPr>
          </w:p>
        </w:tc>
        <w:tc>
          <w:tcPr>
            <w:tcW w:w="1418" w:type="dxa"/>
          </w:tcPr>
          <w:p w14:paraId="7C2BC868" w14:textId="77777777" w:rsidR="00007734" w:rsidRDefault="00007734" w:rsidP="004D130F">
            <w:pPr>
              <w:jc w:val="center"/>
              <w:rPr>
                <w:rFonts w:ascii="Times New Roman" w:hAnsi="Times New Roman" w:cs="Times New Roman"/>
                <w:sz w:val="24"/>
                <w:szCs w:val="24"/>
              </w:rPr>
            </w:pPr>
            <w:r>
              <w:rPr>
                <w:rFonts w:ascii="Times New Roman" w:hAnsi="Times New Roman" w:cs="Times New Roman"/>
                <w:sz w:val="24"/>
                <w:szCs w:val="24"/>
              </w:rPr>
              <w:t>Pembimbing</w:t>
            </w:r>
          </w:p>
        </w:tc>
        <w:tc>
          <w:tcPr>
            <w:tcW w:w="1134" w:type="dxa"/>
          </w:tcPr>
          <w:p w14:paraId="36B4434E" w14:textId="77777777" w:rsidR="00007734" w:rsidRDefault="00007734" w:rsidP="004D130F">
            <w:pPr>
              <w:jc w:val="center"/>
              <w:rPr>
                <w:rFonts w:ascii="Times New Roman" w:hAnsi="Times New Roman" w:cs="Times New Roman"/>
                <w:sz w:val="24"/>
                <w:szCs w:val="24"/>
              </w:rPr>
            </w:pPr>
            <w:r>
              <w:rPr>
                <w:rFonts w:ascii="Times New Roman" w:hAnsi="Times New Roman" w:cs="Times New Roman"/>
                <w:sz w:val="24"/>
                <w:szCs w:val="24"/>
              </w:rPr>
              <w:t>Mahasiswa</w:t>
            </w:r>
          </w:p>
        </w:tc>
      </w:tr>
      <w:tr w:rsidR="00007734" w14:paraId="77BE00FD" w14:textId="77777777" w:rsidTr="004D130F">
        <w:trPr>
          <w:trHeight w:val="1838"/>
        </w:trPr>
        <w:tc>
          <w:tcPr>
            <w:tcW w:w="563" w:type="dxa"/>
          </w:tcPr>
          <w:p w14:paraId="1BAD61B7"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1.</w:t>
            </w:r>
          </w:p>
          <w:p w14:paraId="658A63B3" w14:textId="77777777" w:rsidR="00007734" w:rsidRDefault="00007734" w:rsidP="004D130F">
            <w:pPr>
              <w:rPr>
                <w:rFonts w:ascii="Times New Roman" w:hAnsi="Times New Roman" w:cs="Times New Roman"/>
                <w:sz w:val="24"/>
                <w:szCs w:val="24"/>
              </w:rPr>
            </w:pPr>
          </w:p>
          <w:p w14:paraId="091FA90A" w14:textId="77777777" w:rsidR="00007734" w:rsidRDefault="00007734" w:rsidP="004D130F">
            <w:pPr>
              <w:rPr>
                <w:rFonts w:ascii="Times New Roman" w:hAnsi="Times New Roman" w:cs="Times New Roman"/>
                <w:sz w:val="24"/>
                <w:szCs w:val="24"/>
              </w:rPr>
            </w:pPr>
          </w:p>
          <w:p w14:paraId="1EA4A466"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2.</w:t>
            </w:r>
          </w:p>
          <w:p w14:paraId="2D43A6A3" w14:textId="77777777" w:rsidR="00007734" w:rsidRDefault="00007734" w:rsidP="004D130F">
            <w:pPr>
              <w:rPr>
                <w:rFonts w:ascii="Times New Roman" w:hAnsi="Times New Roman" w:cs="Times New Roman"/>
                <w:sz w:val="24"/>
                <w:szCs w:val="24"/>
              </w:rPr>
            </w:pPr>
          </w:p>
          <w:p w14:paraId="175C7CEE"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3.</w:t>
            </w:r>
          </w:p>
          <w:p w14:paraId="52317566" w14:textId="77777777" w:rsidR="00007734" w:rsidRDefault="00007734" w:rsidP="004D130F">
            <w:pPr>
              <w:rPr>
                <w:rFonts w:ascii="Times New Roman" w:hAnsi="Times New Roman" w:cs="Times New Roman"/>
                <w:sz w:val="24"/>
                <w:szCs w:val="24"/>
              </w:rPr>
            </w:pPr>
          </w:p>
          <w:p w14:paraId="4E71BA12" w14:textId="77777777" w:rsidR="00007734" w:rsidRDefault="00007734" w:rsidP="004D130F">
            <w:pPr>
              <w:rPr>
                <w:rFonts w:ascii="Times New Roman" w:hAnsi="Times New Roman" w:cs="Times New Roman"/>
                <w:sz w:val="24"/>
                <w:szCs w:val="24"/>
              </w:rPr>
            </w:pPr>
          </w:p>
          <w:p w14:paraId="7BFC3394"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4.</w:t>
            </w:r>
          </w:p>
          <w:p w14:paraId="1553BC50" w14:textId="77777777" w:rsidR="00007734" w:rsidRDefault="00007734" w:rsidP="004D130F">
            <w:pPr>
              <w:rPr>
                <w:rFonts w:ascii="Times New Roman" w:hAnsi="Times New Roman" w:cs="Times New Roman"/>
                <w:sz w:val="24"/>
                <w:szCs w:val="24"/>
              </w:rPr>
            </w:pPr>
          </w:p>
          <w:p w14:paraId="486C132B" w14:textId="77777777" w:rsidR="00007734" w:rsidRDefault="00007734" w:rsidP="004D130F">
            <w:pPr>
              <w:rPr>
                <w:rFonts w:ascii="Times New Roman" w:hAnsi="Times New Roman" w:cs="Times New Roman"/>
                <w:sz w:val="24"/>
                <w:szCs w:val="24"/>
              </w:rPr>
            </w:pPr>
          </w:p>
          <w:p w14:paraId="752824BF"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5.</w:t>
            </w:r>
          </w:p>
          <w:p w14:paraId="2016A235" w14:textId="77777777" w:rsidR="00007734" w:rsidRDefault="00007734" w:rsidP="004D130F">
            <w:pPr>
              <w:rPr>
                <w:rFonts w:ascii="Times New Roman" w:hAnsi="Times New Roman" w:cs="Times New Roman"/>
                <w:sz w:val="24"/>
                <w:szCs w:val="24"/>
              </w:rPr>
            </w:pPr>
          </w:p>
          <w:p w14:paraId="1F59979C" w14:textId="77777777" w:rsidR="00007734" w:rsidRDefault="00007734" w:rsidP="004D130F">
            <w:pPr>
              <w:rPr>
                <w:rFonts w:ascii="Times New Roman" w:hAnsi="Times New Roman" w:cs="Times New Roman"/>
                <w:sz w:val="24"/>
                <w:szCs w:val="24"/>
              </w:rPr>
            </w:pPr>
          </w:p>
          <w:p w14:paraId="4B19F2AB"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6.</w:t>
            </w:r>
          </w:p>
          <w:p w14:paraId="3D7F7066" w14:textId="77777777" w:rsidR="00007734" w:rsidRDefault="00007734" w:rsidP="004D130F">
            <w:pPr>
              <w:rPr>
                <w:rFonts w:ascii="Times New Roman" w:hAnsi="Times New Roman" w:cs="Times New Roman"/>
                <w:sz w:val="24"/>
                <w:szCs w:val="24"/>
              </w:rPr>
            </w:pPr>
          </w:p>
          <w:p w14:paraId="5D07D092" w14:textId="77777777" w:rsidR="00007734" w:rsidRDefault="00007734" w:rsidP="004D130F">
            <w:pPr>
              <w:rPr>
                <w:rFonts w:ascii="Times New Roman" w:hAnsi="Times New Roman" w:cs="Times New Roman"/>
                <w:sz w:val="24"/>
                <w:szCs w:val="24"/>
              </w:rPr>
            </w:pPr>
          </w:p>
          <w:p w14:paraId="0FD950E0"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7.</w:t>
            </w:r>
          </w:p>
          <w:p w14:paraId="1F006111" w14:textId="77777777" w:rsidR="00007734" w:rsidRDefault="00007734" w:rsidP="004D130F">
            <w:pPr>
              <w:rPr>
                <w:rFonts w:ascii="Times New Roman" w:hAnsi="Times New Roman" w:cs="Times New Roman"/>
                <w:sz w:val="24"/>
                <w:szCs w:val="24"/>
              </w:rPr>
            </w:pPr>
          </w:p>
          <w:p w14:paraId="6C988BC9" w14:textId="77777777" w:rsidR="00007734" w:rsidRDefault="00007734" w:rsidP="004D130F">
            <w:pPr>
              <w:rPr>
                <w:rFonts w:ascii="Times New Roman" w:hAnsi="Times New Roman" w:cs="Times New Roman"/>
                <w:sz w:val="24"/>
                <w:szCs w:val="24"/>
              </w:rPr>
            </w:pPr>
          </w:p>
          <w:p w14:paraId="33378A38"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8.</w:t>
            </w:r>
          </w:p>
          <w:p w14:paraId="74BE44E8" w14:textId="77777777" w:rsidR="00007734" w:rsidRDefault="00007734" w:rsidP="004D130F">
            <w:pPr>
              <w:rPr>
                <w:rFonts w:ascii="Times New Roman" w:hAnsi="Times New Roman" w:cs="Times New Roman"/>
                <w:sz w:val="24"/>
                <w:szCs w:val="24"/>
              </w:rPr>
            </w:pPr>
          </w:p>
          <w:p w14:paraId="42666BD2"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9.</w:t>
            </w:r>
          </w:p>
          <w:p w14:paraId="6E4334B9" w14:textId="77777777" w:rsidR="00007734" w:rsidRDefault="00007734" w:rsidP="004D130F">
            <w:pPr>
              <w:rPr>
                <w:rFonts w:ascii="Times New Roman" w:hAnsi="Times New Roman" w:cs="Times New Roman"/>
                <w:sz w:val="24"/>
                <w:szCs w:val="24"/>
              </w:rPr>
            </w:pPr>
          </w:p>
          <w:p w14:paraId="234A8A74" w14:textId="77777777" w:rsidR="00007734" w:rsidRDefault="00007734" w:rsidP="004D130F">
            <w:pPr>
              <w:rPr>
                <w:rFonts w:ascii="Times New Roman" w:hAnsi="Times New Roman" w:cs="Times New Roman"/>
                <w:sz w:val="24"/>
                <w:szCs w:val="24"/>
              </w:rPr>
            </w:pPr>
          </w:p>
          <w:p w14:paraId="7DAE57AF"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10.</w:t>
            </w:r>
          </w:p>
          <w:p w14:paraId="2466C2B9" w14:textId="77777777" w:rsidR="00007734" w:rsidRDefault="00007734" w:rsidP="004D130F">
            <w:pPr>
              <w:rPr>
                <w:rFonts w:ascii="Times New Roman" w:hAnsi="Times New Roman" w:cs="Times New Roman"/>
                <w:sz w:val="24"/>
                <w:szCs w:val="24"/>
              </w:rPr>
            </w:pPr>
          </w:p>
          <w:p w14:paraId="1548E749"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11.</w:t>
            </w:r>
          </w:p>
          <w:p w14:paraId="28DD9837" w14:textId="77777777" w:rsidR="00007734" w:rsidRDefault="00007734" w:rsidP="004D130F">
            <w:pPr>
              <w:rPr>
                <w:rFonts w:ascii="Times New Roman" w:hAnsi="Times New Roman" w:cs="Times New Roman"/>
                <w:sz w:val="24"/>
                <w:szCs w:val="24"/>
              </w:rPr>
            </w:pPr>
          </w:p>
          <w:p w14:paraId="58252E66" w14:textId="77777777" w:rsidR="00007734" w:rsidRDefault="00007734" w:rsidP="004D130F">
            <w:pPr>
              <w:rPr>
                <w:rFonts w:ascii="Times New Roman" w:hAnsi="Times New Roman" w:cs="Times New Roman"/>
                <w:sz w:val="24"/>
                <w:szCs w:val="24"/>
              </w:rPr>
            </w:pPr>
          </w:p>
          <w:p w14:paraId="2571F6A4"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12.</w:t>
            </w:r>
          </w:p>
          <w:p w14:paraId="200FC786" w14:textId="77777777" w:rsidR="00007734" w:rsidRDefault="00007734" w:rsidP="004D130F">
            <w:pPr>
              <w:rPr>
                <w:rFonts w:ascii="Times New Roman" w:hAnsi="Times New Roman" w:cs="Times New Roman"/>
                <w:sz w:val="24"/>
                <w:szCs w:val="24"/>
              </w:rPr>
            </w:pPr>
          </w:p>
          <w:p w14:paraId="18662045" w14:textId="77777777" w:rsidR="00007734" w:rsidRDefault="00007734" w:rsidP="004D130F">
            <w:pPr>
              <w:rPr>
                <w:rFonts w:ascii="Times New Roman" w:hAnsi="Times New Roman" w:cs="Times New Roman"/>
                <w:sz w:val="24"/>
                <w:szCs w:val="24"/>
              </w:rPr>
            </w:pPr>
          </w:p>
          <w:p w14:paraId="20F0C093"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13.</w:t>
            </w:r>
          </w:p>
          <w:p w14:paraId="4F188225" w14:textId="77777777" w:rsidR="00007734" w:rsidRDefault="00007734" w:rsidP="004D130F">
            <w:pPr>
              <w:rPr>
                <w:rFonts w:ascii="Times New Roman" w:hAnsi="Times New Roman" w:cs="Times New Roman"/>
                <w:sz w:val="24"/>
                <w:szCs w:val="24"/>
              </w:rPr>
            </w:pPr>
          </w:p>
          <w:p w14:paraId="7A45AEDD" w14:textId="77777777" w:rsidR="00007734" w:rsidRDefault="00007734" w:rsidP="004D130F">
            <w:pPr>
              <w:rPr>
                <w:rFonts w:ascii="Times New Roman" w:hAnsi="Times New Roman" w:cs="Times New Roman"/>
                <w:sz w:val="24"/>
                <w:szCs w:val="24"/>
              </w:rPr>
            </w:pPr>
          </w:p>
          <w:p w14:paraId="13704A50"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14.</w:t>
            </w:r>
          </w:p>
          <w:p w14:paraId="55DF9F46" w14:textId="77777777" w:rsidR="0036141A" w:rsidRDefault="0036141A" w:rsidP="004D130F">
            <w:pPr>
              <w:rPr>
                <w:rFonts w:ascii="Times New Roman" w:hAnsi="Times New Roman" w:cs="Times New Roman"/>
                <w:sz w:val="24"/>
                <w:szCs w:val="24"/>
              </w:rPr>
            </w:pPr>
          </w:p>
          <w:p w14:paraId="1530B7D9" w14:textId="77777777" w:rsidR="00F22B76" w:rsidRDefault="0036141A" w:rsidP="004D130F">
            <w:pPr>
              <w:rPr>
                <w:rFonts w:ascii="Times New Roman" w:hAnsi="Times New Roman" w:cs="Times New Roman"/>
                <w:sz w:val="24"/>
                <w:szCs w:val="24"/>
              </w:rPr>
            </w:pPr>
            <w:r>
              <w:rPr>
                <w:rFonts w:ascii="Times New Roman" w:hAnsi="Times New Roman" w:cs="Times New Roman"/>
                <w:sz w:val="24"/>
                <w:szCs w:val="24"/>
              </w:rPr>
              <w:t>15.</w:t>
            </w:r>
          </w:p>
          <w:p w14:paraId="5627B8BD" w14:textId="77777777" w:rsidR="00F22B76" w:rsidRDefault="00F22B76" w:rsidP="004D130F">
            <w:pPr>
              <w:rPr>
                <w:rFonts w:ascii="Times New Roman" w:hAnsi="Times New Roman" w:cs="Times New Roman"/>
                <w:sz w:val="24"/>
                <w:szCs w:val="24"/>
              </w:rPr>
            </w:pPr>
          </w:p>
          <w:p w14:paraId="4CE70BC4" w14:textId="77777777" w:rsidR="00F22B76" w:rsidRDefault="00F22B76" w:rsidP="004D130F">
            <w:pPr>
              <w:rPr>
                <w:rFonts w:ascii="Times New Roman" w:hAnsi="Times New Roman" w:cs="Times New Roman"/>
                <w:sz w:val="24"/>
                <w:szCs w:val="24"/>
              </w:rPr>
            </w:pPr>
          </w:p>
          <w:p w14:paraId="5E5243ED" w14:textId="56BB47A0" w:rsidR="0036141A" w:rsidRDefault="00F22B76" w:rsidP="004D130F">
            <w:pPr>
              <w:rPr>
                <w:rFonts w:ascii="Times New Roman" w:hAnsi="Times New Roman" w:cs="Times New Roman"/>
                <w:sz w:val="24"/>
                <w:szCs w:val="24"/>
              </w:rPr>
            </w:pPr>
            <w:r>
              <w:rPr>
                <w:rFonts w:ascii="Times New Roman" w:hAnsi="Times New Roman" w:cs="Times New Roman"/>
                <w:sz w:val="24"/>
                <w:szCs w:val="24"/>
              </w:rPr>
              <w:t>16.</w:t>
            </w:r>
            <w:r w:rsidR="0036141A">
              <w:rPr>
                <w:rFonts w:ascii="Times New Roman" w:hAnsi="Times New Roman" w:cs="Times New Roman"/>
                <w:sz w:val="24"/>
                <w:szCs w:val="24"/>
              </w:rPr>
              <w:t xml:space="preserve"> </w:t>
            </w:r>
          </w:p>
        </w:tc>
        <w:tc>
          <w:tcPr>
            <w:tcW w:w="1388" w:type="dxa"/>
          </w:tcPr>
          <w:p w14:paraId="1504CDD1"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lastRenderedPageBreak/>
              <w:t>04/02/2020</w:t>
            </w:r>
          </w:p>
          <w:p w14:paraId="745881EC" w14:textId="77777777" w:rsidR="00007734" w:rsidRDefault="00007734" w:rsidP="004D130F">
            <w:pPr>
              <w:rPr>
                <w:rFonts w:ascii="Times New Roman" w:hAnsi="Times New Roman" w:cs="Times New Roman"/>
                <w:sz w:val="24"/>
                <w:szCs w:val="24"/>
              </w:rPr>
            </w:pPr>
          </w:p>
          <w:p w14:paraId="027D2104" w14:textId="77777777" w:rsidR="00007734" w:rsidRDefault="00007734" w:rsidP="004D130F">
            <w:pPr>
              <w:rPr>
                <w:rFonts w:ascii="Times New Roman" w:hAnsi="Times New Roman" w:cs="Times New Roman"/>
                <w:sz w:val="24"/>
                <w:szCs w:val="24"/>
              </w:rPr>
            </w:pPr>
          </w:p>
          <w:p w14:paraId="156847AF"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13/02/2020</w:t>
            </w:r>
          </w:p>
          <w:p w14:paraId="5C92C503" w14:textId="77777777" w:rsidR="00007734" w:rsidRDefault="00007734" w:rsidP="004D130F">
            <w:pPr>
              <w:rPr>
                <w:rFonts w:ascii="Times New Roman" w:hAnsi="Times New Roman" w:cs="Times New Roman"/>
                <w:sz w:val="24"/>
                <w:szCs w:val="24"/>
              </w:rPr>
            </w:pPr>
          </w:p>
          <w:p w14:paraId="059CFD07"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21/02/2020</w:t>
            </w:r>
          </w:p>
          <w:p w14:paraId="72A3AF76" w14:textId="77777777" w:rsidR="00007734" w:rsidRDefault="00007734" w:rsidP="004D130F">
            <w:pPr>
              <w:rPr>
                <w:rFonts w:ascii="Times New Roman" w:hAnsi="Times New Roman" w:cs="Times New Roman"/>
                <w:sz w:val="24"/>
                <w:szCs w:val="24"/>
              </w:rPr>
            </w:pPr>
          </w:p>
          <w:p w14:paraId="0C8F2B5F" w14:textId="77777777" w:rsidR="00007734" w:rsidRDefault="00007734" w:rsidP="004D130F">
            <w:pPr>
              <w:rPr>
                <w:rFonts w:ascii="Times New Roman" w:hAnsi="Times New Roman" w:cs="Times New Roman"/>
                <w:sz w:val="24"/>
                <w:szCs w:val="24"/>
              </w:rPr>
            </w:pPr>
          </w:p>
          <w:p w14:paraId="6B7F8565"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25/02/2020</w:t>
            </w:r>
          </w:p>
          <w:p w14:paraId="162D6223" w14:textId="77777777" w:rsidR="00007734" w:rsidRDefault="00007734" w:rsidP="004D130F">
            <w:pPr>
              <w:rPr>
                <w:rFonts w:ascii="Times New Roman" w:hAnsi="Times New Roman" w:cs="Times New Roman"/>
                <w:sz w:val="24"/>
                <w:szCs w:val="24"/>
              </w:rPr>
            </w:pPr>
          </w:p>
          <w:p w14:paraId="661AA8A9" w14:textId="77777777" w:rsidR="00007734" w:rsidRDefault="00007734" w:rsidP="004D130F">
            <w:pPr>
              <w:rPr>
                <w:rFonts w:ascii="Times New Roman" w:hAnsi="Times New Roman" w:cs="Times New Roman"/>
                <w:sz w:val="24"/>
                <w:szCs w:val="24"/>
              </w:rPr>
            </w:pPr>
          </w:p>
          <w:p w14:paraId="27C55455"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09/04/2020</w:t>
            </w:r>
          </w:p>
          <w:p w14:paraId="5840FACC" w14:textId="77777777" w:rsidR="00007734" w:rsidRDefault="00007734" w:rsidP="004D130F">
            <w:pPr>
              <w:rPr>
                <w:rFonts w:ascii="Times New Roman" w:hAnsi="Times New Roman" w:cs="Times New Roman"/>
                <w:sz w:val="24"/>
                <w:szCs w:val="24"/>
              </w:rPr>
            </w:pPr>
          </w:p>
          <w:p w14:paraId="4FE24D9C" w14:textId="77777777" w:rsidR="00007734" w:rsidRDefault="00007734" w:rsidP="004D130F">
            <w:pPr>
              <w:rPr>
                <w:rFonts w:ascii="Times New Roman" w:hAnsi="Times New Roman" w:cs="Times New Roman"/>
                <w:sz w:val="24"/>
                <w:szCs w:val="24"/>
              </w:rPr>
            </w:pPr>
          </w:p>
          <w:p w14:paraId="37C829EC"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16/04/2020</w:t>
            </w:r>
          </w:p>
          <w:p w14:paraId="14FD0AD1" w14:textId="77777777" w:rsidR="00007734" w:rsidRDefault="00007734" w:rsidP="004D130F">
            <w:pPr>
              <w:rPr>
                <w:rFonts w:ascii="Times New Roman" w:hAnsi="Times New Roman" w:cs="Times New Roman"/>
                <w:sz w:val="24"/>
                <w:szCs w:val="24"/>
              </w:rPr>
            </w:pPr>
          </w:p>
          <w:p w14:paraId="4A94C3B9" w14:textId="77777777" w:rsidR="00007734" w:rsidRDefault="00007734" w:rsidP="004D130F">
            <w:pPr>
              <w:rPr>
                <w:rFonts w:ascii="Times New Roman" w:hAnsi="Times New Roman" w:cs="Times New Roman"/>
                <w:sz w:val="24"/>
                <w:szCs w:val="24"/>
              </w:rPr>
            </w:pPr>
          </w:p>
          <w:p w14:paraId="48257B34"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18/04/2020</w:t>
            </w:r>
          </w:p>
          <w:p w14:paraId="60F4626A" w14:textId="77777777" w:rsidR="00007734" w:rsidRDefault="00007734" w:rsidP="004D130F">
            <w:pPr>
              <w:rPr>
                <w:rFonts w:ascii="Times New Roman" w:hAnsi="Times New Roman" w:cs="Times New Roman"/>
                <w:sz w:val="24"/>
                <w:szCs w:val="24"/>
              </w:rPr>
            </w:pPr>
          </w:p>
          <w:p w14:paraId="1A706543" w14:textId="77777777" w:rsidR="00007734" w:rsidRDefault="00007734" w:rsidP="004D130F">
            <w:pPr>
              <w:rPr>
                <w:rFonts w:ascii="Times New Roman" w:hAnsi="Times New Roman" w:cs="Times New Roman"/>
                <w:sz w:val="24"/>
                <w:szCs w:val="24"/>
              </w:rPr>
            </w:pPr>
          </w:p>
          <w:p w14:paraId="64E96C44"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01/05/2020</w:t>
            </w:r>
          </w:p>
          <w:p w14:paraId="69EB5DFE" w14:textId="77777777" w:rsidR="00007734" w:rsidRDefault="00007734" w:rsidP="004D130F">
            <w:pPr>
              <w:rPr>
                <w:rFonts w:ascii="Times New Roman" w:hAnsi="Times New Roman" w:cs="Times New Roman"/>
                <w:sz w:val="24"/>
                <w:szCs w:val="24"/>
              </w:rPr>
            </w:pPr>
          </w:p>
          <w:p w14:paraId="0581CBB1"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04/06/2020</w:t>
            </w:r>
          </w:p>
          <w:p w14:paraId="5F7006C9" w14:textId="77777777" w:rsidR="00007734" w:rsidRDefault="00007734" w:rsidP="004D130F">
            <w:pPr>
              <w:rPr>
                <w:rFonts w:ascii="Times New Roman" w:hAnsi="Times New Roman" w:cs="Times New Roman"/>
                <w:sz w:val="24"/>
                <w:szCs w:val="24"/>
              </w:rPr>
            </w:pPr>
          </w:p>
          <w:p w14:paraId="67C143C7" w14:textId="77777777" w:rsidR="00007734" w:rsidRDefault="00007734" w:rsidP="004D130F">
            <w:pPr>
              <w:rPr>
                <w:rFonts w:ascii="Times New Roman" w:hAnsi="Times New Roman" w:cs="Times New Roman"/>
                <w:sz w:val="24"/>
                <w:szCs w:val="24"/>
              </w:rPr>
            </w:pPr>
          </w:p>
          <w:p w14:paraId="7C5225AC"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15/06/2020</w:t>
            </w:r>
          </w:p>
          <w:p w14:paraId="767C2567" w14:textId="77777777" w:rsidR="00007734" w:rsidRDefault="00007734" w:rsidP="004D130F">
            <w:pPr>
              <w:rPr>
                <w:rFonts w:ascii="Times New Roman" w:hAnsi="Times New Roman" w:cs="Times New Roman"/>
                <w:sz w:val="24"/>
                <w:szCs w:val="24"/>
              </w:rPr>
            </w:pPr>
          </w:p>
          <w:p w14:paraId="13B3CC3E"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17/06/2020</w:t>
            </w:r>
          </w:p>
          <w:p w14:paraId="73AF28AF" w14:textId="77777777" w:rsidR="00007734" w:rsidRDefault="00007734" w:rsidP="004D130F">
            <w:pPr>
              <w:rPr>
                <w:rFonts w:ascii="Times New Roman" w:hAnsi="Times New Roman" w:cs="Times New Roman"/>
                <w:sz w:val="24"/>
                <w:szCs w:val="24"/>
              </w:rPr>
            </w:pPr>
          </w:p>
          <w:p w14:paraId="21B8AA53" w14:textId="77777777" w:rsidR="00007734" w:rsidRDefault="00007734" w:rsidP="004D130F">
            <w:pPr>
              <w:rPr>
                <w:rFonts w:ascii="Times New Roman" w:hAnsi="Times New Roman" w:cs="Times New Roman"/>
                <w:sz w:val="24"/>
                <w:szCs w:val="24"/>
              </w:rPr>
            </w:pPr>
          </w:p>
          <w:p w14:paraId="446B0998"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22/06/2020</w:t>
            </w:r>
          </w:p>
          <w:p w14:paraId="595BE515" w14:textId="77777777" w:rsidR="00007734" w:rsidRDefault="00007734" w:rsidP="004D130F">
            <w:pPr>
              <w:rPr>
                <w:rFonts w:ascii="Times New Roman" w:hAnsi="Times New Roman" w:cs="Times New Roman"/>
                <w:sz w:val="24"/>
                <w:szCs w:val="24"/>
              </w:rPr>
            </w:pPr>
          </w:p>
          <w:p w14:paraId="357040CE" w14:textId="77777777" w:rsidR="00007734" w:rsidRDefault="00007734" w:rsidP="004D130F">
            <w:pPr>
              <w:rPr>
                <w:rFonts w:ascii="Times New Roman" w:hAnsi="Times New Roman" w:cs="Times New Roman"/>
                <w:sz w:val="24"/>
                <w:szCs w:val="24"/>
              </w:rPr>
            </w:pPr>
          </w:p>
          <w:p w14:paraId="2E72E113"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26/06/2020</w:t>
            </w:r>
          </w:p>
          <w:p w14:paraId="08315F43" w14:textId="77777777" w:rsidR="00007734" w:rsidRDefault="00007734" w:rsidP="004D130F">
            <w:pPr>
              <w:rPr>
                <w:rFonts w:ascii="Times New Roman" w:hAnsi="Times New Roman" w:cs="Times New Roman"/>
                <w:sz w:val="24"/>
                <w:szCs w:val="24"/>
              </w:rPr>
            </w:pPr>
          </w:p>
          <w:p w14:paraId="69203A25" w14:textId="77777777" w:rsidR="00007734" w:rsidRDefault="00007734" w:rsidP="004D130F">
            <w:pPr>
              <w:rPr>
                <w:rFonts w:ascii="Times New Roman" w:hAnsi="Times New Roman" w:cs="Times New Roman"/>
                <w:sz w:val="24"/>
                <w:szCs w:val="24"/>
              </w:rPr>
            </w:pPr>
          </w:p>
          <w:p w14:paraId="48EC578C" w14:textId="77777777" w:rsidR="00007734" w:rsidRPr="00B6479E" w:rsidRDefault="00007734" w:rsidP="004D130F">
            <w:pPr>
              <w:rPr>
                <w:rFonts w:ascii="Times New Roman" w:hAnsi="Times New Roman" w:cs="Times New Roman"/>
                <w:sz w:val="24"/>
                <w:szCs w:val="24"/>
              </w:rPr>
            </w:pPr>
            <w:r w:rsidRPr="00B6479E">
              <w:rPr>
                <w:rFonts w:ascii="Times New Roman" w:hAnsi="Times New Roman" w:cs="Times New Roman"/>
                <w:sz w:val="24"/>
                <w:szCs w:val="24"/>
              </w:rPr>
              <w:t>27/06/2020</w:t>
            </w:r>
          </w:p>
          <w:p w14:paraId="2DE77492" w14:textId="77777777" w:rsidR="0036141A" w:rsidRDefault="0036141A" w:rsidP="004D130F">
            <w:pPr>
              <w:rPr>
                <w:rFonts w:ascii="Times New Roman" w:hAnsi="Times New Roman" w:cs="Times New Roman"/>
                <w:b/>
                <w:color w:val="FF0000"/>
                <w:sz w:val="24"/>
                <w:szCs w:val="24"/>
              </w:rPr>
            </w:pPr>
          </w:p>
          <w:p w14:paraId="109A2A2C" w14:textId="77777777" w:rsidR="0036141A" w:rsidRDefault="0036141A" w:rsidP="004D130F">
            <w:pPr>
              <w:rPr>
                <w:rFonts w:ascii="Times New Roman" w:hAnsi="Times New Roman" w:cs="Times New Roman"/>
                <w:color w:val="000000" w:themeColor="text1"/>
                <w:sz w:val="24"/>
                <w:szCs w:val="24"/>
              </w:rPr>
            </w:pPr>
            <w:r w:rsidRPr="0036141A">
              <w:rPr>
                <w:rFonts w:ascii="Times New Roman" w:hAnsi="Times New Roman" w:cs="Times New Roman"/>
                <w:color w:val="000000" w:themeColor="text1"/>
                <w:sz w:val="24"/>
                <w:szCs w:val="24"/>
              </w:rPr>
              <w:t>14/07/2020</w:t>
            </w:r>
          </w:p>
          <w:p w14:paraId="055096AE" w14:textId="77777777" w:rsidR="00F22B76" w:rsidRDefault="00F22B76" w:rsidP="004D130F">
            <w:pPr>
              <w:rPr>
                <w:rFonts w:ascii="Times New Roman" w:hAnsi="Times New Roman" w:cs="Times New Roman"/>
                <w:color w:val="000000" w:themeColor="text1"/>
                <w:sz w:val="24"/>
                <w:szCs w:val="24"/>
              </w:rPr>
            </w:pPr>
          </w:p>
          <w:p w14:paraId="7FB149A1" w14:textId="77777777" w:rsidR="00F22B76" w:rsidRDefault="00F22B76" w:rsidP="004D130F">
            <w:pPr>
              <w:rPr>
                <w:rFonts w:ascii="Times New Roman" w:hAnsi="Times New Roman" w:cs="Times New Roman"/>
                <w:color w:val="000000" w:themeColor="text1"/>
                <w:sz w:val="24"/>
                <w:szCs w:val="24"/>
              </w:rPr>
            </w:pPr>
          </w:p>
          <w:p w14:paraId="14638F1C" w14:textId="4F629D13" w:rsidR="00F22B76" w:rsidRPr="0036141A" w:rsidRDefault="00F22B76" w:rsidP="004D130F">
            <w:pPr>
              <w:rPr>
                <w:rFonts w:ascii="Times New Roman" w:hAnsi="Times New Roman" w:cs="Times New Roman"/>
                <w:sz w:val="24"/>
                <w:szCs w:val="24"/>
              </w:rPr>
            </w:pPr>
            <w:r>
              <w:rPr>
                <w:rFonts w:ascii="Times New Roman" w:hAnsi="Times New Roman" w:cs="Times New Roman"/>
                <w:color w:val="000000" w:themeColor="text1"/>
                <w:sz w:val="24"/>
                <w:szCs w:val="24"/>
              </w:rPr>
              <w:t>19/07/2020</w:t>
            </w:r>
          </w:p>
        </w:tc>
        <w:tc>
          <w:tcPr>
            <w:tcW w:w="1701" w:type="dxa"/>
          </w:tcPr>
          <w:p w14:paraId="4A75EDB4"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lastRenderedPageBreak/>
              <w:t>Pengajuan Judul</w:t>
            </w:r>
          </w:p>
          <w:p w14:paraId="292CE5A3" w14:textId="77777777" w:rsidR="00007734" w:rsidRDefault="00007734" w:rsidP="004D130F">
            <w:pPr>
              <w:rPr>
                <w:rFonts w:ascii="Times New Roman" w:hAnsi="Times New Roman" w:cs="Times New Roman"/>
                <w:sz w:val="24"/>
                <w:szCs w:val="24"/>
              </w:rPr>
            </w:pPr>
          </w:p>
          <w:p w14:paraId="3A72707D"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Konsul BAB I</w:t>
            </w:r>
          </w:p>
          <w:p w14:paraId="53522FD2" w14:textId="77777777" w:rsidR="00007734" w:rsidRDefault="00007734" w:rsidP="004D130F">
            <w:pPr>
              <w:rPr>
                <w:rFonts w:ascii="Times New Roman" w:hAnsi="Times New Roman" w:cs="Times New Roman"/>
                <w:sz w:val="24"/>
                <w:szCs w:val="24"/>
              </w:rPr>
            </w:pPr>
          </w:p>
          <w:p w14:paraId="13015EE9"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Konsul BAB I-III</w:t>
            </w:r>
          </w:p>
          <w:p w14:paraId="36A2DF65" w14:textId="77777777" w:rsidR="00007734" w:rsidRDefault="00007734" w:rsidP="004D130F">
            <w:pPr>
              <w:rPr>
                <w:rFonts w:ascii="Times New Roman" w:hAnsi="Times New Roman" w:cs="Times New Roman"/>
                <w:sz w:val="24"/>
                <w:szCs w:val="24"/>
              </w:rPr>
            </w:pPr>
          </w:p>
          <w:p w14:paraId="2160FBDC"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ACC BAB I-III</w:t>
            </w:r>
          </w:p>
          <w:p w14:paraId="20AAFC6B" w14:textId="77777777" w:rsidR="00007734" w:rsidRDefault="00007734" w:rsidP="004D130F">
            <w:pPr>
              <w:rPr>
                <w:rFonts w:ascii="Times New Roman" w:hAnsi="Times New Roman" w:cs="Times New Roman"/>
                <w:sz w:val="24"/>
                <w:szCs w:val="24"/>
              </w:rPr>
            </w:pPr>
          </w:p>
          <w:p w14:paraId="5AA25203"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Revisi BAB I-III</w:t>
            </w:r>
          </w:p>
          <w:p w14:paraId="20311F53" w14:textId="77777777" w:rsidR="00007734" w:rsidRDefault="00007734" w:rsidP="004D130F">
            <w:pPr>
              <w:rPr>
                <w:rFonts w:ascii="Times New Roman" w:hAnsi="Times New Roman" w:cs="Times New Roman"/>
                <w:sz w:val="24"/>
                <w:szCs w:val="24"/>
              </w:rPr>
            </w:pPr>
          </w:p>
          <w:p w14:paraId="178B6BA7"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Revisi BAB I-III</w:t>
            </w:r>
          </w:p>
          <w:p w14:paraId="5AAD977E" w14:textId="77777777" w:rsidR="00007734" w:rsidRDefault="00007734" w:rsidP="004D130F">
            <w:pPr>
              <w:rPr>
                <w:rFonts w:ascii="Times New Roman" w:hAnsi="Times New Roman" w:cs="Times New Roman"/>
                <w:sz w:val="24"/>
                <w:szCs w:val="24"/>
              </w:rPr>
            </w:pPr>
          </w:p>
          <w:p w14:paraId="5099B4F5"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ACC</w:t>
            </w:r>
          </w:p>
          <w:p w14:paraId="33C00255" w14:textId="77777777" w:rsidR="00007734" w:rsidRDefault="00007734" w:rsidP="004D130F">
            <w:pPr>
              <w:rPr>
                <w:rFonts w:ascii="Times New Roman" w:hAnsi="Times New Roman" w:cs="Times New Roman"/>
                <w:sz w:val="24"/>
                <w:szCs w:val="24"/>
              </w:rPr>
            </w:pPr>
          </w:p>
          <w:p w14:paraId="68263CDC"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Konsul KTI BAB I-V</w:t>
            </w:r>
          </w:p>
          <w:p w14:paraId="1DF9B6CA" w14:textId="77777777" w:rsidR="00007734" w:rsidRDefault="00007734" w:rsidP="004D130F">
            <w:pPr>
              <w:rPr>
                <w:rFonts w:ascii="Times New Roman" w:hAnsi="Times New Roman" w:cs="Times New Roman"/>
                <w:sz w:val="24"/>
                <w:szCs w:val="24"/>
              </w:rPr>
            </w:pPr>
          </w:p>
          <w:p w14:paraId="0FE62852"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Revisi BAB I-V</w:t>
            </w:r>
          </w:p>
          <w:p w14:paraId="0BA58977" w14:textId="77777777" w:rsidR="00007734" w:rsidRDefault="00007734" w:rsidP="004D130F">
            <w:pPr>
              <w:rPr>
                <w:rFonts w:ascii="Times New Roman" w:hAnsi="Times New Roman" w:cs="Times New Roman"/>
                <w:sz w:val="24"/>
                <w:szCs w:val="24"/>
              </w:rPr>
            </w:pPr>
          </w:p>
          <w:p w14:paraId="68974C21"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Revisi BAB I-V</w:t>
            </w:r>
          </w:p>
          <w:p w14:paraId="0F508D25"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Revisi BAB I-V</w:t>
            </w:r>
          </w:p>
          <w:p w14:paraId="20438149" w14:textId="77777777" w:rsidR="00007734" w:rsidRDefault="00007734" w:rsidP="004D130F">
            <w:pPr>
              <w:rPr>
                <w:rFonts w:ascii="Times New Roman" w:hAnsi="Times New Roman" w:cs="Times New Roman"/>
                <w:sz w:val="24"/>
                <w:szCs w:val="24"/>
              </w:rPr>
            </w:pPr>
          </w:p>
          <w:p w14:paraId="58C393E0"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Revisi BAB I-</w:t>
            </w:r>
            <w:r>
              <w:rPr>
                <w:rFonts w:ascii="Times New Roman" w:hAnsi="Times New Roman" w:cs="Times New Roman"/>
                <w:sz w:val="24"/>
                <w:szCs w:val="24"/>
              </w:rPr>
              <w:lastRenderedPageBreak/>
              <w:t>V</w:t>
            </w:r>
          </w:p>
          <w:p w14:paraId="620CE7B7" w14:textId="77777777" w:rsidR="00007734" w:rsidRDefault="00007734" w:rsidP="004D130F">
            <w:pPr>
              <w:rPr>
                <w:rFonts w:ascii="Times New Roman" w:hAnsi="Times New Roman" w:cs="Times New Roman"/>
                <w:sz w:val="24"/>
                <w:szCs w:val="24"/>
              </w:rPr>
            </w:pPr>
          </w:p>
          <w:p w14:paraId="2422548A"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Revisi BAB I-V</w:t>
            </w:r>
          </w:p>
          <w:p w14:paraId="5411EBAD" w14:textId="77777777" w:rsidR="00007734" w:rsidRDefault="00007734" w:rsidP="004D130F">
            <w:pPr>
              <w:rPr>
                <w:rFonts w:ascii="Times New Roman" w:hAnsi="Times New Roman" w:cs="Times New Roman"/>
                <w:sz w:val="24"/>
                <w:szCs w:val="24"/>
              </w:rPr>
            </w:pPr>
          </w:p>
          <w:p w14:paraId="71AC93A0" w14:textId="77777777" w:rsidR="00007734" w:rsidRDefault="00007734" w:rsidP="004D130F">
            <w:pPr>
              <w:rPr>
                <w:rFonts w:ascii="Times New Roman" w:hAnsi="Times New Roman" w:cs="Times New Roman"/>
                <w:sz w:val="24"/>
                <w:szCs w:val="24"/>
              </w:rPr>
            </w:pPr>
            <w:r>
              <w:rPr>
                <w:rFonts w:ascii="Times New Roman" w:hAnsi="Times New Roman" w:cs="Times New Roman"/>
                <w:sz w:val="24"/>
                <w:szCs w:val="24"/>
              </w:rPr>
              <w:t>ACC</w:t>
            </w:r>
          </w:p>
          <w:p w14:paraId="04A855CB" w14:textId="77777777" w:rsidR="00F72ABD" w:rsidRDefault="00F72ABD" w:rsidP="004D130F">
            <w:pPr>
              <w:rPr>
                <w:rFonts w:ascii="Times New Roman" w:hAnsi="Times New Roman" w:cs="Times New Roman"/>
                <w:sz w:val="24"/>
                <w:szCs w:val="24"/>
              </w:rPr>
            </w:pPr>
          </w:p>
          <w:p w14:paraId="0E7E6230" w14:textId="09527E50" w:rsidR="00F72ABD" w:rsidRDefault="00F72ABD" w:rsidP="004D130F">
            <w:pPr>
              <w:rPr>
                <w:rFonts w:ascii="Times New Roman" w:hAnsi="Times New Roman" w:cs="Times New Roman"/>
                <w:sz w:val="24"/>
                <w:szCs w:val="24"/>
              </w:rPr>
            </w:pPr>
            <w:r>
              <w:rPr>
                <w:rFonts w:ascii="Times New Roman" w:hAnsi="Times New Roman" w:cs="Times New Roman"/>
                <w:sz w:val="24"/>
                <w:szCs w:val="24"/>
              </w:rPr>
              <w:t xml:space="preserve">Revisi </w:t>
            </w:r>
            <w:r w:rsidR="0036141A">
              <w:rPr>
                <w:rFonts w:ascii="Times New Roman" w:hAnsi="Times New Roman" w:cs="Times New Roman"/>
                <w:sz w:val="24"/>
                <w:szCs w:val="24"/>
              </w:rPr>
              <w:t>KTI BAB  I-V</w:t>
            </w:r>
          </w:p>
          <w:p w14:paraId="21897506" w14:textId="77777777" w:rsidR="0036141A" w:rsidRDefault="0036141A" w:rsidP="004D130F">
            <w:pPr>
              <w:rPr>
                <w:rFonts w:ascii="Times New Roman" w:hAnsi="Times New Roman" w:cs="Times New Roman"/>
                <w:sz w:val="24"/>
                <w:szCs w:val="24"/>
              </w:rPr>
            </w:pPr>
          </w:p>
          <w:p w14:paraId="70CE38FA" w14:textId="326CBCF7" w:rsidR="00F22B76" w:rsidRDefault="00F22B76" w:rsidP="004D130F">
            <w:pPr>
              <w:rPr>
                <w:rFonts w:ascii="Times New Roman" w:hAnsi="Times New Roman" w:cs="Times New Roman"/>
                <w:sz w:val="24"/>
                <w:szCs w:val="24"/>
              </w:rPr>
            </w:pPr>
            <w:r>
              <w:rPr>
                <w:rFonts w:ascii="Times New Roman" w:hAnsi="Times New Roman" w:cs="Times New Roman"/>
                <w:sz w:val="24"/>
                <w:szCs w:val="24"/>
              </w:rPr>
              <w:t>ACC BAB I-V</w:t>
            </w:r>
          </w:p>
          <w:p w14:paraId="4E8B38DE" w14:textId="67FF51A7" w:rsidR="0036141A" w:rsidRDefault="0036141A" w:rsidP="004D130F">
            <w:pPr>
              <w:rPr>
                <w:rFonts w:ascii="Times New Roman" w:hAnsi="Times New Roman" w:cs="Times New Roman"/>
                <w:sz w:val="24"/>
                <w:szCs w:val="24"/>
              </w:rPr>
            </w:pPr>
          </w:p>
        </w:tc>
        <w:tc>
          <w:tcPr>
            <w:tcW w:w="851" w:type="dxa"/>
          </w:tcPr>
          <w:p w14:paraId="4E118180" w14:textId="77777777" w:rsidR="00007734" w:rsidRDefault="00007734" w:rsidP="004D130F">
            <w:pPr>
              <w:rPr>
                <w:rFonts w:ascii="Times New Roman" w:hAnsi="Times New Roman" w:cs="Times New Roman"/>
                <w:sz w:val="24"/>
                <w:szCs w:val="24"/>
              </w:rPr>
            </w:pPr>
          </w:p>
        </w:tc>
        <w:tc>
          <w:tcPr>
            <w:tcW w:w="850" w:type="dxa"/>
          </w:tcPr>
          <w:p w14:paraId="10A1F813" w14:textId="77777777" w:rsidR="00007734" w:rsidRDefault="00007734" w:rsidP="004D130F">
            <w:pPr>
              <w:rPr>
                <w:rFonts w:ascii="Times New Roman" w:hAnsi="Times New Roman" w:cs="Times New Roman"/>
                <w:sz w:val="24"/>
                <w:szCs w:val="24"/>
              </w:rPr>
            </w:pPr>
          </w:p>
        </w:tc>
        <w:tc>
          <w:tcPr>
            <w:tcW w:w="1418" w:type="dxa"/>
          </w:tcPr>
          <w:p w14:paraId="30B6ABF2" w14:textId="77777777" w:rsidR="00007734" w:rsidRDefault="00007734" w:rsidP="004D130F">
            <w:pPr>
              <w:rPr>
                <w:rFonts w:ascii="Times New Roman" w:hAnsi="Times New Roman" w:cs="Times New Roman"/>
                <w:sz w:val="24"/>
                <w:szCs w:val="24"/>
              </w:rPr>
            </w:pPr>
          </w:p>
        </w:tc>
        <w:tc>
          <w:tcPr>
            <w:tcW w:w="1134" w:type="dxa"/>
          </w:tcPr>
          <w:p w14:paraId="6AEF41D9" w14:textId="77777777" w:rsidR="00007734" w:rsidRDefault="00007734" w:rsidP="004D130F">
            <w:pPr>
              <w:rPr>
                <w:rFonts w:ascii="Times New Roman" w:hAnsi="Times New Roman" w:cs="Times New Roman"/>
                <w:sz w:val="24"/>
                <w:szCs w:val="24"/>
              </w:rPr>
            </w:pPr>
          </w:p>
        </w:tc>
      </w:tr>
    </w:tbl>
    <w:p w14:paraId="4F38DE20" w14:textId="77777777" w:rsidR="00007734" w:rsidRDefault="00007734" w:rsidP="00007734">
      <w:pPr>
        <w:spacing w:line="240" w:lineRule="auto"/>
        <w:rPr>
          <w:rFonts w:ascii="Times New Roman" w:hAnsi="Times New Roman" w:cs="Times New Roman"/>
          <w:sz w:val="24"/>
          <w:szCs w:val="24"/>
        </w:rPr>
      </w:pPr>
    </w:p>
    <w:p w14:paraId="53AE40F9" w14:textId="77777777" w:rsidR="00007734" w:rsidRDefault="00007734" w:rsidP="00007734">
      <w:pPr>
        <w:spacing w:line="240" w:lineRule="auto"/>
        <w:rPr>
          <w:rFonts w:ascii="Times New Roman" w:hAnsi="Times New Roman" w:cs="Times New Roman"/>
          <w:sz w:val="24"/>
          <w:szCs w:val="24"/>
        </w:rPr>
      </w:pPr>
    </w:p>
    <w:p w14:paraId="5EFF7802" w14:textId="77777777" w:rsidR="00007734" w:rsidRDefault="00007734" w:rsidP="00007734">
      <w:pPr>
        <w:spacing w:line="240" w:lineRule="auto"/>
        <w:rPr>
          <w:rFonts w:ascii="Times New Roman" w:hAnsi="Times New Roman" w:cs="Times New Roman"/>
          <w:sz w:val="24"/>
          <w:szCs w:val="24"/>
        </w:rPr>
      </w:pPr>
    </w:p>
    <w:p w14:paraId="09ABBF9E" w14:textId="77777777" w:rsidR="00007734" w:rsidRDefault="00007734" w:rsidP="00007734">
      <w:pPr>
        <w:spacing w:line="240" w:lineRule="auto"/>
        <w:ind w:left="3600"/>
        <w:jc w:val="center"/>
        <w:rPr>
          <w:rFonts w:ascii="Times New Roman" w:hAnsi="Times New Roman" w:cs="Times New Roman"/>
          <w:sz w:val="24"/>
          <w:szCs w:val="24"/>
        </w:rPr>
      </w:pPr>
      <w:r>
        <w:rPr>
          <w:rFonts w:ascii="Times New Roman" w:hAnsi="Times New Roman" w:cs="Times New Roman"/>
          <w:sz w:val="24"/>
          <w:szCs w:val="24"/>
        </w:rPr>
        <w:t>Yogyakarta, ……………………. 2020</w:t>
      </w:r>
    </w:p>
    <w:p w14:paraId="1CE2D08A" w14:textId="77777777" w:rsidR="00007734" w:rsidRDefault="00007734" w:rsidP="00007734">
      <w:pPr>
        <w:spacing w:line="240" w:lineRule="auto"/>
        <w:ind w:left="3600"/>
        <w:jc w:val="center"/>
        <w:rPr>
          <w:rFonts w:ascii="Times New Roman" w:hAnsi="Times New Roman" w:cs="Times New Roman"/>
          <w:sz w:val="24"/>
          <w:szCs w:val="24"/>
        </w:rPr>
      </w:pPr>
      <w:r>
        <w:rPr>
          <w:rFonts w:ascii="Times New Roman" w:hAnsi="Times New Roman" w:cs="Times New Roman"/>
          <w:sz w:val="24"/>
          <w:szCs w:val="24"/>
        </w:rPr>
        <w:t>Pembimbing I</w:t>
      </w:r>
    </w:p>
    <w:p w14:paraId="44670431" w14:textId="77777777" w:rsidR="00007734" w:rsidRDefault="00007734" w:rsidP="00007734">
      <w:pPr>
        <w:spacing w:line="240" w:lineRule="auto"/>
        <w:ind w:left="5040"/>
        <w:jc w:val="center"/>
        <w:rPr>
          <w:rFonts w:ascii="Times New Roman" w:hAnsi="Times New Roman" w:cs="Times New Roman"/>
          <w:sz w:val="24"/>
          <w:szCs w:val="24"/>
        </w:rPr>
      </w:pPr>
    </w:p>
    <w:p w14:paraId="41310339" w14:textId="77777777" w:rsidR="00007734" w:rsidRDefault="00007734" w:rsidP="00007734">
      <w:pPr>
        <w:spacing w:line="480" w:lineRule="auto"/>
        <w:ind w:left="3600" w:firstLine="720"/>
        <w:rPr>
          <w:rFonts w:ascii="Times New Roman" w:hAnsi="Times New Roman" w:cs="Times New Roman"/>
          <w:sz w:val="24"/>
          <w:szCs w:val="24"/>
        </w:rPr>
      </w:pPr>
      <w:r>
        <w:rPr>
          <w:rFonts w:ascii="Times New Roman" w:hAnsi="Times New Roman" w:cs="Times New Roman"/>
          <w:sz w:val="24"/>
          <w:szCs w:val="24"/>
        </w:rPr>
        <w:t>( Dwi Wulan M, S.Kep.Ns.M.Kep)</w:t>
      </w:r>
      <w:r>
        <w:rPr>
          <w:rFonts w:ascii="Times New Roman" w:hAnsi="Times New Roman" w:cs="Times New Roman"/>
          <w:sz w:val="24"/>
          <w:szCs w:val="24"/>
        </w:rPr>
        <w:br w:type="page"/>
      </w:r>
    </w:p>
    <w:p w14:paraId="5BD879A8" w14:textId="77777777" w:rsidR="00C06A28" w:rsidRDefault="00C06A28" w:rsidP="00C06A28">
      <w:pPr>
        <w:spacing w:after="0" w:line="24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noProof/>
          <w:sz w:val="24"/>
          <w:szCs w:val="24"/>
        </w:rPr>
        <w:lastRenderedPageBreak/>
        <w:drawing>
          <wp:anchor distT="0" distB="0" distL="0" distR="0" simplePos="0" relativeHeight="251755520" behindDoc="1" locked="0" layoutInCell="1" allowOverlap="1" wp14:anchorId="6FF77165" wp14:editId="02C61DD7">
            <wp:simplePos x="0" y="0"/>
            <wp:positionH relativeFrom="column">
              <wp:posOffset>11430</wp:posOffset>
            </wp:positionH>
            <wp:positionV relativeFrom="paragraph">
              <wp:posOffset>-55245</wp:posOffset>
            </wp:positionV>
            <wp:extent cx="358775" cy="391795"/>
            <wp:effectExtent l="0" t="0" r="3175" b="8255"/>
            <wp:wrapNone/>
            <wp:docPr id="134" name="Picture 136" descr="YKY-1 -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36"/>
                    <pic:cNvPicPr/>
                  </pic:nvPicPr>
                  <pic:blipFill>
                    <a:blip r:embed="rId53" cstate="print"/>
                    <a:srcRect l="21211" r="12122" b="3271"/>
                    <a:stretch/>
                  </pic:blipFill>
                  <pic:spPr>
                    <a:xfrm>
                      <a:off x="0" y="0"/>
                      <a:ext cx="358775" cy="39179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YAYASAN KEPERAWATAN YOGYAKARTA</w:t>
      </w:r>
    </w:p>
    <w:p w14:paraId="1AC010A1" w14:textId="77777777" w:rsidR="00C06A28" w:rsidRDefault="00C06A28" w:rsidP="00C06A28">
      <w:pPr>
        <w:spacing w:after="0" w:line="24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AKADEMI KEPERAWATAN “YKY”</w:t>
      </w:r>
    </w:p>
    <w:p w14:paraId="554AA7DC" w14:textId="77777777" w:rsidR="00C06A28" w:rsidRDefault="00C06A28" w:rsidP="00C06A28">
      <w:pPr>
        <w:spacing w:line="240" w:lineRule="auto"/>
        <w:rPr>
          <w:rFonts w:ascii="Times New Roman" w:hAnsi="Times New Roman" w:cs="Times New Roman"/>
          <w:b/>
          <w:sz w:val="28"/>
          <w:szCs w:val="28"/>
        </w:rPr>
      </w:pPr>
    </w:p>
    <w:p w14:paraId="2C1685AE" w14:textId="77777777" w:rsidR="00C06A28" w:rsidRDefault="00C06A28" w:rsidP="00C06A2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FORMAT BIMBINGAN KTI</w:t>
      </w:r>
    </w:p>
    <w:p w14:paraId="7713271E" w14:textId="77777777" w:rsidR="00C06A28" w:rsidRDefault="00C06A28" w:rsidP="00C06A28">
      <w:pPr>
        <w:spacing w:line="240" w:lineRule="auto"/>
        <w:rPr>
          <w:rFonts w:ascii="Times New Roman" w:hAnsi="Times New Roman" w:cs="Times New Roman"/>
          <w:sz w:val="24"/>
          <w:szCs w:val="24"/>
        </w:rPr>
      </w:pPr>
      <w:r>
        <w:rPr>
          <w:rFonts w:ascii="Times New Roman" w:hAnsi="Times New Roman" w:cs="Times New Roman"/>
          <w:sz w:val="24"/>
          <w:szCs w:val="24"/>
        </w:rPr>
        <w:t>Nama Mahasiswa</w:t>
      </w:r>
      <w:r>
        <w:rPr>
          <w:rFonts w:ascii="Times New Roman" w:hAnsi="Times New Roman" w:cs="Times New Roman"/>
          <w:sz w:val="24"/>
          <w:szCs w:val="24"/>
        </w:rPr>
        <w:tab/>
        <w:t xml:space="preserve">: Rohana Muji Wahyuni  </w:t>
      </w:r>
    </w:p>
    <w:p w14:paraId="34D0B1F8" w14:textId="77777777" w:rsidR="00C06A28" w:rsidRDefault="00C06A28" w:rsidP="00C06A28">
      <w:pPr>
        <w:spacing w:line="24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2317069</w:t>
      </w:r>
    </w:p>
    <w:p w14:paraId="45484B8A" w14:textId="77777777" w:rsidR="00C06A28" w:rsidRDefault="00C06A28" w:rsidP="00C06A28">
      <w:pPr>
        <w:spacing w:line="240" w:lineRule="auto"/>
        <w:rPr>
          <w:rFonts w:ascii="Times New Roman" w:hAnsi="Times New Roman" w:cs="Times New Roman"/>
          <w:sz w:val="24"/>
          <w:szCs w:val="24"/>
        </w:rPr>
      </w:pPr>
      <w:r>
        <w:rPr>
          <w:rFonts w:ascii="Times New Roman" w:hAnsi="Times New Roman" w:cs="Times New Roman"/>
          <w:sz w:val="24"/>
          <w:szCs w:val="24"/>
        </w:rPr>
        <w:t xml:space="preserve">Pembimbing 2 </w:t>
      </w:r>
      <w:r>
        <w:rPr>
          <w:rFonts w:ascii="Times New Roman" w:hAnsi="Times New Roman" w:cs="Times New Roman"/>
          <w:sz w:val="24"/>
          <w:szCs w:val="24"/>
        </w:rPr>
        <w:tab/>
        <w:t>: Venny Diana, S.Kep.Ns.M.Kep</w:t>
      </w:r>
    </w:p>
    <w:p w14:paraId="0186BBD0" w14:textId="77777777" w:rsidR="00C06A28" w:rsidRDefault="00C06A28" w:rsidP="00C06A28">
      <w:pPr>
        <w:spacing w:line="240" w:lineRule="auto"/>
        <w:rPr>
          <w:rFonts w:ascii="Times New Roman" w:hAnsi="Times New Roman" w:cs="Times New Roman"/>
          <w:sz w:val="24"/>
          <w:szCs w:val="24"/>
        </w:rPr>
      </w:pPr>
      <w:r>
        <w:rPr>
          <w:rFonts w:ascii="Times New Roman" w:hAnsi="Times New Roman" w:cs="Times New Roman"/>
          <w:sz w:val="24"/>
          <w:szCs w:val="24"/>
        </w:rPr>
        <w:t>Judul KTI</w:t>
      </w:r>
      <w:r>
        <w:rPr>
          <w:rFonts w:ascii="Times New Roman" w:hAnsi="Times New Roman" w:cs="Times New Roman"/>
          <w:sz w:val="24"/>
          <w:szCs w:val="24"/>
        </w:rPr>
        <w:tab/>
      </w:r>
      <w:r>
        <w:rPr>
          <w:rFonts w:ascii="Times New Roman" w:hAnsi="Times New Roman" w:cs="Times New Roman"/>
          <w:sz w:val="24"/>
          <w:szCs w:val="24"/>
        </w:rPr>
        <w:tab/>
        <w:t>:  Studi Dokumentasi Gambaran Kelebihan Volume Caian Pada Pasien CKD</w:t>
      </w:r>
    </w:p>
    <w:tbl>
      <w:tblPr>
        <w:tblStyle w:val="TableGrid4"/>
        <w:tblpPr w:leftFromText="180" w:rightFromText="180" w:vertAnchor="text" w:horzAnchor="margin" w:tblpY="46"/>
        <w:tblW w:w="8046" w:type="dxa"/>
        <w:tblLayout w:type="fixed"/>
        <w:tblLook w:val="04A0" w:firstRow="1" w:lastRow="0" w:firstColumn="1" w:lastColumn="0" w:noHBand="0" w:noVBand="1"/>
      </w:tblPr>
      <w:tblGrid>
        <w:gridCol w:w="563"/>
        <w:gridCol w:w="1388"/>
        <w:gridCol w:w="1559"/>
        <w:gridCol w:w="709"/>
        <w:gridCol w:w="1276"/>
        <w:gridCol w:w="1276"/>
        <w:gridCol w:w="1275"/>
      </w:tblGrid>
      <w:tr w:rsidR="00C06A28" w14:paraId="01195F3B" w14:textId="77777777" w:rsidTr="004D130F">
        <w:trPr>
          <w:trHeight w:val="524"/>
        </w:trPr>
        <w:tc>
          <w:tcPr>
            <w:tcW w:w="563" w:type="dxa"/>
            <w:vMerge w:val="restart"/>
          </w:tcPr>
          <w:p w14:paraId="28DFC366" w14:textId="77777777" w:rsidR="00C06A28" w:rsidRDefault="00C06A28" w:rsidP="004D130F">
            <w:pPr>
              <w:jc w:val="center"/>
              <w:rPr>
                <w:rFonts w:ascii="Times New Roman" w:hAnsi="Times New Roman" w:cs="Times New Roman"/>
                <w:sz w:val="24"/>
                <w:szCs w:val="24"/>
              </w:rPr>
            </w:pPr>
            <w:r>
              <w:rPr>
                <w:rFonts w:ascii="Times New Roman" w:hAnsi="Times New Roman" w:cs="Times New Roman"/>
                <w:sz w:val="24"/>
                <w:szCs w:val="24"/>
              </w:rPr>
              <w:t>No</w:t>
            </w:r>
          </w:p>
        </w:tc>
        <w:tc>
          <w:tcPr>
            <w:tcW w:w="1388" w:type="dxa"/>
            <w:vMerge w:val="restart"/>
          </w:tcPr>
          <w:p w14:paraId="2B57F9AC" w14:textId="77777777" w:rsidR="00C06A28" w:rsidRDefault="00C06A28" w:rsidP="004D130F">
            <w:pPr>
              <w:jc w:val="center"/>
              <w:rPr>
                <w:rFonts w:ascii="Times New Roman" w:hAnsi="Times New Roman" w:cs="Times New Roman"/>
                <w:sz w:val="24"/>
                <w:szCs w:val="24"/>
              </w:rPr>
            </w:pPr>
            <w:r>
              <w:rPr>
                <w:rFonts w:ascii="Times New Roman" w:hAnsi="Times New Roman" w:cs="Times New Roman"/>
                <w:sz w:val="24"/>
                <w:szCs w:val="24"/>
              </w:rPr>
              <w:t>Tanggal Bimbingan</w:t>
            </w:r>
          </w:p>
        </w:tc>
        <w:tc>
          <w:tcPr>
            <w:tcW w:w="1559" w:type="dxa"/>
            <w:vMerge w:val="restart"/>
          </w:tcPr>
          <w:p w14:paraId="691203C0" w14:textId="77777777" w:rsidR="00C06A28" w:rsidRDefault="00C06A28" w:rsidP="004D130F">
            <w:pPr>
              <w:jc w:val="center"/>
              <w:rPr>
                <w:rFonts w:ascii="Times New Roman" w:hAnsi="Times New Roman" w:cs="Times New Roman"/>
                <w:sz w:val="24"/>
                <w:szCs w:val="24"/>
              </w:rPr>
            </w:pPr>
            <w:r>
              <w:rPr>
                <w:rFonts w:ascii="Times New Roman" w:hAnsi="Times New Roman" w:cs="Times New Roman"/>
                <w:sz w:val="24"/>
                <w:szCs w:val="24"/>
              </w:rPr>
              <w:t>Materi Bimbingan</w:t>
            </w:r>
          </w:p>
        </w:tc>
        <w:tc>
          <w:tcPr>
            <w:tcW w:w="709" w:type="dxa"/>
            <w:vMerge w:val="restart"/>
          </w:tcPr>
          <w:p w14:paraId="7326D126" w14:textId="77777777" w:rsidR="00C06A28" w:rsidRDefault="00C06A28" w:rsidP="004D130F">
            <w:pPr>
              <w:jc w:val="center"/>
              <w:rPr>
                <w:rFonts w:ascii="Times New Roman" w:hAnsi="Times New Roman" w:cs="Times New Roman"/>
                <w:sz w:val="24"/>
                <w:szCs w:val="24"/>
              </w:rPr>
            </w:pPr>
            <w:r>
              <w:rPr>
                <w:rFonts w:ascii="Times New Roman" w:hAnsi="Times New Roman" w:cs="Times New Roman"/>
                <w:sz w:val="24"/>
                <w:szCs w:val="24"/>
              </w:rPr>
              <w:t>Metode Bimbingan</w:t>
            </w:r>
          </w:p>
        </w:tc>
        <w:tc>
          <w:tcPr>
            <w:tcW w:w="1276" w:type="dxa"/>
            <w:vMerge w:val="restart"/>
          </w:tcPr>
          <w:p w14:paraId="333292A5" w14:textId="77777777" w:rsidR="00C06A28" w:rsidRDefault="00C06A28" w:rsidP="004D130F">
            <w:pPr>
              <w:jc w:val="center"/>
              <w:rPr>
                <w:rFonts w:ascii="Times New Roman" w:hAnsi="Times New Roman" w:cs="Times New Roman"/>
                <w:sz w:val="24"/>
                <w:szCs w:val="24"/>
              </w:rPr>
            </w:pPr>
            <w:r>
              <w:rPr>
                <w:rFonts w:ascii="Times New Roman" w:hAnsi="Times New Roman" w:cs="Times New Roman"/>
                <w:sz w:val="24"/>
                <w:szCs w:val="24"/>
              </w:rPr>
              <w:t>Saran Pembimbing</w:t>
            </w:r>
          </w:p>
        </w:tc>
        <w:tc>
          <w:tcPr>
            <w:tcW w:w="2551" w:type="dxa"/>
            <w:gridSpan w:val="2"/>
          </w:tcPr>
          <w:p w14:paraId="363096E3" w14:textId="77777777" w:rsidR="00C06A28" w:rsidRDefault="00C06A28" w:rsidP="004D130F">
            <w:pPr>
              <w:jc w:val="center"/>
              <w:rPr>
                <w:rFonts w:ascii="Times New Roman" w:hAnsi="Times New Roman" w:cs="Times New Roman"/>
                <w:sz w:val="24"/>
                <w:szCs w:val="24"/>
              </w:rPr>
            </w:pPr>
            <w:r>
              <w:rPr>
                <w:rFonts w:ascii="Times New Roman" w:hAnsi="Times New Roman" w:cs="Times New Roman"/>
                <w:sz w:val="24"/>
                <w:szCs w:val="24"/>
              </w:rPr>
              <w:t>Tanda Tangan / Nama</w:t>
            </w:r>
          </w:p>
        </w:tc>
      </w:tr>
      <w:tr w:rsidR="00C06A28" w14:paraId="09458027" w14:textId="77777777" w:rsidTr="004D130F">
        <w:trPr>
          <w:trHeight w:val="521"/>
        </w:trPr>
        <w:tc>
          <w:tcPr>
            <w:tcW w:w="563" w:type="dxa"/>
            <w:vMerge/>
          </w:tcPr>
          <w:p w14:paraId="456708F7" w14:textId="77777777" w:rsidR="00C06A28" w:rsidRDefault="00C06A28" w:rsidP="004D130F">
            <w:pPr>
              <w:jc w:val="center"/>
              <w:rPr>
                <w:rFonts w:ascii="Times New Roman" w:hAnsi="Times New Roman" w:cs="Times New Roman"/>
                <w:sz w:val="24"/>
                <w:szCs w:val="24"/>
              </w:rPr>
            </w:pPr>
          </w:p>
        </w:tc>
        <w:tc>
          <w:tcPr>
            <w:tcW w:w="1388" w:type="dxa"/>
            <w:vMerge/>
          </w:tcPr>
          <w:p w14:paraId="1CCFBDDB" w14:textId="77777777" w:rsidR="00C06A28" w:rsidRDefault="00C06A28" w:rsidP="004D130F">
            <w:pPr>
              <w:jc w:val="center"/>
              <w:rPr>
                <w:rFonts w:ascii="Times New Roman" w:hAnsi="Times New Roman" w:cs="Times New Roman"/>
                <w:sz w:val="24"/>
                <w:szCs w:val="24"/>
              </w:rPr>
            </w:pPr>
          </w:p>
        </w:tc>
        <w:tc>
          <w:tcPr>
            <w:tcW w:w="1559" w:type="dxa"/>
            <w:vMerge/>
          </w:tcPr>
          <w:p w14:paraId="68B33C7E" w14:textId="77777777" w:rsidR="00C06A28" w:rsidRDefault="00C06A28" w:rsidP="004D130F">
            <w:pPr>
              <w:jc w:val="center"/>
              <w:rPr>
                <w:rFonts w:ascii="Times New Roman" w:hAnsi="Times New Roman" w:cs="Times New Roman"/>
                <w:sz w:val="24"/>
                <w:szCs w:val="24"/>
              </w:rPr>
            </w:pPr>
          </w:p>
        </w:tc>
        <w:tc>
          <w:tcPr>
            <w:tcW w:w="709" w:type="dxa"/>
            <w:vMerge/>
          </w:tcPr>
          <w:p w14:paraId="3F24A7FB" w14:textId="77777777" w:rsidR="00C06A28" w:rsidRDefault="00C06A28" w:rsidP="004D130F">
            <w:pPr>
              <w:jc w:val="center"/>
              <w:rPr>
                <w:rFonts w:ascii="Times New Roman" w:hAnsi="Times New Roman" w:cs="Times New Roman"/>
                <w:sz w:val="24"/>
                <w:szCs w:val="24"/>
              </w:rPr>
            </w:pPr>
          </w:p>
        </w:tc>
        <w:tc>
          <w:tcPr>
            <w:tcW w:w="1276" w:type="dxa"/>
            <w:vMerge/>
          </w:tcPr>
          <w:p w14:paraId="7C4D2BD6" w14:textId="77777777" w:rsidR="00C06A28" w:rsidRDefault="00C06A28" w:rsidP="004D130F">
            <w:pPr>
              <w:jc w:val="center"/>
              <w:rPr>
                <w:rFonts w:ascii="Times New Roman" w:hAnsi="Times New Roman" w:cs="Times New Roman"/>
                <w:sz w:val="24"/>
                <w:szCs w:val="24"/>
              </w:rPr>
            </w:pPr>
          </w:p>
        </w:tc>
        <w:tc>
          <w:tcPr>
            <w:tcW w:w="1276" w:type="dxa"/>
          </w:tcPr>
          <w:p w14:paraId="3797A0E9" w14:textId="77777777" w:rsidR="00C06A28" w:rsidRDefault="00C06A28" w:rsidP="004D130F">
            <w:pPr>
              <w:jc w:val="center"/>
              <w:rPr>
                <w:rFonts w:ascii="Times New Roman" w:hAnsi="Times New Roman" w:cs="Times New Roman"/>
                <w:sz w:val="24"/>
                <w:szCs w:val="24"/>
              </w:rPr>
            </w:pPr>
            <w:r>
              <w:rPr>
                <w:rFonts w:ascii="Times New Roman" w:hAnsi="Times New Roman" w:cs="Times New Roman"/>
                <w:sz w:val="24"/>
                <w:szCs w:val="24"/>
              </w:rPr>
              <w:t>Pembimbing</w:t>
            </w:r>
          </w:p>
        </w:tc>
        <w:tc>
          <w:tcPr>
            <w:tcW w:w="1275" w:type="dxa"/>
          </w:tcPr>
          <w:p w14:paraId="4F04E156" w14:textId="77777777" w:rsidR="00C06A28" w:rsidRDefault="00C06A28" w:rsidP="004D130F">
            <w:pPr>
              <w:jc w:val="center"/>
              <w:rPr>
                <w:rFonts w:ascii="Times New Roman" w:hAnsi="Times New Roman" w:cs="Times New Roman"/>
                <w:sz w:val="24"/>
                <w:szCs w:val="24"/>
              </w:rPr>
            </w:pPr>
            <w:r>
              <w:rPr>
                <w:rFonts w:ascii="Times New Roman" w:hAnsi="Times New Roman" w:cs="Times New Roman"/>
                <w:sz w:val="24"/>
                <w:szCs w:val="24"/>
              </w:rPr>
              <w:t>Mahasiswa</w:t>
            </w:r>
          </w:p>
        </w:tc>
      </w:tr>
      <w:tr w:rsidR="00C06A28" w14:paraId="2473598D" w14:textId="77777777" w:rsidTr="0036141A">
        <w:trPr>
          <w:trHeight w:val="6795"/>
        </w:trPr>
        <w:tc>
          <w:tcPr>
            <w:tcW w:w="563" w:type="dxa"/>
          </w:tcPr>
          <w:p w14:paraId="4A521ED3" w14:textId="0BF69228" w:rsidR="00C06A28" w:rsidRDefault="00C06A28" w:rsidP="004D130F">
            <w:pPr>
              <w:rPr>
                <w:rFonts w:ascii="Times New Roman" w:hAnsi="Times New Roman" w:cs="Times New Roman"/>
                <w:sz w:val="24"/>
                <w:szCs w:val="24"/>
              </w:rPr>
            </w:pPr>
            <w:r>
              <w:rPr>
                <w:rFonts w:ascii="Times New Roman" w:hAnsi="Times New Roman" w:cs="Times New Roman"/>
                <w:sz w:val="24"/>
                <w:szCs w:val="24"/>
              </w:rPr>
              <w:t>1</w:t>
            </w:r>
          </w:p>
          <w:p w14:paraId="4B756981" w14:textId="77777777" w:rsidR="00C06A28" w:rsidRDefault="00C06A28" w:rsidP="004D130F">
            <w:pPr>
              <w:rPr>
                <w:rFonts w:ascii="Times New Roman" w:hAnsi="Times New Roman" w:cs="Times New Roman"/>
                <w:sz w:val="24"/>
                <w:szCs w:val="24"/>
              </w:rPr>
            </w:pPr>
          </w:p>
          <w:p w14:paraId="725D666E" w14:textId="77777777" w:rsidR="00C06A28" w:rsidRDefault="00C06A28" w:rsidP="004D130F">
            <w:pPr>
              <w:rPr>
                <w:rFonts w:ascii="Times New Roman" w:hAnsi="Times New Roman" w:cs="Times New Roman"/>
                <w:sz w:val="24"/>
                <w:szCs w:val="24"/>
              </w:rPr>
            </w:pPr>
          </w:p>
          <w:p w14:paraId="042F91BC"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 xml:space="preserve">2. </w:t>
            </w:r>
          </w:p>
          <w:p w14:paraId="2FF691DE" w14:textId="77777777" w:rsidR="00C06A28" w:rsidRDefault="00C06A28" w:rsidP="004D130F">
            <w:pPr>
              <w:rPr>
                <w:rFonts w:ascii="Times New Roman" w:hAnsi="Times New Roman" w:cs="Times New Roman"/>
                <w:sz w:val="24"/>
                <w:szCs w:val="24"/>
              </w:rPr>
            </w:pPr>
          </w:p>
          <w:p w14:paraId="2146D0CF" w14:textId="77777777" w:rsidR="00C06A28" w:rsidRDefault="00C06A28" w:rsidP="004D130F">
            <w:pPr>
              <w:rPr>
                <w:rFonts w:ascii="Times New Roman" w:hAnsi="Times New Roman" w:cs="Times New Roman"/>
                <w:sz w:val="24"/>
                <w:szCs w:val="24"/>
              </w:rPr>
            </w:pPr>
          </w:p>
          <w:p w14:paraId="34C562E7"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3.</w:t>
            </w:r>
          </w:p>
          <w:p w14:paraId="136FF942" w14:textId="77777777" w:rsidR="00C06A28" w:rsidRDefault="00C06A28" w:rsidP="004D130F">
            <w:pPr>
              <w:rPr>
                <w:rFonts w:ascii="Times New Roman" w:hAnsi="Times New Roman" w:cs="Times New Roman"/>
                <w:sz w:val="24"/>
                <w:szCs w:val="24"/>
              </w:rPr>
            </w:pPr>
          </w:p>
          <w:p w14:paraId="49BA1B70" w14:textId="77777777" w:rsidR="00C06A28" w:rsidRDefault="00C06A28" w:rsidP="004D130F">
            <w:pPr>
              <w:rPr>
                <w:rFonts w:ascii="Times New Roman" w:hAnsi="Times New Roman" w:cs="Times New Roman"/>
                <w:sz w:val="24"/>
                <w:szCs w:val="24"/>
              </w:rPr>
            </w:pPr>
          </w:p>
          <w:p w14:paraId="03BB75F4"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4.</w:t>
            </w:r>
          </w:p>
          <w:p w14:paraId="49A8B216" w14:textId="77777777" w:rsidR="00C06A28" w:rsidRDefault="00C06A28" w:rsidP="004D130F">
            <w:pPr>
              <w:rPr>
                <w:rFonts w:ascii="Times New Roman" w:hAnsi="Times New Roman" w:cs="Times New Roman"/>
                <w:sz w:val="24"/>
                <w:szCs w:val="24"/>
              </w:rPr>
            </w:pPr>
          </w:p>
          <w:p w14:paraId="67C4C26B" w14:textId="77777777" w:rsidR="00C06A28" w:rsidRDefault="00C06A28" w:rsidP="004D130F">
            <w:pPr>
              <w:rPr>
                <w:rFonts w:ascii="Times New Roman" w:hAnsi="Times New Roman" w:cs="Times New Roman"/>
                <w:sz w:val="24"/>
                <w:szCs w:val="24"/>
              </w:rPr>
            </w:pPr>
          </w:p>
          <w:p w14:paraId="02636734" w14:textId="77777777" w:rsidR="00C06A28" w:rsidRDefault="00C06A28" w:rsidP="004D130F">
            <w:pPr>
              <w:rPr>
                <w:rFonts w:ascii="Times New Roman" w:hAnsi="Times New Roman" w:cs="Times New Roman"/>
                <w:sz w:val="24"/>
                <w:szCs w:val="24"/>
              </w:rPr>
            </w:pPr>
          </w:p>
          <w:p w14:paraId="3A7AF1AF"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5.</w:t>
            </w:r>
          </w:p>
          <w:p w14:paraId="19969E78" w14:textId="77777777" w:rsidR="00C06A28" w:rsidRDefault="00C06A28" w:rsidP="004D130F">
            <w:pPr>
              <w:rPr>
                <w:rFonts w:ascii="Times New Roman" w:hAnsi="Times New Roman" w:cs="Times New Roman"/>
                <w:sz w:val="24"/>
                <w:szCs w:val="24"/>
              </w:rPr>
            </w:pPr>
          </w:p>
          <w:p w14:paraId="424A2E8C" w14:textId="77777777" w:rsidR="00C06A28" w:rsidRDefault="00C06A28" w:rsidP="004D130F">
            <w:pPr>
              <w:rPr>
                <w:rFonts w:ascii="Times New Roman" w:hAnsi="Times New Roman" w:cs="Times New Roman"/>
                <w:sz w:val="24"/>
                <w:szCs w:val="24"/>
              </w:rPr>
            </w:pPr>
          </w:p>
          <w:p w14:paraId="32E8793E"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6.</w:t>
            </w:r>
          </w:p>
          <w:p w14:paraId="1B8004D6" w14:textId="77777777" w:rsidR="00C06A28" w:rsidRDefault="00C06A28" w:rsidP="004D130F">
            <w:pPr>
              <w:rPr>
                <w:rFonts w:ascii="Times New Roman" w:hAnsi="Times New Roman" w:cs="Times New Roman"/>
                <w:sz w:val="24"/>
                <w:szCs w:val="24"/>
              </w:rPr>
            </w:pPr>
          </w:p>
          <w:p w14:paraId="194639E5" w14:textId="77777777" w:rsidR="00C06A28" w:rsidRDefault="00C06A28" w:rsidP="004D130F">
            <w:pPr>
              <w:rPr>
                <w:rFonts w:ascii="Times New Roman" w:hAnsi="Times New Roman" w:cs="Times New Roman"/>
                <w:sz w:val="24"/>
                <w:szCs w:val="24"/>
              </w:rPr>
            </w:pPr>
          </w:p>
          <w:p w14:paraId="3627C9DA"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7.</w:t>
            </w:r>
          </w:p>
          <w:p w14:paraId="2F778ADC" w14:textId="77777777" w:rsidR="00C06A28" w:rsidRDefault="00C06A28" w:rsidP="004D130F">
            <w:pPr>
              <w:rPr>
                <w:rFonts w:ascii="Times New Roman" w:hAnsi="Times New Roman" w:cs="Times New Roman"/>
                <w:sz w:val="24"/>
                <w:szCs w:val="24"/>
              </w:rPr>
            </w:pPr>
          </w:p>
          <w:p w14:paraId="1816EB86" w14:textId="77777777" w:rsidR="00C06A28" w:rsidRDefault="00C06A28" w:rsidP="004D130F">
            <w:pPr>
              <w:rPr>
                <w:rFonts w:ascii="Times New Roman" w:hAnsi="Times New Roman" w:cs="Times New Roman"/>
                <w:sz w:val="24"/>
                <w:szCs w:val="24"/>
              </w:rPr>
            </w:pPr>
          </w:p>
          <w:p w14:paraId="42561FBD"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8.</w:t>
            </w:r>
          </w:p>
          <w:p w14:paraId="7D0C6801" w14:textId="77777777" w:rsidR="00C06A28" w:rsidRDefault="00C06A28" w:rsidP="004D130F">
            <w:pPr>
              <w:rPr>
                <w:rFonts w:ascii="Times New Roman" w:hAnsi="Times New Roman" w:cs="Times New Roman"/>
                <w:sz w:val="24"/>
                <w:szCs w:val="24"/>
              </w:rPr>
            </w:pPr>
          </w:p>
          <w:p w14:paraId="5FFEE01A" w14:textId="77777777" w:rsidR="00C06A28" w:rsidRDefault="00C06A28" w:rsidP="004D130F">
            <w:pPr>
              <w:rPr>
                <w:rFonts w:ascii="Times New Roman" w:hAnsi="Times New Roman" w:cs="Times New Roman"/>
                <w:sz w:val="24"/>
                <w:szCs w:val="24"/>
              </w:rPr>
            </w:pPr>
          </w:p>
          <w:p w14:paraId="4FE83B75"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9.</w:t>
            </w:r>
          </w:p>
          <w:p w14:paraId="1B3DD491" w14:textId="77777777" w:rsidR="00C06A28" w:rsidRDefault="00C06A28" w:rsidP="004D130F">
            <w:pPr>
              <w:rPr>
                <w:rFonts w:ascii="Times New Roman" w:hAnsi="Times New Roman" w:cs="Times New Roman"/>
                <w:sz w:val="24"/>
                <w:szCs w:val="24"/>
              </w:rPr>
            </w:pPr>
          </w:p>
          <w:p w14:paraId="2E108915" w14:textId="77777777" w:rsidR="00C06A28" w:rsidRDefault="00C06A28" w:rsidP="004D130F">
            <w:pPr>
              <w:rPr>
                <w:rFonts w:ascii="Times New Roman" w:hAnsi="Times New Roman" w:cs="Times New Roman"/>
                <w:sz w:val="24"/>
                <w:szCs w:val="24"/>
              </w:rPr>
            </w:pPr>
          </w:p>
          <w:p w14:paraId="4B67AC44"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10.</w:t>
            </w:r>
          </w:p>
          <w:p w14:paraId="63488B09" w14:textId="77777777" w:rsidR="00C06A28" w:rsidRDefault="00C06A28" w:rsidP="004D130F">
            <w:pPr>
              <w:rPr>
                <w:rFonts w:ascii="Times New Roman" w:hAnsi="Times New Roman" w:cs="Times New Roman"/>
                <w:sz w:val="24"/>
                <w:szCs w:val="24"/>
              </w:rPr>
            </w:pPr>
          </w:p>
          <w:p w14:paraId="710ACC68" w14:textId="77777777" w:rsidR="00C06A28" w:rsidRDefault="00C06A28" w:rsidP="004D130F">
            <w:pPr>
              <w:rPr>
                <w:rFonts w:ascii="Times New Roman" w:hAnsi="Times New Roman" w:cs="Times New Roman"/>
                <w:sz w:val="24"/>
                <w:szCs w:val="24"/>
              </w:rPr>
            </w:pPr>
          </w:p>
          <w:p w14:paraId="4650A073"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11.</w:t>
            </w:r>
          </w:p>
          <w:p w14:paraId="1E28408F" w14:textId="77777777" w:rsidR="00C06A28" w:rsidRDefault="00C06A28" w:rsidP="004D130F">
            <w:pPr>
              <w:rPr>
                <w:rFonts w:ascii="Times New Roman" w:hAnsi="Times New Roman" w:cs="Times New Roman"/>
                <w:sz w:val="24"/>
                <w:szCs w:val="24"/>
              </w:rPr>
            </w:pPr>
          </w:p>
          <w:p w14:paraId="09416D31" w14:textId="77777777" w:rsidR="00C06A28" w:rsidRDefault="00C06A28" w:rsidP="004D130F">
            <w:pPr>
              <w:rPr>
                <w:rFonts w:ascii="Times New Roman" w:hAnsi="Times New Roman" w:cs="Times New Roman"/>
                <w:sz w:val="24"/>
                <w:szCs w:val="24"/>
              </w:rPr>
            </w:pPr>
          </w:p>
          <w:p w14:paraId="2E06AFF7"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12</w:t>
            </w:r>
          </w:p>
          <w:p w14:paraId="5199754A" w14:textId="77777777" w:rsidR="00C06A28" w:rsidRDefault="00C06A28" w:rsidP="004D130F">
            <w:pPr>
              <w:rPr>
                <w:rFonts w:ascii="Times New Roman" w:hAnsi="Times New Roman" w:cs="Times New Roman"/>
                <w:sz w:val="24"/>
                <w:szCs w:val="24"/>
              </w:rPr>
            </w:pPr>
          </w:p>
          <w:p w14:paraId="07357A91" w14:textId="77777777" w:rsidR="00C06A28" w:rsidRDefault="00C06A28" w:rsidP="004D130F">
            <w:pPr>
              <w:rPr>
                <w:rFonts w:ascii="Times New Roman" w:hAnsi="Times New Roman" w:cs="Times New Roman"/>
                <w:sz w:val="24"/>
                <w:szCs w:val="24"/>
              </w:rPr>
            </w:pPr>
          </w:p>
          <w:p w14:paraId="29ABC89F"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13.</w:t>
            </w:r>
          </w:p>
          <w:p w14:paraId="3E3C3B3A" w14:textId="77777777" w:rsidR="00C06A28" w:rsidRDefault="00C06A28" w:rsidP="004D130F">
            <w:pPr>
              <w:rPr>
                <w:rFonts w:ascii="Times New Roman" w:hAnsi="Times New Roman" w:cs="Times New Roman"/>
                <w:sz w:val="24"/>
                <w:szCs w:val="24"/>
              </w:rPr>
            </w:pPr>
          </w:p>
          <w:p w14:paraId="27B8F424" w14:textId="77777777" w:rsidR="00C06A28" w:rsidRDefault="00C06A28" w:rsidP="004D130F">
            <w:pPr>
              <w:rPr>
                <w:rFonts w:ascii="Times New Roman" w:hAnsi="Times New Roman" w:cs="Times New Roman"/>
                <w:sz w:val="24"/>
                <w:szCs w:val="24"/>
              </w:rPr>
            </w:pPr>
          </w:p>
          <w:p w14:paraId="434CA2C0"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14.</w:t>
            </w:r>
          </w:p>
          <w:p w14:paraId="6E0C8846" w14:textId="77777777" w:rsidR="0036141A" w:rsidRDefault="0036141A" w:rsidP="004D130F">
            <w:pPr>
              <w:rPr>
                <w:rFonts w:ascii="Times New Roman" w:hAnsi="Times New Roman" w:cs="Times New Roman"/>
                <w:sz w:val="24"/>
                <w:szCs w:val="24"/>
              </w:rPr>
            </w:pPr>
          </w:p>
          <w:p w14:paraId="71D4CE2D" w14:textId="0AEC8842" w:rsidR="0036141A" w:rsidRDefault="0036141A" w:rsidP="004D130F">
            <w:pPr>
              <w:rPr>
                <w:rFonts w:ascii="Times New Roman" w:hAnsi="Times New Roman" w:cs="Times New Roman"/>
                <w:sz w:val="24"/>
                <w:szCs w:val="24"/>
              </w:rPr>
            </w:pPr>
            <w:r>
              <w:rPr>
                <w:rFonts w:ascii="Times New Roman" w:hAnsi="Times New Roman" w:cs="Times New Roman"/>
                <w:sz w:val="24"/>
                <w:szCs w:val="24"/>
              </w:rPr>
              <w:t>15.</w:t>
            </w:r>
          </w:p>
          <w:p w14:paraId="0D51BB1C" w14:textId="77777777" w:rsidR="0036141A" w:rsidRDefault="0036141A" w:rsidP="004D130F">
            <w:pPr>
              <w:rPr>
                <w:rFonts w:ascii="Times New Roman" w:hAnsi="Times New Roman" w:cs="Times New Roman"/>
                <w:sz w:val="24"/>
                <w:szCs w:val="24"/>
              </w:rPr>
            </w:pPr>
          </w:p>
          <w:p w14:paraId="1383EBF4" w14:textId="77777777" w:rsidR="0036141A" w:rsidRDefault="0036141A" w:rsidP="004D130F">
            <w:pPr>
              <w:rPr>
                <w:rFonts w:ascii="Times New Roman" w:hAnsi="Times New Roman" w:cs="Times New Roman"/>
                <w:sz w:val="24"/>
                <w:szCs w:val="24"/>
              </w:rPr>
            </w:pPr>
          </w:p>
          <w:p w14:paraId="1864F72F" w14:textId="11A1E576" w:rsidR="0036141A" w:rsidRDefault="0036141A" w:rsidP="004D130F">
            <w:pPr>
              <w:rPr>
                <w:rFonts w:ascii="Times New Roman" w:hAnsi="Times New Roman" w:cs="Times New Roman"/>
                <w:sz w:val="24"/>
                <w:szCs w:val="24"/>
              </w:rPr>
            </w:pPr>
            <w:r>
              <w:rPr>
                <w:rFonts w:ascii="Times New Roman" w:hAnsi="Times New Roman" w:cs="Times New Roman"/>
                <w:sz w:val="24"/>
                <w:szCs w:val="24"/>
              </w:rPr>
              <w:t>16.</w:t>
            </w:r>
          </w:p>
          <w:p w14:paraId="746B91F9" w14:textId="77777777" w:rsidR="0036141A" w:rsidRDefault="0036141A" w:rsidP="004D130F">
            <w:pPr>
              <w:rPr>
                <w:rFonts w:ascii="Times New Roman" w:hAnsi="Times New Roman" w:cs="Times New Roman"/>
                <w:sz w:val="24"/>
                <w:szCs w:val="24"/>
              </w:rPr>
            </w:pPr>
          </w:p>
          <w:p w14:paraId="5DCBFDBC" w14:textId="77777777" w:rsidR="0036141A" w:rsidRDefault="0036141A" w:rsidP="004D130F">
            <w:pPr>
              <w:rPr>
                <w:rFonts w:ascii="Times New Roman" w:hAnsi="Times New Roman" w:cs="Times New Roman"/>
                <w:sz w:val="24"/>
                <w:szCs w:val="24"/>
              </w:rPr>
            </w:pPr>
          </w:p>
          <w:p w14:paraId="7D7ADB45" w14:textId="75D1EDEF" w:rsidR="0036141A" w:rsidRDefault="0036141A" w:rsidP="004D130F">
            <w:pPr>
              <w:rPr>
                <w:rFonts w:ascii="Times New Roman" w:hAnsi="Times New Roman" w:cs="Times New Roman"/>
                <w:sz w:val="24"/>
                <w:szCs w:val="24"/>
              </w:rPr>
            </w:pPr>
            <w:r>
              <w:rPr>
                <w:rFonts w:ascii="Times New Roman" w:hAnsi="Times New Roman" w:cs="Times New Roman"/>
                <w:sz w:val="24"/>
                <w:szCs w:val="24"/>
              </w:rPr>
              <w:t>17.</w:t>
            </w:r>
          </w:p>
        </w:tc>
        <w:tc>
          <w:tcPr>
            <w:tcW w:w="1388" w:type="dxa"/>
          </w:tcPr>
          <w:p w14:paraId="6D3AF03B"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lastRenderedPageBreak/>
              <w:t>04/02/2020</w:t>
            </w:r>
          </w:p>
          <w:p w14:paraId="091F058B" w14:textId="77777777" w:rsidR="00C06A28" w:rsidRDefault="00C06A28" w:rsidP="004D130F">
            <w:pPr>
              <w:rPr>
                <w:rFonts w:ascii="Times New Roman" w:hAnsi="Times New Roman" w:cs="Times New Roman"/>
                <w:sz w:val="24"/>
                <w:szCs w:val="24"/>
              </w:rPr>
            </w:pPr>
          </w:p>
          <w:p w14:paraId="06244D96" w14:textId="77777777" w:rsidR="00C06A28" w:rsidRDefault="00C06A28" w:rsidP="004D130F">
            <w:pPr>
              <w:rPr>
                <w:rFonts w:ascii="Times New Roman" w:hAnsi="Times New Roman" w:cs="Times New Roman"/>
                <w:sz w:val="24"/>
                <w:szCs w:val="24"/>
              </w:rPr>
            </w:pPr>
          </w:p>
          <w:p w14:paraId="39C12DC9"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18/02/2020</w:t>
            </w:r>
          </w:p>
          <w:p w14:paraId="43065DFF" w14:textId="77777777" w:rsidR="00C06A28" w:rsidRDefault="00C06A28" w:rsidP="004D130F">
            <w:pPr>
              <w:rPr>
                <w:rFonts w:ascii="Times New Roman" w:hAnsi="Times New Roman" w:cs="Times New Roman"/>
                <w:sz w:val="24"/>
                <w:szCs w:val="24"/>
              </w:rPr>
            </w:pPr>
          </w:p>
          <w:p w14:paraId="6650E1A4" w14:textId="77777777" w:rsidR="00C06A28" w:rsidRDefault="00C06A28" w:rsidP="004D130F">
            <w:pPr>
              <w:rPr>
                <w:rFonts w:ascii="Times New Roman" w:hAnsi="Times New Roman" w:cs="Times New Roman"/>
                <w:sz w:val="24"/>
                <w:szCs w:val="24"/>
              </w:rPr>
            </w:pPr>
          </w:p>
          <w:p w14:paraId="47ED40E5"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24/02/2020</w:t>
            </w:r>
          </w:p>
          <w:p w14:paraId="73DF75BE" w14:textId="77777777" w:rsidR="00C06A28" w:rsidRDefault="00C06A28" w:rsidP="004D130F">
            <w:pPr>
              <w:rPr>
                <w:rFonts w:ascii="Times New Roman" w:hAnsi="Times New Roman" w:cs="Times New Roman"/>
                <w:sz w:val="24"/>
                <w:szCs w:val="24"/>
              </w:rPr>
            </w:pPr>
          </w:p>
          <w:p w14:paraId="5EB4F115" w14:textId="77777777" w:rsidR="00C06A28" w:rsidRDefault="00C06A28" w:rsidP="004D130F">
            <w:pPr>
              <w:rPr>
                <w:rFonts w:ascii="Times New Roman" w:hAnsi="Times New Roman" w:cs="Times New Roman"/>
                <w:sz w:val="24"/>
                <w:szCs w:val="24"/>
              </w:rPr>
            </w:pPr>
          </w:p>
          <w:p w14:paraId="5E91A498"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25/02/2020</w:t>
            </w:r>
          </w:p>
          <w:p w14:paraId="14643FA0" w14:textId="77777777" w:rsidR="00C06A28" w:rsidRDefault="00C06A28" w:rsidP="004D130F">
            <w:pPr>
              <w:rPr>
                <w:rFonts w:ascii="Times New Roman" w:hAnsi="Times New Roman" w:cs="Times New Roman"/>
                <w:sz w:val="24"/>
                <w:szCs w:val="24"/>
              </w:rPr>
            </w:pPr>
          </w:p>
          <w:p w14:paraId="64E99FE2" w14:textId="77777777" w:rsidR="00C06A28" w:rsidRDefault="00C06A28" w:rsidP="004D130F">
            <w:pPr>
              <w:rPr>
                <w:rFonts w:ascii="Times New Roman" w:hAnsi="Times New Roman" w:cs="Times New Roman"/>
                <w:sz w:val="24"/>
                <w:szCs w:val="24"/>
              </w:rPr>
            </w:pPr>
          </w:p>
          <w:p w14:paraId="71A79B3B" w14:textId="77777777" w:rsidR="00C06A28" w:rsidRDefault="00C06A28" w:rsidP="004D130F">
            <w:pPr>
              <w:rPr>
                <w:rFonts w:ascii="Times New Roman" w:hAnsi="Times New Roman" w:cs="Times New Roman"/>
                <w:sz w:val="24"/>
                <w:szCs w:val="24"/>
              </w:rPr>
            </w:pPr>
          </w:p>
          <w:p w14:paraId="45FB297C"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15/03/2020</w:t>
            </w:r>
          </w:p>
          <w:p w14:paraId="4F73480C" w14:textId="77777777" w:rsidR="00C06A28" w:rsidRDefault="00C06A28" w:rsidP="004D130F">
            <w:pPr>
              <w:rPr>
                <w:rFonts w:ascii="Times New Roman" w:hAnsi="Times New Roman" w:cs="Times New Roman"/>
                <w:sz w:val="24"/>
                <w:szCs w:val="24"/>
              </w:rPr>
            </w:pPr>
          </w:p>
          <w:p w14:paraId="149FD193" w14:textId="77777777" w:rsidR="00C06A28" w:rsidRDefault="00C06A28" w:rsidP="004D130F">
            <w:pPr>
              <w:rPr>
                <w:rFonts w:ascii="Times New Roman" w:hAnsi="Times New Roman" w:cs="Times New Roman"/>
                <w:sz w:val="24"/>
                <w:szCs w:val="24"/>
              </w:rPr>
            </w:pPr>
          </w:p>
          <w:p w14:paraId="5237A661"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01/04/2020</w:t>
            </w:r>
          </w:p>
          <w:p w14:paraId="3BF6B6FF" w14:textId="77777777" w:rsidR="00C06A28" w:rsidRDefault="00C06A28" w:rsidP="004D130F">
            <w:pPr>
              <w:rPr>
                <w:rFonts w:ascii="Times New Roman" w:hAnsi="Times New Roman" w:cs="Times New Roman"/>
                <w:sz w:val="24"/>
                <w:szCs w:val="24"/>
              </w:rPr>
            </w:pPr>
          </w:p>
          <w:p w14:paraId="02D733BA" w14:textId="77777777" w:rsidR="00C06A28" w:rsidRDefault="00C06A28" w:rsidP="004D130F">
            <w:pPr>
              <w:rPr>
                <w:rFonts w:ascii="Times New Roman" w:hAnsi="Times New Roman" w:cs="Times New Roman"/>
                <w:sz w:val="24"/>
                <w:szCs w:val="24"/>
              </w:rPr>
            </w:pPr>
          </w:p>
          <w:p w14:paraId="14E806F1"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03/04/2020</w:t>
            </w:r>
          </w:p>
          <w:p w14:paraId="245F1103" w14:textId="77777777" w:rsidR="00C06A28" w:rsidRDefault="00C06A28" w:rsidP="004D130F">
            <w:pPr>
              <w:rPr>
                <w:rFonts w:ascii="Times New Roman" w:hAnsi="Times New Roman" w:cs="Times New Roman"/>
                <w:sz w:val="24"/>
                <w:szCs w:val="24"/>
              </w:rPr>
            </w:pPr>
          </w:p>
          <w:p w14:paraId="6E1C792D" w14:textId="77777777" w:rsidR="00C06A28" w:rsidRDefault="00C06A28" w:rsidP="004D130F">
            <w:pPr>
              <w:rPr>
                <w:rFonts w:ascii="Times New Roman" w:hAnsi="Times New Roman" w:cs="Times New Roman"/>
                <w:sz w:val="24"/>
                <w:szCs w:val="24"/>
              </w:rPr>
            </w:pPr>
          </w:p>
          <w:p w14:paraId="5561B26D"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13/05/2020</w:t>
            </w:r>
          </w:p>
          <w:p w14:paraId="2006DBD6" w14:textId="77777777" w:rsidR="00C06A28" w:rsidRDefault="00C06A28" w:rsidP="004D130F">
            <w:pPr>
              <w:rPr>
                <w:rFonts w:ascii="Times New Roman" w:hAnsi="Times New Roman" w:cs="Times New Roman"/>
                <w:sz w:val="24"/>
                <w:szCs w:val="24"/>
              </w:rPr>
            </w:pPr>
          </w:p>
          <w:p w14:paraId="422C6B39" w14:textId="77777777" w:rsidR="00C06A28" w:rsidRDefault="00C06A28" w:rsidP="004D130F">
            <w:pPr>
              <w:rPr>
                <w:rFonts w:ascii="Times New Roman" w:hAnsi="Times New Roman" w:cs="Times New Roman"/>
                <w:sz w:val="24"/>
                <w:szCs w:val="24"/>
              </w:rPr>
            </w:pPr>
          </w:p>
          <w:p w14:paraId="3D1A3250"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22/05/2020</w:t>
            </w:r>
          </w:p>
          <w:p w14:paraId="31090147" w14:textId="77777777" w:rsidR="00C06A28" w:rsidRDefault="00C06A28" w:rsidP="004D130F">
            <w:pPr>
              <w:rPr>
                <w:rFonts w:ascii="Times New Roman" w:hAnsi="Times New Roman" w:cs="Times New Roman"/>
                <w:sz w:val="24"/>
                <w:szCs w:val="24"/>
              </w:rPr>
            </w:pPr>
          </w:p>
          <w:p w14:paraId="4182CEF2" w14:textId="77777777" w:rsidR="00C06A28" w:rsidRDefault="00C06A28" w:rsidP="004D130F">
            <w:pPr>
              <w:rPr>
                <w:rFonts w:ascii="Times New Roman" w:hAnsi="Times New Roman" w:cs="Times New Roman"/>
                <w:sz w:val="24"/>
                <w:szCs w:val="24"/>
              </w:rPr>
            </w:pPr>
          </w:p>
          <w:p w14:paraId="5249DEB3"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04/06/2020</w:t>
            </w:r>
          </w:p>
          <w:p w14:paraId="76F1491F" w14:textId="77777777" w:rsidR="00C06A28" w:rsidRDefault="00C06A28" w:rsidP="004D130F">
            <w:pPr>
              <w:rPr>
                <w:rFonts w:ascii="Times New Roman" w:hAnsi="Times New Roman" w:cs="Times New Roman"/>
                <w:sz w:val="24"/>
                <w:szCs w:val="24"/>
              </w:rPr>
            </w:pPr>
          </w:p>
          <w:p w14:paraId="218F3123" w14:textId="77777777" w:rsidR="00C06A28" w:rsidRDefault="00C06A28" w:rsidP="004D130F">
            <w:pPr>
              <w:rPr>
                <w:rFonts w:ascii="Times New Roman" w:hAnsi="Times New Roman" w:cs="Times New Roman"/>
                <w:sz w:val="24"/>
                <w:szCs w:val="24"/>
              </w:rPr>
            </w:pPr>
          </w:p>
          <w:p w14:paraId="0D5CBD65"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15/06/2020</w:t>
            </w:r>
          </w:p>
          <w:p w14:paraId="39DA8F94" w14:textId="77777777" w:rsidR="00C06A28" w:rsidRDefault="00C06A28" w:rsidP="004D130F">
            <w:pPr>
              <w:rPr>
                <w:rFonts w:ascii="Times New Roman" w:hAnsi="Times New Roman" w:cs="Times New Roman"/>
                <w:sz w:val="24"/>
                <w:szCs w:val="24"/>
              </w:rPr>
            </w:pPr>
          </w:p>
          <w:p w14:paraId="10C2E9F9" w14:textId="77777777" w:rsidR="00C06A28" w:rsidRDefault="00C06A28" w:rsidP="004D130F">
            <w:pPr>
              <w:rPr>
                <w:rFonts w:ascii="Times New Roman" w:hAnsi="Times New Roman" w:cs="Times New Roman"/>
                <w:sz w:val="24"/>
                <w:szCs w:val="24"/>
              </w:rPr>
            </w:pPr>
          </w:p>
          <w:p w14:paraId="2096BAB1"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25/06/2020</w:t>
            </w:r>
          </w:p>
          <w:p w14:paraId="5184EBD8" w14:textId="77777777" w:rsidR="00C06A28" w:rsidRDefault="00C06A28" w:rsidP="004D130F">
            <w:pPr>
              <w:rPr>
                <w:rFonts w:ascii="Times New Roman" w:hAnsi="Times New Roman" w:cs="Times New Roman"/>
                <w:sz w:val="24"/>
                <w:szCs w:val="24"/>
              </w:rPr>
            </w:pPr>
          </w:p>
          <w:p w14:paraId="7358AB9C" w14:textId="77777777" w:rsidR="00C06A28" w:rsidRDefault="00C06A28" w:rsidP="004D130F">
            <w:pPr>
              <w:rPr>
                <w:rFonts w:ascii="Times New Roman" w:hAnsi="Times New Roman" w:cs="Times New Roman"/>
                <w:sz w:val="24"/>
                <w:szCs w:val="24"/>
              </w:rPr>
            </w:pPr>
          </w:p>
          <w:p w14:paraId="2BBC8053"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30/06/2020</w:t>
            </w:r>
          </w:p>
          <w:p w14:paraId="7993C558" w14:textId="77777777" w:rsidR="00C06A28" w:rsidRDefault="00C06A28" w:rsidP="004D130F">
            <w:pPr>
              <w:rPr>
                <w:rFonts w:ascii="Times New Roman" w:hAnsi="Times New Roman" w:cs="Times New Roman"/>
                <w:sz w:val="24"/>
                <w:szCs w:val="24"/>
              </w:rPr>
            </w:pPr>
          </w:p>
          <w:p w14:paraId="3506AEF7" w14:textId="77777777" w:rsidR="00C06A28" w:rsidRDefault="00C06A28" w:rsidP="004D130F">
            <w:pPr>
              <w:rPr>
                <w:rFonts w:ascii="Times New Roman" w:hAnsi="Times New Roman" w:cs="Times New Roman"/>
                <w:sz w:val="24"/>
                <w:szCs w:val="24"/>
              </w:rPr>
            </w:pPr>
          </w:p>
          <w:p w14:paraId="59B9B534"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02/07/2020</w:t>
            </w:r>
          </w:p>
          <w:p w14:paraId="446981E7" w14:textId="77777777" w:rsidR="0036141A" w:rsidRDefault="0036141A" w:rsidP="004D130F">
            <w:pPr>
              <w:rPr>
                <w:rFonts w:ascii="Times New Roman" w:hAnsi="Times New Roman" w:cs="Times New Roman"/>
                <w:sz w:val="24"/>
                <w:szCs w:val="24"/>
              </w:rPr>
            </w:pPr>
          </w:p>
          <w:p w14:paraId="61A10296" w14:textId="77777777" w:rsidR="0036141A" w:rsidRDefault="0036141A" w:rsidP="004D130F">
            <w:pPr>
              <w:rPr>
                <w:rFonts w:ascii="Times New Roman" w:hAnsi="Times New Roman" w:cs="Times New Roman"/>
                <w:sz w:val="24"/>
                <w:szCs w:val="24"/>
              </w:rPr>
            </w:pPr>
            <w:r>
              <w:rPr>
                <w:rFonts w:ascii="Times New Roman" w:hAnsi="Times New Roman" w:cs="Times New Roman"/>
                <w:sz w:val="24"/>
                <w:szCs w:val="24"/>
              </w:rPr>
              <w:t>12/07/2020</w:t>
            </w:r>
          </w:p>
          <w:p w14:paraId="78ED1C7D" w14:textId="77777777" w:rsidR="0036141A" w:rsidRDefault="0036141A" w:rsidP="004D130F">
            <w:pPr>
              <w:rPr>
                <w:rFonts w:ascii="Times New Roman" w:hAnsi="Times New Roman" w:cs="Times New Roman"/>
                <w:sz w:val="24"/>
                <w:szCs w:val="24"/>
              </w:rPr>
            </w:pPr>
          </w:p>
          <w:p w14:paraId="3B6AEC1C" w14:textId="77777777" w:rsidR="0036141A" w:rsidRDefault="0036141A" w:rsidP="004D130F">
            <w:pPr>
              <w:rPr>
                <w:rFonts w:ascii="Times New Roman" w:hAnsi="Times New Roman" w:cs="Times New Roman"/>
                <w:sz w:val="24"/>
                <w:szCs w:val="24"/>
              </w:rPr>
            </w:pPr>
          </w:p>
          <w:p w14:paraId="4972FA13" w14:textId="77777777" w:rsidR="0036141A" w:rsidRDefault="0036141A" w:rsidP="004D130F">
            <w:pPr>
              <w:rPr>
                <w:rFonts w:ascii="Times New Roman" w:hAnsi="Times New Roman" w:cs="Times New Roman"/>
                <w:sz w:val="24"/>
                <w:szCs w:val="24"/>
              </w:rPr>
            </w:pPr>
            <w:r>
              <w:rPr>
                <w:rFonts w:ascii="Times New Roman" w:hAnsi="Times New Roman" w:cs="Times New Roman"/>
                <w:sz w:val="24"/>
                <w:szCs w:val="24"/>
              </w:rPr>
              <w:t>13/07/2020</w:t>
            </w:r>
          </w:p>
          <w:p w14:paraId="5AF08C15" w14:textId="77777777" w:rsidR="0036141A" w:rsidRDefault="0036141A" w:rsidP="004D130F">
            <w:pPr>
              <w:rPr>
                <w:rFonts w:ascii="Times New Roman" w:hAnsi="Times New Roman" w:cs="Times New Roman"/>
                <w:sz w:val="24"/>
                <w:szCs w:val="24"/>
              </w:rPr>
            </w:pPr>
          </w:p>
          <w:p w14:paraId="593AF205" w14:textId="77777777" w:rsidR="0036141A" w:rsidRDefault="0036141A" w:rsidP="004D130F">
            <w:pPr>
              <w:rPr>
                <w:rFonts w:ascii="Times New Roman" w:hAnsi="Times New Roman" w:cs="Times New Roman"/>
                <w:sz w:val="24"/>
                <w:szCs w:val="24"/>
              </w:rPr>
            </w:pPr>
          </w:p>
          <w:p w14:paraId="5C730615" w14:textId="45639557" w:rsidR="0036141A" w:rsidRDefault="0036141A" w:rsidP="004D130F">
            <w:pPr>
              <w:rPr>
                <w:rFonts w:ascii="Times New Roman" w:hAnsi="Times New Roman" w:cs="Times New Roman"/>
                <w:sz w:val="24"/>
                <w:szCs w:val="24"/>
              </w:rPr>
            </w:pPr>
            <w:r>
              <w:rPr>
                <w:rFonts w:ascii="Times New Roman" w:hAnsi="Times New Roman" w:cs="Times New Roman"/>
                <w:sz w:val="24"/>
                <w:szCs w:val="24"/>
              </w:rPr>
              <w:t>14/07/2020</w:t>
            </w:r>
          </w:p>
        </w:tc>
        <w:tc>
          <w:tcPr>
            <w:tcW w:w="1559" w:type="dxa"/>
          </w:tcPr>
          <w:p w14:paraId="43BD30FD"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lastRenderedPageBreak/>
              <w:t>Pengajuan judul KTI</w:t>
            </w:r>
          </w:p>
          <w:p w14:paraId="4C0D4030" w14:textId="77777777" w:rsidR="00C06A28" w:rsidRDefault="00C06A28" w:rsidP="004D130F">
            <w:pPr>
              <w:rPr>
                <w:rFonts w:ascii="Times New Roman" w:hAnsi="Times New Roman" w:cs="Times New Roman"/>
                <w:sz w:val="24"/>
                <w:szCs w:val="24"/>
              </w:rPr>
            </w:pPr>
          </w:p>
          <w:p w14:paraId="336448F4"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Konsul BAB I, II, III</w:t>
            </w:r>
          </w:p>
          <w:p w14:paraId="294F987A" w14:textId="77777777" w:rsidR="00C06A28" w:rsidRDefault="00C06A28" w:rsidP="004D130F">
            <w:pPr>
              <w:rPr>
                <w:rFonts w:ascii="Times New Roman" w:hAnsi="Times New Roman" w:cs="Times New Roman"/>
                <w:sz w:val="24"/>
                <w:szCs w:val="24"/>
              </w:rPr>
            </w:pPr>
          </w:p>
          <w:p w14:paraId="6D994002"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Revisi BAB I, II, III</w:t>
            </w:r>
          </w:p>
          <w:p w14:paraId="2B3975B4" w14:textId="77777777" w:rsidR="00C06A28" w:rsidRDefault="00C06A28" w:rsidP="004D130F">
            <w:pPr>
              <w:rPr>
                <w:rFonts w:ascii="Times New Roman" w:hAnsi="Times New Roman" w:cs="Times New Roman"/>
                <w:sz w:val="24"/>
                <w:szCs w:val="24"/>
              </w:rPr>
            </w:pPr>
          </w:p>
          <w:p w14:paraId="5665404C"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Revisi dan ACC Proposal</w:t>
            </w:r>
          </w:p>
          <w:p w14:paraId="05608F83" w14:textId="77777777" w:rsidR="00C06A28" w:rsidRDefault="00C06A28" w:rsidP="004D130F">
            <w:pPr>
              <w:rPr>
                <w:rFonts w:ascii="Times New Roman" w:hAnsi="Times New Roman" w:cs="Times New Roman"/>
                <w:sz w:val="24"/>
                <w:szCs w:val="24"/>
              </w:rPr>
            </w:pPr>
          </w:p>
          <w:p w14:paraId="646E3748"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 xml:space="preserve">Revisi Proposal </w:t>
            </w:r>
          </w:p>
          <w:p w14:paraId="734BA2D0" w14:textId="77777777" w:rsidR="00C06A28" w:rsidRDefault="00C06A28" w:rsidP="004D130F">
            <w:pPr>
              <w:rPr>
                <w:rFonts w:ascii="Times New Roman" w:hAnsi="Times New Roman" w:cs="Times New Roman"/>
                <w:sz w:val="24"/>
                <w:szCs w:val="24"/>
              </w:rPr>
            </w:pPr>
          </w:p>
          <w:p w14:paraId="37B207B7"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Revisi Proposal</w:t>
            </w:r>
          </w:p>
          <w:p w14:paraId="43DEBE96" w14:textId="77777777" w:rsidR="00C06A28" w:rsidRDefault="00C06A28" w:rsidP="004D130F">
            <w:pPr>
              <w:rPr>
                <w:rFonts w:ascii="Times New Roman" w:hAnsi="Times New Roman" w:cs="Times New Roman"/>
                <w:sz w:val="24"/>
                <w:szCs w:val="24"/>
              </w:rPr>
            </w:pPr>
          </w:p>
          <w:p w14:paraId="534268CB"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ACC Proposal</w:t>
            </w:r>
          </w:p>
          <w:p w14:paraId="35BB0798" w14:textId="77777777" w:rsidR="00C06A28" w:rsidRDefault="00C06A28" w:rsidP="004D130F">
            <w:pPr>
              <w:rPr>
                <w:rFonts w:ascii="Times New Roman" w:hAnsi="Times New Roman" w:cs="Times New Roman"/>
                <w:sz w:val="24"/>
                <w:szCs w:val="24"/>
              </w:rPr>
            </w:pPr>
          </w:p>
          <w:p w14:paraId="631F0F82"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Konsul KTI BAB I, II, III</w:t>
            </w:r>
          </w:p>
          <w:p w14:paraId="39A2DE65" w14:textId="77777777" w:rsidR="00C06A28" w:rsidRDefault="00C06A28" w:rsidP="004D130F">
            <w:pPr>
              <w:rPr>
                <w:rFonts w:ascii="Times New Roman" w:hAnsi="Times New Roman" w:cs="Times New Roman"/>
                <w:sz w:val="24"/>
                <w:szCs w:val="24"/>
              </w:rPr>
            </w:pPr>
          </w:p>
          <w:p w14:paraId="383A9F4F"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Revisi KTI BAB I, II,III</w:t>
            </w:r>
          </w:p>
          <w:p w14:paraId="3BFE72A4" w14:textId="77777777" w:rsidR="00C06A28" w:rsidRDefault="00C06A28" w:rsidP="004D130F">
            <w:pPr>
              <w:rPr>
                <w:rFonts w:ascii="Times New Roman" w:hAnsi="Times New Roman" w:cs="Times New Roman"/>
                <w:sz w:val="24"/>
                <w:szCs w:val="24"/>
              </w:rPr>
            </w:pPr>
          </w:p>
          <w:p w14:paraId="2B80C85C"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Revisi KTI BAB I – V</w:t>
            </w:r>
          </w:p>
          <w:p w14:paraId="06932F8B" w14:textId="77777777" w:rsidR="00C06A28" w:rsidRDefault="00C06A28" w:rsidP="004D130F">
            <w:pPr>
              <w:rPr>
                <w:rFonts w:ascii="Times New Roman" w:hAnsi="Times New Roman" w:cs="Times New Roman"/>
                <w:sz w:val="24"/>
                <w:szCs w:val="24"/>
              </w:rPr>
            </w:pPr>
          </w:p>
          <w:p w14:paraId="57938ADC"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Revisi KTI BAB I – V</w:t>
            </w:r>
          </w:p>
          <w:p w14:paraId="52430FEF" w14:textId="77777777" w:rsidR="00C06A28" w:rsidRDefault="00C06A28" w:rsidP="004D130F">
            <w:pPr>
              <w:rPr>
                <w:rFonts w:ascii="Times New Roman" w:hAnsi="Times New Roman" w:cs="Times New Roman"/>
                <w:sz w:val="24"/>
                <w:szCs w:val="24"/>
              </w:rPr>
            </w:pPr>
          </w:p>
          <w:p w14:paraId="71C720E2"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Revisi KTI BAB I – V</w:t>
            </w:r>
          </w:p>
          <w:p w14:paraId="7F456EDD" w14:textId="77777777" w:rsidR="00C06A28" w:rsidRDefault="00C06A28" w:rsidP="004D130F">
            <w:pPr>
              <w:rPr>
                <w:rFonts w:ascii="Times New Roman" w:hAnsi="Times New Roman" w:cs="Times New Roman"/>
                <w:sz w:val="24"/>
                <w:szCs w:val="24"/>
              </w:rPr>
            </w:pPr>
          </w:p>
          <w:p w14:paraId="25BB22BA"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 xml:space="preserve">Revisi KTI BAB 1-V </w:t>
            </w:r>
          </w:p>
          <w:p w14:paraId="172FF896" w14:textId="77777777" w:rsidR="00C06A28" w:rsidRDefault="00C06A28" w:rsidP="004D130F">
            <w:pPr>
              <w:rPr>
                <w:rFonts w:ascii="Times New Roman" w:hAnsi="Times New Roman" w:cs="Times New Roman"/>
                <w:sz w:val="24"/>
                <w:szCs w:val="24"/>
              </w:rPr>
            </w:pPr>
          </w:p>
          <w:p w14:paraId="2660631E" w14:textId="77777777" w:rsidR="00C06A28" w:rsidRDefault="00C06A28" w:rsidP="004D130F">
            <w:pPr>
              <w:rPr>
                <w:rFonts w:ascii="Times New Roman" w:hAnsi="Times New Roman" w:cs="Times New Roman"/>
                <w:sz w:val="24"/>
                <w:szCs w:val="24"/>
              </w:rPr>
            </w:pPr>
            <w:r>
              <w:rPr>
                <w:rFonts w:ascii="Times New Roman" w:hAnsi="Times New Roman" w:cs="Times New Roman"/>
                <w:sz w:val="24"/>
                <w:szCs w:val="24"/>
              </w:rPr>
              <w:t>ACC</w:t>
            </w:r>
          </w:p>
          <w:p w14:paraId="315B39C0" w14:textId="77777777" w:rsidR="0036141A" w:rsidRDefault="0036141A" w:rsidP="004D130F">
            <w:pPr>
              <w:rPr>
                <w:rFonts w:ascii="Times New Roman" w:hAnsi="Times New Roman" w:cs="Times New Roman"/>
                <w:sz w:val="24"/>
                <w:szCs w:val="24"/>
              </w:rPr>
            </w:pPr>
          </w:p>
          <w:p w14:paraId="13C35B09" w14:textId="674782C0" w:rsidR="0036141A" w:rsidRDefault="0036141A" w:rsidP="004D130F">
            <w:pPr>
              <w:rPr>
                <w:rFonts w:ascii="Times New Roman" w:hAnsi="Times New Roman" w:cs="Times New Roman"/>
                <w:sz w:val="24"/>
                <w:szCs w:val="24"/>
              </w:rPr>
            </w:pPr>
            <w:r>
              <w:rPr>
                <w:rFonts w:ascii="Times New Roman" w:hAnsi="Times New Roman" w:cs="Times New Roman"/>
                <w:sz w:val="24"/>
                <w:szCs w:val="24"/>
              </w:rPr>
              <w:t xml:space="preserve">Revisi KTI BAB I-V </w:t>
            </w:r>
          </w:p>
          <w:p w14:paraId="48882B68" w14:textId="77777777" w:rsidR="0036141A" w:rsidRDefault="0036141A" w:rsidP="004D130F">
            <w:pPr>
              <w:rPr>
                <w:rFonts w:ascii="Times New Roman" w:hAnsi="Times New Roman" w:cs="Times New Roman"/>
                <w:sz w:val="24"/>
                <w:szCs w:val="24"/>
              </w:rPr>
            </w:pPr>
          </w:p>
          <w:p w14:paraId="3B2BCBFD" w14:textId="29BA331C" w:rsidR="0036141A" w:rsidRDefault="0036141A" w:rsidP="004D130F">
            <w:pPr>
              <w:rPr>
                <w:rFonts w:ascii="Times New Roman" w:hAnsi="Times New Roman" w:cs="Times New Roman"/>
                <w:sz w:val="24"/>
                <w:szCs w:val="24"/>
              </w:rPr>
            </w:pPr>
            <w:r>
              <w:rPr>
                <w:rFonts w:ascii="Times New Roman" w:hAnsi="Times New Roman" w:cs="Times New Roman"/>
                <w:sz w:val="24"/>
                <w:szCs w:val="24"/>
              </w:rPr>
              <w:t>Revisi KTI BAB I-V</w:t>
            </w:r>
          </w:p>
          <w:p w14:paraId="3D6FE7D3" w14:textId="77777777" w:rsidR="0036141A" w:rsidRDefault="0036141A" w:rsidP="004D130F">
            <w:pPr>
              <w:rPr>
                <w:rFonts w:ascii="Times New Roman" w:hAnsi="Times New Roman" w:cs="Times New Roman"/>
                <w:sz w:val="24"/>
                <w:szCs w:val="24"/>
              </w:rPr>
            </w:pPr>
          </w:p>
          <w:p w14:paraId="5AC73A75" w14:textId="2F33FBC8" w:rsidR="00C06A28" w:rsidRDefault="0036141A" w:rsidP="004D130F">
            <w:pPr>
              <w:rPr>
                <w:rFonts w:ascii="Times New Roman" w:hAnsi="Times New Roman" w:cs="Times New Roman"/>
                <w:sz w:val="24"/>
                <w:szCs w:val="24"/>
              </w:rPr>
            </w:pPr>
            <w:r>
              <w:rPr>
                <w:rFonts w:ascii="Times New Roman" w:hAnsi="Times New Roman" w:cs="Times New Roman"/>
                <w:sz w:val="24"/>
                <w:szCs w:val="24"/>
              </w:rPr>
              <w:t>ACC KTI</w:t>
            </w:r>
          </w:p>
        </w:tc>
        <w:tc>
          <w:tcPr>
            <w:tcW w:w="709" w:type="dxa"/>
          </w:tcPr>
          <w:p w14:paraId="281A7C10" w14:textId="77777777" w:rsidR="00C06A28" w:rsidRDefault="00C06A28" w:rsidP="004D130F">
            <w:pPr>
              <w:rPr>
                <w:rFonts w:ascii="Times New Roman" w:hAnsi="Times New Roman" w:cs="Times New Roman"/>
                <w:sz w:val="24"/>
                <w:szCs w:val="24"/>
              </w:rPr>
            </w:pPr>
          </w:p>
        </w:tc>
        <w:tc>
          <w:tcPr>
            <w:tcW w:w="1276" w:type="dxa"/>
          </w:tcPr>
          <w:p w14:paraId="1B163853" w14:textId="77777777" w:rsidR="00C06A28" w:rsidRDefault="00C06A28" w:rsidP="004D130F">
            <w:pPr>
              <w:rPr>
                <w:rFonts w:ascii="Times New Roman" w:hAnsi="Times New Roman" w:cs="Times New Roman"/>
                <w:sz w:val="24"/>
                <w:szCs w:val="24"/>
              </w:rPr>
            </w:pPr>
          </w:p>
        </w:tc>
        <w:tc>
          <w:tcPr>
            <w:tcW w:w="1276" w:type="dxa"/>
          </w:tcPr>
          <w:p w14:paraId="3E7B78B5" w14:textId="77777777" w:rsidR="00C06A28" w:rsidRDefault="00C06A28" w:rsidP="004D130F">
            <w:pPr>
              <w:rPr>
                <w:rFonts w:ascii="Times New Roman" w:hAnsi="Times New Roman" w:cs="Times New Roman"/>
                <w:sz w:val="24"/>
                <w:szCs w:val="24"/>
              </w:rPr>
            </w:pPr>
          </w:p>
        </w:tc>
        <w:tc>
          <w:tcPr>
            <w:tcW w:w="1275" w:type="dxa"/>
          </w:tcPr>
          <w:p w14:paraId="21D28635" w14:textId="77777777" w:rsidR="00C06A28" w:rsidRDefault="00C06A28" w:rsidP="004D130F">
            <w:pPr>
              <w:rPr>
                <w:rFonts w:ascii="Times New Roman" w:hAnsi="Times New Roman" w:cs="Times New Roman"/>
                <w:sz w:val="24"/>
                <w:szCs w:val="24"/>
              </w:rPr>
            </w:pPr>
          </w:p>
        </w:tc>
      </w:tr>
    </w:tbl>
    <w:p w14:paraId="60D0A4F1" w14:textId="2AF60508" w:rsidR="00C06A28" w:rsidRDefault="00C06A28" w:rsidP="00C06A28">
      <w:pPr>
        <w:spacing w:line="240" w:lineRule="auto"/>
        <w:rPr>
          <w:rFonts w:ascii="Times New Roman" w:hAnsi="Times New Roman" w:cs="Times New Roman"/>
          <w:sz w:val="24"/>
          <w:szCs w:val="24"/>
        </w:rPr>
      </w:pPr>
    </w:p>
    <w:p w14:paraId="3F54A89D" w14:textId="77777777" w:rsidR="00C06A28" w:rsidRDefault="00C06A28" w:rsidP="00C06A28">
      <w:pPr>
        <w:spacing w:line="240" w:lineRule="auto"/>
        <w:ind w:left="2160" w:firstLine="720"/>
        <w:jc w:val="center"/>
        <w:rPr>
          <w:rFonts w:ascii="Times New Roman" w:hAnsi="Times New Roman" w:cs="Times New Roman"/>
          <w:sz w:val="24"/>
          <w:szCs w:val="24"/>
        </w:rPr>
      </w:pPr>
      <w:r>
        <w:rPr>
          <w:rFonts w:ascii="Times New Roman" w:hAnsi="Times New Roman" w:cs="Times New Roman"/>
          <w:sz w:val="24"/>
          <w:szCs w:val="24"/>
        </w:rPr>
        <w:t>Yogyakarta, ……………………. 2020</w:t>
      </w:r>
    </w:p>
    <w:p w14:paraId="2DD55A90" w14:textId="77777777" w:rsidR="00C06A28" w:rsidRDefault="00C06A28" w:rsidP="00C06A28">
      <w:pPr>
        <w:spacing w:line="240" w:lineRule="auto"/>
        <w:ind w:left="2160" w:firstLine="720"/>
        <w:jc w:val="center"/>
        <w:rPr>
          <w:rFonts w:ascii="Times New Roman" w:hAnsi="Times New Roman" w:cs="Times New Roman"/>
          <w:sz w:val="24"/>
          <w:szCs w:val="24"/>
        </w:rPr>
      </w:pPr>
      <w:r>
        <w:rPr>
          <w:rFonts w:ascii="Times New Roman" w:hAnsi="Times New Roman" w:cs="Times New Roman"/>
          <w:sz w:val="24"/>
          <w:szCs w:val="24"/>
        </w:rPr>
        <w:t>Pembimbing II</w:t>
      </w:r>
    </w:p>
    <w:p w14:paraId="6D0023BF" w14:textId="77777777" w:rsidR="00C06A28" w:rsidRDefault="00C06A28" w:rsidP="00C06A28">
      <w:pPr>
        <w:spacing w:line="240" w:lineRule="auto"/>
        <w:ind w:left="5040"/>
        <w:jc w:val="center"/>
        <w:rPr>
          <w:rFonts w:ascii="Times New Roman" w:hAnsi="Times New Roman" w:cs="Times New Roman"/>
          <w:sz w:val="24"/>
          <w:szCs w:val="24"/>
        </w:rPr>
      </w:pPr>
    </w:p>
    <w:p w14:paraId="396843A2" w14:textId="1DC3631C" w:rsidR="00C06A28" w:rsidRDefault="00C06A28" w:rsidP="00C06A28">
      <w:pPr>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(Venny Diana, S.Kep,Ns. M.Kep)</w:t>
      </w:r>
    </w:p>
    <w:p w14:paraId="519EBF02" w14:textId="30EB7CFB" w:rsidR="00B87DE9" w:rsidRPr="00C06A28" w:rsidRDefault="00007734" w:rsidP="00C06A28">
      <w:pPr>
        <w:spacing w:line="480" w:lineRule="auto"/>
        <w:ind w:left="3600" w:firstLine="720"/>
        <w:rPr>
          <w:rFonts w:ascii="Times New Roman" w:hAnsi="Times New Roman" w:cs="Times New Roman"/>
          <w:b/>
          <w:sz w:val="24"/>
          <w:szCs w:val="24"/>
        </w:rPr>
        <w:sectPr w:rsidR="00B87DE9" w:rsidRPr="00C06A28" w:rsidSect="00B87DE9">
          <w:type w:val="continuous"/>
          <w:pgSz w:w="11906" w:h="16838" w:code="9"/>
          <w:pgMar w:top="2268" w:right="1701" w:bottom="1701" w:left="2268" w:header="709" w:footer="709" w:gutter="0"/>
          <w:cols w:space="708"/>
          <w:titlePg/>
          <w:docGrid w:linePitch="360"/>
        </w:sectPr>
      </w:pPr>
      <w:r>
        <w:rPr>
          <w:rFonts w:ascii="Times New Roman" w:hAnsi="Times New Roman" w:cs="Times New Roman"/>
          <w:b/>
          <w:sz w:val="144"/>
          <w:szCs w:val="24"/>
        </w:rPr>
        <w:br w:type="page"/>
      </w:r>
    </w:p>
    <w:p w14:paraId="393C6BD1" w14:textId="396348C5" w:rsidR="00007734" w:rsidRDefault="00007734" w:rsidP="00C06A28">
      <w:pPr>
        <w:spacing w:line="240" w:lineRule="auto"/>
        <w:rPr>
          <w:rFonts w:ascii="Times New Roman" w:hAnsi="Times New Roman" w:cs="Times New Roman"/>
          <w:sz w:val="24"/>
          <w:szCs w:val="24"/>
        </w:rPr>
      </w:pPr>
    </w:p>
    <w:p w14:paraId="06855E2F" w14:textId="4C4975E3" w:rsidR="00427378" w:rsidRPr="008922C4" w:rsidRDefault="00427378" w:rsidP="00007734">
      <w:pPr>
        <w:jc w:val="center"/>
        <w:rPr>
          <w:rFonts w:ascii="Times New Roman" w:hAnsi="Times New Roman" w:cs="Times New Roman"/>
          <w:b/>
          <w:sz w:val="24"/>
          <w:szCs w:val="24"/>
        </w:rPr>
      </w:pPr>
      <w:r w:rsidRPr="008922C4">
        <w:rPr>
          <w:rFonts w:ascii="Times New Roman" w:hAnsi="Times New Roman" w:cs="Times New Roman"/>
          <w:b/>
          <w:sz w:val="24"/>
          <w:szCs w:val="24"/>
        </w:rPr>
        <w:t xml:space="preserve">JADWAL KEGIATAN STUDI </w:t>
      </w:r>
      <w:r w:rsidR="008922C4" w:rsidRPr="008922C4">
        <w:rPr>
          <w:rFonts w:ascii="Times New Roman" w:hAnsi="Times New Roman" w:cs="Times New Roman"/>
          <w:b/>
          <w:sz w:val="24"/>
          <w:szCs w:val="24"/>
        </w:rPr>
        <w:t>DOKUMENTASI</w:t>
      </w:r>
    </w:p>
    <w:p w14:paraId="457AD557" w14:textId="77777777" w:rsidR="00427378" w:rsidRDefault="00427378" w:rsidP="00427378">
      <w:pPr>
        <w:jc w:val="center"/>
        <w:rPr>
          <w:rFonts w:ascii="Times New Roman" w:hAnsi="Times New Roman" w:cs="Times New Roman"/>
          <w:sz w:val="24"/>
          <w:szCs w:val="24"/>
        </w:rPr>
      </w:pPr>
    </w:p>
    <w:tbl>
      <w:tblPr>
        <w:tblStyle w:val="TableGrid"/>
        <w:tblW w:w="13395" w:type="dxa"/>
        <w:tblLook w:val="04A0" w:firstRow="1" w:lastRow="0" w:firstColumn="1" w:lastColumn="0" w:noHBand="0" w:noVBand="1"/>
      </w:tblPr>
      <w:tblGrid>
        <w:gridCol w:w="576"/>
        <w:gridCol w:w="2483"/>
        <w:gridCol w:w="336"/>
        <w:gridCol w:w="468"/>
        <w:gridCol w:w="467"/>
        <w:gridCol w:w="457"/>
        <w:gridCol w:w="452"/>
        <w:gridCol w:w="454"/>
        <w:gridCol w:w="454"/>
        <w:gridCol w:w="452"/>
        <w:gridCol w:w="452"/>
        <w:gridCol w:w="452"/>
        <w:gridCol w:w="452"/>
        <w:gridCol w:w="452"/>
        <w:gridCol w:w="65"/>
        <w:gridCol w:w="388"/>
        <w:gridCol w:w="453"/>
        <w:gridCol w:w="453"/>
        <w:gridCol w:w="407"/>
        <w:gridCol w:w="46"/>
        <w:gridCol w:w="453"/>
        <w:gridCol w:w="453"/>
        <w:gridCol w:w="453"/>
        <w:gridCol w:w="454"/>
        <w:gridCol w:w="455"/>
        <w:gridCol w:w="455"/>
        <w:gridCol w:w="453"/>
      </w:tblGrid>
      <w:tr w:rsidR="00427378" w14:paraId="12FF248C" w14:textId="77777777" w:rsidTr="00FE6E0D">
        <w:trPr>
          <w:trHeight w:val="340"/>
        </w:trPr>
        <w:tc>
          <w:tcPr>
            <w:tcW w:w="576" w:type="dxa"/>
            <w:vMerge w:val="restart"/>
          </w:tcPr>
          <w:p w14:paraId="14574CA6" w14:textId="77777777" w:rsidR="00427378" w:rsidRPr="001F5825" w:rsidRDefault="00427378" w:rsidP="00FE6E0D">
            <w:pPr>
              <w:rPr>
                <w:rFonts w:ascii="Times New Roman" w:hAnsi="Times New Roman" w:cs="Times New Roman"/>
                <w:b/>
                <w:sz w:val="24"/>
                <w:szCs w:val="24"/>
              </w:rPr>
            </w:pPr>
          </w:p>
          <w:p w14:paraId="74242EF4" w14:textId="77777777" w:rsidR="00427378" w:rsidRPr="001F5825" w:rsidRDefault="00427378" w:rsidP="00FE6E0D">
            <w:pPr>
              <w:rPr>
                <w:rFonts w:ascii="Times New Roman" w:hAnsi="Times New Roman" w:cs="Times New Roman"/>
                <w:b/>
                <w:sz w:val="24"/>
                <w:szCs w:val="24"/>
              </w:rPr>
            </w:pPr>
            <w:r w:rsidRPr="001F5825">
              <w:rPr>
                <w:rFonts w:ascii="Times New Roman" w:hAnsi="Times New Roman" w:cs="Times New Roman"/>
                <w:b/>
                <w:sz w:val="24"/>
                <w:szCs w:val="24"/>
              </w:rPr>
              <w:t>NO</w:t>
            </w:r>
          </w:p>
        </w:tc>
        <w:tc>
          <w:tcPr>
            <w:tcW w:w="2483" w:type="dxa"/>
            <w:vMerge w:val="restart"/>
          </w:tcPr>
          <w:p w14:paraId="2B2A3EC1" w14:textId="77777777" w:rsidR="00427378" w:rsidRDefault="00427378" w:rsidP="00FE6E0D">
            <w:pPr>
              <w:jc w:val="center"/>
              <w:rPr>
                <w:rFonts w:ascii="Times New Roman" w:hAnsi="Times New Roman" w:cs="Times New Roman"/>
                <w:b/>
                <w:sz w:val="28"/>
                <w:szCs w:val="24"/>
              </w:rPr>
            </w:pPr>
          </w:p>
          <w:p w14:paraId="0EB62C30" w14:textId="77777777" w:rsidR="00427378" w:rsidRPr="001F5825" w:rsidRDefault="00427378" w:rsidP="00FE6E0D">
            <w:pPr>
              <w:jc w:val="center"/>
              <w:rPr>
                <w:rFonts w:ascii="Times New Roman" w:hAnsi="Times New Roman" w:cs="Times New Roman"/>
                <w:b/>
                <w:sz w:val="24"/>
                <w:szCs w:val="24"/>
              </w:rPr>
            </w:pPr>
            <w:r w:rsidRPr="00884EE6">
              <w:rPr>
                <w:rFonts w:ascii="Times New Roman" w:hAnsi="Times New Roman" w:cs="Times New Roman"/>
                <w:b/>
                <w:sz w:val="28"/>
                <w:szCs w:val="24"/>
              </w:rPr>
              <w:t>KEGIATAN</w:t>
            </w:r>
          </w:p>
        </w:tc>
        <w:tc>
          <w:tcPr>
            <w:tcW w:w="1728" w:type="dxa"/>
            <w:gridSpan w:val="4"/>
          </w:tcPr>
          <w:p w14:paraId="7DC9D825" w14:textId="77777777" w:rsidR="00427378" w:rsidRPr="001F5825" w:rsidRDefault="00427378" w:rsidP="00FE6E0D">
            <w:pPr>
              <w:jc w:val="center"/>
              <w:rPr>
                <w:rFonts w:ascii="Times New Roman" w:hAnsi="Times New Roman" w:cs="Times New Roman"/>
                <w:b/>
                <w:sz w:val="24"/>
                <w:szCs w:val="24"/>
              </w:rPr>
            </w:pPr>
            <w:r w:rsidRPr="001F5825">
              <w:rPr>
                <w:rFonts w:ascii="Times New Roman" w:hAnsi="Times New Roman" w:cs="Times New Roman"/>
                <w:b/>
                <w:sz w:val="24"/>
                <w:szCs w:val="24"/>
              </w:rPr>
              <w:t>FEBRUARI</w:t>
            </w:r>
            <w:r>
              <w:rPr>
                <w:rFonts w:ascii="Times New Roman" w:hAnsi="Times New Roman" w:cs="Times New Roman"/>
                <w:b/>
                <w:sz w:val="24"/>
                <w:szCs w:val="24"/>
              </w:rPr>
              <w:t xml:space="preserve"> 2020</w:t>
            </w:r>
          </w:p>
        </w:tc>
        <w:tc>
          <w:tcPr>
            <w:tcW w:w="1812" w:type="dxa"/>
            <w:gridSpan w:val="4"/>
          </w:tcPr>
          <w:p w14:paraId="4375F1D0" w14:textId="77777777" w:rsidR="00427378" w:rsidRPr="001F5825" w:rsidRDefault="00427378" w:rsidP="00FE6E0D">
            <w:pPr>
              <w:jc w:val="center"/>
              <w:rPr>
                <w:rFonts w:ascii="Times New Roman" w:hAnsi="Times New Roman" w:cs="Times New Roman"/>
                <w:b/>
                <w:sz w:val="24"/>
                <w:szCs w:val="24"/>
              </w:rPr>
            </w:pPr>
            <w:r w:rsidRPr="001F5825">
              <w:rPr>
                <w:rFonts w:ascii="Times New Roman" w:hAnsi="Times New Roman" w:cs="Times New Roman"/>
                <w:b/>
                <w:sz w:val="24"/>
                <w:szCs w:val="24"/>
              </w:rPr>
              <w:t>MARET</w:t>
            </w:r>
            <w:r>
              <w:rPr>
                <w:rFonts w:ascii="Times New Roman" w:hAnsi="Times New Roman" w:cs="Times New Roman"/>
                <w:b/>
                <w:sz w:val="24"/>
                <w:szCs w:val="24"/>
              </w:rPr>
              <w:t xml:space="preserve"> 2020</w:t>
            </w:r>
          </w:p>
        </w:tc>
        <w:tc>
          <w:tcPr>
            <w:tcW w:w="1873" w:type="dxa"/>
            <w:gridSpan w:val="5"/>
          </w:tcPr>
          <w:p w14:paraId="1ECA8178" w14:textId="77777777" w:rsidR="00427378" w:rsidRPr="001F5825" w:rsidRDefault="00427378" w:rsidP="00FE6E0D">
            <w:pPr>
              <w:jc w:val="center"/>
              <w:rPr>
                <w:rFonts w:ascii="Times New Roman" w:hAnsi="Times New Roman" w:cs="Times New Roman"/>
                <w:b/>
                <w:sz w:val="24"/>
                <w:szCs w:val="24"/>
              </w:rPr>
            </w:pPr>
            <w:r w:rsidRPr="001F5825">
              <w:rPr>
                <w:rFonts w:ascii="Times New Roman" w:hAnsi="Times New Roman" w:cs="Times New Roman"/>
                <w:b/>
                <w:sz w:val="24"/>
                <w:szCs w:val="24"/>
              </w:rPr>
              <w:t>APRIL</w:t>
            </w:r>
            <w:r>
              <w:rPr>
                <w:rFonts w:ascii="Times New Roman" w:hAnsi="Times New Roman" w:cs="Times New Roman"/>
                <w:b/>
                <w:sz w:val="24"/>
                <w:szCs w:val="24"/>
              </w:rPr>
              <w:t xml:space="preserve"> 2020</w:t>
            </w:r>
          </w:p>
        </w:tc>
        <w:tc>
          <w:tcPr>
            <w:tcW w:w="1701" w:type="dxa"/>
            <w:gridSpan w:val="4"/>
          </w:tcPr>
          <w:p w14:paraId="59D5A851" w14:textId="77777777" w:rsidR="00427378" w:rsidRPr="001F5825" w:rsidRDefault="00427378" w:rsidP="00FE6E0D">
            <w:pPr>
              <w:jc w:val="center"/>
              <w:rPr>
                <w:rFonts w:ascii="Times New Roman" w:hAnsi="Times New Roman" w:cs="Times New Roman"/>
                <w:b/>
                <w:sz w:val="24"/>
                <w:szCs w:val="24"/>
              </w:rPr>
            </w:pPr>
            <w:r w:rsidRPr="001F5825">
              <w:rPr>
                <w:rFonts w:ascii="Times New Roman" w:hAnsi="Times New Roman" w:cs="Times New Roman"/>
                <w:b/>
                <w:sz w:val="24"/>
                <w:szCs w:val="24"/>
              </w:rPr>
              <w:t>MEI</w:t>
            </w:r>
            <w:r>
              <w:rPr>
                <w:rFonts w:ascii="Times New Roman" w:hAnsi="Times New Roman" w:cs="Times New Roman"/>
                <w:b/>
                <w:sz w:val="24"/>
                <w:szCs w:val="24"/>
              </w:rPr>
              <w:t xml:space="preserve"> 2020</w:t>
            </w:r>
          </w:p>
        </w:tc>
        <w:tc>
          <w:tcPr>
            <w:tcW w:w="1859" w:type="dxa"/>
            <w:gridSpan w:val="5"/>
          </w:tcPr>
          <w:p w14:paraId="74A70F74" w14:textId="77777777" w:rsidR="00427378" w:rsidRPr="001F5825" w:rsidRDefault="00427378" w:rsidP="00FE6E0D">
            <w:pPr>
              <w:jc w:val="center"/>
              <w:rPr>
                <w:rFonts w:ascii="Times New Roman" w:hAnsi="Times New Roman" w:cs="Times New Roman"/>
                <w:b/>
                <w:sz w:val="24"/>
                <w:szCs w:val="24"/>
              </w:rPr>
            </w:pPr>
            <w:r w:rsidRPr="001F5825">
              <w:rPr>
                <w:rFonts w:ascii="Times New Roman" w:hAnsi="Times New Roman" w:cs="Times New Roman"/>
                <w:b/>
                <w:sz w:val="24"/>
                <w:szCs w:val="24"/>
              </w:rPr>
              <w:t>JUNI</w:t>
            </w:r>
            <w:r>
              <w:rPr>
                <w:rFonts w:ascii="Times New Roman" w:hAnsi="Times New Roman" w:cs="Times New Roman"/>
                <w:b/>
                <w:sz w:val="24"/>
                <w:szCs w:val="24"/>
              </w:rPr>
              <w:t xml:space="preserve"> 2020</w:t>
            </w:r>
          </w:p>
        </w:tc>
        <w:tc>
          <w:tcPr>
            <w:tcW w:w="1363" w:type="dxa"/>
            <w:gridSpan w:val="3"/>
          </w:tcPr>
          <w:p w14:paraId="4808C1C9" w14:textId="77777777" w:rsidR="00427378" w:rsidRPr="001F5825" w:rsidRDefault="00427378" w:rsidP="00FE6E0D">
            <w:pPr>
              <w:jc w:val="center"/>
              <w:rPr>
                <w:rFonts w:ascii="Times New Roman" w:hAnsi="Times New Roman" w:cs="Times New Roman"/>
                <w:b/>
                <w:sz w:val="24"/>
                <w:szCs w:val="24"/>
              </w:rPr>
            </w:pPr>
            <w:r w:rsidRPr="001F5825">
              <w:rPr>
                <w:rFonts w:ascii="Times New Roman" w:hAnsi="Times New Roman" w:cs="Times New Roman"/>
                <w:b/>
                <w:sz w:val="24"/>
                <w:szCs w:val="24"/>
              </w:rPr>
              <w:t>JULI</w:t>
            </w:r>
            <w:r>
              <w:rPr>
                <w:rFonts w:ascii="Times New Roman" w:hAnsi="Times New Roman" w:cs="Times New Roman"/>
                <w:b/>
                <w:sz w:val="24"/>
                <w:szCs w:val="24"/>
              </w:rPr>
              <w:t xml:space="preserve"> 2020</w:t>
            </w:r>
          </w:p>
        </w:tc>
      </w:tr>
      <w:tr w:rsidR="00427378" w14:paraId="7016EF53" w14:textId="77777777" w:rsidTr="00FE6E0D">
        <w:trPr>
          <w:trHeight w:val="340"/>
        </w:trPr>
        <w:tc>
          <w:tcPr>
            <w:tcW w:w="576" w:type="dxa"/>
            <w:vMerge/>
          </w:tcPr>
          <w:p w14:paraId="6129D13F" w14:textId="77777777" w:rsidR="00427378" w:rsidRDefault="00427378" w:rsidP="00FE6E0D">
            <w:pPr>
              <w:jc w:val="center"/>
              <w:rPr>
                <w:rFonts w:ascii="Times New Roman" w:hAnsi="Times New Roman" w:cs="Times New Roman"/>
                <w:sz w:val="24"/>
                <w:szCs w:val="24"/>
              </w:rPr>
            </w:pPr>
          </w:p>
        </w:tc>
        <w:tc>
          <w:tcPr>
            <w:tcW w:w="2483" w:type="dxa"/>
            <w:vMerge/>
          </w:tcPr>
          <w:p w14:paraId="1C4D352E" w14:textId="77777777" w:rsidR="00427378" w:rsidRDefault="00427378" w:rsidP="00FE6E0D">
            <w:pPr>
              <w:jc w:val="center"/>
              <w:rPr>
                <w:rFonts w:ascii="Times New Roman" w:hAnsi="Times New Roman" w:cs="Times New Roman"/>
                <w:sz w:val="24"/>
                <w:szCs w:val="24"/>
              </w:rPr>
            </w:pPr>
          </w:p>
        </w:tc>
        <w:tc>
          <w:tcPr>
            <w:tcW w:w="336" w:type="dxa"/>
          </w:tcPr>
          <w:p w14:paraId="58FDF0A3"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1</w:t>
            </w:r>
          </w:p>
        </w:tc>
        <w:tc>
          <w:tcPr>
            <w:tcW w:w="468" w:type="dxa"/>
          </w:tcPr>
          <w:p w14:paraId="21058FA2"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2</w:t>
            </w:r>
          </w:p>
        </w:tc>
        <w:tc>
          <w:tcPr>
            <w:tcW w:w="467" w:type="dxa"/>
          </w:tcPr>
          <w:p w14:paraId="6D63FB56"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3</w:t>
            </w:r>
          </w:p>
        </w:tc>
        <w:tc>
          <w:tcPr>
            <w:tcW w:w="457" w:type="dxa"/>
          </w:tcPr>
          <w:p w14:paraId="2FAE0901"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4</w:t>
            </w:r>
          </w:p>
        </w:tc>
        <w:tc>
          <w:tcPr>
            <w:tcW w:w="452" w:type="dxa"/>
          </w:tcPr>
          <w:p w14:paraId="429C4175"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Pr>
          <w:p w14:paraId="7F87F406"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2</w:t>
            </w:r>
          </w:p>
        </w:tc>
        <w:tc>
          <w:tcPr>
            <w:tcW w:w="454" w:type="dxa"/>
          </w:tcPr>
          <w:p w14:paraId="1DA9982C"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3</w:t>
            </w:r>
          </w:p>
        </w:tc>
        <w:tc>
          <w:tcPr>
            <w:tcW w:w="452" w:type="dxa"/>
          </w:tcPr>
          <w:p w14:paraId="0E3F8B8E"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4</w:t>
            </w:r>
          </w:p>
        </w:tc>
        <w:tc>
          <w:tcPr>
            <w:tcW w:w="452" w:type="dxa"/>
          </w:tcPr>
          <w:p w14:paraId="36D98993"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1</w:t>
            </w:r>
          </w:p>
        </w:tc>
        <w:tc>
          <w:tcPr>
            <w:tcW w:w="452" w:type="dxa"/>
          </w:tcPr>
          <w:p w14:paraId="527F8EB7"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2</w:t>
            </w:r>
          </w:p>
        </w:tc>
        <w:tc>
          <w:tcPr>
            <w:tcW w:w="452" w:type="dxa"/>
          </w:tcPr>
          <w:p w14:paraId="0292D2CF"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3</w:t>
            </w:r>
          </w:p>
        </w:tc>
        <w:tc>
          <w:tcPr>
            <w:tcW w:w="452" w:type="dxa"/>
          </w:tcPr>
          <w:p w14:paraId="55ADF7E2"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4</w:t>
            </w:r>
          </w:p>
        </w:tc>
        <w:tc>
          <w:tcPr>
            <w:tcW w:w="453" w:type="dxa"/>
            <w:gridSpan w:val="2"/>
          </w:tcPr>
          <w:p w14:paraId="0E0B8B26"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1</w:t>
            </w:r>
          </w:p>
        </w:tc>
        <w:tc>
          <w:tcPr>
            <w:tcW w:w="453" w:type="dxa"/>
          </w:tcPr>
          <w:p w14:paraId="6BE5E673"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2</w:t>
            </w:r>
          </w:p>
        </w:tc>
        <w:tc>
          <w:tcPr>
            <w:tcW w:w="453" w:type="dxa"/>
          </w:tcPr>
          <w:p w14:paraId="6DC6CC13"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3</w:t>
            </w:r>
          </w:p>
        </w:tc>
        <w:tc>
          <w:tcPr>
            <w:tcW w:w="453" w:type="dxa"/>
            <w:gridSpan w:val="2"/>
          </w:tcPr>
          <w:p w14:paraId="7E8FF04E"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4</w:t>
            </w:r>
          </w:p>
        </w:tc>
        <w:tc>
          <w:tcPr>
            <w:tcW w:w="453" w:type="dxa"/>
          </w:tcPr>
          <w:p w14:paraId="7302E6D4"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1</w:t>
            </w:r>
          </w:p>
        </w:tc>
        <w:tc>
          <w:tcPr>
            <w:tcW w:w="453" w:type="dxa"/>
          </w:tcPr>
          <w:p w14:paraId="515E5504"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2</w:t>
            </w:r>
          </w:p>
        </w:tc>
        <w:tc>
          <w:tcPr>
            <w:tcW w:w="453" w:type="dxa"/>
          </w:tcPr>
          <w:p w14:paraId="2AF059FD"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Pr>
          <w:p w14:paraId="61B90916"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4</w:t>
            </w:r>
          </w:p>
        </w:tc>
        <w:tc>
          <w:tcPr>
            <w:tcW w:w="455" w:type="dxa"/>
          </w:tcPr>
          <w:p w14:paraId="129E8A74"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1</w:t>
            </w:r>
          </w:p>
        </w:tc>
        <w:tc>
          <w:tcPr>
            <w:tcW w:w="455" w:type="dxa"/>
          </w:tcPr>
          <w:p w14:paraId="67324879"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2</w:t>
            </w:r>
          </w:p>
        </w:tc>
        <w:tc>
          <w:tcPr>
            <w:tcW w:w="453" w:type="dxa"/>
          </w:tcPr>
          <w:p w14:paraId="0F133CFA"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3</w:t>
            </w:r>
          </w:p>
        </w:tc>
      </w:tr>
      <w:tr w:rsidR="00427378" w14:paraId="45FCE9EB" w14:textId="77777777" w:rsidTr="00FE6E0D">
        <w:trPr>
          <w:trHeight w:val="340"/>
        </w:trPr>
        <w:tc>
          <w:tcPr>
            <w:tcW w:w="576" w:type="dxa"/>
          </w:tcPr>
          <w:p w14:paraId="3AE83F4F"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 xml:space="preserve">1. </w:t>
            </w:r>
          </w:p>
        </w:tc>
        <w:tc>
          <w:tcPr>
            <w:tcW w:w="2483" w:type="dxa"/>
          </w:tcPr>
          <w:p w14:paraId="7AD192C9" w14:textId="77777777" w:rsidR="00427378" w:rsidRDefault="00427378" w:rsidP="00FE6E0D">
            <w:pPr>
              <w:rPr>
                <w:rFonts w:ascii="Times New Roman" w:hAnsi="Times New Roman" w:cs="Times New Roman"/>
                <w:sz w:val="24"/>
                <w:szCs w:val="24"/>
              </w:rPr>
            </w:pPr>
            <w:r>
              <w:rPr>
                <w:rFonts w:ascii="Times New Roman" w:hAnsi="Times New Roman" w:cs="Times New Roman"/>
                <w:sz w:val="24"/>
                <w:szCs w:val="24"/>
              </w:rPr>
              <w:t xml:space="preserve">Studi Pendahuluan </w:t>
            </w:r>
          </w:p>
        </w:tc>
        <w:tc>
          <w:tcPr>
            <w:tcW w:w="336" w:type="dxa"/>
            <w:shd w:val="clear" w:color="auto" w:fill="92D050"/>
          </w:tcPr>
          <w:p w14:paraId="54F92819" w14:textId="77777777" w:rsidR="00427378" w:rsidRPr="00E96F92" w:rsidRDefault="00427378" w:rsidP="00FE6E0D">
            <w:pPr>
              <w:rPr>
                <w:rFonts w:ascii="Times New Roman" w:hAnsi="Times New Roman" w:cs="Times New Roman"/>
                <w:color w:val="FFFF00"/>
                <w:sz w:val="24"/>
                <w:szCs w:val="24"/>
                <w:highlight w:val="green"/>
              </w:rPr>
            </w:pPr>
          </w:p>
        </w:tc>
        <w:tc>
          <w:tcPr>
            <w:tcW w:w="468" w:type="dxa"/>
          </w:tcPr>
          <w:p w14:paraId="75842351" w14:textId="77777777" w:rsidR="00427378" w:rsidRDefault="00427378" w:rsidP="00FE6E0D">
            <w:pPr>
              <w:jc w:val="center"/>
              <w:rPr>
                <w:rFonts w:ascii="Times New Roman" w:hAnsi="Times New Roman" w:cs="Times New Roman"/>
                <w:sz w:val="24"/>
                <w:szCs w:val="24"/>
              </w:rPr>
            </w:pPr>
          </w:p>
        </w:tc>
        <w:tc>
          <w:tcPr>
            <w:tcW w:w="467" w:type="dxa"/>
          </w:tcPr>
          <w:p w14:paraId="694BCB44" w14:textId="77777777" w:rsidR="00427378" w:rsidRDefault="00427378" w:rsidP="00FE6E0D">
            <w:pPr>
              <w:jc w:val="center"/>
              <w:rPr>
                <w:rFonts w:ascii="Times New Roman" w:hAnsi="Times New Roman" w:cs="Times New Roman"/>
                <w:sz w:val="24"/>
                <w:szCs w:val="24"/>
              </w:rPr>
            </w:pPr>
          </w:p>
        </w:tc>
        <w:tc>
          <w:tcPr>
            <w:tcW w:w="457" w:type="dxa"/>
          </w:tcPr>
          <w:p w14:paraId="1BC1DED3" w14:textId="77777777" w:rsidR="00427378" w:rsidRDefault="00427378" w:rsidP="00FE6E0D">
            <w:pPr>
              <w:jc w:val="center"/>
              <w:rPr>
                <w:rFonts w:ascii="Times New Roman" w:hAnsi="Times New Roman" w:cs="Times New Roman"/>
                <w:sz w:val="24"/>
                <w:szCs w:val="24"/>
              </w:rPr>
            </w:pPr>
          </w:p>
        </w:tc>
        <w:tc>
          <w:tcPr>
            <w:tcW w:w="452" w:type="dxa"/>
          </w:tcPr>
          <w:p w14:paraId="778E0670" w14:textId="77777777" w:rsidR="00427378" w:rsidRDefault="00427378" w:rsidP="00FE6E0D">
            <w:pPr>
              <w:jc w:val="center"/>
              <w:rPr>
                <w:rFonts w:ascii="Times New Roman" w:hAnsi="Times New Roman" w:cs="Times New Roman"/>
                <w:sz w:val="24"/>
                <w:szCs w:val="24"/>
              </w:rPr>
            </w:pPr>
          </w:p>
        </w:tc>
        <w:tc>
          <w:tcPr>
            <w:tcW w:w="454" w:type="dxa"/>
          </w:tcPr>
          <w:p w14:paraId="1E99E2F6" w14:textId="77777777" w:rsidR="00427378" w:rsidRDefault="00427378" w:rsidP="00FE6E0D">
            <w:pPr>
              <w:jc w:val="center"/>
              <w:rPr>
                <w:rFonts w:ascii="Times New Roman" w:hAnsi="Times New Roman" w:cs="Times New Roman"/>
                <w:sz w:val="24"/>
                <w:szCs w:val="24"/>
              </w:rPr>
            </w:pPr>
          </w:p>
        </w:tc>
        <w:tc>
          <w:tcPr>
            <w:tcW w:w="454" w:type="dxa"/>
          </w:tcPr>
          <w:p w14:paraId="10A4BCFB" w14:textId="77777777" w:rsidR="00427378" w:rsidRDefault="00427378" w:rsidP="00FE6E0D">
            <w:pPr>
              <w:jc w:val="center"/>
              <w:rPr>
                <w:rFonts w:ascii="Times New Roman" w:hAnsi="Times New Roman" w:cs="Times New Roman"/>
                <w:sz w:val="24"/>
                <w:szCs w:val="24"/>
              </w:rPr>
            </w:pPr>
          </w:p>
        </w:tc>
        <w:tc>
          <w:tcPr>
            <w:tcW w:w="452" w:type="dxa"/>
          </w:tcPr>
          <w:p w14:paraId="1AF292D9" w14:textId="77777777" w:rsidR="00427378" w:rsidRDefault="00427378" w:rsidP="00FE6E0D">
            <w:pPr>
              <w:jc w:val="center"/>
              <w:rPr>
                <w:rFonts w:ascii="Times New Roman" w:hAnsi="Times New Roman" w:cs="Times New Roman"/>
                <w:sz w:val="24"/>
                <w:szCs w:val="24"/>
              </w:rPr>
            </w:pPr>
          </w:p>
        </w:tc>
        <w:tc>
          <w:tcPr>
            <w:tcW w:w="452" w:type="dxa"/>
          </w:tcPr>
          <w:p w14:paraId="66F84202" w14:textId="77777777" w:rsidR="00427378" w:rsidRDefault="00427378" w:rsidP="00FE6E0D">
            <w:pPr>
              <w:jc w:val="center"/>
              <w:rPr>
                <w:rFonts w:ascii="Times New Roman" w:hAnsi="Times New Roman" w:cs="Times New Roman"/>
                <w:sz w:val="24"/>
                <w:szCs w:val="24"/>
              </w:rPr>
            </w:pPr>
          </w:p>
        </w:tc>
        <w:tc>
          <w:tcPr>
            <w:tcW w:w="452" w:type="dxa"/>
          </w:tcPr>
          <w:p w14:paraId="5D0922E3" w14:textId="77777777" w:rsidR="00427378" w:rsidRDefault="00427378" w:rsidP="00FE6E0D">
            <w:pPr>
              <w:jc w:val="center"/>
              <w:rPr>
                <w:rFonts w:ascii="Times New Roman" w:hAnsi="Times New Roman" w:cs="Times New Roman"/>
                <w:sz w:val="24"/>
                <w:szCs w:val="24"/>
              </w:rPr>
            </w:pPr>
          </w:p>
        </w:tc>
        <w:tc>
          <w:tcPr>
            <w:tcW w:w="452" w:type="dxa"/>
          </w:tcPr>
          <w:p w14:paraId="428C4857" w14:textId="77777777" w:rsidR="00427378" w:rsidRDefault="00427378" w:rsidP="00FE6E0D">
            <w:pPr>
              <w:jc w:val="center"/>
              <w:rPr>
                <w:rFonts w:ascii="Times New Roman" w:hAnsi="Times New Roman" w:cs="Times New Roman"/>
                <w:sz w:val="24"/>
                <w:szCs w:val="24"/>
              </w:rPr>
            </w:pPr>
          </w:p>
        </w:tc>
        <w:tc>
          <w:tcPr>
            <w:tcW w:w="452" w:type="dxa"/>
          </w:tcPr>
          <w:p w14:paraId="1ABFFE56" w14:textId="77777777" w:rsidR="00427378" w:rsidRDefault="00427378" w:rsidP="00FE6E0D">
            <w:pPr>
              <w:jc w:val="center"/>
              <w:rPr>
                <w:rFonts w:ascii="Times New Roman" w:hAnsi="Times New Roman" w:cs="Times New Roman"/>
                <w:sz w:val="24"/>
                <w:szCs w:val="24"/>
              </w:rPr>
            </w:pPr>
          </w:p>
        </w:tc>
        <w:tc>
          <w:tcPr>
            <w:tcW w:w="453" w:type="dxa"/>
            <w:gridSpan w:val="2"/>
          </w:tcPr>
          <w:p w14:paraId="528CDCB8" w14:textId="77777777" w:rsidR="00427378" w:rsidRDefault="00427378" w:rsidP="00FE6E0D">
            <w:pPr>
              <w:jc w:val="center"/>
              <w:rPr>
                <w:rFonts w:ascii="Times New Roman" w:hAnsi="Times New Roman" w:cs="Times New Roman"/>
                <w:sz w:val="24"/>
                <w:szCs w:val="24"/>
              </w:rPr>
            </w:pPr>
          </w:p>
        </w:tc>
        <w:tc>
          <w:tcPr>
            <w:tcW w:w="453" w:type="dxa"/>
          </w:tcPr>
          <w:p w14:paraId="00FC5085" w14:textId="77777777" w:rsidR="00427378" w:rsidRDefault="00427378" w:rsidP="00FE6E0D">
            <w:pPr>
              <w:jc w:val="center"/>
              <w:rPr>
                <w:rFonts w:ascii="Times New Roman" w:hAnsi="Times New Roman" w:cs="Times New Roman"/>
                <w:sz w:val="24"/>
                <w:szCs w:val="24"/>
              </w:rPr>
            </w:pPr>
          </w:p>
        </w:tc>
        <w:tc>
          <w:tcPr>
            <w:tcW w:w="453" w:type="dxa"/>
          </w:tcPr>
          <w:p w14:paraId="6AA9B157" w14:textId="77777777" w:rsidR="00427378" w:rsidRDefault="00427378" w:rsidP="00FE6E0D">
            <w:pPr>
              <w:jc w:val="center"/>
              <w:rPr>
                <w:rFonts w:ascii="Times New Roman" w:hAnsi="Times New Roman" w:cs="Times New Roman"/>
                <w:sz w:val="24"/>
                <w:szCs w:val="24"/>
              </w:rPr>
            </w:pPr>
          </w:p>
        </w:tc>
        <w:tc>
          <w:tcPr>
            <w:tcW w:w="453" w:type="dxa"/>
            <w:gridSpan w:val="2"/>
          </w:tcPr>
          <w:p w14:paraId="0B054B33" w14:textId="77777777" w:rsidR="00427378" w:rsidRDefault="00427378" w:rsidP="00FE6E0D">
            <w:pPr>
              <w:jc w:val="center"/>
              <w:rPr>
                <w:rFonts w:ascii="Times New Roman" w:hAnsi="Times New Roman" w:cs="Times New Roman"/>
                <w:sz w:val="24"/>
                <w:szCs w:val="24"/>
              </w:rPr>
            </w:pPr>
          </w:p>
        </w:tc>
        <w:tc>
          <w:tcPr>
            <w:tcW w:w="453" w:type="dxa"/>
          </w:tcPr>
          <w:p w14:paraId="65229461" w14:textId="77777777" w:rsidR="00427378" w:rsidRDefault="00427378" w:rsidP="00FE6E0D">
            <w:pPr>
              <w:jc w:val="center"/>
              <w:rPr>
                <w:rFonts w:ascii="Times New Roman" w:hAnsi="Times New Roman" w:cs="Times New Roman"/>
                <w:sz w:val="24"/>
                <w:szCs w:val="24"/>
              </w:rPr>
            </w:pPr>
          </w:p>
        </w:tc>
        <w:tc>
          <w:tcPr>
            <w:tcW w:w="453" w:type="dxa"/>
          </w:tcPr>
          <w:p w14:paraId="7AA3378F" w14:textId="77777777" w:rsidR="00427378" w:rsidRDefault="00427378" w:rsidP="00FE6E0D">
            <w:pPr>
              <w:jc w:val="center"/>
              <w:rPr>
                <w:rFonts w:ascii="Times New Roman" w:hAnsi="Times New Roman" w:cs="Times New Roman"/>
                <w:sz w:val="24"/>
                <w:szCs w:val="24"/>
              </w:rPr>
            </w:pPr>
          </w:p>
        </w:tc>
        <w:tc>
          <w:tcPr>
            <w:tcW w:w="453" w:type="dxa"/>
          </w:tcPr>
          <w:p w14:paraId="62975F7C" w14:textId="77777777" w:rsidR="00427378" w:rsidRDefault="00427378" w:rsidP="00FE6E0D">
            <w:pPr>
              <w:jc w:val="center"/>
              <w:rPr>
                <w:rFonts w:ascii="Times New Roman" w:hAnsi="Times New Roman" w:cs="Times New Roman"/>
                <w:sz w:val="24"/>
                <w:szCs w:val="24"/>
              </w:rPr>
            </w:pPr>
          </w:p>
        </w:tc>
        <w:tc>
          <w:tcPr>
            <w:tcW w:w="454" w:type="dxa"/>
          </w:tcPr>
          <w:p w14:paraId="6436FFAC" w14:textId="77777777" w:rsidR="00427378" w:rsidRDefault="00427378" w:rsidP="00FE6E0D">
            <w:pPr>
              <w:jc w:val="center"/>
              <w:rPr>
                <w:rFonts w:ascii="Times New Roman" w:hAnsi="Times New Roman" w:cs="Times New Roman"/>
                <w:sz w:val="24"/>
                <w:szCs w:val="24"/>
              </w:rPr>
            </w:pPr>
          </w:p>
        </w:tc>
        <w:tc>
          <w:tcPr>
            <w:tcW w:w="455" w:type="dxa"/>
          </w:tcPr>
          <w:p w14:paraId="2CFB4B58" w14:textId="77777777" w:rsidR="00427378" w:rsidRDefault="00427378" w:rsidP="00FE6E0D">
            <w:pPr>
              <w:jc w:val="center"/>
              <w:rPr>
                <w:rFonts w:ascii="Times New Roman" w:hAnsi="Times New Roman" w:cs="Times New Roman"/>
                <w:sz w:val="24"/>
                <w:szCs w:val="24"/>
              </w:rPr>
            </w:pPr>
          </w:p>
        </w:tc>
        <w:tc>
          <w:tcPr>
            <w:tcW w:w="455" w:type="dxa"/>
          </w:tcPr>
          <w:p w14:paraId="3F862AFD" w14:textId="77777777" w:rsidR="00427378" w:rsidRDefault="00427378" w:rsidP="00FE6E0D">
            <w:pPr>
              <w:jc w:val="center"/>
              <w:rPr>
                <w:rFonts w:ascii="Times New Roman" w:hAnsi="Times New Roman" w:cs="Times New Roman"/>
                <w:sz w:val="24"/>
                <w:szCs w:val="24"/>
              </w:rPr>
            </w:pPr>
          </w:p>
        </w:tc>
        <w:tc>
          <w:tcPr>
            <w:tcW w:w="453" w:type="dxa"/>
          </w:tcPr>
          <w:p w14:paraId="192BF258" w14:textId="77777777" w:rsidR="00427378" w:rsidRDefault="00427378" w:rsidP="00FE6E0D">
            <w:pPr>
              <w:jc w:val="center"/>
              <w:rPr>
                <w:rFonts w:ascii="Times New Roman" w:hAnsi="Times New Roman" w:cs="Times New Roman"/>
                <w:sz w:val="24"/>
                <w:szCs w:val="24"/>
              </w:rPr>
            </w:pPr>
          </w:p>
        </w:tc>
      </w:tr>
      <w:tr w:rsidR="00427378" w14:paraId="54690ED7" w14:textId="77777777" w:rsidTr="00FE6E0D">
        <w:trPr>
          <w:trHeight w:val="340"/>
        </w:trPr>
        <w:tc>
          <w:tcPr>
            <w:tcW w:w="576" w:type="dxa"/>
          </w:tcPr>
          <w:p w14:paraId="12A6AEF2"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2.</w:t>
            </w:r>
          </w:p>
        </w:tc>
        <w:tc>
          <w:tcPr>
            <w:tcW w:w="2483" w:type="dxa"/>
          </w:tcPr>
          <w:p w14:paraId="1F9233D6" w14:textId="77777777" w:rsidR="00427378" w:rsidRDefault="00427378" w:rsidP="00FE6E0D">
            <w:pPr>
              <w:rPr>
                <w:rFonts w:ascii="Times New Roman" w:hAnsi="Times New Roman" w:cs="Times New Roman"/>
                <w:sz w:val="24"/>
                <w:szCs w:val="24"/>
              </w:rPr>
            </w:pPr>
            <w:r>
              <w:rPr>
                <w:rFonts w:ascii="Times New Roman" w:hAnsi="Times New Roman" w:cs="Times New Roman"/>
                <w:sz w:val="24"/>
                <w:szCs w:val="24"/>
              </w:rPr>
              <w:t xml:space="preserve">Pengajuan Judul </w:t>
            </w:r>
          </w:p>
        </w:tc>
        <w:tc>
          <w:tcPr>
            <w:tcW w:w="336" w:type="dxa"/>
            <w:shd w:val="clear" w:color="auto" w:fill="F79646" w:themeFill="accent6"/>
          </w:tcPr>
          <w:p w14:paraId="46DB5BE1" w14:textId="77777777" w:rsidR="00427378" w:rsidRDefault="00427378" w:rsidP="00FE6E0D">
            <w:pPr>
              <w:jc w:val="center"/>
              <w:rPr>
                <w:rFonts w:ascii="Times New Roman" w:hAnsi="Times New Roman" w:cs="Times New Roman"/>
                <w:sz w:val="24"/>
                <w:szCs w:val="24"/>
              </w:rPr>
            </w:pPr>
          </w:p>
        </w:tc>
        <w:tc>
          <w:tcPr>
            <w:tcW w:w="468" w:type="dxa"/>
          </w:tcPr>
          <w:p w14:paraId="686096FC" w14:textId="77777777" w:rsidR="00427378" w:rsidRDefault="00427378" w:rsidP="00FE6E0D">
            <w:pPr>
              <w:jc w:val="center"/>
              <w:rPr>
                <w:rFonts w:ascii="Times New Roman" w:hAnsi="Times New Roman" w:cs="Times New Roman"/>
                <w:sz w:val="24"/>
                <w:szCs w:val="24"/>
              </w:rPr>
            </w:pPr>
          </w:p>
        </w:tc>
        <w:tc>
          <w:tcPr>
            <w:tcW w:w="467" w:type="dxa"/>
          </w:tcPr>
          <w:p w14:paraId="5C8D2FFD" w14:textId="77777777" w:rsidR="00427378" w:rsidRDefault="00427378" w:rsidP="00FE6E0D">
            <w:pPr>
              <w:jc w:val="center"/>
              <w:rPr>
                <w:rFonts w:ascii="Times New Roman" w:hAnsi="Times New Roman" w:cs="Times New Roman"/>
                <w:sz w:val="24"/>
                <w:szCs w:val="24"/>
              </w:rPr>
            </w:pPr>
          </w:p>
        </w:tc>
        <w:tc>
          <w:tcPr>
            <w:tcW w:w="457" w:type="dxa"/>
          </w:tcPr>
          <w:p w14:paraId="2F76F313" w14:textId="77777777" w:rsidR="00427378" w:rsidRDefault="00427378" w:rsidP="00FE6E0D">
            <w:pPr>
              <w:jc w:val="center"/>
              <w:rPr>
                <w:rFonts w:ascii="Times New Roman" w:hAnsi="Times New Roman" w:cs="Times New Roman"/>
                <w:sz w:val="24"/>
                <w:szCs w:val="24"/>
              </w:rPr>
            </w:pPr>
          </w:p>
        </w:tc>
        <w:tc>
          <w:tcPr>
            <w:tcW w:w="452" w:type="dxa"/>
          </w:tcPr>
          <w:p w14:paraId="0157E48A" w14:textId="77777777" w:rsidR="00427378" w:rsidRDefault="00427378" w:rsidP="00FE6E0D">
            <w:pPr>
              <w:jc w:val="center"/>
              <w:rPr>
                <w:rFonts w:ascii="Times New Roman" w:hAnsi="Times New Roman" w:cs="Times New Roman"/>
                <w:sz w:val="24"/>
                <w:szCs w:val="24"/>
              </w:rPr>
            </w:pPr>
          </w:p>
        </w:tc>
        <w:tc>
          <w:tcPr>
            <w:tcW w:w="454" w:type="dxa"/>
          </w:tcPr>
          <w:p w14:paraId="23E7444C" w14:textId="77777777" w:rsidR="00427378" w:rsidRDefault="00427378" w:rsidP="00FE6E0D">
            <w:pPr>
              <w:jc w:val="center"/>
              <w:rPr>
                <w:rFonts w:ascii="Times New Roman" w:hAnsi="Times New Roman" w:cs="Times New Roman"/>
                <w:sz w:val="24"/>
                <w:szCs w:val="24"/>
              </w:rPr>
            </w:pPr>
          </w:p>
        </w:tc>
        <w:tc>
          <w:tcPr>
            <w:tcW w:w="454" w:type="dxa"/>
          </w:tcPr>
          <w:p w14:paraId="7A33D9FE" w14:textId="77777777" w:rsidR="00427378" w:rsidRDefault="00427378" w:rsidP="00FE6E0D">
            <w:pPr>
              <w:jc w:val="center"/>
              <w:rPr>
                <w:rFonts w:ascii="Times New Roman" w:hAnsi="Times New Roman" w:cs="Times New Roman"/>
                <w:sz w:val="24"/>
                <w:szCs w:val="24"/>
              </w:rPr>
            </w:pPr>
          </w:p>
        </w:tc>
        <w:tc>
          <w:tcPr>
            <w:tcW w:w="452" w:type="dxa"/>
          </w:tcPr>
          <w:p w14:paraId="323EEE6E" w14:textId="77777777" w:rsidR="00427378" w:rsidRDefault="00427378" w:rsidP="00FE6E0D">
            <w:pPr>
              <w:jc w:val="center"/>
              <w:rPr>
                <w:rFonts w:ascii="Times New Roman" w:hAnsi="Times New Roman" w:cs="Times New Roman"/>
                <w:sz w:val="24"/>
                <w:szCs w:val="24"/>
              </w:rPr>
            </w:pPr>
          </w:p>
        </w:tc>
        <w:tc>
          <w:tcPr>
            <w:tcW w:w="452" w:type="dxa"/>
          </w:tcPr>
          <w:p w14:paraId="334DCBA7" w14:textId="77777777" w:rsidR="00427378" w:rsidRDefault="00427378" w:rsidP="00FE6E0D">
            <w:pPr>
              <w:jc w:val="center"/>
              <w:rPr>
                <w:rFonts w:ascii="Times New Roman" w:hAnsi="Times New Roman" w:cs="Times New Roman"/>
                <w:sz w:val="24"/>
                <w:szCs w:val="24"/>
              </w:rPr>
            </w:pPr>
          </w:p>
        </w:tc>
        <w:tc>
          <w:tcPr>
            <w:tcW w:w="452" w:type="dxa"/>
          </w:tcPr>
          <w:p w14:paraId="4A8A8967" w14:textId="77777777" w:rsidR="00427378" w:rsidRDefault="00427378" w:rsidP="00FE6E0D">
            <w:pPr>
              <w:jc w:val="center"/>
              <w:rPr>
                <w:rFonts w:ascii="Times New Roman" w:hAnsi="Times New Roman" w:cs="Times New Roman"/>
                <w:sz w:val="24"/>
                <w:szCs w:val="24"/>
              </w:rPr>
            </w:pPr>
          </w:p>
        </w:tc>
        <w:tc>
          <w:tcPr>
            <w:tcW w:w="452" w:type="dxa"/>
          </w:tcPr>
          <w:p w14:paraId="3FC6160D" w14:textId="77777777" w:rsidR="00427378" w:rsidRDefault="00427378" w:rsidP="00FE6E0D">
            <w:pPr>
              <w:jc w:val="center"/>
              <w:rPr>
                <w:rFonts w:ascii="Times New Roman" w:hAnsi="Times New Roman" w:cs="Times New Roman"/>
                <w:sz w:val="24"/>
                <w:szCs w:val="24"/>
              </w:rPr>
            </w:pPr>
          </w:p>
        </w:tc>
        <w:tc>
          <w:tcPr>
            <w:tcW w:w="452" w:type="dxa"/>
          </w:tcPr>
          <w:p w14:paraId="2D48BE33" w14:textId="77777777" w:rsidR="00427378" w:rsidRDefault="00427378" w:rsidP="00FE6E0D">
            <w:pPr>
              <w:jc w:val="center"/>
              <w:rPr>
                <w:rFonts w:ascii="Times New Roman" w:hAnsi="Times New Roman" w:cs="Times New Roman"/>
                <w:sz w:val="24"/>
                <w:szCs w:val="24"/>
              </w:rPr>
            </w:pPr>
          </w:p>
        </w:tc>
        <w:tc>
          <w:tcPr>
            <w:tcW w:w="453" w:type="dxa"/>
            <w:gridSpan w:val="2"/>
          </w:tcPr>
          <w:p w14:paraId="5AB57D52" w14:textId="77777777" w:rsidR="00427378" w:rsidRDefault="00427378" w:rsidP="00FE6E0D">
            <w:pPr>
              <w:jc w:val="center"/>
              <w:rPr>
                <w:rFonts w:ascii="Times New Roman" w:hAnsi="Times New Roman" w:cs="Times New Roman"/>
                <w:sz w:val="24"/>
                <w:szCs w:val="24"/>
              </w:rPr>
            </w:pPr>
          </w:p>
        </w:tc>
        <w:tc>
          <w:tcPr>
            <w:tcW w:w="453" w:type="dxa"/>
          </w:tcPr>
          <w:p w14:paraId="7F95A7F9" w14:textId="77777777" w:rsidR="00427378" w:rsidRDefault="00427378" w:rsidP="00FE6E0D">
            <w:pPr>
              <w:jc w:val="center"/>
              <w:rPr>
                <w:rFonts w:ascii="Times New Roman" w:hAnsi="Times New Roman" w:cs="Times New Roman"/>
                <w:sz w:val="24"/>
                <w:szCs w:val="24"/>
              </w:rPr>
            </w:pPr>
          </w:p>
        </w:tc>
        <w:tc>
          <w:tcPr>
            <w:tcW w:w="453" w:type="dxa"/>
          </w:tcPr>
          <w:p w14:paraId="2B59FEF5" w14:textId="77777777" w:rsidR="00427378" w:rsidRDefault="00427378" w:rsidP="00FE6E0D">
            <w:pPr>
              <w:jc w:val="center"/>
              <w:rPr>
                <w:rFonts w:ascii="Times New Roman" w:hAnsi="Times New Roman" w:cs="Times New Roman"/>
                <w:sz w:val="24"/>
                <w:szCs w:val="24"/>
              </w:rPr>
            </w:pPr>
          </w:p>
        </w:tc>
        <w:tc>
          <w:tcPr>
            <w:tcW w:w="453" w:type="dxa"/>
            <w:gridSpan w:val="2"/>
          </w:tcPr>
          <w:p w14:paraId="3696CE74" w14:textId="77777777" w:rsidR="00427378" w:rsidRDefault="00427378" w:rsidP="00FE6E0D">
            <w:pPr>
              <w:jc w:val="center"/>
              <w:rPr>
                <w:rFonts w:ascii="Times New Roman" w:hAnsi="Times New Roman" w:cs="Times New Roman"/>
                <w:sz w:val="24"/>
                <w:szCs w:val="24"/>
              </w:rPr>
            </w:pPr>
          </w:p>
        </w:tc>
        <w:tc>
          <w:tcPr>
            <w:tcW w:w="453" w:type="dxa"/>
          </w:tcPr>
          <w:p w14:paraId="527AFCA0" w14:textId="77777777" w:rsidR="00427378" w:rsidRDefault="00427378" w:rsidP="00FE6E0D">
            <w:pPr>
              <w:jc w:val="center"/>
              <w:rPr>
                <w:rFonts w:ascii="Times New Roman" w:hAnsi="Times New Roman" w:cs="Times New Roman"/>
                <w:sz w:val="24"/>
                <w:szCs w:val="24"/>
              </w:rPr>
            </w:pPr>
          </w:p>
        </w:tc>
        <w:tc>
          <w:tcPr>
            <w:tcW w:w="453" w:type="dxa"/>
          </w:tcPr>
          <w:p w14:paraId="533A60B6" w14:textId="77777777" w:rsidR="00427378" w:rsidRDefault="00427378" w:rsidP="00FE6E0D">
            <w:pPr>
              <w:jc w:val="center"/>
              <w:rPr>
                <w:rFonts w:ascii="Times New Roman" w:hAnsi="Times New Roman" w:cs="Times New Roman"/>
                <w:sz w:val="24"/>
                <w:szCs w:val="24"/>
              </w:rPr>
            </w:pPr>
          </w:p>
        </w:tc>
        <w:tc>
          <w:tcPr>
            <w:tcW w:w="453" w:type="dxa"/>
          </w:tcPr>
          <w:p w14:paraId="019D171D" w14:textId="77777777" w:rsidR="00427378" w:rsidRDefault="00427378" w:rsidP="00FE6E0D">
            <w:pPr>
              <w:jc w:val="center"/>
              <w:rPr>
                <w:rFonts w:ascii="Times New Roman" w:hAnsi="Times New Roman" w:cs="Times New Roman"/>
                <w:sz w:val="24"/>
                <w:szCs w:val="24"/>
              </w:rPr>
            </w:pPr>
          </w:p>
        </w:tc>
        <w:tc>
          <w:tcPr>
            <w:tcW w:w="454" w:type="dxa"/>
          </w:tcPr>
          <w:p w14:paraId="028C63B8" w14:textId="77777777" w:rsidR="00427378" w:rsidRDefault="00427378" w:rsidP="00FE6E0D">
            <w:pPr>
              <w:jc w:val="center"/>
              <w:rPr>
                <w:rFonts w:ascii="Times New Roman" w:hAnsi="Times New Roman" w:cs="Times New Roman"/>
                <w:sz w:val="24"/>
                <w:szCs w:val="24"/>
              </w:rPr>
            </w:pPr>
          </w:p>
        </w:tc>
        <w:tc>
          <w:tcPr>
            <w:tcW w:w="455" w:type="dxa"/>
          </w:tcPr>
          <w:p w14:paraId="5EDA3574" w14:textId="77777777" w:rsidR="00427378" w:rsidRDefault="00427378" w:rsidP="00FE6E0D">
            <w:pPr>
              <w:jc w:val="center"/>
              <w:rPr>
                <w:rFonts w:ascii="Times New Roman" w:hAnsi="Times New Roman" w:cs="Times New Roman"/>
                <w:sz w:val="24"/>
                <w:szCs w:val="24"/>
              </w:rPr>
            </w:pPr>
          </w:p>
        </w:tc>
        <w:tc>
          <w:tcPr>
            <w:tcW w:w="455" w:type="dxa"/>
          </w:tcPr>
          <w:p w14:paraId="74417D89" w14:textId="77777777" w:rsidR="00427378" w:rsidRDefault="00427378" w:rsidP="00FE6E0D">
            <w:pPr>
              <w:jc w:val="center"/>
              <w:rPr>
                <w:rFonts w:ascii="Times New Roman" w:hAnsi="Times New Roman" w:cs="Times New Roman"/>
                <w:sz w:val="24"/>
                <w:szCs w:val="24"/>
              </w:rPr>
            </w:pPr>
          </w:p>
        </w:tc>
        <w:tc>
          <w:tcPr>
            <w:tcW w:w="453" w:type="dxa"/>
          </w:tcPr>
          <w:p w14:paraId="0F79F2EC" w14:textId="77777777" w:rsidR="00427378" w:rsidRDefault="00427378" w:rsidP="00FE6E0D">
            <w:pPr>
              <w:jc w:val="center"/>
              <w:rPr>
                <w:rFonts w:ascii="Times New Roman" w:hAnsi="Times New Roman" w:cs="Times New Roman"/>
                <w:sz w:val="24"/>
                <w:szCs w:val="24"/>
              </w:rPr>
            </w:pPr>
          </w:p>
        </w:tc>
      </w:tr>
      <w:tr w:rsidR="00427378" w14:paraId="355A885B" w14:textId="77777777" w:rsidTr="00FE6E0D">
        <w:trPr>
          <w:trHeight w:val="359"/>
        </w:trPr>
        <w:tc>
          <w:tcPr>
            <w:tcW w:w="576" w:type="dxa"/>
          </w:tcPr>
          <w:p w14:paraId="5D6B3667"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3.</w:t>
            </w:r>
          </w:p>
        </w:tc>
        <w:tc>
          <w:tcPr>
            <w:tcW w:w="2483" w:type="dxa"/>
          </w:tcPr>
          <w:p w14:paraId="751307A0" w14:textId="77777777" w:rsidR="00427378" w:rsidRDefault="00427378" w:rsidP="00FE6E0D">
            <w:pPr>
              <w:rPr>
                <w:rFonts w:ascii="Times New Roman" w:hAnsi="Times New Roman" w:cs="Times New Roman"/>
                <w:sz w:val="24"/>
                <w:szCs w:val="24"/>
              </w:rPr>
            </w:pPr>
            <w:r>
              <w:rPr>
                <w:rFonts w:ascii="Times New Roman" w:hAnsi="Times New Roman" w:cs="Times New Roman"/>
                <w:sz w:val="24"/>
                <w:szCs w:val="24"/>
              </w:rPr>
              <w:t>Bimbingan Penyusunan Proposal</w:t>
            </w:r>
          </w:p>
        </w:tc>
        <w:tc>
          <w:tcPr>
            <w:tcW w:w="336" w:type="dxa"/>
            <w:shd w:val="clear" w:color="auto" w:fill="FF0000"/>
          </w:tcPr>
          <w:p w14:paraId="761868C7" w14:textId="77777777" w:rsidR="00427378" w:rsidRDefault="00427378" w:rsidP="00FE6E0D">
            <w:pPr>
              <w:jc w:val="center"/>
              <w:rPr>
                <w:rFonts w:ascii="Times New Roman" w:hAnsi="Times New Roman" w:cs="Times New Roman"/>
                <w:sz w:val="24"/>
                <w:szCs w:val="24"/>
              </w:rPr>
            </w:pPr>
          </w:p>
        </w:tc>
        <w:tc>
          <w:tcPr>
            <w:tcW w:w="468" w:type="dxa"/>
            <w:shd w:val="clear" w:color="auto" w:fill="FF0000"/>
          </w:tcPr>
          <w:p w14:paraId="21788A9D" w14:textId="77777777" w:rsidR="00427378" w:rsidRDefault="00427378" w:rsidP="00FE6E0D">
            <w:pPr>
              <w:jc w:val="center"/>
              <w:rPr>
                <w:rFonts w:ascii="Times New Roman" w:hAnsi="Times New Roman" w:cs="Times New Roman"/>
                <w:sz w:val="24"/>
                <w:szCs w:val="24"/>
              </w:rPr>
            </w:pPr>
          </w:p>
        </w:tc>
        <w:tc>
          <w:tcPr>
            <w:tcW w:w="467" w:type="dxa"/>
            <w:shd w:val="clear" w:color="auto" w:fill="FF0000"/>
          </w:tcPr>
          <w:p w14:paraId="286A674D" w14:textId="77777777" w:rsidR="00427378" w:rsidRDefault="00427378" w:rsidP="00FE6E0D">
            <w:pPr>
              <w:jc w:val="center"/>
              <w:rPr>
                <w:rFonts w:ascii="Times New Roman" w:hAnsi="Times New Roman" w:cs="Times New Roman"/>
                <w:sz w:val="24"/>
                <w:szCs w:val="24"/>
              </w:rPr>
            </w:pPr>
          </w:p>
        </w:tc>
        <w:tc>
          <w:tcPr>
            <w:tcW w:w="457" w:type="dxa"/>
          </w:tcPr>
          <w:p w14:paraId="1509CCA4" w14:textId="77777777" w:rsidR="00427378" w:rsidRDefault="00427378" w:rsidP="00FE6E0D">
            <w:pPr>
              <w:jc w:val="center"/>
              <w:rPr>
                <w:rFonts w:ascii="Times New Roman" w:hAnsi="Times New Roman" w:cs="Times New Roman"/>
                <w:sz w:val="24"/>
                <w:szCs w:val="24"/>
              </w:rPr>
            </w:pPr>
          </w:p>
        </w:tc>
        <w:tc>
          <w:tcPr>
            <w:tcW w:w="452" w:type="dxa"/>
          </w:tcPr>
          <w:p w14:paraId="33FC76FC" w14:textId="77777777" w:rsidR="00427378" w:rsidRDefault="00427378" w:rsidP="00FE6E0D">
            <w:pPr>
              <w:jc w:val="center"/>
              <w:rPr>
                <w:rFonts w:ascii="Times New Roman" w:hAnsi="Times New Roman" w:cs="Times New Roman"/>
                <w:sz w:val="24"/>
                <w:szCs w:val="24"/>
              </w:rPr>
            </w:pPr>
          </w:p>
        </w:tc>
        <w:tc>
          <w:tcPr>
            <w:tcW w:w="454" w:type="dxa"/>
          </w:tcPr>
          <w:p w14:paraId="776D7F5B" w14:textId="77777777" w:rsidR="00427378" w:rsidRDefault="00427378" w:rsidP="00FE6E0D">
            <w:pPr>
              <w:jc w:val="center"/>
              <w:rPr>
                <w:rFonts w:ascii="Times New Roman" w:hAnsi="Times New Roman" w:cs="Times New Roman"/>
                <w:sz w:val="24"/>
                <w:szCs w:val="24"/>
              </w:rPr>
            </w:pPr>
          </w:p>
        </w:tc>
        <w:tc>
          <w:tcPr>
            <w:tcW w:w="454" w:type="dxa"/>
          </w:tcPr>
          <w:p w14:paraId="3EBBAFC8" w14:textId="77777777" w:rsidR="00427378" w:rsidRDefault="00427378" w:rsidP="00FE6E0D">
            <w:pPr>
              <w:jc w:val="center"/>
              <w:rPr>
                <w:rFonts w:ascii="Times New Roman" w:hAnsi="Times New Roman" w:cs="Times New Roman"/>
                <w:sz w:val="24"/>
                <w:szCs w:val="24"/>
              </w:rPr>
            </w:pPr>
          </w:p>
        </w:tc>
        <w:tc>
          <w:tcPr>
            <w:tcW w:w="452" w:type="dxa"/>
          </w:tcPr>
          <w:p w14:paraId="415370E2" w14:textId="77777777" w:rsidR="00427378" w:rsidRDefault="00427378" w:rsidP="00FE6E0D">
            <w:pPr>
              <w:jc w:val="center"/>
              <w:rPr>
                <w:rFonts w:ascii="Times New Roman" w:hAnsi="Times New Roman" w:cs="Times New Roman"/>
                <w:sz w:val="24"/>
                <w:szCs w:val="24"/>
              </w:rPr>
            </w:pPr>
          </w:p>
        </w:tc>
        <w:tc>
          <w:tcPr>
            <w:tcW w:w="452" w:type="dxa"/>
          </w:tcPr>
          <w:p w14:paraId="391E7727" w14:textId="77777777" w:rsidR="00427378" w:rsidRDefault="00427378" w:rsidP="00FE6E0D">
            <w:pPr>
              <w:jc w:val="center"/>
              <w:rPr>
                <w:rFonts w:ascii="Times New Roman" w:hAnsi="Times New Roman" w:cs="Times New Roman"/>
                <w:sz w:val="24"/>
                <w:szCs w:val="24"/>
              </w:rPr>
            </w:pPr>
          </w:p>
        </w:tc>
        <w:tc>
          <w:tcPr>
            <w:tcW w:w="452" w:type="dxa"/>
          </w:tcPr>
          <w:p w14:paraId="60CDDFF8" w14:textId="77777777" w:rsidR="00427378" w:rsidRDefault="00427378" w:rsidP="00FE6E0D">
            <w:pPr>
              <w:jc w:val="center"/>
              <w:rPr>
                <w:rFonts w:ascii="Times New Roman" w:hAnsi="Times New Roman" w:cs="Times New Roman"/>
                <w:sz w:val="24"/>
                <w:szCs w:val="24"/>
              </w:rPr>
            </w:pPr>
          </w:p>
        </w:tc>
        <w:tc>
          <w:tcPr>
            <w:tcW w:w="452" w:type="dxa"/>
          </w:tcPr>
          <w:p w14:paraId="55160DE6" w14:textId="77777777" w:rsidR="00427378" w:rsidRDefault="00427378" w:rsidP="00FE6E0D">
            <w:pPr>
              <w:jc w:val="center"/>
              <w:rPr>
                <w:rFonts w:ascii="Times New Roman" w:hAnsi="Times New Roman" w:cs="Times New Roman"/>
                <w:sz w:val="24"/>
                <w:szCs w:val="24"/>
              </w:rPr>
            </w:pPr>
          </w:p>
        </w:tc>
        <w:tc>
          <w:tcPr>
            <w:tcW w:w="452" w:type="dxa"/>
          </w:tcPr>
          <w:p w14:paraId="4A202478" w14:textId="77777777" w:rsidR="00427378" w:rsidRDefault="00427378" w:rsidP="00FE6E0D">
            <w:pPr>
              <w:jc w:val="center"/>
              <w:rPr>
                <w:rFonts w:ascii="Times New Roman" w:hAnsi="Times New Roman" w:cs="Times New Roman"/>
                <w:sz w:val="24"/>
                <w:szCs w:val="24"/>
              </w:rPr>
            </w:pPr>
          </w:p>
        </w:tc>
        <w:tc>
          <w:tcPr>
            <w:tcW w:w="453" w:type="dxa"/>
            <w:gridSpan w:val="2"/>
          </w:tcPr>
          <w:p w14:paraId="4E23E95B" w14:textId="77777777" w:rsidR="00427378" w:rsidRDefault="00427378" w:rsidP="00FE6E0D">
            <w:pPr>
              <w:jc w:val="center"/>
              <w:rPr>
                <w:rFonts w:ascii="Times New Roman" w:hAnsi="Times New Roman" w:cs="Times New Roman"/>
                <w:sz w:val="24"/>
                <w:szCs w:val="24"/>
              </w:rPr>
            </w:pPr>
          </w:p>
        </w:tc>
        <w:tc>
          <w:tcPr>
            <w:tcW w:w="453" w:type="dxa"/>
          </w:tcPr>
          <w:p w14:paraId="52BC3920" w14:textId="77777777" w:rsidR="00427378" w:rsidRDefault="00427378" w:rsidP="00FE6E0D">
            <w:pPr>
              <w:jc w:val="center"/>
              <w:rPr>
                <w:rFonts w:ascii="Times New Roman" w:hAnsi="Times New Roman" w:cs="Times New Roman"/>
                <w:sz w:val="24"/>
                <w:szCs w:val="24"/>
              </w:rPr>
            </w:pPr>
          </w:p>
        </w:tc>
        <w:tc>
          <w:tcPr>
            <w:tcW w:w="453" w:type="dxa"/>
          </w:tcPr>
          <w:p w14:paraId="19E85E23" w14:textId="77777777" w:rsidR="00427378" w:rsidRDefault="00427378" w:rsidP="00FE6E0D">
            <w:pPr>
              <w:jc w:val="center"/>
              <w:rPr>
                <w:rFonts w:ascii="Times New Roman" w:hAnsi="Times New Roman" w:cs="Times New Roman"/>
                <w:sz w:val="24"/>
                <w:szCs w:val="24"/>
              </w:rPr>
            </w:pPr>
          </w:p>
        </w:tc>
        <w:tc>
          <w:tcPr>
            <w:tcW w:w="453" w:type="dxa"/>
            <w:gridSpan w:val="2"/>
          </w:tcPr>
          <w:p w14:paraId="02703292" w14:textId="77777777" w:rsidR="00427378" w:rsidRDefault="00427378" w:rsidP="00FE6E0D">
            <w:pPr>
              <w:jc w:val="center"/>
              <w:rPr>
                <w:rFonts w:ascii="Times New Roman" w:hAnsi="Times New Roman" w:cs="Times New Roman"/>
                <w:sz w:val="24"/>
                <w:szCs w:val="24"/>
              </w:rPr>
            </w:pPr>
          </w:p>
        </w:tc>
        <w:tc>
          <w:tcPr>
            <w:tcW w:w="453" w:type="dxa"/>
          </w:tcPr>
          <w:p w14:paraId="2550B3F4" w14:textId="77777777" w:rsidR="00427378" w:rsidRDefault="00427378" w:rsidP="00FE6E0D">
            <w:pPr>
              <w:jc w:val="center"/>
              <w:rPr>
                <w:rFonts w:ascii="Times New Roman" w:hAnsi="Times New Roman" w:cs="Times New Roman"/>
                <w:sz w:val="24"/>
                <w:szCs w:val="24"/>
              </w:rPr>
            </w:pPr>
          </w:p>
        </w:tc>
        <w:tc>
          <w:tcPr>
            <w:tcW w:w="453" w:type="dxa"/>
          </w:tcPr>
          <w:p w14:paraId="241451DD" w14:textId="77777777" w:rsidR="00427378" w:rsidRDefault="00427378" w:rsidP="00FE6E0D">
            <w:pPr>
              <w:jc w:val="center"/>
              <w:rPr>
                <w:rFonts w:ascii="Times New Roman" w:hAnsi="Times New Roman" w:cs="Times New Roman"/>
                <w:sz w:val="24"/>
                <w:szCs w:val="24"/>
              </w:rPr>
            </w:pPr>
          </w:p>
        </w:tc>
        <w:tc>
          <w:tcPr>
            <w:tcW w:w="453" w:type="dxa"/>
          </w:tcPr>
          <w:p w14:paraId="3A955AEF" w14:textId="77777777" w:rsidR="00427378" w:rsidRDefault="00427378" w:rsidP="00FE6E0D">
            <w:pPr>
              <w:jc w:val="center"/>
              <w:rPr>
                <w:rFonts w:ascii="Times New Roman" w:hAnsi="Times New Roman" w:cs="Times New Roman"/>
                <w:sz w:val="24"/>
                <w:szCs w:val="24"/>
              </w:rPr>
            </w:pPr>
          </w:p>
        </w:tc>
        <w:tc>
          <w:tcPr>
            <w:tcW w:w="454" w:type="dxa"/>
          </w:tcPr>
          <w:p w14:paraId="0ECE5FE3" w14:textId="77777777" w:rsidR="00427378" w:rsidRDefault="00427378" w:rsidP="00FE6E0D">
            <w:pPr>
              <w:jc w:val="center"/>
              <w:rPr>
                <w:rFonts w:ascii="Times New Roman" w:hAnsi="Times New Roman" w:cs="Times New Roman"/>
                <w:sz w:val="24"/>
                <w:szCs w:val="24"/>
              </w:rPr>
            </w:pPr>
          </w:p>
        </w:tc>
        <w:tc>
          <w:tcPr>
            <w:tcW w:w="455" w:type="dxa"/>
          </w:tcPr>
          <w:p w14:paraId="1E4151DF" w14:textId="77777777" w:rsidR="00427378" w:rsidRDefault="00427378" w:rsidP="00FE6E0D">
            <w:pPr>
              <w:jc w:val="center"/>
              <w:rPr>
                <w:rFonts w:ascii="Times New Roman" w:hAnsi="Times New Roman" w:cs="Times New Roman"/>
                <w:sz w:val="24"/>
                <w:szCs w:val="24"/>
              </w:rPr>
            </w:pPr>
          </w:p>
        </w:tc>
        <w:tc>
          <w:tcPr>
            <w:tcW w:w="455" w:type="dxa"/>
          </w:tcPr>
          <w:p w14:paraId="4AEE99A6" w14:textId="77777777" w:rsidR="00427378" w:rsidRDefault="00427378" w:rsidP="00FE6E0D">
            <w:pPr>
              <w:jc w:val="center"/>
              <w:rPr>
                <w:rFonts w:ascii="Times New Roman" w:hAnsi="Times New Roman" w:cs="Times New Roman"/>
                <w:sz w:val="24"/>
                <w:szCs w:val="24"/>
              </w:rPr>
            </w:pPr>
          </w:p>
        </w:tc>
        <w:tc>
          <w:tcPr>
            <w:tcW w:w="453" w:type="dxa"/>
          </w:tcPr>
          <w:p w14:paraId="3E8953A4" w14:textId="77777777" w:rsidR="00427378" w:rsidRDefault="00427378" w:rsidP="00FE6E0D">
            <w:pPr>
              <w:jc w:val="center"/>
              <w:rPr>
                <w:rFonts w:ascii="Times New Roman" w:hAnsi="Times New Roman" w:cs="Times New Roman"/>
                <w:sz w:val="24"/>
                <w:szCs w:val="24"/>
              </w:rPr>
            </w:pPr>
          </w:p>
        </w:tc>
      </w:tr>
      <w:tr w:rsidR="00427378" w14:paraId="37D77E7A" w14:textId="77777777" w:rsidTr="00FE6E0D">
        <w:trPr>
          <w:trHeight w:val="340"/>
        </w:trPr>
        <w:tc>
          <w:tcPr>
            <w:tcW w:w="576" w:type="dxa"/>
          </w:tcPr>
          <w:p w14:paraId="6D2DD35D"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4.</w:t>
            </w:r>
          </w:p>
        </w:tc>
        <w:tc>
          <w:tcPr>
            <w:tcW w:w="2483" w:type="dxa"/>
          </w:tcPr>
          <w:p w14:paraId="12127B7E" w14:textId="77777777" w:rsidR="00427378" w:rsidRDefault="00427378" w:rsidP="00FE6E0D">
            <w:pPr>
              <w:rPr>
                <w:rFonts w:ascii="Times New Roman" w:hAnsi="Times New Roman" w:cs="Times New Roman"/>
                <w:sz w:val="24"/>
                <w:szCs w:val="24"/>
              </w:rPr>
            </w:pPr>
            <w:r>
              <w:rPr>
                <w:rFonts w:ascii="Times New Roman" w:hAnsi="Times New Roman" w:cs="Times New Roman"/>
                <w:sz w:val="24"/>
                <w:szCs w:val="24"/>
              </w:rPr>
              <w:t xml:space="preserve">Seminar Proposal </w:t>
            </w:r>
          </w:p>
        </w:tc>
        <w:tc>
          <w:tcPr>
            <w:tcW w:w="336" w:type="dxa"/>
          </w:tcPr>
          <w:p w14:paraId="6A18490B" w14:textId="77777777" w:rsidR="00427378" w:rsidRDefault="00427378" w:rsidP="00FE6E0D">
            <w:pPr>
              <w:jc w:val="center"/>
              <w:rPr>
                <w:rFonts w:ascii="Times New Roman" w:hAnsi="Times New Roman" w:cs="Times New Roman"/>
                <w:sz w:val="24"/>
                <w:szCs w:val="24"/>
              </w:rPr>
            </w:pPr>
          </w:p>
        </w:tc>
        <w:tc>
          <w:tcPr>
            <w:tcW w:w="468" w:type="dxa"/>
          </w:tcPr>
          <w:p w14:paraId="40B714A5" w14:textId="77777777" w:rsidR="00427378" w:rsidRDefault="00427378" w:rsidP="00FE6E0D">
            <w:pPr>
              <w:jc w:val="center"/>
              <w:rPr>
                <w:rFonts w:ascii="Times New Roman" w:hAnsi="Times New Roman" w:cs="Times New Roman"/>
                <w:sz w:val="24"/>
                <w:szCs w:val="24"/>
              </w:rPr>
            </w:pPr>
          </w:p>
        </w:tc>
        <w:tc>
          <w:tcPr>
            <w:tcW w:w="467" w:type="dxa"/>
          </w:tcPr>
          <w:p w14:paraId="4A9FDC20" w14:textId="77777777" w:rsidR="00427378" w:rsidRDefault="00427378" w:rsidP="00FE6E0D">
            <w:pPr>
              <w:jc w:val="center"/>
              <w:rPr>
                <w:rFonts w:ascii="Times New Roman" w:hAnsi="Times New Roman" w:cs="Times New Roman"/>
                <w:sz w:val="24"/>
                <w:szCs w:val="24"/>
              </w:rPr>
            </w:pPr>
          </w:p>
        </w:tc>
        <w:tc>
          <w:tcPr>
            <w:tcW w:w="457" w:type="dxa"/>
            <w:shd w:val="clear" w:color="auto" w:fill="7030A0"/>
          </w:tcPr>
          <w:p w14:paraId="71CC9DD3" w14:textId="77777777" w:rsidR="00427378" w:rsidRDefault="00427378" w:rsidP="00FE6E0D">
            <w:pPr>
              <w:jc w:val="center"/>
              <w:rPr>
                <w:rFonts w:ascii="Times New Roman" w:hAnsi="Times New Roman" w:cs="Times New Roman"/>
                <w:sz w:val="24"/>
                <w:szCs w:val="24"/>
              </w:rPr>
            </w:pPr>
          </w:p>
        </w:tc>
        <w:tc>
          <w:tcPr>
            <w:tcW w:w="452" w:type="dxa"/>
          </w:tcPr>
          <w:p w14:paraId="51CF9E90" w14:textId="77777777" w:rsidR="00427378" w:rsidRDefault="00427378" w:rsidP="00FE6E0D">
            <w:pPr>
              <w:jc w:val="center"/>
              <w:rPr>
                <w:rFonts w:ascii="Times New Roman" w:hAnsi="Times New Roman" w:cs="Times New Roman"/>
                <w:sz w:val="24"/>
                <w:szCs w:val="24"/>
              </w:rPr>
            </w:pPr>
          </w:p>
        </w:tc>
        <w:tc>
          <w:tcPr>
            <w:tcW w:w="454" w:type="dxa"/>
          </w:tcPr>
          <w:p w14:paraId="2502DE58" w14:textId="77777777" w:rsidR="00427378" w:rsidRDefault="00427378" w:rsidP="00FE6E0D">
            <w:pPr>
              <w:jc w:val="center"/>
              <w:rPr>
                <w:rFonts w:ascii="Times New Roman" w:hAnsi="Times New Roman" w:cs="Times New Roman"/>
                <w:sz w:val="24"/>
                <w:szCs w:val="24"/>
              </w:rPr>
            </w:pPr>
          </w:p>
        </w:tc>
        <w:tc>
          <w:tcPr>
            <w:tcW w:w="454" w:type="dxa"/>
          </w:tcPr>
          <w:p w14:paraId="7A189C40" w14:textId="77777777" w:rsidR="00427378" w:rsidRDefault="00427378" w:rsidP="00FE6E0D">
            <w:pPr>
              <w:jc w:val="center"/>
              <w:rPr>
                <w:rFonts w:ascii="Times New Roman" w:hAnsi="Times New Roman" w:cs="Times New Roman"/>
                <w:sz w:val="24"/>
                <w:szCs w:val="24"/>
              </w:rPr>
            </w:pPr>
          </w:p>
        </w:tc>
        <w:tc>
          <w:tcPr>
            <w:tcW w:w="452" w:type="dxa"/>
          </w:tcPr>
          <w:p w14:paraId="1D2F2BA1" w14:textId="77777777" w:rsidR="00427378" w:rsidRDefault="00427378" w:rsidP="00FE6E0D">
            <w:pPr>
              <w:jc w:val="center"/>
              <w:rPr>
                <w:rFonts w:ascii="Times New Roman" w:hAnsi="Times New Roman" w:cs="Times New Roman"/>
                <w:sz w:val="24"/>
                <w:szCs w:val="24"/>
              </w:rPr>
            </w:pPr>
          </w:p>
        </w:tc>
        <w:tc>
          <w:tcPr>
            <w:tcW w:w="452" w:type="dxa"/>
          </w:tcPr>
          <w:p w14:paraId="35A97404" w14:textId="77777777" w:rsidR="00427378" w:rsidRDefault="00427378" w:rsidP="00FE6E0D">
            <w:pPr>
              <w:jc w:val="center"/>
              <w:rPr>
                <w:rFonts w:ascii="Times New Roman" w:hAnsi="Times New Roman" w:cs="Times New Roman"/>
                <w:sz w:val="24"/>
                <w:szCs w:val="24"/>
              </w:rPr>
            </w:pPr>
          </w:p>
        </w:tc>
        <w:tc>
          <w:tcPr>
            <w:tcW w:w="452" w:type="dxa"/>
          </w:tcPr>
          <w:p w14:paraId="40D47D98" w14:textId="77777777" w:rsidR="00427378" w:rsidRDefault="00427378" w:rsidP="00FE6E0D">
            <w:pPr>
              <w:jc w:val="center"/>
              <w:rPr>
                <w:rFonts w:ascii="Times New Roman" w:hAnsi="Times New Roman" w:cs="Times New Roman"/>
                <w:sz w:val="24"/>
                <w:szCs w:val="24"/>
              </w:rPr>
            </w:pPr>
          </w:p>
        </w:tc>
        <w:tc>
          <w:tcPr>
            <w:tcW w:w="452" w:type="dxa"/>
          </w:tcPr>
          <w:p w14:paraId="32E2F647" w14:textId="77777777" w:rsidR="00427378" w:rsidRDefault="00427378" w:rsidP="00FE6E0D">
            <w:pPr>
              <w:jc w:val="center"/>
              <w:rPr>
                <w:rFonts w:ascii="Times New Roman" w:hAnsi="Times New Roman" w:cs="Times New Roman"/>
                <w:sz w:val="24"/>
                <w:szCs w:val="24"/>
              </w:rPr>
            </w:pPr>
          </w:p>
        </w:tc>
        <w:tc>
          <w:tcPr>
            <w:tcW w:w="452" w:type="dxa"/>
          </w:tcPr>
          <w:p w14:paraId="480ED543" w14:textId="77777777" w:rsidR="00427378" w:rsidRDefault="00427378" w:rsidP="00FE6E0D">
            <w:pPr>
              <w:jc w:val="center"/>
              <w:rPr>
                <w:rFonts w:ascii="Times New Roman" w:hAnsi="Times New Roman" w:cs="Times New Roman"/>
                <w:sz w:val="24"/>
                <w:szCs w:val="24"/>
              </w:rPr>
            </w:pPr>
          </w:p>
        </w:tc>
        <w:tc>
          <w:tcPr>
            <w:tcW w:w="453" w:type="dxa"/>
            <w:gridSpan w:val="2"/>
          </w:tcPr>
          <w:p w14:paraId="7C185283" w14:textId="77777777" w:rsidR="00427378" w:rsidRDefault="00427378" w:rsidP="00FE6E0D">
            <w:pPr>
              <w:jc w:val="center"/>
              <w:rPr>
                <w:rFonts w:ascii="Times New Roman" w:hAnsi="Times New Roman" w:cs="Times New Roman"/>
                <w:sz w:val="24"/>
                <w:szCs w:val="24"/>
              </w:rPr>
            </w:pPr>
          </w:p>
        </w:tc>
        <w:tc>
          <w:tcPr>
            <w:tcW w:w="453" w:type="dxa"/>
          </w:tcPr>
          <w:p w14:paraId="4C22705D" w14:textId="77777777" w:rsidR="00427378" w:rsidRDefault="00427378" w:rsidP="00FE6E0D">
            <w:pPr>
              <w:jc w:val="center"/>
              <w:rPr>
                <w:rFonts w:ascii="Times New Roman" w:hAnsi="Times New Roman" w:cs="Times New Roman"/>
                <w:sz w:val="24"/>
                <w:szCs w:val="24"/>
              </w:rPr>
            </w:pPr>
          </w:p>
        </w:tc>
        <w:tc>
          <w:tcPr>
            <w:tcW w:w="453" w:type="dxa"/>
          </w:tcPr>
          <w:p w14:paraId="603D7487" w14:textId="77777777" w:rsidR="00427378" w:rsidRDefault="00427378" w:rsidP="00FE6E0D">
            <w:pPr>
              <w:jc w:val="center"/>
              <w:rPr>
                <w:rFonts w:ascii="Times New Roman" w:hAnsi="Times New Roman" w:cs="Times New Roman"/>
                <w:sz w:val="24"/>
                <w:szCs w:val="24"/>
              </w:rPr>
            </w:pPr>
          </w:p>
        </w:tc>
        <w:tc>
          <w:tcPr>
            <w:tcW w:w="453" w:type="dxa"/>
            <w:gridSpan w:val="2"/>
          </w:tcPr>
          <w:p w14:paraId="30AC4998" w14:textId="77777777" w:rsidR="00427378" w:rsidRDefault="00427378" w:rsidP="00FE6E0D">
            <w:pPr>
              <w:jc w:val="center"/>
              <w:rPr>
                <w:rFonts w:ascii="Times New Roman" w:hAnsi="Times New Roman" w:cs="Times New Roman"/>
                <w:sz w:val="24"/>
                <w:szCs w:val="24"/>
              </w:rPr>
            </w:pPr>
          </w:p>
        </w:tc>
        <w:tc>
          <w:tcPr>
            <w:tcW w:w="453" w:type="dxa"/>
          </w:tcPr>
          <w:p w14:paraId="5C900AEF" w14:textId="77777777" w:rsidR="00427378" w:rsidRDefault="00427378" w:rsidP="00FE6E0D">
            <w:pPr>
              <w:jc w:val="center"/>
              <w:rPr>
                <w:rFonts w:ascii="Times New Roman" w:hAnsi="Times New Roman" w:cs="Times New Roman"/>
                <w:sz w:val="24"/>
                <w:szCs w:val="24"/>
              </w:rPr>
            </w:pPr>
          </w:p>
        </w:tc>
        <w:tc>
          <w:tcPr>
            <w:tcW w:w="453" w:type="dxa"/>
          </w:tcPr>
          <w:p w14:paraId="1D004DF1" w14:textId="77777777" w:rsidR="00427378" w:rsidRDefault="00427378" w:rsidP="00FE6E0D">
            <w:pPr>
              <w:jc w:val="center"/>
              <w:rPr>
                <w:rFonts w:ascii="Times New Roman" w:hAnsi="Times New Roman" w:cs="Times New Roman"/>
                <w:sz w:val="24"/>
                <w:szCs w:val="24"/>
              </w:rPr>
            </w:pPr>
          </w:p>
        </w:tc>
        <w:tc>
          <w:tcPr>
            <w:tcW w:w="453" w:type="dxa"/>
          </w:tcPr>
          <w:p w14:paraId="2FBAC53C" w14:textId="77777777" w:rsidR="00427378" w:rsidRDefault="00427378" w:rsidP="00FE6E0D">
            <w:pPr>
              <w:jc w:val="center"/>
              <w:rPr>
                <w:rFonts w:ascii="Times New Roman" w:hAnsi="Times New Roman" w:cs="Times New Roman"/>
                <w:sz w:val="24"/>
                <w:szCs w:val="24"/>
              </w:rPr>
            </w:pPr>
          </w:p>
        </w:tc>
        <w:tc>
          <w:tcPr>
            <w:tcW w:w="454" w:type="dxa"/>
          </w:tcPr>
          <w:p w14:paraId="2B2D487E" w14:textId="77777777" w:rsidR="00427378" w:rsidRDefault="00427378" w:rsidP="00FE6E0D">
            <w:pPr>
              <w:jc w:val="center"/>
              <w:rPr>
                <w:rFonts w:ascii="Times New Roman" w:hAnsi="Times New Roman" w:cs="Times New Roman"/>
                <w:sz w:val="24"/>
                <w:szCs w:val="24"/>
              </w:rPr>
            </w:pPr>
          </w:p>
        </w:tc>
        <w:tc>
          <w:tcPr>
            <w:tcW w:w="455" w:type="dxa"/>
          </w:tcPr>
          <w:p w14:paraId="0342DE5F" w14:textId="77777777" w:rsidR="00427378" w:rsidRDefault="00427378" w:rsidP="00FE6E0D">
            <w:pPr>
              <w:jc w:val="center"/>
              <w:rPr>
                <w:rFonts w:ascii="Times New Roman" w:hAnsi="Times New Roman" w:cs="Times New Roman"/>
                <w:sz w:val="24"/>
                <w:szCs w:val="24"/>
              </w:rPr>
            </w:pPr>
          </w:p>
        </w:tc>
        <w:tc>
          <w:tcPr>
            <w:tcW w:w="455" w:type="dxa"/>
          </w:tcPr>
          <w:p w14:paraId="375998C3" w14:textId="77777777" w:rsidR="00427378" w:rsidRDefault="00427378" w:rsidP="00FE6E0D">
            <w:pPr>
              <w:jc w:val="center"/>
              <w:rPr>
                <w:rFonts w:ascii="Times New Roman" w:hAnsi="Times New Roman" w:cs="Times New Roman"/>
                <w:sz w:val="24"/>
                <w:szCs w:val="24"/>
              </w:rPr>
            </w:pPr>
          </w:p>
        </w:tc>
        <w:tc>
          <w:tcPr>
            <w:tcW w:w="453" w:type="dxa"/>
          </w:tcPr>
          <w:p w14:paraId="034637CE" w14:textId="77777777" w:rsidR="00427378" w:rsidRDefault="00427378" w:rsidP="00FE6E0D">
            <w:pPr>
              <w:jc w:val="center"/>
              <w:rPr>
                <w:rFonts w:ascii="Times New Roman" w:hAnsi="Times New Roman" w:cs="Times New Roman"/>
                <w:sz w:val="24"/>
                <w:szCs w:val="24"/>
              </w:rPr>
            </w:pPr>
          </w:p>
        </w:tc>
      </w:tr>
      <w:tr w:rsidR="00427378" w14:paraId="518FBAC5" w14:textId="77777777" w:rsidTr="00FE6E0D">
        <w:trPr>
          <w:trHeight w:val="340"/>
        </w:trPr>
        <w:tc>
          <w:tcPr>
            <w:tcW w:w="576" w:type="dxa"/>
          </w:tcPr>
          <w:p w14:paraId="611BE157"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5.</w:t>
            </w:r>
          </w:p>
        </w:tc>
        <w:tc>
          <w:tcPr>
            <w:tcW w:w="2483" w:type="dxa"/>
          </w:tcPr>
          <w:p w14:paraId="05A0C158" w14:textId="77777777" w:rsidR="00427378" w:rsidRDefault="00427378" w:rsidP="00FE6E0D">
            <w:pPr>
              <w:rPr>
                <w:rFonts w:ascii="Times New Roman" w:hAnsi="Times New Roman" w:cs="Times New Roman"/>
                <w:sz w:val="24"/>
                <w:szCs w:val="24"/>
              </w:rPr>
            </w:pPr>
            <w:r>
              <w:rPr>
                <w:rFonts w:ascii="Times New Roman" w:hAnsi="Times New Roman" w:cs="Times New Roman"/>
                <w:sz w:val="24"/>
                <w:szCs w:val="24"/>
              </w:rPr>
              <w:t>Revisi Proposal</w:t>
            </w:r>
          </w:p>
        </w:tc>
        <w:tc>
          <w:tcPr>
            <w:tcW w:w="336" w:type="dxa"/>
          </w:tcPr>
          <w:p w14:paraId="0325EE51" w14:textId="77777777" w:rsidR="00427378" w:rsidRDefault="00427378" w:rsidP="00FE6E0D">
            <w:pPr>
              <w:jc w:val="center"/>
              <w:rPr>
                <w:rFonts w:ascii="Times New Roman" w:hAnsi="Times New Roman" w:cs="Times New Roman"/>
                <w:sz w:val="24"/>
                <w:szCs w:val="24"/>
              </w:rPr>
            </w:pPr>
          </w:p>
        </w:tc>
        <w:tc>
          <w:tcPr>
            <w:tcW w:w="468" w:type="dxa"/>
          </w:tcPr>
          <w:p w14:paraId="61344662" w14:textId="77777777" w:rsidR="00427378" w:rsidRDefault="00427378" w:rsidP="00FE6E0D">
            <w:pPr>
              <w:jc w:val="center"/>
              <w:rPr>
                <w:rFonts w:ascii="Times New Roman" w:hAnsi="Times New Roman" w:cs="Times New Roman"/>
                <w:sz w:val="24"/>
                <w:szCs w:val="24"/>
              </w:rPr>
            </w:pPr>
          </w:p>
        </w:tc>
        <w:tc>
          <w:tcPr>
            <w:tcW w:w="467" w:type="dxa"/>
          </w:tcPr>
          <w:p w14:paraId="2D7CF6D8" w14:textId="77777777" w:rsidR="00427378" w:rsidRDefault="00427378" w:rsidP="00FE6E0D">
            <w:pPr>
              <w:jc w:val="center"/>
              <w:rPr>
                <w:rFonts w:ascii="Times New Roman" w:hAnsi="Times New Roman" w:cs="Times New Roman"/>
                <w:sz w:val="24"/>
                <w:szCs w:val="24"/>
              </w:rPr>
            </w:pPr>
          </w:p>
        </w:tc>
        <w:tc>
          <w:tcPr>
            <w:tcW w:w="457" w:type="dxa"/>
            <w:shd w:val="clear" w:color="auto" w:fill="FF33CC"/>
          </w:tcPr>
          <w:p w14:paraId="2E1693C3" w14:textId="77777777" w:rsidR="00427378" w:rsidRDefault="00427378" w:rsidP="00FE6E0D">
            <w:pPr>
              <w:jc w:val="center"/>
              <w:rPr>
                <w:rFonts w:ascii="Times New Roman" w:hAnsi="Times New Roman" w:cs="Times New Roman"/>
                <w:sz w:val="24"/>
                <w:szCs w:val="24"/>
              </w:rPr>
            </w:pPr>
          </w:p>
        </w:tc>
        <w:tc>
          <w:tcPr>
            <w:tcW w:w="452" w:type="dxa"/>
            <w:shd w:val="clear" w:color="auto" w:fill="FF33CC"/>
          </w:tcPr>
          <w:p w14:paraId="332F6AC5" w14:textId="77777777" w:rsidR="00427378" w:rsidRDefault="00427378" w:rsidP="00FE6E0D">
            <w:pPr>
              <w:jc w:val="center"/>
              <w:rPr>
                <w:rFonts w:ascii="Times New Roman" w:hAnsi="Times New Roman" w:cs="Times New Roman"/>
                <w:sz w:val="24"/>
                <w:szCs w:val="24"/>
              </w:rPr>
            </w:pPr>
          </w:p>
        </w:tc>
        <w:tc>
          <w:tcPr>
            <w:tcW w:w="454" w:type="dxa"/>
            <w:shd w:val="clear" w:color="auto" w:fill="FF33CC"/>
          </w:tcPr>
          <w:p w14:paraId="3D1FD39E" w14:textId="77777777" w:rsidR="00427378" w:rsidRDefault="00427378" w:rsidP="00FE6E0D">
            <w:pPr>
              <w:jc w:val="center"/>
              <w:rPr>
                <w:rFonts w:ascii="Times New Roman" w:hAnsi="Times New Roman" w:cs="Times New Roman"/>
                <w:sz w:val="24"/>
                <w:szCs w:val="24"/>
              </w:rPr>
            </w:pPr>
          </w:p>
        </w:tc>
        <w:tc>
          <w:tcPr>
            <w:tcW w:w="454" w:type="dxa"/>
          </w:tcPr>
          <w:p w14:paraId="09063C41" w14:textId="77777777" w:rsidR="00427378" w:rsidRDefault="00427378" w:rsidP="00FE6E0D">
            <w:pPr>
              <w:jc w:val="center"/>
              <w:rPr>
                <w:rFonts w:ascii="Times New Roman" w:hAnsi="Times New Roman" w:cs="Times New Roman"/>
                <w:sz w:val="24"/>
                <w:szCs w:val="24"/>
              </w:rPr>
            </w:pPr>
          </w:p>
        </w:tc>
        <w:tc>
          <w:tcPr>
            <w:tcW w:w="452" w:type="dxa"/>
          </w:tcPr>
          <w:p w14:paraId="4F4233A6" w14:textId="77777777" w:rsidR="00427378" w:rsidRDefault="00427378" w:rsidP="00FE6E0D">
            <w:pPr>
              <w:jc w:val="center"/>
              <w:rPr>
                <w:rFonts w:ascii="Times New Roman" w:hAnsi="Times New Roman" w:cs="Times New Roman"/>
                <w:sz w:val="24"/>
                <w:szCs w:val="24"/>
              </w:rPr>
            </w:pPr>
          </w:p>
        </w:tc>
        <w:tc>
          <w:tcPr>
            <w:tcW w:w="452" w:type="dxa"/>
          </w:tcPr>
          <w:p w14:paraId="39C43D53" w14:textId="77777777" w:rsidR="00427378" w:rsidRDefault="00427378" w:rsidP="00FE6E0D">
            <w:pPr>
              <w:jc w:val="center"/>
              <w:rPr>
                <w:rFonts w:ascii="Times New Roman" w:hAnsi="Times New Roman" w:cs="Times New Roman"/>
                <w:sz w:val="24"/>
                <w:szCs w:val="24"/>
              </w:rPr>
            </w:pPr>
          </w:p>
        </w:tc>
        <w:tc>
          <w:tcPr>
            <w:tcW w:w="452" w:type="dxa"/>
          </w:tcPr>
          <w:p w14:paraId="387160B6" w14:textId="77777777" w:rsidR="00427378" w:rsidRDefault="00427378" w:rsidP="00FE6E0D">
            <w:pPr>
              <w:jc w:val="center"/>
              <w:rPr>
                <w:rFonts w:ascii="Times New Roman" w:hAnsi="Times New Roman" w:cs="Times New Roman"/>
                <w:sz w:val="24"/>
                <w:szCs w:val="24"/>
              </w:rPr>
            </w:pPr>
          </w:p>
        </w:tc>
        <w:tc>
          <w:tcPr>
            <w:tcW w:w="452" w:type="dxa"/>
          </w:tcPr>
          <w:p w14:paraId="7097EB80" w14:textId="77777777" w:rsidR="00427378" w:rsidRDefault="00427378" w:rsidP="00FE6E0D">
            <w:pPr>
              <w:jc w:val="center"/>
              <w:rPr>
                <w:rFonts w:ascii="Times New Roman" w:hAnsi="Times New Roman" w:cs="Times New Roman"/>
                <w:sz w:val="24"/>
                <w:szCs w:val="24"/>
              </w:rPr>
            </w:pPr>
          </w:p>
        </w:tc>
        <w:tc>
          <w:tcPr>
            <w:tcW w:w="452" w:type="dxa"/>
          </w:tcPr>
          <w:p w14:paraId="0F326EFC" w14:textId="77777777" w:rsidR="00427378" w:rsidRDefault="00427378" w:rsidP="00FE6E0D">
            <w:pPr>
              <w:jc w:val="center"/>
              <w:rPr>
                <w:rFonts w:ascii="Times New Roman" w:hAnsi="Times New Roman" w:cs="Times New Roman"/>
                <w:sz w:val="24"/>
                <w:szCs w:val="24"/>
              </w:rPr>
            </w:pPr>
          </w:p>
        </w:tc>
        <w:tc>
          <w:tcPr>
            <w:tcW w:w="453" w:type="dxa"/>
            <w:gridSpan w:val="2"/>
          </w:tcPr>
          <w:p w14:paraId="1CD8792A" w14:textId="77777777" w:rsidR="00427378" w:rsidRDefault="00427378" w:rsidP="00FE6E0D">
            <w:pPr>
              <w:jc w:val="center"/>
              <w:rPr>
                <w:rFonts w:ascii="Times New Roman" w:hAnsi="Times New Roman" w:cs="Times New Roman"/>
                <w:sz w:val="24"/>
                <w:szCs w:val="24"/>
              </w:rPr>
            </w:pPr>
          </w:p>
        </w:tc>
        <w:tc>
          <w:tcPr>
            <w:tcW w:w="453" w:type="dxa"/>
          </w:tcPr>
          <w:p w14:paraId="37ACFBE7" w14:textId="77777777" w:rsidR="00427378" w:rsidRDefault="00427378" w:rsidP="00FE6E0D">
            <w:pPr>
              <w:jc w:val="center"/>
              <w:rPr>
                <w:rFonts w:ascii="Times New Roman" w:hAnsi="Times New Roman" w:cs="Times New Roman"/>
                <w:sz w:val="24"/>
                <w:szCs w:val="24"/>
              </w:rPr>
            </w:pPr>
          </w:p>
        </w:tc>
        <w:tc>
          <w:tcPr>
            <w:tcW w:w="453" w:type="dxa"/>
          </w:tcPr>
          <w:p w14:paraId="024896E0" w14:textId="77777777" w:rsidR="00427378" w:rsidRDefault="00427378" w:rsidP="00FE6E0D">
            <w:pPr>
              <w:jc w:val="center"/>
              <w:rPr>
                <w:rFonts w:ascii="Times New Roman" w:hAnsi="Times New Roman" w:cs="Times New Roman"/>
                <w:sz w:val="24"/>
                <w:szCs w:val="24"/>
              </w:rPr>
            </w:pPr>
          </w:p>
        </w:tc>
        <w:tc>
          <w:tcPr>
            <w:tcW w:w="453" w:type="dxa"/>
            <w:gridSpan w:val="2"/>
          </w:tcPr>
          <w:p w14:paraId="35D0CD91" w14:textId="77777777" w:rsidR="00427378" w:rsidRDefault="00427378" w:rsidP="00FE6E0D">
            <w:pPr>
              <w:jc w:val="center"/>
              <w:rPr>
                <w:rFonts w:ascii="Times New Roman" w:hAnsi="Times New Roman" w:cs="Times New Roman"/>
                <w:sz w:val="24"/>
                <w:szCs w:val="24"/>
              </w:rPr>
            </w:pPr>
          </w:p>
        </w:tc>
        <w:tc>
          <w:tcPr>
            <w:tcW w:w="453" w:type="dxa"/>
          </w:tcPr>
          <w:p w14:paraId="266B0461" w14:textId="77777777" w:rsidR="00427378" w:rsidRDefault="00427378" w:rsidP="00FE6E0D">
            <w:pPr>
              <w:jc w:val="center"/>
              <w:rPr>
                <w:rFonts w:ascii="Times New Roman" w:hAnsi="Times New Roman" w:cs="Times New Roman"/>
                <w:sz w:val="24"/>
                <w:szCs w:val="24"/>
              </w:rPr>
            </w:pPr>
          </w:p>
        </w:tc>
        <w:tc>
          <w:tcPr>
            <w:tcW w:w="453" w:type="dxa"/>
          </w:tcPr>
          <w:p w14:paraId="7293B967" w14:textId="77777777" w:rsidR="00427378" w:rsidRDefault="00427378" w:rsidP="00FE6E0D">
            <w:pPr>
              <w:jc w:val="center"/>
              <w:rPr>
                <w:rFonts w:ascii="Times New Roman" w:hAnsi="Times New Roman" w:cs="Times New Roman"/>
                <w:sz w:val="24"/>
                <w:szCs w:val="24"/>
              </w:rPr>
            </w:pPr>
          </w:p>
        </w:tc>
        <w:tc>
          <w:tcPr>
            <w:tcW w:w="453" w:type="dxa"/>
          </w:tcPr>
          <w:p w14:paraId="283C9F27" w14:textId="77777777" w:rsidR="00427378" w:rsidRDefault="00427378" w:rsidP="00FE6E0D">
            <w:pPr>
              <w:jc w:val="center"/>
              <w:rPr>
                <w:rFonts w:ascii="Times New Roman" w:hAnsi="Times New Roman" w:cs="Times New Roman"/>
                <w:sz w:val="24"/>
                <w:szCs w:val="24"/>
              </w:rPr>
            </w:pPr>
          </w:p>
        </w:tc>
        <w:tc>
          <w:tcPr>
            <w:tcW w:w="454" w:type="dxa"/>
          </w:tcPr>
          <w:p w14:paraId="38B26306" w14:textId="77777777" w:rsidR="00427378" w:rsidRDefault="00427378" w:rsidP="00FE6E0D">
            <w:pPr>
              <w:jc w:val="center"/>
              <w:rPr>
                <w:rFonts w:ascii="Times New Roman" w:hAnsi="Times New Roman" w:cs="Times New Roman"/>
                <w:sz w:val="24"/>
                <w:szCs w:val="24"/>
              </w:rPr>
            </w:pPr>
          </w:p>
        </w:tc>
        <w:tc>
          <w:tcPr>
            <w:tcW w:w="455" w:type="dxa"/>
          </w:tcPr>
          <w:p w14:paraId="2E8DBE70" w14:textId="77777777" w:rsidR="00427378" w:rsidRDefault="00427378" w:rsidP="00FE6E0D">
            <w:pPr>
              <w:jc w:val="center"/>
              <w:rPr>
                <w:rFonts w:ascii="Times New Roman" w:hAnsi="Times New Roman" w:cs="Times New Roman"/>
                <w:sz w:val="24"/>
                <w:szCs w:val="24"/>
              </w:rPr>
            </w:pPr>
          </w:p>
        </w:tc>
        <w:tc>
          <w:tcPr>
            <w:tcW w:w="455" w:type="dxa"/>
          </w:tcPr>
          <w:p w14:paraId="0ECF9FB0" w14:textId="77777777" w:rsidR="00427378" w:rsidRDefault="00427378" w:rsidP="00FE6E0D">
            <w:pPr>
              <w:jc w:val="center"/>
              <w:rPr>
                <w:rFonts w:ascii="Times New Roman" w:hAnsi="Times New Roman" w:cs="Times New Roman"/>
                <w:sz w:val="24"/>
                <w:szCs w:val="24"/>
              </w:rPr>
            </w:pPr>
          </w:p>
        </w:tc>
        <w:tc>
          <w:tcPr>
            <w:tcW w:w="453" w:type="dxa"/>
          </w:tcPr>
          <w:p w14:paraId="4E2DE3FA" w14:textId="77777777" w:rsidR="00427378" w:rsidRDefault="00427378" w:rsidP="00FE6E0D">
            <w:pPr>
              <w:jc w:val="center"/>
              <w:rPr>
                <w:rFonts w:ascii="Times New Roman" w:hAnsi="Times New Roman" w:cs="Times New Roman"/>
                <w:sz w:val="24"/>
                <w:szCs w:val="24"/>
              </w:rPr>
            </w:pPr>
          </w:p>
        </w:tc>
      </w:tr>
      <w:tr w:rsidR="00427378" w14:paraId="697C86BA" w14:textId="77777777" w:rsidTr="00FE6E0D">
        <w:trPr>
          <w:trHeight w:val="340"/>
        </w:trPr>
        <w:tc>
          <w:tcPr>
            <w:tcW w:w="576" w:type="dxa"/>
          </w:tcPr>
          <w:p w14:paraId="11FD0650"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6.</w:t>
            </w:r>
          </w:p>
        </w:tc>
        <w:tc>
          <w:tcPr>
            <w:tcW w:w="2483" w:type="dxa"/>
          </w:tcPr>
          <w:p w14:paraId="32E7F05F" w14:textId="77777777" w:rsidR="00427378" w:rsidRDefault="00427378" w:rsidP="00FE6E0D">
            <w:pPr>
              <w:rPr>
                <w:rFonts w:ascii="Times New Roman" w:hAnsi="Times New Roman" w:cs="Times New Roman"/>
                <w:sz w:val="24"/>
                <w:szCs w:val="24"/>
              </w:rPr>
            </w:pPr>
            <w:r>
              <w:rPr>
                <w:rFonts w:ascii="Times New Roman" w:hAnsi="Times New Roman" w:cs="Times New Roman"/>
                <w:sz w:val="24"/>
                <w:szCs w:val="24"/>
              </w:rPr>
              <w:t>Pengumpulan Proposal</w:t>
            </w:r>
          </w:p>
        </w:tc>
        <w:tc>
          <w:tcPr>
            <w:tcW w:w="336" w:type="dxa"/>
          </w:tcPr>
          <w:p w14:paraId="06FD4707" w14:textId="77777777" w:rsidR="00427378" w:rsidRDefault="00427378" w:rsidP="00FE6E0D">
            <w:pPr>
              <w:jc w:val="center"/>
              <w:rPr>
                <w:rFonts w:ascii="Times New Roman" w:hAnsi="Times New Roman" w:cs="Times New Roman"/>
                <w:sz w:val="24"/>
                <w:szCs w:val="24"/>
              </w:rPr>
            </w:pPr>
          </w:p>
        </w:tc>
        <w:tc>
          <w:tcPr>
            <w:tcW w:w="468" w:type="dxa"/>
          </w:tcPr>
          <w:p w14:paraId="3D9A9B34" w14:textId="77777777" w:rsidR="00427378" w:rsidRDefault="00427378" w:rsidP="00FE6E0D">
            <w:pPr>
              <w:jc w:val="center"/>
              <w:rPr>
                <w:rFonts w:ascii="Times New Roman" w:hAnsi="Times New Roman" w:cs="Times New Roman"/>
                <w:sz w:val="24"/>
                <w:szCs w:val="24"/>
              </w:rPr>
            </w:pPr>
          </w:p>
        </w:tc>
        <w:tc>
          <w:tcPr>
            <w:tcW w:w="467" w:type="dxa"/>
          </w:tcPr>
          <w:p w14:paraId="6F40F48D" w14:textId="77777777" w:rsidR="00427378" w:rsidRDefault="00427378" w:rsidP="00FE6E0D">
            <w:pPr>
              <w:jc w:val="center"/>
              <w:rPr>
                <w:rFonts w:ascii="Times New Roman" w:hAnsi="Times New Roman" w:cs="Times New Roman"/>
                <w:sz w:val="24"/>
                <w:szCs w:val="24"/>
              </w:rPr>
            </w:pPr>
          </w:p>
        </w:tc>
        <w:tc>
          <w:tcPr>
            <w:tcW w:w="457" w:type="dxa"/>
          </w:tcPr>
          <w:p w14:paraId="29F2BD2F" w14:textId="77777777" w:rsidR="00427378" w:rsidRDefault="00427378" w:rsidP="00FE6E0D">
            <w:pPr>
              <w:jc w:val="center"/>
              <w:rPr>
                <w:rFonts w:ascii="Times New Roman" w:hAnsi="Times New Roman" w:cs="Times New Roman"/>
                <w:sz w:val="24"/>
                <w:szCs w:val="24"/>
              </w:rPr>
            </w:pPr>
          </w:p>
        </w:tc>
        <w:tc>
          <w:tcPr>
            <w:tcW w:w="452" w:type="dxa"/>
          </w:tcPr>
          <w:p w14:paraId="60508692" w14:textId="77777777" w:rsidR="00427378" w:rsidRDefault="00427378" w:rsidP="00FE6E0D">
            <w:pPr>
              <w:jc w:val="center"/>
              <w:rPr>
                <w:rFonts w:ascii="Times New Roman" w:hAnsi="Times New Roman" w:cs="Times New Roman"/>
                <w:sz w:val="24"/>
                <w:szCs w:val="24"/>
              </w:rPr>
            </w:pPr>
          </w:p>
        </w:tc>
        <w:tc>
          <w:tcPr>
            <w:tcW w:w="454" w:type="dxa"/>
          </w:tcPr>
          <w:p w14:paraId="0C47685B" w14:textId="77777777" w:rsidR="00427378" w:rsidRDefault="00427378" w:rsidP="00FE6E0D">
            <w:pPr>
              <w:jc w:val="center"/>
              <w:rPr>
                <w:rFonts w:ascii="Times New Roman" w:hAnsi="Times New Roman" w:cs="Times New Roman"/>
                <w:sz w:val="24"/>
                <w:szCs w:val="24"/>
              </w:rPr>
            </w:pPr>
          </w:p>
        </w:tc>
        <w:tc>
          <w:tcPr>
            <w:tcW w:w="454" w:type="dxa"/>
            <w:shd w:val="clear" w:color="auto" w:fill="00B0F0"/>
          </w:tcPr>
          <w:p w14:paraId="2A7B3251" w14:textId="77777777" w:rsidR="00427378" w:rsidRDefault="00427378" w:rsidP="00FE6E0D">
            <w:pPr>
              <w:jc w:val="center"/>
              <w:rPr>
                <w:rFonts w:ascii="Times New Roman" w:hAnsi="Times New Roman" w:cs="Times New Roman"/>
                <w:sz w:val="24"/>
                <w:szCs w:val="24"/>
              </w:rPr>
            </w:pPr>
          </w:p>
        </w:tc>
        <w:tc>
          <w:tcPr>
            <w:tcW w:w="452" w:type="dxa"/>
            <w:shd w:val="clear" w:color="auto" w:fill="00B0F0"/>
          </w:tcPr>
          <w:p w14:paraId="53461D4C" w14:textId="77777777" w:rsidR="00427378" w:rsidRDefault="00427378" w:rsidP="00FE6E0D">
            <w:pPr>
              <w:jc w:val="center"/>
              <w:rPr>
                <w:rFonts w:ascii="Times New Roman" w:hAnsi="Times New Roman" w:cs="Times New Roman"/>
                <w:sz w:val="24"/>
                <w:szCs w:val="24"/>
              </w:rPr>
            </w:pPr>
          </w:p>
        </w:tc>
        <w:tc>
          <w:tcPr>
            <w:tcW w:w="452" w:type="dxa"/>
          </w:tcPr>
          <w:p w14:paraId="43DEDE93" w14:textId="77777777" w:rsidR="00427378" w:rsidRDefault="00427378" w:rsidP="00FE6E0D">
            <w:pPr>
              <w:jc w:val="center"/>
              <w:rPr>
                <w:rFonts w:ascii="Times New Roman" w:hAnsi="Times New Roman" w:cs="Times New Roman"/>
                <w:sz w:val="24"/>
                <w:szCs w:val="24"/>
              </w:rPr>
            </w:pPr>
          </w:p>
        </w:tc>
        <w:tc>
          <w:tcPr>
            <w:tcW w:w="452" w:type="dxa"/>
          </w:tcPr>
          <w:p w14:paraId="580D91CE" w14:textId="77777777" w:rsidR="00427378" w:rsidRDefault="00427378" w:rsidP="00FE6E0D">
            <w:pPr>
              <w:jc w:val="center"/>
              <w:rPr>
                <w:rFonts w:ascii="Times New Roman" w:hAnsi="Times New Roman" w:cs="Times New Roman"/>
                <w:sz w:val="24"/>
                <w:szCs w:val="24"/>
              </w:rPr>
            </w:pPr>
          </w:p>
        </w:tc>
        <w:tc>
          <w:tcPr>
            <w:tcW w:w="452" w:type="dxa"/>
          </w:tcPr>
          <w:p w14:paraId="1B9F74F6" w14:textId="77777777" w:rsidR="00427378" w:rsidRDefault="00427378" w:rsidP="00FE6E0D">
            <w:pPr>
              <w:jc w:val="center"/>
              <w:rPr>
                <w:rFonts w:ascii="Times New Roman" w:hAnsi="Times New Roman" w:cs="Times New Roman"/>
                <w:sz w:val="24"/>
                <w:szCs w:val="24"/>
              </w:rPr>
            </w:pPr>
          </w:p>
        </w:tc>
        <w:tc>
          <w:tcPr>
            <w:tcW w:w="452" w:type="dxa"/>
          </w:tcPr>
          <w:p w14:paraId="4F56D523" w14:textId="77777777" w:rsidR="00427378" w:rsidRDefault="00427378" w:rsidP="00FE6E0D">
            <w:pPr>
              <w:jc w:val="center"/>
              <w:rPr>
                <w:rFonts w:ascii="Times New Roman" w:hAnsi="Times New Roman" w:cs="Times New Roman"/>
                <w:sz w:val="24"/>
                <w:szCs w:val="24"/>
              </w:rPr>
            </w:pPr>
          </w:p>
        </w:tc>
        <w:tc>
          <w:tcPr>
            <w:tcW w:w="453" w:type="dxa"/>
            <w:gridSpan w:val="2"/>
          </w:tcPr>
          <w:p w14:paraId="513B7C67" w14:textId="77777777" w:rsidR="00427378" w:rsidRDefault="00427378" w:rsidP="00FE6E0D">
            <w:pPr>
              <w:jc w:val="center"/>
              <w:rPr>
                <w:rFonts w:ascii="Times New Roman" w:hAnsi="Times New Roman" w:cs="Times New Roman"/>
                <w:sz w:val="24"/>
                <w:szCs w:val="24"/>
              </w:rPr>
            </w:pPr>
          </w:p>
        </w:tc>
        <w:tc>
          <w:tcPr>
            <w:tcW w:w="453" w:type="dxa"/>
          </w:tcPr>
          <w:p w14:paraId="72204957" w14:textId="77777777" w:rsidR="00427378" w:rsidRDefault="00427378" w:rsidP="00FE6E0D">
            <w:pPr>
              <w:jc w:val="center"/>
              <w:rPr>
                <w:rFonts w:ascii="Times New Roman" w:hAnsi="Times New Roman" w:cs="Times New Roman"/>
                <w:sz w:val="24"/>
                <w:szCs w:val="24"/>
              </w:rPr>
            </w:pPr>
          </w:p>
        </w:tc>
        <w:tc>
          <w:tcPr>
            <w:tcW w:w="453" w:type="dxa"/>
          </w:tcPr>
          <w:p w14:paraId="5BAA8B36" w14:textId="77777777" w:rsidR="00427378" w:rsidRDefault="00427378" w:rsidP="00FE6E0D">
            <w:pPr>
              <w:jc w:val="center"/>
              <w:rPr>
                <w:rFonts w:ascii="Times New Roman" w:hAnsi="Times New Roman" w:cs="Times New Roman"/>
                <w:sz w:val="24"/>
                <w:szCs w:val="24"/>
              </w:rPr>
            </w:pPr>
          </w:p>
        </w:tc>
        <w:tc>
          <w:tcPr>
            <w:tcW w:w="453" w:type="dxa"/>
            <w:gridSpan w:val="2"/>
          </w:tcPr>
          <w:p w14:paraId="38AB7328" w14:textId="77777777" w:rsidR="00427378" w:rsidRDefault="00427378" w:rsidP="00FE6E0D">
            <w:pPr>
              <w:jc w:val="center"/>
              <w:rPr>
                <w:rFonts w:ascii="Times New Roman" w:hAnsi="Times New Roman" w:cs="Times New Roman"/>
                <w:sz w:val="24"/>
                <w:szCs w:val="24"/>
              </w:rPr>
            </w:pPr>
          </w:p>
        </w:tc>
        <w:tc>
          <w:tcPr>
            <w:tcW w:w="453" w:type="dxa"/>
          </w:tcPr>
          <w:p w14:paraId="246D8586" w14:textId="77777777" w:rsidR="00427378" w:rsidRDefault="00427378" w:rsidP="00FE6E0D">
            <w:pPr>
              <w:jc w:val="center"/>
              <w:rPr>
                <w:rFonts w:ascii="Times New Roman" w:hAnsi="Times New Roman" w:cs="Times New Roman"/>
                <w:sz w:val="24"/>
                <w:szCs w:val="24"/>
              </w:rPr>
            </w:pPr>
          </w:p>
        </w:tc>
        <w:tc>
          <w:tcPr>
            <w:tcW w:w="453" w:type="dxa"/>
          </w:tcPr>
          <w:p w14:paraId="18A81DCE" w14:textId="77777777" w:rsidR="00427378" w:rsidRDefault="00427378" w:rsidP="00FE6E0D">
            <w:pPr>
              <w:jc w:val="center"/>
              <w:rPr>
                <w:rFonts w:ascii="Times New Roman" w:hAnsi="Times New Roman" w:cs="Times New Roman"/>
                <w:sz w:val="24"/>
                <w:szCs w:val="24"/>
              </w:rPr>
            </w:pPr>
          </w:p>
        </w:tc>
        <w:tc>
          <w:tcPr>
            <w:tcW w:w="453" w:type="dxa"/>
          </w:tcPr>
          <w:p w14:paraId="048C1D30" w14:textId="77777777" w:rsidR="00427378" w:rsidRDefault="00427378" w:rsidP="00FE6E0D">
            <w:pPr>
              <w:jc w:val="center"/>
              <w:rPr>
                <w:rFonts w:ascii="Times New Roman" w:hAnsi="Times New Roman" w:cs="Times New Roman"/>
                <w:sz w:val="24"/>
                <w:szCs w:val="24"/>
              </w:rPr>
            </w:pPr>
          </w:p>
        </w:tc>
        <w:tc>
          <w:tcPr>
            <w:tcW w:w="454" w:type="dxa"/>
          </w:tcPr>
          <w:p w14:paraId="0E487A81" w14:textId="77777777" w:rsidR="00427378" w:rsidRDefault="00427378" w:rsidP="00FE6E0D">
            <w:pPr>
              <w:jc w:val="center"/>
              <w:rPr>
                <w:rFonts w:ascii="Times New Roman" w:hAnsi="Times New Roman" w:cs="Times New Roman"/>
                <w:sz w:val="24"/>
                <w:szCs w:val="24"/>
              </w:rPr>
            </w:pPr>
          </w:p>
        </w:tc>
        <w:tc>
          <w:tcPr>
            <w:tcW w:w="455" w:type="dxa"/>
          </w:tcPr>
          <w:p w14:paraId="0D9065F5" w14:textId="77777777" w:rsidR="00427378" w:rsidRDefault="00427378" w:rsidP="00FE6E0D">
            <w:pPr>
              <w:jc w:val="center"/>
              <w:rPr>
                <w:rFonts w:ascii="Times New Roman" w:hAnsi="Times New Roman" w:cs="Times New Roman"/>
                <w:sz w:val="24"/>
                <w:szCs w:val="24"/>
              </w:rPr>
            </w:pPr>
          </w:p>
        </w:tc>
        <w:tc>
          <w:tcPr>
            <w:tcW w:w="455" w:type="dxa"/>
          </w:tcPr>
          <w:p w14:paraId="77A4193B" w14:textId="77777777" w:rsidR="00427378" w:rsidRDefault="00427378" w:rsidP="00FE6E0D">
            <w:pPr>
              <w:jc w:val="center"/>
              <w:rPr>
                <w:rFonts w:ascii="Times New Roman" w:hAnsi="Times New Roman" w:cs="Times New Roman"/>
                <w:sz w:val="24"/>
                <w:szCs w:val="24"/>
              </w:rPr>
            </w:pPr>
          </w:p>
        </w:tc>
        <w:tc>
          <w:tcPr>
            <w:tcW w:w="453" w:type="dxa"/>
          </w:tcPr>
          <w:p w14:paraId="6D68D33C" w14:textId="77777777" w:rsidR="00427378" w:rsidRDefault="00427378" w:rsidP="00FE6E0D">
            <w:pPr>
              <w:jc w:val="center"/>
              <w:rPr>
                <w:rFonts w:ascii="Times New Roman" w:hAnsi="Times New Roman" w:cs="Times New Roman"/>
                <w:sz w:val="24"/>
                <w:szCs w:val="24"/>
              </w:rPr>
            </w:pPr>
          </w:p>
        </w:tc>
      </w:tr>
      <w:tr w:rsidR="00427378" w14:paraId="5E7D5F4E" w14:textId="77777777" w:rsidTr="00FE6E0D">
        <w:trPr>
          <w:trHeight w:val="340"/>
        </w:trPr>
        <w:tc>
          <w:tcPr>
            <w:tcW w:w="576" w:type="dxa"/>
          </w:tcPr>
          <w:p w14:paraId="694976FE"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7.</w:t>
            </w:r>
          </w:p>
        </w:tc>
        <w:tc>
          <w:tcPr>
            <w:tcW w:w="2483" w:type="dxa"/>
          </w:tcPr>
          <w:p w14:paraId="4266DDEB" w14:textId="77777777" w:rsidR="00427378" w:rsidRDefault="00427378" w:rsidP="00FE6E0D">
            <w:pPr>
              <w:rPr>
                <w:rFonts w:ascii="Times New Roman" w:hAnsi="Times New Roman" w:cs="Times New Roman"/>
                <w:sz w:val="24"/>
                <w:szCs w:val="24"/>
              </w:rPr>
            </w:pPr>
            <w:r>
              <w:rPr>
                <w:rFonts w:ascii="Times New Roman" w:hAnsi="Times New Roman" w:cs="Times New Roman"/>
                <w:sz w:val="24"/>
                <w:szCs w:val="24"/>
              </w:rPr>
              <w:t>Pengambilan Data</w:t>
            </w:r>
          </w:p>
        </w:tc>
        <w:tc>
          <w:tcPr>
            <w:tcW w:w="336" w:type="dxa"/>
          </w:tcPr>
          <w:p w14:paraId="7F5C4C92" w14:textId="77777777" w:rsidR="00427378" w:rsidRDefault="00427378" w:rsidP="00FE6E0D">
            <w:pPr>
              <w:jc w:val="center"/>
              <w:rPr>
                <w:rFonts w:ascii="Times New Roman" w:hAnsi="Times New Roman" w:cs="Times New Roman"/>
                <w:sz w:val="24"/>
                <w:szCs w:val="24"/>
              </w:rPr>
            </w:pPr>
          </w:p>
        </w:tc>
        <w:tc>
          <w:tcPr>
            <w:tcW w:w="468" w:type="dxa"/>
          </w:tcPr>
          <w:p w14:paraId="12F272D4" w14:textId="77777777" w:rsidR="00427378" w:rsidRDefault="00427378" w:rsidP="00FE6E0D">
            <w:pPr>
              <w:jc w:val="center"/>
              <w:rPr>
                <w:rFonts w:ascii="Times New Roman" w:hAnsi="Times New Roman" w:cs="Times New Roman"/>
                <w:sz w:val="24"/>
                <w:szCs w:val="24"/>
              </w:rPr>
            </w:pPr>
          </w:p>
        </w:tc>
        <w:tc>
          <w:tcPr>
            <w:tcW w:w="467" w:type="dxa"/>
          </w:tcPr>
          <w:p w14:paraId="7A2BF72B" w14:textId="77777777" w:rsidR="00427378" w:rsidRDefault="00427378" w:rsidP="00FE6E0D">
            <w:pPr>
              <w:jc w:val="center"/>
              <w:rPr>
                <w:rFonts w:ascii="Times New Roman" w:hAnsi="Times New Roman" w:cs="Times New Roman"/>
                <w:sz w:val="24"/>
                <w:szCs w:val="24"/>
              </w:rPr>
            </w:pPr>
          </w:p>
        </w:tc>
        <w:tc>
          <w:tcPr>
            <w:tcW w:w="457" w:type="dxa"/>
          </w:tcPr>
          <w:p w14:paraId="03B629C1" w14:textId="77777777" w:rsidR="00427378" w:rsidRDefault="00427378" w:rsidP="00FE6E0D">
            <w:pPr>
              <w:jc w:val="center"/>
              <w:rPr>
                <w:rFonts w:ascii="Times New Roman" w:hAnsi="Times New Roman" w:cs="Times New Roman"/>
                <w:sz w:val="24"/>
                <w:szCs w:val="24"/>
              </w:rPr>
            </w:pPr>
          </w:p>
        </w:tc>
        <w:tc>
          <w:tcPr>
            <w:tcW w:w="452" w:type="dxa"/>
          </w:tcPr>
          <w:p w14:paraId="7E6C91C6" w14:textId="77777777" w:rsidR="00427378" w:rsidRDefault="00427378" w:rsidP="00FE6E0D">
            <w:pPr>
              <w:jc w:val="center"/>
              <w:rPr>
                <w:rFonts w:ascii="Times New Roman" w:hAnsi="Times New Roman" w:cs="Times New Roman"/>
                <w:sz w:val="24"/>
                <w:szCs w:val="24"/>
              </w:rPr>
            </w:pPr>
          </w:p>
        </w:tc>
        <w:tc>
          <w:tcPr>
            <w:tcW w:w="454" w:type="dxa"/>
          </w:tcPr>
          <w:p w14:paraId="26214FC5" w14:textId="77777777" w:rsidR="00427378" w:rsidRDefault="00427378" w:rsidP="00FE6E0D">
            <w:pPr>
              <w:jc w:val="center"/>
              <w:rPr>
                <w:rFonts w:ascii="Times New Roman" w:hAnsi="Times New Roman" w:cs="Times New Roman"/>
                <w:sz w:val="24"/>
                <w:szCs w:val="24"/>
              </w:rPr>
            </w:pPr>
          </w:p>
        </w:tc>
        <w:tc>
          <w:tcPr>
            <w:tcW w:w="454" w:type="dxa"/>
          </w:tcPr>
          <w:p w14:paraId="66FDEF56" w14:textId="77777777" w:rsidR="00427378" w:rsidRDefault="00427378" w:rsidP="00FE6E0D">
            <w:pPr>
              <w:jc w:val="center"/>
              <w:rPr>
                <w:rFonts w:ascii="Times New Roman" w:hAnsi="Times New Roman" w:cs="Times New Roman"/>
                <w:sz w:val="24"/>
                <w:szCs w:val="24"/>
              </w:rPr>
            </w:pPr>
          </w:p>
        </w:tc>
        <w:tc>
          <w:tcPr>
            <w:tcW w:w="452" w:type="dxa"/>
          </w:tcPr>
          <w:p w14:paraId="36D3ADFA" w14:textId="77777777" w:rsidR="00427378" w:rsidRDefault="00427378" w:rsidP="00FE6E0D">
            <w:pPr>
              <w:jc w:val="center"/>
              <w:rPr>
                <w:rFonts w:ascii="Times New Roman" w:hAnsi="Times New Roman" w:cs="Times New Roman"/>
                <w:sz w:val="24"/>
                <w:szCs w:val="24"/>
              </w:rPr>
            </w:pPr>
          </w:p>
        </w:tc>
        <w:tc>
          <w:tcPr>
            <w:tcW w:w="452" w:type="dxa"/>
            <w:shd w:val="clear" w:color="auto" w:fill="FFFF00"/>
          </w:tcPr>
          <w:p w14:paraId="71C633B2" w14:textId="77777777" w:rsidR="00427378" w:rsidRDefault="00427378" w:rsidP="00FE6E0D">
            <w:pPr>
              <w:jc w:val="center"/>
              <w:rPr>
                <w:rFonts w:ascii="Times New Roman" w:hAnsi="Times New Roman" w:cs="Times New Roman"/>
                <w:sz w:val="24"/>
                <w:szCs w:val="24"/>
              </w:rPr>
            </w:pPr>
          </w:p>
        </w:tc>
        <w:tc>
          <w:tcPr>
            <w:tcW w:w="452" w:type="dxa"/>
          </w:tcPr>
          <w:p w14:paraId="5BBA38BC" w14:textId="77777777" w:rsidR="00427378" w:rsidRDefault="00427378" w:rsidP="00FE6E0D">
            <w:pPr>
              <w:jc w:val="center"/>
              <w:rPr>
                <w:rFonts w:ascii="Times New Roman" w:hAnsi="Times New Roman" w:cs="Times New Roman"/>
                <w:sz w:val="24"/>
                <w:szCs w:val="24"/>
              </w:rPr>
            </w:pPr>
          </w:p>
        </w:tc>
        <w:tc>
          <w:tcPr>
            <w:tcW w:w="452" w:type="dxa"/>
          </w:tcPr>
          <w:p w14:paraId="121F74EB" w14:textId="77777777" w:rsidR="00427378" w:rsidRDefault="00427378" w:rsidP="00FE6E0D">
            <w:pPr>
              <w:jc w:val="center"/>
              <w:rPr>
                <w:rFonts w:ascii="Times New Roman" w:hAnsi="Times New Roman" w:cs="Times New Roman"/>
                <w:sz w:val="24"/>
                <w:szCs w:val="24"/>
              </w:rPr>
            </w:pPr>
          </w:p>
        </w:tc>
        <w:tc>
          <w:tcPr>
            <w:tcW w:w="452" w:type="dxa"/>
          </w:tcPr>
          <w:p w14:paraId="5BD50F12" w14:textId="77777777" w:rsidR="00427378" w:rsidRDefault="00427378" w:rsidP="00FE6E0D">
            <w:pPr>
              <w:jc w:val="center"/>
              <w:rPr>
                <w:rFonts w:ascii="Times New Roman" w:hAnsi="Times New Roman" w:cs="Times New Roman"/>
                <w:sz w:val="24"/>
                <w:szCs w:val="24"/>
              </w:rPr>
            </w:pPr>
          </w:p>
        </w:tc>
        <w:tc>
          <w:tcPr>
            <w:tcW w:w="453" w:type="dxa"/>
            <w:gridSpan w:val="2"/>
          </w:tcPr>
          <w:p w14:paraId="17B00C1E" w14:textId="77777777" w:rsidR="00427378" w:rsidRDefault="00427378" w:rsidP="00FE6E0D">
            <w:pPr>
              <w:jc w:val="center"/>
              <w:rPr>
                <w:rFonts w:ascii="Times New Roman" w:hAnsi="Times New Roman" w:cs="Times New Roman"/>
                <w:sz w:val="24"/>
                <w:szCs w:val="24"/>
              </w:rPr>
            </w:pPr>
          </w:p>
        </w:tc>
        <w:tc>
          <w:tcPr>
            <w:tcW w:w="453" w:type="dxa"/>
          </w:tcPr>
          <w:p w14:paraId="57CDA7EC" w14:textId="77777777" w:rsidR="00427378" w:rsidRDefault="00427378" w:rsidP="00FE6E0D">
            <w:pPr>
              <w:jc w:val="center"/>
              <w:rPr>
                <w:rFonts w:ascii="Times New Roman" w:hAnsi="Times New Roman" w:cs="Times New Roman"/>
                <w:sz w:val="24"/>
                <w:szCs w:val="24"/>
              </w:rPr>
            </w:pPr>
          </w:p>
        </w:tc>
        <w:tc>
          <w:tcPr>
            <w:tcW w:w="453" w:type="dxa"/>
          </w:tcPr>
          <w:p w14:paraId="07AFFE73" w14:textId="77777777" w:rsidR="00427378" w:rsidRDefault="00427378" w:rsidP="00FE6E0D">
            <w:pPr>
              <w:jc w:val="center"/>
              <w:rPr>
                <w:rFonts w:ascii="Times New Roman" w:hAnsi="Times New Roman" w:cs="Times New Roman"/>
                <w:sz w:val="24"/>
                <w:szCs w:val="24"/>
              </w:rPr>
            </w:pPr>
          </w:p>
        </w:tc>
        <w:tc>
          <w:tcPr>
            <w:tcW w:w="453" w:type="dxa"/>
            <w:gridSpan w:val="2"/>
          </w:tcPr>
          <w:p w14:paraId="05C142F8" w14:textId="77777777" w:rsidR="00427378" w:rsidRDefault="00427378" w:rsidP="00FE6E0D">
            <w:pPr>
              <w:jc w:val="center"/>
              <w:rPr>
                <w:rFonts w:ascii="Times New Roman" w:hAnsi="Times New Roman" w:cs="Times New Roman"/>
                <w:sz w:val="24"/>
                <w:szCs w:val="24"/>
              </w:rPr>
            </w:pPr>
          </w:p>
        </w:tc>
        <w:tc>
          <w:tcPr>
            <w:tcW w:w="453" w:type="dxa"/>
          </w:tcPr>
          <w:p w14:paraId="6232D89E" w14:textId="77777777" w:rsidR="00427378" w:rsidRDefault="00427378" w:rsidP="00FE6E0D">
            <w:pPr>
              <w:jc w:val="center"/>
              <w:rPr>
                <w:rFonts w:ascii="Times New Roman" w:hAnsi="Times New Roman" w:cs="Times New Roman"/>
                <w:sz w:val="24"/>
                <w:szCs w:val="24"/>
              </w:rPr>
            </w:pPr>
          </w:p>
        </w:tc>
        <w:tc>
          <w:tcPr>
            <w:tcW w:w="453" w:type="dxa"/>
          </w:tcPr>
          <w:p w14:paraId="53AD0BE6" w14:textId="77777777" w:rsidR="00427378" w:rsidRDefault="00427378" w:rsidP="00FE6E0D">
            <w:pPr>
              <w:jc w:val="center"/>
              <w:rPr>
                <w:rFonts w:ascii="Times New Roman" w:hAnsi="Times New Roman" w:cs="Times New Roman"/>
                <w:sz w:val="24"/>
                <w:szCs w:val="24"/>
              </w:rPr>
            </w:pPr>
          </w:p>
        </w:tc>
        <w:tc>
          <w:tcPr>
            <w:tcW w:w="453" w:type="dxa"/>
          </w:tcPr>
          <w:p w14:paraId="30AE62FA" w14:textId="77777777" w:rsidR="00427378" w:rsidRDefault="00427378" w:rsidP="00FE6E0D">
            <w:pPr>
              <w:jc w:val="center"/>
              <w:rPr>
                <w:rFonts w:ascii="Times New Roman" w:hAnsi="Times New Roman" w:cs="Times New Roman"/>
                <w:sz w:val="24"/>
                <w:szCs w:val="24"/>
              </w:rPr>
            </w:pPr>
          </w:p>
        </w:tc>
        <w:tc>
          <w:tcPr>
            <w:tcW w:w="454" w:type="dxa"/>
          </w:tcPr>
          <w:p w14:paraId="2D17E44B" w14:textId="77777777" w:rsidR="00427378" w:rsidRDefault="00427378" w:rsidP="00FE6E0D">
            <w:pPr>
              <w:jc w:val="center"/>
              <w:rPr>
                <w:rFonts w:ascii="Times New Roman" w:hAnsi="Times New Roman" w:cs="Times New Roman"/>
                <w:sz w:val="24"/>
                <w:szCs w:val="24"/>
              </w:rPr>
            </w:pPr>
          </w:p>
        </w:tc>
        <w:tc>
          <w:tcPr>
            <w:tcW w:w="455" w:type="dxa"/>
          </w:tcPr>
          <w:p w14:paraId="089DD210" w14:textId="77777777" w:rsidR="00427378" w:rsidRDefault="00427378" w:rsidP="00FE6E0D">
            <w:pPr>
              <w:jc w:val="center"/>
              <w:rPr>
                <w:rFonts w:ascii="Times New Roman" w:hAnsi="Times New Roman" w:cs="Times New Roman"/>
                <w:sz w:val="24"/>
                <w:szCs w:val="24"/>
              </w:rPr>
            </w:pPr>
          </w:p>
        </w:tc>
        <w:tc>
          <w:tcPr>
            <w:tcW w:w="455" w:type="dxa"/>
          </w:tcPr>
          <w:p w14:paraId="299067DC" w14:textId="77777777" w:rsidR="00427378" w:rsidRDefault="00427378" w:rsidP="00FE6E0D">
            <w:pPr>
              <w:jc w:val="center"/>
              <w:rPr>
                <w:rFonts w:ascii="Times New Roman" w:hAnsi="Times New Roman" w:cs="Times New Roman"/>
                <w:sz w:val="24"/>
                <w:szCs w:val="24"/>
              </w:rPr>
            </w:pPr>
          </w:p>
        </w:tc>
        <w:tc>
          <w:tcPr>
            <w:tcW w:w="453" w:type="dxa"/>
          </w:tcPr>
          <w:p w14:paraId="23ED37AB" w14:textId="77777777" w:rsidR="00427378" w:rsidRDefault="00427378" w:rsidP="00FE6E0D">
            <w:pPr>
              <w:jc w:val="center"/>
              <w:rPr>
                <w:rFonts w:ascii="Times New Roman" w:hAnsi="Times New Roman" w:cs="Times New Roman"/>
                <w:sz w:val="24"/>
                <w:szCs w:val="24"/>
              </w:rPr>
            </w:pPr>
          </w:p>
        </w:tc>
      </w:tr>
      <w:tr w:rsidR="00427378" w14:paraId="2BC84ECA" w14:textId="77777777" w:rsidTr="00FE6E0D">
        <w:trPr>
          <w:trHeight w:val="340"/>
        </w:trPr>
        <w:tc>
          <w:tcPr>
            <w:tcW w:w="576" w:type="dxa"/>
          </w:tcPr>
          <w:p w14:paraId="0ABE186B"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8.</w:t>
            </w:r>
          </w:p>
        </w:tc>
        <w:tc>
          <w:tcPr>
            <w:tcW w:w="2483" w:type="dxa"/>
          </w:tcPr>
          <w:p w14:paraId="39BB759F" w14:textId="77777777" w:rsidR="00427378" w:rsidRDefault="00427378" w:rsidP="00FE6E0D">
            <w:pPr>
              <w:rPr>
                <w:rFonts w:ascii="Times New Roman" w:hAnsi="Times New Roman" w:cs="Times New Roman"/>
                <w:sz w:val="24"/>
                <w:szCs w:val="24"/>
              </w:rPr>
            </w:pPr>
            <w:r>
              <w:rPr>
                <w:rFonts w:ascii="Times New Roman" w:hAnsi="Times New Roman" w:cs="Times New Roman"/>
                <w:sz w:val="24"/>
                <w:szCs w:val="24"/>
              </w:rPr>
              <w:t>Bimbingan KTI Online</w:t>
            </w:r>
          </w:p>
        </w:tc>
        <w:tc>
          <w:tcPr>
            <w:tcW w:w="336" w:type="dxa"/>
          </w:tcPr>
          <w:p w14:paraId="679C29CE" w14:textId="77777777" w:rsidR="00427378" w:rsidRDefault="00427378" w:rsidP="00FE6E0D">
            <w:pPr>
              <w:jc w:val="center"/>
              <w:rPr>
                <w:rFonts w:ascii="Times New Roman" w:hAnsi="Times New Roman" w:cs="Times New Roman"/>
                <w:sz w:val="24"/>
                <w:szCs w:val="24"/>
              </w:rPr>
            </w:pPr>
          </w:p>
        </w:tc>
        <w:tc>
          <w:tcPr>
            <w:tcW w:w="468" w:type="dxa"/>
          </w:tcPr>
          <w:p w14:paraId="6CFCA3E4" w14:textId="77777777" w:rsidR="00427378" w:rsidRDefault="00427378" w:rsidP="00FE6E0D">
            <w:pPr>
              <w:jc w:val="center"/>
              <w:rPr>
                <w:rFonts w:ascii="Times New Roman" w:hAnsi="Times New Roman" w:cs="Times New Roman"/>
                <w:sz w:val="24"/>
                <w:szCs w:val="24"/>
              </w:rPr>
            </w:pPr>
          </w:p>
        </w:tc>
        <w:tc>
          <w:tcPr>
            <w:tcW w:w="467" w:type="dxa"/>
          </w:tcPr>
          <w:p w14:paraId="33285CC9" w14:textId="77777777" w:rsidR="00427378" w:rsidRDefault="00427378" w:rsidP="00FE6E0D">
            <w:pPr>
              <w:jc w:val="center"/>
              <w:rPr>
                <w:rFonts w:ascii="Times New Roman" w:hAnsi="Times New Roman" w:cs="Times New Roman"/>
                <w:sz w:val="24"/>
                <w:szCs w:val="24"/>
              </w:rPr>
            </w:pPr>
          </w:p>
        </w:tc>
        <w:tc>
          <w:tcPr>
            <w:tcW w:w="457" w:type="dxa"/>
          </w:tcPr>
          <w:p w14:paraId="2E7C67B5" w14:textId="77777777" w:rsidR="00427378" w:rsidRDefault="00427378" w:rsidP="00FE6E0D">
            <w:pPr>
              <w:jc w:val="center"/>
              <w:rPr>
                <w:rFonts w:ascii="Times New Roman" w:hAnsi="Times New Roman" w:cs="Times New Roman"/>
                <w:sz w:val="24"/>
                <w:szCs w:val="24"/>
              </w:rPr>
            </w:pPr>
          </w:p>
        </w:tc>
        <w:tc>
          <w:tcPr>
            <w:tcW w:w="452" w:type="dxa"/>
          </w:tcPr>
          <w:p w14:paraId="75A358AD" w14:textId="77777777" w:rsidR="00427378" w:rsidRDefault="00427378" w:rsidP="00FE6E0D">
            <w:pPr>
              <w:jc w:val="center"/>
              <w:rPr>
                <w:rFonts w:ascii="Times New Roman" w:hAnsi="Times New Roman" w:cs="Times New Roman"/>
                <w:sz w:val="24"/>
                <w:szCs w:val="24"/>
              </w:rPr>
            </w:pPr>
          </w:p>
        </w:tc>
        <w:tc>
          <w:tcPr>
            <w:tcW w:w="454" w:type="dxa"/>
          </w:tcPr>
          <w:p w14:paraId="168DE175" w14:textId="77777777" w:rsidR="00427378" w:rsidRDefault="00427378" w:rsidP="00FE6E0D">
            <w:pPr>
              <w:jc w:val="center"/>
              <w:rPr>
                <w:rFonts w:ascii="Times New Roman" w:hAnsi="Times New Roman" w:cs="Times New Roman"/>
                <w:sz w:val="24"/>
                <w:szCs w:val="24"/>
              </w:rPr>
            </w:pPr>
          </w:p>
        </w:tc>
        <w:tc>
          <w:tcPr>
            <w:tcW w:w="454" w:type="dxa"/>
          </w:tcPr>
          <w:p w14:paraId="5C0EFBAD" w14:textId="77777777" w:rsidR="00427378" w:rsidRDefault="00427378" w:rsidP="00FE6E0D">
            <w:pPr>
              <w:jc w:val="center"/>
              <w:rPr>
                <w:rFonts w:ascii="Times New Roman" w:hAnsi="Times New Roman" w:cs="Times New Roman"/>
                <w:sz w:val="24"/>
                <w:szCs w:val="24"/>
              </w:rPr>
            </w:pPr>
          </w:p>
        </w:tc>
        <w:tc>
          <w:tcPr>
            <w:tcW w:w="452" w:type="dxa"/>
          </w:tcPr>
          <w:p w14:paraId="45DA0233" w14:textId="77777777" w:rsidR="00427378" w:rsidRDefault="00427378" w:rsidP="00FE6E0D">
            <w:pPr>
              <w:jc w:val="center"/>
              <w:rPr>
                <w:rFonts w:ascii="Times New Roman" w:hAnsi="Times New Roman" w:cs="Times New Roman"/>
                <w:sz w:val="24"/>
                <w:szCs w:val="24"/>
              </w:rPr>
            </w:pPr>
          </w:p>
        </w:tc>
        <w:tc>
          <w:tcPr>
            <w:tcW w:w="452" w:type="dxa"/>
            <w:shd w:val="clear" w:color="auto" w:fill="808080" w:themeFill="background1" w:themeFillShade="80"/>
          </w:tcPr>
          <w:p w14:paraId="57933D03" w14:textId="77777777" w:rsidR="00427378" w:rsidRDefault="00427378" w:rsidP="00FE6E0D">
            <w:pPr>
              <w:jc w:val="center"/>
              <w:rPr>
                <w:rFonts w:ascii="Times New Roman" w:hAnsi="Times New Roman" w:cs="Times New Roman"/>
                <w:sz w:val="24"/>
                <w:szCs w:val="24"/>
              </w:rPr>
            </w:pPr>
          </w:p>
        </w:tc>
        <w:tc>
          <w:tcPr>
            <w:tcW w:w="452" w:type="dxa"/>
            <w:shd w:val="clear" w:color="auto" w:fill="808080" w:themeFill="background1" w:themeFillShade="80"/>
          </w:tcPr>
          <w:p w14:paraId="469877CD" w14:textId="77777777" w:rsidR="00427378" w:rsidRDefault="00427378" w:rsidP="00FE6E0D">
            <w:pPr>
              <w:jc w:val="center"/>
              <w:rPr>
                <w:rFonts w:ascii="Times New Roman" w:hAnsi="Times New Roman" w:cs="Times New Roman"/>
                <w:sz w:val="24"/>
                <w:szCs w:val="24"/>
              </w:rPr>
            </w:pPr>
          </w:p>
        </w:tc>
        <w:tc>
          <w:tcPr>
            <w:tcW w:w="452" w:type="dxa"/>
            <w:shd w:val="clear" w:color="auto" w:fill="808080" w:themeFill="background1" w:themeFillShade="80"/>
          </w:tcPr>
          <w:p w14:paraId="6238D9E6" w14:textId="77777777" w:rsidR="00427378" w:rsidRDefault="00427378" w:rsidP="00FE6E0D">
            <w:pPr>
              <w:jc w:val="center"/>
              <w:rPr>
                <w:rFonts w:ascii="Times New Roman" w:hAnsi="Times New Roman" w:cs="Times New Roman"/>
                <w:sz w:val="24"/>
                <w:szCs w:val="24"/>
              </w:rPr>
            </w:pPr>
          </w:p>
        </w:tc>
        <w:tc>
          <w:tcPr>
            <w:tcW w:w="452" w:type="dxa"/>
            <w:shd w:val="clear" w:color="auto" w:fill="808080" w:themeFill="background1" w:themeFillShade="80"/>
          </w:tcPr>
          <w:p w14:paraId="3A0C3202" w14:textId="77777777" w:rsidR="00427378" w:rsidRDefault="00427378" w:rsidP="00FE6E0D">
            <w:pPr>
              <w:jc w:val="center"/>
              <w:rPr>
                <w:rFonts w:ascii="Times New Roman" w:hAnsi="Times New Roman" w:cs="Times New Roman"/>
                <w:sz w:val="24"/>
                <w:szCs w:val="24"/>
              </w:rPr>
            </w:pPr>
          </w:p>
        </w:tc>
        <w:tc>
          <w:tcPr>
            <w:tcW w:w="453" w:type="dxa"/>
            <w:gridSpan w:val="2"/>
            <w:shd w:val="clear" w:color="auto" w:fill="808080" w:themeFill="background1" w:themeFillShade="80"/>
          </w:tcPr>
          <w:p w14:paraId="00E74E52" w14:textId="77777777" w:rsidR="00427378" w:rsidRDefault="00427378" w:rsidP="00FE6E0D">
            <w:pPr>
              <w:jc w:val="center"/>
              <w:rPr>
                <w:rFonts w:ascii="Times New Roman" w:hAnsi="Times New Roman" w:cs="Times New Roman"/>
                <w:sz w:val="24"/>
                <w:szCs w:val="24"/>
              </w:rPr>
            </w:pPr>
          </w:p>
        </w:tc>
        <w:tc>
          <w:tcPr>
            <w:tcW w:w="453" w:type="dxa"/>
            <w:shd w:val="clear" w:color="auto" w:fill="808080" w:themeFill="background1" w:themeFillShade="80"/>
          </w:tcPr>
          <w:p w14:paraId="44B4603A" w14:textId="77777777" w:rsidR="00427378" w:rsidRDefault="00427378" w:rsidP="00FE6E0D">
            <w:pPr>
              <w:jc w:val="center"/>
              <w:rPr>
                <w:rFonts w:ascii="Times New Roman" w:hAnsi="Times New Roman" w:cs="Times New Roman"/>
                <w:sz w:val="24"/>
                <w:szCs w:val="24"/>
              </w:rPr>
            </w:pPr>
          </w:p>
        </w:tc>
        <w:tc>
          <w:tcPr>
            <w:tcW w:w="453" w:type="dxa"/>
            <w:shd w:val="clear" w:color="auto" w:fill="808080" w:themeFill="background1" w:themeFillShade="80"/>
          </w:tcPr>
          <w:p w14:paraId="56DC7300" w14:textId="77777777" w:rsidR="00427378" w:rsidRDefault="00427378" w:rsidP="00FE6E0D">
            <w:pPr>
              <w:jc w:val="center"/>
              <w:rPr>
                <w:rFonts w:ascii="Times New Roman" w:hAnsi="Times New Roman" w:cs="Times New Roman"/>
                <w:sz w:val="24"/>
                <w:szCs w:val="24"/>
              </w:rPr>
            </w:pPr>
          </w:p>
        </w:tc>
        <w:tc>
          <w:tcPr>
            <w:tcW w:w="453" w:type="dxa"/>
            <w:gridSpan w:val="2"/>
            <w:shd w:val="clear" w:color="auto" w:fill="808080" w:themeFill="background1" w:themeFillShade="80"/>
          </w:tcPr>
          <w:p w14:paraId="6234BBD0" w14:textId="77777777" w:rsidR="00427378" w:rsidRDefault="00427378" w:rsidP="00FE6E0D">
            <w:pPr>
              <w:jc w:val="center"/>
              <w:rPr>
                <w:rFonts w:ascii="Times New Roman" w:hAnsi="Times New Roman" w:cs="Times New Roman"/>
                <w:sz w:val="24"/>
                <w:szCs w:val="24"/>
              </w:rPr>
            </w:pPr>
          </w:p>
        </w:tc>
        <w:tc>
          <w:tcPr>
            <w:tcW w:w="453" w:type="dxa"/>
            <w:shd w:val="clear" w:color="auto" w:fill="808080" w:themeFill="background1" w:themeFillShade="80"/>
          </w:tcPr>
          <w:p w14:paraId="1C15FB39" w14:textId="77777777" w:rsidR="00427378" w:rsidRDefault="00427378" w:rsidP="00FE6E0D">
            <w:pPr>
              <w:jc w:val="center"/>
              <w:rPr>
                <w:rFonts w:ascii="Times New Roman" w:hAnsi="Times New Roman" w:cs="Times New Roman"/>
                <w:sz w:val="24"/>
                <w:szCs w:val="24"/>
              </w:rPr>
            </w:pPr>
          </w:p>
        </w:tc>
        <w:tc>
          <w:tcPr>
            <w:tcW w:w="453" w:type="dxa"/>
            <w:shd w:val="clear" w:color="auto" w:fill="808080" w:themeFill="background1" w:themeFillShade="80"/>
          </w:tcPr>
          <w:p w14:paraId="12537953" w14:textId="77777777" w:rsidR="00427378" w:rsidRDefault="00427378" w:rsidP="00FE6E0D">
            <w:pPr>
              <w:jc w:val="center"/>
              <w:rPr>
                <w:rFonts w:ascii="Times New Roman" w:hAnsi="Times New Roman" w:cs="Times New Roman"/>
                <w:sz w:val="24"/>
                <w:szCs w:val="24"/>
              </w:rPr>
            </w:pPr>
          </w:p>
        </w:tc>
        <w:tc>
          <w:tcPr>
            <w:tcW w:w="453" w:type="dxa"/>
            <w:shd w:val="clear" w:color="auto" w:fill="808080" w:themeFill="background1" w:themeFillShade="80"/>
          </w:tcPr>
          <w:p w14:paraId="276220CC" w14:textId="77777777" w:rsidR="00427378" w:rsidRDefault="00427378" w:rsidP="00FE6E0D">
            <w:pPr>
              <w:jc w:val="center"/>
              <w:rPr>
                <w:rFonts w:ascii="Times New Roman" w:hAnsi="Times New Roman" w:cs="Times New Roman"/>
                <w:sz w:val="24"/>
                <w:szCs w:val="24"/>
              </w:rPr>
            </w:pPr>
          </w:p>
        </w:tc>
        <w:tc>
          <w:tcPr>
            <w:tcW w:w="454" w:type="dxa"/>
            <w:shd w:val="clear" w:color="auto" w:fill="808080" w:themeFill="background1" w:themeFillShade="80"/>
          </w:tcPr>
          <w:p w14:paraId="7A90FC0F" w14:textId="77777777" w:rsidR="00427378" w:rsidRDefault="00427378" w:rsidP="00FE6E0D">
            <w:pPr>
              <w:jc w:val="center"/>
              <w:rPr>
                <w:rFonts w:ascii="Times New Roman" w:hAnsi="Times New Roman" w:cs="Times New Roman"/>
                <w:sz w:val="24"/>
                <w:szCs w:val="24"/>
              </w:rPr>
            </w:pPr>
          </w:p>
        </w:tc>
        <w:tc>
          <w:tcPr>
            <w:tcW w:w="455" w:type="dxa"/>
          </w:tcPr>
          <w:p w14:paraId="2722D65E" w14:textId="77777777" w:rsidR="00427378" w:rsidRDefault="00427378" w:rsidP="00FE6E0D">
            <w:pPr>
              <w:jc w:val="center"/>
              <w:rPr>
                <w:rFonts w:ascii="Times New Roman" w:hAnsi="Times New Roman" w:cs="Times New Roman"/>
                <w:sz w:val="24"/>
                <w:szCs w:val="24"/>
              </w:rPr>
            </w:pPr>
          </w:p>
        </w:tc>
        <w:tc>
          <w:tcPr>
            <w:tcW w:w="455" w:type="dxa"/>
          </w:tcPr>
          <w:p w14:paraId="7E86A4FE" w14:textId="77777777" w:rsidR="00427378" w:rsidRDefault="00427378" w:rsidP="00FE6E0D">
            <w:pPr>
              <w:jc w:val="center"/>
              <w:rPr>
                <w:rFonts w:ascii="Times New Roman" w:hAnsi="Times New Roman" w:cs="Times New Roman"/>
                <w:sz w:val="24"/>
                <w:szCs w:val="24"/>
              </w:rPr>
            </w:pPr>
          </w:p>
        </w:tc>
        <w:tc>
          <w:tcPr>
            <w:tcW w:w="453" w:type="dxa"/>
          </w:tcPr>
          <w:p w14:paraId="0E74A41B" w14:textId="77777777" w:rsidR="00427378" w:rsidRDefault="00427378" w:rsidP="00FE6E0D">
            <w:pPr>
              <w:jc w:val="center"/>
              <w:rPr>
                <w:rFonts w:ascii="Times New Roman" w:hAnsi="Times New Roman" w:cs="Times New Roman"/>
                <w:sz w:val="24"/>
                <w:szCs w:val="24"/>
              </w:rPr>
            </w:pPr>
          </w:p>
        </w:tc>
      </w:tr>
      <w:tr w:rsidR="00427378" w14:paraId="242DBD16" w14:textId="77777777" w:rsidTr="00FE6E0D">
        <w:trPr>
          <w:trHeight w:val="340"/>
        </w:trPr>
        <w:tc>
          <w:tcPr>
            <w:tcW w:w="576" w:type="dxa"/>
          </w:tcPr>
          <w:p w14:paraId="3E8370F4"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9.</w:t>
            </w:r>
          </w:p>
        </w:tc>
        <w:tc>
          <w:tcPr>
            <w:tcW w:w="2483" w:type="dxa"/>
          </w:tcPr>
          <w:p w14:paraId="539104C0" w14:textId="77777777" w:rsidR="00427378" w:rsidRDefault="00427378" w:rsidP="00FE6E0D">
            <w:pPr>
              <w:rPr>
                <w:rFonts w:ascii="Times New Roman" w:hAnsi="Times New Roman" w:cs="Times New Roman"/>
                <w:sz w:val="24"/>
                <w:szCs w:val="24"/>
              </w:rPr>
            </w:pPr>
            <w:r>
              <w:rPr>
                <w:rFonts w:ascii="Times New Roman" w:hAnsi="Times New Roman" w:cs="Times New Roman"/>
                <w:sz w:val="24"/>
                <w:szCs w:val="24"/>
              </w:rPr>
              <w:t xml:space="preserve">Seminar KTI </w:t>
            </w:r>
          </w:p>
        </w:tc>
        <w:tc>
          <w:tcPr>
            <w:tcW w:w="336" w:type="dxa"/>
          </w:tcPr>
          <w:p w14:paraId="7D7017DB" w14:textId="77777777" w:rsidR="00427378" w:rsidRDefault="00427378" w:rsidP="00FE6E0D">
            <w:pPr>
              <w:jc w:val="center"/>
              <w:rPr>
                <w:rFonts w:ascii="Times New Roman" w:hAnsi="Times New Roman" w:cs="Times New Roman"/>
                <w:sz w:val="24"/>
                <w:szCs w:val="24"/>
              </w:rPr>
            </w:pPr>
          </w:p>
        </w:tc>
        <w:tc>
          <w:tcPr>
            <w:tcW w:w="468" w:type="dxa"/>
          </w:tcPr>
          <w:p w14:paraId="50503228" w14:textId="77777777" w:rsidR="00427378" w:rsidRDefault="00427378" w:rsidP="00FE6E0D">
            <w:pPr>
              <w:jc w:val="center"/>
              <w:rPr>
                <w:rFonts w:ascii="Times New Roman" w:hAnsi="Times New Roman" w:cs="Times New Roman"/>
                <w:sz w:val="24"/>
                <w:szCs w:val="24"/>
              </w:rPr>
            </w:pPr>
          </w:p>
        </w:tc>
        <w:tc>
          <w:tcPr>
            <w:tcW w:w="467" w:type="dxa"/>
          </w:tcPr>
          <w:p w14:paraId="2FA0FD47" w14:textId="77777777" w:rsidR="00427378" w:rsidRDefault="00427378" w:rsidP="00FE6E0D">
            <w:pPr>
              <w:jc w:val="center"/>
              <w:rPr>
                <w:rFonts w:ascii="Times New Roman" w:hAnsi="Times New Roman" w:cs="Times New Roman"/>
                <w:sz w:val="24"/>
                <w:szCs w:val="24"/>
              </w:rPr>
            </w:pPr>
          </w:p>
        </w:tc>
        <w:tc>
          <w:tcPr>
            <w:tcW w:w="457" w:type="dxa"/>
          </w:tcPr>
          <w:p w14:paraId="4E2150FA" w14:textId="77777777" w:rsidR="00427378" w:rsidRDefault="00427378" w:rsidP="00FE6E0D">
            <w:pPr>
              <w:jc w:val="center"/>
              <w:rPr>
                <w:rFonts w:ascii="Times New Roman" w:hAnsi="Times New Roman" w:cs="Times New Roman"/>
                <w:sz w:val="24"/>
                <w:szCs w:val="24"/>
              </w:rPr>
            </w:pPr>
          </w:p>
        </w:tc>
        <w:tc>
          <w:tcPr>
            <w:tcW w:w="452" w:type="dxa"/>
          </w:tcPr>
          <w:p w14:paraId="6F2C6BE5" w14:textId="77777777" w:rsidR="00427378" w:rsidRDefault="00427378" w:rsidP="00FE6E0D">
            <w:pPr>
              <w:jc w:val="center"/>
              <w:rPr>
                <w:rFonts w:ascii="Times New Roman" w:hAnsi="Times New Roman" w:cs="Times New Roman"/>
                <w:sz w:val="24"/>
                <w:szCs w:val="24"/>
              </w:rPr>
            </w:pPr>
          </w:p>
        </w:tc>
        <w:tc>
          <w:tcPr>
            <w:tcW w:w="454" w:type="dxa"/>
          </w:tcPr>
          <w:p w14:paraId="163431AC" w14:textId="77777777" w:rsidR="00427378" w:rsidRDefault="00427378" w:rsidP="00FE6E0D">
            <w:pPr>
              <w:jc w:val="center"/>
              <w:rPr>
                <w:rFonts w:ascii="Times New Roman" w:hAnsi="Times New Roman" w:cs="Times New Roman"/>
                <w:sz w:val="24"/>
                <w:szCs w:val="24"/>
              </w:rPr>
            </w:pPr>
          </w:p>
        </w:tc>
        <w:tc>
          <w:tcPr>
            <w:tcW w:w="454" w:type="dxa"/>
          </w:tcPr>
          <w:p w14:paraId="6B62422A" w14:textId="77777777" w:rsidR="00427378" w:rsidRDefault="00427378" w:rsidP="00FE6E0D">
            <w:pPr>
              <w:jc w:val="center"/>
              <w:rPr>
                <w:rFonts w:ascii="Times New Roman" w:hAnsi="Times New Roman" w:cs="Times New Roman"/>
                <w:sz w:val="24"/>
                <w:szCs w:val="24"/>
              </w:rPr>
            </w:pPr>
          </w:p>
        </w:tc>
        <w:tc>
          <w:tcPr>
            <w:tcW w:w="452" w:type="dxa"/>
          </w:tcPr>
          <w:p w14:paraId="33912551" w14:textId="77777777" w:rsidR="00427378" w:rsidRDefault="00427378" w:rsidP="00FE6E0D">
            <w:pPr>
              <w:jc w:val="center"/>
              <w:rPr>
                <w:rFonts w:ascii="Times New Roman" w:hAnsi="Times New Roman" w:cs="Times New Roman"/>
                <w:sz w:val="24"/>
                <w:szCs w:val="24"/>
              </w:rPr>
            </w:pPr>
          </w:p>
        </w:tc>
        <w:tc>
          <w:tcPr>
            <w:tcW w:w="452" w:type="dxa"/>
          </w:tcPr>
          <w:p w14:paraId="6251692B" w14:textId="77777777" w:rsidR="00427378" w:rsidRDefault="00427378" w:rsidP="00FE6E0D">
            <w:pPr>
              <w:jc w:val="center"/>
              <w:rPr>
                <w:rFonts w:ascii="Times New Roman" w:hAnsi="Times New Roman" w:cs="Times New Roman"/>
                <w:sz w:val="24"/>
                <w:szCs w:val="24"/>
              </w:rPr>
            </w:pPr>
          </w:p>
        </w:tc>
        <w:tc>
          <w:tcPr>
            <w:tcW w:w="452" w:type="dxa"/>
          </w:tcPr>
          <w:p w14:paraId="683C812B" w14:textId="77777777" w:rsidR="00427378" w:rsidRDefault="00427378" w:rsidP="00FE6E0D">
            <w:pPr>
              <w:jc w:val="center"/>
              <w:rPr>
                <w:rFonts w:ascii="Times New Roman" w:hAnsi="Times New Roman" w:cs="Times New Roman"/>
                <w:sz w:val="24"/>
                <w:szCs w:val="24"/>
              </w:rPr>
            </w:pPr>
          </w:p>
        </w:tc>
        <w:tc>
          <w:tcPr>
            <w:tcW w:w="452" w:type="dxa"/>
          </w:tcPr>
          <w:p w14:paraId="743433B2" w14:textId="77777777" w:rsidR="00427378" w:rsidRDefault="00427378" w:rsidP="00FE6E0D">
            <w:pPr>
              <w:jc w:val="center"/>
              <w:rPr>
                <w:rFonts w:ascii="Times New Roman" w:hAnsi="Times New Roman" w:cs="Times New Roman"/>
                <w:sz w:val="24"/>
                <w:szCs w:val="24"/>
              </w:rPr>
            </w:pPr>
          </w:p>
        </w:tc>
        <w:tc>
          <w:tcPr>
            <w:tcW w:w="452" w:type="dxa"/>
          </w:tcPr>
          <w:p w14:paraId="11B03525" w14:textId="77777777" w:rsidR="00427378" w:rsidRDefault="00427378" w:rsidP="00FE6E0D">
            <w:pPr>
              <w:jc w:val="center"/>
              <w:rPr>
                <w:rFonts w:ascii="Times New Roman" w:hAnsi="Times New Roman" w:cs="Times New Roman"/>
                <w:sz w:val="24"/>
                <w:szCs w:val="24"/>
              </w:rPr>
            </w:pPr>
          </w:p>
        </w:tc>
        <w:tc>
          <w:tcPr>
            <w:tcW w:w="453" w:type="dxa"/>
            <w:gridSpan w:val="2"/>
          </w:tcPr>
          <w:p w14:paraId="2FF37B1F" w14:textId="77777777" w:rsidR="00427378" w:rsidRDefault="00427378" w:rsidP="00FE6E0D">
            <w:pPr>
              <w:jc w:val="center"/>
              <w:rPr>
                <w:rFonts w:ascii="Times New Roman" w:hAnsi="Times New Roman" w:cs="Times New Roman"/>
                <w:sz w:val="24"/>
                <w:szCs w:val="24"/>
              </w:rPr>
            </w:pPr>
          </w:p>
        </w:tc>
        <w:tc>
          <w:tcPr>
            <w:tcW w:w="453" w:type="dxa"/>
          </w:tcPr>
          <w:p w14:paraId="2AC73452" w14:textId="77777777" w:rsidR="00427378" w:rsidRDefault="00427378" w:rsidP="00FE6E0D">
            <w:pPr>
              <w:jc w:val="center"/>
              <w:rPr>
                <w:rFonts w:ascii="Times New Roman" w:hAnsi="Times New Roman" w:cs="Times New Roman"/>
                <w:sz w:val="24"/>
                <w:szCs w:val="24"/>
              </w:rPr>
            </w:pPr>
          </w:p>
        </w:tc>
        <w:tc>
          <w:tcPr>
            <w:tcW w:w="453" w:type="dxa"/>
          </w:tcPr>
          <w:p w14:paraId="372F0262" w14:textId="77777777" w:rsidR="00427378" w:rsidRDefault="00427378" w:rsidP="00FE6E0D">
            <w:pPr>
              <w:jc w:val="center"/>
              <w:rPr>
                <w:rFonts w:ascii="Times New Roman" w:hAnsi="Times New Roman" w:cs="Times New Roman"/>
                <w:sz w:val="24"/>
                <w:szCs w:val="24"/>
              </w:rPr>
            </w:pPr>
          </w:p>
        </w:tc>
        <w:tc>
          <w:tcPr>
            <w:tcW w:w="453" w:type="dxa"/>
            <w:gridSpan w:val="2"/>
          </w:tcPr>
          <w:p w14:paraId="217B4637" w14:textId="77777777" w:rsidR="00427378" w:rsidRDefault="00427378" w:rsidP="00FE6E0D">
            <w:pPr>
              <w:jc w:val="center"/>
              <w:rPr>
                <w:rFonts w:ascii="Times New Roman" w:hAnsi="Times New Roman" w:cs="Times New Roman"/>
                <w:sz w:val="24"/>
                <w:szCs w:val="24"/>
              </w:rPr>
            </w:pPr>
          </w:p>
        </w:tc>
        <w:tc>
          <w:tcPr>
            <w:tcW w:w="453" w:type="dxa"/>
          </w:tcPr>
          <w:p w14:paraId="114172F1" w14:textId="77777777" w:rsidR="00427378" w:rsidRDefault="00427378" w:rsidP="00FE6E0D">
            <w:pPr>
              <w:jc w:val="center"/>
              <w:rPr>
                <w:rFonts w:ascii="Times New Roman" w:hAnsi="Times New Roman" w:cs="Times New Roman"/>
                <w:sz w:val="24"/>
                <w:szCs w:val="24"/>
              </w:rPr>
            </w:pPr>
          </w:p>
        </w:tc>
        <w:tc>
          <w:tcPr>
            <w:tcW w:w="453" w:type="dxa"/>
          </w:tcPr>
          <w:p w14:paraId="16E33B8E" w14:textId="77777777" w:rsidR="00427378" w:rsidRDefault="00427378" w:rsidP="00FE6E0D">
            <w:pPr>
              <w:jc w:val="center"/>
              <w:rPr>
                <w:rFonts w:ascii="Times New Roman" w:hAnsi="Times New Roman" w:cs="Times New Roman"/>
                <w:sz w:val="24"/>
                <w:szCs w:val="24"/>
              </w:rPr>
            </w:pPr>
          </w:p>
        </w:tc>
        <w:tc>
          <w:tcPr>
            <w:tcW w:w="453" w:type="dxa"/>
          </w:tcPr>
          <w:p w14:paraId="26706C50" w14:textId="77777777" w:rsidR="00427378" w:rsidRDefault="00427378" w:rsidP="00FE6E0D">
            <w:pPr>
              <w:jc w:val="center"/>
              <w:rPr>
                <w:rFonts w:ascii="Times New Roman" w:hAnsi="Times New Roman" w:cs="Times New Roman"/>
                <w:sz w:val="24"/>
                <w:szCs w:val="24"/>
              </w:rPr>
            </w:pPr>
          </w:p>
        </w:tc>
        <w:tc>
          <w:tcPr>
            <w:tcW w:w="454" w:type="dxa"/>
          </w:tcPr>
          <w:p w14:paraId="41F7F59B" w14:textId="77777777" w:rsidR="00427378" w:rsidRDefault="00427378" w:rsidP="00FE6E0D">
            <w:pPr>
              <w:jc w:val="center"/>
              <w:rPr>
                <w:rFonts w:ascii="Times New Roman" w:hAnsi="Times New Roman" w:cs="Times New Roman"/>
                <w:sz w:val="24"/>
                <w:szCs w:val="24"/>
              </w:rPr>
            </w:pPr>
          </w:p>
        </w:tc>
        <w:tc>
          <w:tcPr>
            <w:tcW w:w="455" w:type="dxa"/>
            <w:shd w:val="clear" w:color="auto" w:fill="C00000"/>
          </w:tcPr>
          <w:p w14:paraId="60960C28" w14:textId="77777777" w:rsidR="00427378" w:rsidRDefault="00427378" w:rsidP="00FE6E0D">
            <w:pPr>
              <w:jc w:val="center"/>
              <w:rPr>
                <w:rFonts w:ascii="Times New Roman" w:hAnsi="Times New Roman" w:cs="Times New Roman"/>
                <w:sz w:val="24"/>
                <w:szCs w:val="24"/>
              </w:rPr>
            </w:pPr>
          </w:p>
        </w:tc>
        <w:tc>
          <w:tcPr>
            <w:tcW w:w="455" w:type="dxa"/>
          </w:tcPr>
          <w:p w14:paraId="775D33FE" w14:textId="77777777" w:rsidR="00427378" w:rsidRDefault="00427378" w:rsidP="00FE6E0D">
            <w:pPr>
              <w:jc w:val="center"/>
              <w:rPr>
                <w:rFonts w:ascii="Times New Roman" w:hAnsi="Times New Roman" w:cs="Times New Roman"/>
                <w:sz w:val="24"/>
                <w:szCs w:val="24"/>
              </w:rPr>
            </w:pPr>
          </w:p>
        </w:tc>
        <w:tc>
          <w:tcPr>
            <w:tcW w:w="453" w:type="dxa"/>
          </w:tcPr>
          <w:p w14:paraId="4DA092D4" w14:textId="77777777" w:rsidR="00427378" w:rsidRDefault="00427378" w:rsidP="00FE6E0D">
            <w:pPr>
              <w:jc w:val="center"/>
              <w:rPr>
                <w:rFonts w:ascii="Times New Roman" w:hAnsi="Times New Roman" w:cs="Times New Roman"/>
                <w:sz w:val="24"/>
                <w:szCs w:val="24"/>
              </w:rPr>
            </w:pPr>
          </w:p>
        </w:tc>
      </w:tr>
      <w:tr w:rsidR="00427378" w14:paraId="1AE81F69" w14:textId="77777777" w:rsidTr="00FE6E0D">
        <w:trPr>
          <w:trHeight w:val="340"/>
        </w:trPr>
        <w:tc>
          <w:tcPr>
            <w:tcW w:w="576" w:type="dxa"/>
          </w:tcPr>
          <w:p w14:paraId="09BBC851"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10.</w:t>
            </w:r>
          </w:p>
        </w:tc>
        <w:tc>
          <w:tcPr>
            <w:tcW w:w="2483" w:type="dxa"/>
          </w:tcPr>
          <w:p w14:paraId="04007E4E" w14:textId="77777777" w:rsidR="00427378" w:rsidRDefault="00427378" w:rsidP="00FE6E0D">
            <w:pPr>
              <w:rPr>
                <w:rFonts w:ascii="Times New Roman" w:hAnsi="Times New Roman" w:cs="Times New Roman"/>
                <w:sz w:val="24"/>
                <w:szCs w:val="24"/>
              </w:rPr>
            </w:pPr>
            <w:r>
              <w:rPr>
                <w:rFonts w:ascii="Times New Roman" w:hAnsi="Times New Roman" w:cs="Times New Roman"/>
                <w:sz w:val="24"/>
                <w:szCs w:val="24"/>
              </w:rPr>
              <w:t>Revisi KTI</w:t>
            </w:r>
          </w:p>
        </w:tc>
        <w:tc>
          <w:tcPr>
            <w:tcW w:w="336" w:type="dxa"/>
          </w:tcPr>
          <w:p w14:paraId="21FA36A0" w14:textId="77777777" w:rsidR="00427378" w:rsidRDefault="00427378" w:rsidP="00FE6E0D">
            <w:pPr>
              <w:jc w:val="center"/>
              <w:rPr>
                <w:rFonts w:ascii="Times New Roman" w:hAnsi="Times New Roman" w:cs="Times New Roman"/>
                <w:sz w:val="24"/>
                <w:szCs w:val="24"/>
              </w:rPr>
            </w:pPr>
          </w:p>
        </w:tc>
        <w:tc>
          <w:tcPr>
            <w:tcW w:w="468" w:type="dxa"/>
          </w:tcPr>
          <w:p w14:paraId="170E6C1F" w14:textId="77777777" w:rsidR="00427378" w:rsidRDefault="00427378" w:rsidP="00FE6E0D">
            <w:pPr>
              <w:jc w:val="center"/>
              <w:rPr>
                <w:rFonts w:ascii="Times New Roman" w:hAnsi="Times New Roman" w:cs="Times New Roman"/>
                <w:sz w:val="24"/>
                <w:szCs w:val="24"/>
              </w:rPr>
            </w:pPr>
          </w:p>
        </w:tc>
        <w:tc>
          <w:tcPr>
            <w:tcW w:w="467" w:type="dxa"/>
          </w:tcPr>
          <w:p w14:paraId="1F56AC7E" w14:textId="77777777" w:rsidR="00427378" w:rsidRDefault="00427378" w:rsidP="00FE6E0D">
            <w:pPr>
              <w:jc w:val="center"/>
              <w:rPr>
                <w:rFonts w:ascii="Times New Roman" w:hAnsi="Times New Roman" w:cs="Times New Roman"/>
                <w:sz w:val="24"/>
                <w:szCs w:val="24"/>
              </w:rPr>
            </w:pPr>
          </w:p>
        </w:tc>
        <w:tc>
          <w:tcPr>
            <w:tcW w:w="457" w:type="dxa"/>
          </w:tcPr>
          <w:p w14:paraId="5B241F56" w14:textId="77777777" w:rsidR="00427378" w:rsidRDefault="00427378" w:rsidP="00FE6E0D">
            <w:pPr>
              <w:jc w:val="center"/>
              <w:rPr>
                <w:rFonts w:ascii="Times New Roman" w:hAnsi="Times New Roman" w:cs="Times New Roman"/>
                <w:sz w:val="24"/>
                <w:szCs w:val="24"/>
              </w:rPr>
            </w:pPr>
          </w:p>
        </w:tc>
        <w:tc>
          <w:tcPr>
            <w:tcW w:w="452" w:type="dxa"/>
          </w:tcPr>
          <w:p w14:paraId="13D2FD9D" w14:textId="77777777" w:rsidR="00427378" w:rsidRDefault="00427378" w:rsidP="00FE6E0D">
            <w:pPr>
              <w:jc w:val="center"/>
              <w:rPr>
                <w:rFonts w:ascii="Times New Roman" w:hAnsi="Times New Roman" w:cs="Times New Roman"/>
                <w:sz w:val="24"/>
                <w:szCs w:val="24"/>
              </w:rPr>
            </w:pPr>
          </w:p>
        </w:tc>
        <w:tc>
          <w:tcPr>
            <w:tcW w:w="454" w:type="dxa"/>
          </w:tcPr>
          <w:p w14:paraId="20581B92" w14:textId="77777777" w:rsidR="00427378" w:rsidRDefault="00427378" w:rsidP="00FE6E0D">
            <w:pPr>
              <w:jc w:val="center"/>
              <w:rPr>
                <w:rFonts w:ascii="Times New Roman" w:hAnsi="Times New Roman" w:cs="Times New Roman"/>
                <w:sz w:val="24"/>
                <w:szCs w:val="24"/>
              </w:rPr>
            </w:pPr>
          </w:p>
        </w:tc>
        <w:tc>
          <w:tcPr>
            <w:tcW w:w="454" w:type="dxa"/>
          </w:tcPr>
          <w:p w14:paraId="6F2677F8" w14:textId="77777777" w:rsidR="00427378" w:rsidRDefault="00427378" w:rsidP="00FE6E0D">
            <w:pPr>
              <w:jc w:val="center"/>
              <w:rPr>
                <w:rFonts w:ascii="Times New Roman" w:hAnsi="Times New Roman" w:cs="Times New Roman"/>
                <w:sz w:val="24"/>
                <w:szCs w:val="24"/>
              </w:rPr>
            </w:pPr>
          </w:p>
        </w:tc>
        <w:tc>
          <w:tcPr>
            <w:tcW w:w="452" w:type="dxa"/>
          </w:tcPr>
          <w:p w14:paraId="31D54D52" w14:textId="77777777" w:rsidR="00427378" w:rsidRDefault="00427378" w:rsidP="00FE6E0D">
            <w:pPr>
              <w:jc w:val="center"/>
              <w:rPr>
                <w:rFonts w:ascii="Times New Roman" w:hAnsi="Times New Roman" w:cs="Times New Roman"/>
                <w:sz w:val="24"/>
                <w:szCs w:val="24"/>
              </w:rPr>
            </w:pPr>
          </w:p>
        </w:tc>
        <w:tc>
          <w:tcPr>
            <w:tcW w:w="452" w:type="dxa"/>
          </w:tcPr>
          <w:p w14:paraId="5F040FBD" w14:textId="77777777" w:rsidR="00427378" w:rsidRDefault="00427378" w:rsidP="00FE6E0D">
            <w:pPr>
              <w:jc w:val="center"/>
              <w:rPr>
                <w:rFonts w:ascii="Times New Roman" w:hAnsi="Times New Roman" w:cs="Times New Roman"/>
                <w:sz w:val="24"/>
                <w:szCs w:val="24"/>
              </w:rPr>
            </w:pPr>
          </w:p>
        </w:tc>
        <w:tc>
          <w:tcPr>
            <w:tcW w:w="452" w:type="dxa"/>
          </w:tcPr>
          <w:p w14:paraId="39DCB468" w14:textId="77777777" w:rsidR="00427378" w:rsidRDefault="00427378" w:rsidP="00FE6E0D">
            <w:pPr>
              <w:jc w:val="center"/>
              <w:rPr>
                <w:rFonts w:ascii="Times New Roman" w:hAnsi="Times New Roman" w:cs="Times New Roman"/>
                <w:sz w:val="24"/>
                <w:szCs w:val="24"/>
              </w:rPr>
            </w:pPr>
          </w:p>
        </w:tc>
        <w:tc>
          <w:tcPr>
            <w:tcW w:w="452" w:type="dxa"/>
          </w:tcPr>
          <w:p w14:paraId="6301BF17" w14:textId="77777777" w:rsidR="00427378" w:rsidRDefault="00427378" w:rsidP="00FE6E0D">
            <w:pPr>
              <w:jc w:val="center"/>
              <w:rPr>
                <w:rFonts w:ascii="Times New Roman" w:hAnsi="Times New Roman" w:cs="Times New Roman"/>
                <w:sz w:val="24"/>
                <w:szCs w:val="24"/>
              </w:rPr>
            </w:pPr>
          </w:p>
        </w:tc>
        <w:tc>
          <w:tcPr>
            <w:tcW w:w="452" w:type="dxa"/>
          </w:tcPr>
          <w:p w14:paraId="550CAFDE" w14:textId="77777777" w:rsidR="00427378" w:rsidRDefault="00427378" w:rsidP="00FE6E0D">
            <w:pPr>
              <w:jc w:val="center"/>
              <w:rPr>
                <w:rFonts w:ascii="Times New Roman" w:hAnsi="Times New Roman" w:cs="Times New Roman"/>
                <w:sz w:val="24"/>
                <w:szCs w:val="24"/>
              </w:rPr>
            </w:pPr>
          </w:p>
        </w:tc>
        <w:tc>
          <w:tcPr>
            <w:tcW w:w="453" w:type="dxa"/>
            <w:gridSpan w:val="2"/>
          </w:tcPr>
          <w:p w14:paraId="62C3C1AC" w14:textId="77777777" w:rsidR="00427378" w:rsidRDefault="00427378" w:rsidP="00FE6E0D">
            <w:pPr>
              <w:jc w:val="center"/>
              <w:rPr>
                <w:rFonts w:ascii="Times New Roman" w:hAnsi="Times New Roman" w:cs="Times New Roman"/>
                <w:sz w:val="24"/>
                <w:szCs w:val="24"/>
              </w:rPr>
            </w:pPr>
          </w:p>
        </w:tc>
        <w:tc>
          <w:tcPr>
            <w:tcW w:w="453" w:type="dxa"/>
          </w:tcPr>
          <w:p w14:paraId="0AE9BE27" w14:textId="77777777" w:rsidR="00427378" w:rsidRDefault="00427378" w:rsidP="00FE6E0D">
            <w:pPr>
              <w:jc w:val="center"/>
              <w:rPr>
                <w:rFonts w:ascii="Times New Roman" w:hAnsi="Times New Roman" w:cs="Times New Roman"/>
                <w:sz w:val="24"/>
                <w:szCs w:val="24"/>
              </w:rPr>
            </w:pPr>
          </w:p>
        </w:tc>
        <w:tc>
          <w:tcPr>
            <w:tcW w:w="453" w:type="dxa"/>
          </w:tcPr>
          <w:p w14:paraId="44308967" w14:textId="77777777" w:rsidR="00427378" w:rsidRDefault="00427378" w:rsidP="00FE6E0D">
            <w:pPr>
              <w:jc w:val="center"/>
              <w:rPr>
                <w:rFonts w:ascii="Times New Roman" w:hAnsi="Times New Roman" w:cs="Times New Roman"/>
                <w:sz w:val="24"/>
                <w:szCs w:val="24"/>
              </w:rPr>
            </w:pPr>
          </w:p>
        </w:tc>
        <w:tc>
          <w:tcPr>
            <w:tcW w:w="453" w:type="dxa"/>
            <w:gridSpan w:val="2"/>
          </w:tcPr>
          <w:p w14:paraId="151406D8" w14:textId="77777777" w:rsidR="00427378" w:rsidRDefault="00427378" w:rsidP="00FE6E0D">
            <w:pPr>
              <w:jc w:val="center"/>
              <w:rPr>
                <w:rFonts w:ascii="Times New Roman" w:hAnsi="Times New Roman" w:cs="Times New Roman"/>
                <w:sz w:val="24"/>
                <w:szCs w:val="24"/>
              </w:rPr>
            </w:pPr>
          </w:p>
        </w:tc>
        <w:tc>
          <w:tcPr>
            <w:tcW w:w="453" w:type="dxa"/>
          </w:tcPr>
          <w:p w14:paraId="3C573874" w14:textId="77777777" w:rsidR="00427378" w:rsidRDefault="00427378" w:rsidP="00FE6E0D">
            <w:pPr>
              <w:jc w:val="center"/>
              <w:rPr>
                <w:rFonts w:ascii="Times New Roman" w:hAnsi="Times New Roman" w:cs="Times New Roman"/>
                <w:sz w:val="24"/>
                <w:szCs w:val="24"/>
              </w:rPr>
            </w:pPr>
          </w:p>
        </w:tc>
        <w:tc>
          <w:tcPr>
            <w:tcW w:w="453" w:type="dxa"/>
          </w:tcPr>
          <w:p w14:paraId="791D8584" w14:textId="77777777" w:rsidR="00427378" w:rsidRDefault="00427378" w:rsidP="00FE6E0D">
            <w:pPr>
              <w:jc w:val="center"/>
              <w:rPr>
                <w:rFonts w:ascii="Times New Roman" w:hAnsi="Times New Roman" w:cs="Times New Roman"/>
                <w:sz w:val="24"/>
                <w:szCs w:val="24"/>
              </w:rPr>
            </w:pPr>
          </w:p>
        </w:tc>
        <w:tc>
          <w:tcPr>
            <w:tcW w:w="453" w:type="dxa"/>
          </w:tcPr>
          <w:p w14:paraId="7C980ED0" w14:textId="77777777" w:rsidR="00427378" w:rsidRDefault="00427378" w:rsidP="00FE6E0D">
            <w:pPr>
              <w:jc w:val="center"/>
              <w:rPr>
                <w:rFonts w:ascii="Times New Roman" w:hAnsi="Times New Roman" w:cs="Times New Roman"/>
                <w:sz w:val="24"/>
                <w:szCs w:val="24"/>
              </w:rPr>
            </w:pPr>
          </w:p>
        </w:tc>
        <w:tc>
          <w:tcPr>
            <w:tcW w:w="454" w:type="dxa"/>
          </w:tcPr>
          <w:p w14:paraId="707D371F" w14:textId="77777777" w:rsidR="00427378" w:rsidRDefault="00427378" w:rsidP="00FE6E0D">
            <w:pPr>
              <w:jc w:val="center"/>
              <w:rPr>
                <w:rFonts w:ascii="Times New Roman" w:hAnsi="Times New Roman" w:cs="Times New Roman"/>
                <w:sz w:val="24"/>
                <w:szCs w:val="24"/>
              </w:rPr>
            </w:pPr>
          </w:p>
        </w:tc>
        <w:tc>
          <w:tcPr>
            <w:tcW w:w="455" w:type="dxa"/>
          </w:tcPr>
          <w:p w14:paraId="0EB8A051" w14:textId="77777777" w:rsidR="00427378" w:rsidRDefault="00427378" w:rsidP="00FE6E0D">
            <w:pPr>
              <w:jc w:val="center"/>
              <w:rPr>
                <w:rFonts w:ascii="Times New Roman" w:hAnsi="Times New Roman" w:cs="Times New Roman"/>
                <w:sz w:val="24"/>
                <w:szCs w:val="24"/>
              </w:rPr>
            </w:pPr>
          </w:p>
        </w:tc>
        <w:tc>
          <w:tcPr>
            <w:tcW w:w="455" w:type="dxa"/>
            <w:shd w:val="clear" w:color="auto" w:fill="1D1B11" w:themeFill="background2" w:themeFillShade="1A"/>
          </w:tcPr>
          <w:p w14:paraId="5BEB073C" w14:textId="77777777" w:rsidR="00427378" w:rsidRDefault="00427378" w:rsidP="00FE6E0D">
            <w:pPr>
              <w:jc w:val="center"/>
              <w:rPr>
                <w:rFonts w:ascii="Times New Roman" w:hAnsi="Times New Roman" w:cs="Times New Roman"/>
                <w:sz w:val="24"/>
                <w:szCs w:val="24"/>
              </w:rPr>
            </w:pPr>
          </w:p>
        </w:tc>
        <w:tc>
          <w:tcPr>
            <w:tcW w:w="453" w:type="dxa"/>
            <w:shd w:val="clear" w:color="auto" w:fill="1D1B11" w:themeFill="background2" w:themeFillShade="1A"/>
          </w:tcPr>
          <w:p w14:paraId="62817165" w14:textId="77777777" w:rsidR="00427378" w:rsidRDefault="00427378" w:rsidP="00FE6E0D">
            <w:pPr>
              <w:jc w:val="center"/>
              <w:rPr>
                <w:rFonts w:ascii="Times New Roman" w:hAnsi="Times New Roman" w:cs="Times New Roman"/>
                <w:sz w:val="24"/>
                <w:szCs w:val="24"/>
              </w:rPr>
            </w:pPr>
          </w:p>
        </w:tc>
      </w:tr>
      <w:tr w:rsidR="00427378" w14:paraId="1CDB1694" w14:textId="77777777" w:rsidTr="00FE6E0D">
        <w:trPr>
          <w:trHeight w:val="359"/>
        </w:trPr>
        <w:tc>
          <w:tcPr>
            <w:tcW w:w="576" w:type="dxa"/>
          </w:tcPr>
          <w:p w14:paraId="5609D250" w14:textId="77777777" w:rsidR="00427378" w:rsidRDefault="00427378" w:rsidP="00FE6E0D">
            <w:pPr>
              <w:jc w:val="center"/>
              <w:rPr>
                <w:rFonts w:ascii="Times New Roman" w:hAnsi="Times New Roman" w:cs="Times New Roman"/>
                <w:sz w:val="24"/>
                <w:szCs w:val="24"/>
              </w:rPr>
            </w:pPr>
            <w:r>
              <w:rPr>
                <w:rFonts w:ascii="Times New Roman" w:hAnsi="Times New Roman" w:cs="Times New Roman"/>
                <w:sz w:val="24"/>
                <w:szCs w:val="24"/>
              </w:rPr>
              <w:t>11.</w:t>
            </w:r>
          </w:p>
        </w:tc>
        <w:tc>
          <w:tcPr>
            <w:tcW w:w="2483" w:type="dxa"/>
          </w:tcPr>
          <w:p w14:paraId="51D638BA" w14:textId="77777777" w:rsidR="00427378" w:rsidRDefault="00427378" w:rsidP="00FE6E0D">
            <w:pPr>
              <w:rPr>
                <w:rFonts w:ascii="Times New Roman" w:hAnsi="Times New Roman" w:cs="Times New Roman"/>
                <w:sz w:val="24"/>
                <w:szCs w:val="24"/>
              </w:rPr>
            </w:pPr>
            <w:r>
              <w:rPr>
                <w:rFonts w:ascii="Times New Roman" w:hAnsi="Times New Roman" w:cs="Times New Roman"/>
                <w:sz w:val="24"/>
                <w:szCs w:val="24"/>
              </w:rPr>
              <w:t>Pengumpulan KTI</w:t>
            </w:r>
          </w:p>
        </w:tc>
        <w:tc>
          <w:tcPr>
            <w:tcW w:w="336" w:type="dxa"/>
          </w:tcPr>
          <w:p w14:paraId="224B2677" w14:textId="77777777" w:rsidR="00427378" w:rsidRDefault="00427378" w:rsidP="00FE6E0D">
            <w:pPr>
              <w:jc w:val="center"/>
              <w:rPr>
                <w:rFonts w:ascii="Times New Roman" w:hAnsi="Times New Roman" w:cs="Times New Roman"/>
                <w:sz w:val="24"/>
                <w:szCs w:val="24"/>
              </w:rPr>
            </w:pPr>
          </w:p>
        </w:tc>
        <w:tc>
          <w:tcPr>
            <w:tcW w:w="468" w:type="dxa"/>
          </w:tcPr>
          <w:p w14:paraId="380F767A" w14:textId="77777777" w:rsidR="00427378" w:rsidRDefault="00427378" w:rsidP="00FE6E0D">
            <w:pPr>
              <w:jc w:val="center"/>
              <w:rPr>
                <w:rFonts w:ascii="Times New Roman" w:hAnsi="Times New Roman" w:cs="Times New Roman"/>
                <w:sz w:val="24"/>
                <w:szCs w:val="24"/>
              </w:rPr>
            </w:pPr>
          </w:p>
        </w:tc>
        <w:tc>
          <w:tcPr>
            <w:tcW w:w="467" w:type="dxa"/>
          </w:tcPr>
          <w:p w14:paraId="4440F897" w14:textId="77777777" w:rsidR="00427378" w:rsidRDefault="00427378" w:rsidP="00FE6E0D">
            <w:pPr>
              <w:jc w:val="center"/>
              <w:rPr>
                <w:rFonts w:ascii="Times New Roman" w:hAnsi="Times New Roman" w:cs="Times New Roman"/>
                <w:sz w:val="24"/>
                <w:szCs w:val="24"/>
              </w:rPr>
            </w:pPr>
          </w:p>
        </w:tc>
        <w:tc>
          <w:tcPr>
            <w:tcW w:w="457" w:type="dxa"/>
          </w:tcPr>
          <w:p w14:paraId="0B8DA3A2" w14:textId="77777777" w:rsidR="00427378" w:rsidRDefault="00427378" w:rsidP="00FE6E0D">
            <w:pPr>
              <w:jc w:val="center"/>
              <w:rPr>
                <w:rFonts w:ascii="Times New Roman" w:hAnsi="Times New Roman" w:cs="Times New Roman"/>
                <w:sz w:val="24"/>
                <w:szCs w:val="24"/>
              </w:rPr>
            </w:pPr>
          </w:p>
        </w:tc>
        <w:tc>
          <w:tcPr>
            <w:tcW w:w="452" w:type="dxa"/>
          </w:tcPr>
          <w:p w14:paraId="53CB2B1B" w14:textId="77777777" w:rsidR="00427378" w:rsidRDefault="00427378" w:rsidP="00FE6E0D">
            <w:pPr>
              <w:jc w:val="center"/>
              <w:rPr>
                <w:rFonts w:ascii="Times New Roman" w:hAnsi="Times New Roman" w:cs="Times New Roman"/>
                <w:sz w:val="24"/>
                <w:szCs w:val="24"/>
              </w:rPr>
            </w:pPr>
          </w:p>
        </w:tc>
        <w:tc>
          <w:tcPr>
            <w:tcW w:w="454" w:type="dxa"/>
          </w:tcPr>
          <w:p w14:paraId="34419FEC" w14:textId="77777777" w:rsidR="00427378" w:rsidRDefault="00427378" w:rsidP="00FE6E0D">
            <w:pPr>
              <w:jc w:val="center"/>
              <w:rPr>
                <w:rFonts w:ascii="Times New Roman" w:hAnsi="Times New Roman" w:cs="Times New Roman"/>
                <w:sz w:val="24"/>
                <w:szCs w:val="24"/>
              </w:rPr>
            </w:pPr>
          </w:p>
        </w:tc>
        <w:tc>
          <w:tcPr>
            <w:tcW w:w="454" w:type="dxa"/>
          </w:tcPr>
          <w:p w14:paraId="54A0F6E7" w14:textId="77777777" w:rsidR="00427378" w:rsidRDefault="00427378" w:rsidP="00FE6E0D">
            <w:pPr>
              <w:jc w:val="center"/>
              <w:rPr>
                <w:rFonts w:ascii="Times New Roman" w:hAnsi="Times New Roman" w:cs="Times New Roman"/>
                <w:sz w:val="24"/>
                <w:szCs w:val="24"/>
              </w:rPr>
            </w:pPr>
          </w:p>
        </w:tc>
        <w:tc>
          <w:tcPr>
            <w:tcW w:w="452" w:type="dxa"/>
          </w:tcPr>
          <w:p w14:paraId="3E2CD169" w14:textId="77777777" w:rsidR="00427378" w:rsidRDefault="00427378" w:rsidP="00FE6E0D">
            <w:pPr>
              <w:jc w:val="center"/>
              <w:rPr>
                <w:rFonts w:ascii="Times New Roman" w:hAnsi="Times New Roman" w:cs="Times New Roman"/>
                <w:sz w:val="24"/>
                <w:szCs w:val="24"/>
              </w:rPr>
            </w:pPr>
          </w:p>
        </w:tc>
        <w:tc>
          <w:tcPr>
            <w:tcW w:w="452" w:type="dxa"/>
          </w:tcPr>
          <w:p w14:paraId="586A8CA6" w14:textId="77777777" w:rsidR="00427378" w:rsidRDefault="00427378" w:rsidP="00FE6E0D">
            <w:pPr>
              <w:jc w:val="center"/>
              <w:rPr>
                <w:rFonts w:ascii="Times New Roman" w:hAnsi="Times New Roman" w:cs="Times New Roman"/>
                <w:sz w:val="24"/>
                <w:szCs w:val="24"/>
              </w:rPr>
            </w:pPr>
          </w:p>
        </w:tc>
        <w:tc>
          <w:tcPr>
            <w:tcW w:w="452" w:type="dxa"/>
          </w:tcPr>
          <w:p w14:paraId="0AA29E8A" w14:textId="77777777" w:rsidR="00427378" w:rsidRDefault="00427378" w:rsidP="00FE6E0D">
            <w:pPr>
              <w:jc w:val="center"/>
              <w:rPr>
                <w:rFonts w:ascii="Times New Roman" w:hAnsi="Times New Roman" w:cs="Times New Roman"/>
                <w:sz w:val="24"/>
                <w:szCs w:val="24"/>
              </w:rPr>
            </w:pPr>
          </w:p>
        </w:tc>
        <w:tc>
          <w:tcPr>
            <w:tcW w:w="452" w:type="dxa"/>
          </w:tcPr>
          <w:p w14:paraId="1BA8CCA2" w14:textId="77777777" w:rsidR="00427378" w:rsidRDefault="00427378" w:rsidP="00FE6E0D">
            <w:pPr>
              <w:jc w:val="center"/>
              <w:rPr>
                <w:rFonts w:ascii="Times New Roman" w:hAnsi="Times New Roman" w:cs="Times New Roman"/>
                <w:sz w:val="24"/>
                <w:szCs w:val="24"/>
              </w:rPr>
            </w:pPr>
          </w:p>
        </w:tc>
        <w:tc>
          <w:tcPr>
            <w:tcW w:w="452" w:type="dxa"/>
          </w:tcPr>
          <w:p w14:paraId="35BF14AE" w14:textId="77777777" w:rsidR="00427378" w:rsidRDefault="00427378" w:rsidP="00FE6E0D">
            <w:pPr>
              <w:jc w:val="center"/>
              <w:rPr>
                <w:rFonts w:ascii="Times New Roman" w:hAnsi="Times New Roman" w:cs="Times New Roman"/>
                <w:sz w:val="24"/>
                <w:szCs w:val="24"/>
              </w:rPr>
            </w:pPr>
          </w:p>
        </w:tc>
        <w:tc>
          <w:tcPr>
            <w:tcW w:w="453" w:type="dxa"/>
            <w:gridSpan w:val="2"/>
          </w:tcPr>
          <w:p w14:paraId="7E892907" w14:textId="77777777" w:rsidR="00427378" w:rsidRDefault="00427378" w:rsidP="00FE6E0D">
            <w:pPr>
              <w:jc w:val="center"/>
              <w:rPr>
                <w:rFonts w:ascii="Times New Roman" w:hAnsi="Times New Roman" w:cs="Times New Roman"/>
                <w:sz w:val="24"/>
                <w:szCs w:val="24"/>
              </w:rPr>
            </w:pPr>
          </w:p>
        </w:tc>
        <w:tc>
          <w:tcPr>
            <w:tcW w:w="453" w:type="dxa"/>
          </w:tcPr>
          <w:p w14:paraId="6EF7FF3B" w14:textId="77777777" w:rsidR="00427378" w:rsidRDefault="00427378" w:rsidP="00FE6E0D">
            <w:pPr>
              <w:jc w:val="center"/>
              <w:rPr>
                <w:rFonts w:ascii="Times New Roman" w:hAnsi="Times New Roman" w:cs="Times New Roman"/>
                <w:sz w:val="24"/>
                <w:szCs w:val="24"/>
              </w:rPr>
            </w:pPr>
          </w:p>
        </w:tc>
        <w:tc>
          <w:tcPr>
            <w:tcW w:w="453" w:type="dxa"/>
          </w:tcPr>
          <w:p w14:paraId="3B0766DB" w14:textId="77777777" w:rsidR="00427378" w:rsidRDefault="00427378" w:rsidP="00FE6E0D">
            <w:pPr>
              <w:jc w:val="center"/>
              <w:rPr>
                <w:rFonts w:ascii="Times New Roman" w:hAnsi="Times New Roman" w:cs="Times New Roman"/>
                <w:sz w:val="24"/>
                <w:szCs w:val="24"/>
              </w:rPr>
            </w:pPr>
          </w:p>
        </w:tc>
        <w:tc>
          <w:tcPr>
            <w:tcW w:w="453" w:type="dxa"/>
            <w:gridSpan w:val="2"/>
          </w:tcPr>
          <w:p w14:paraId="2601B31B" w14:textId="77777777" w:rsidR="00427378" w:rsidRDefault="00427378" w:rsidP="00FE6E0D">
            <w:pPr>
              <w:jc w:val="center"/>
              <w:rPr>
                <w:rFonts w:ascii="Times New Roman" w:hAnsi="Times New Roman" w:cs="Times New Roman"/>
                <w:sz w:val="24"/>
                <w:szCs w:val="24"/>
              </w:rPr>
            </w:pPr>
          </w:p>
        </w:tc>
        <w:tc>
          <w:tcPr>
            <w:tcW w:w="453" w:type="dxa"/>
          </w:tcPr>
          <w:p w14:paraId="2A40DA97" w14:textId="77777777" w:rsidR="00427378" w:rsidRDefault="00427378" w:rsidP="00FE6E0D">
            <w:pPr>
              <w:jc w:val="center"/>
              <w:rPr>
                <w:rFonts w:ascii="Times New Roman" w:hAnsi="Times New Roman" w:cs="Times New Roman"/>
                <w:sz w:val="24"/>
                <w:szCs w:val="24"/>
              </w:rPr>
            </w:pPr>
          </w:p>
        </w:tc>
        <w:tc>
          <w:tcPr>
            <w:tcW w:w="453" w:type="dxa"/>
          </w:tcPr>
          <w:p w14:paraId="150EAD26" w14:textId="77777777" w:rsidR="00427378" w:rsidRDefault="00427378" w:rsidP="00FE6E0D">
            <w:pPr>
              <w:jc w:val="center"/>
              <w:rPr>
                <w:rFonts w:ascii="Times New Roman" w:hAnsi="Times New Roman" w:cs="Times New Roman"/>
                <w:sz w:val="24"/>
                <w:szCs w:val="24"/>
              </w:rPr>
            </w:pPr>
          </w:p>
        </w:tc>
        <w:tc>
          <w:tcPr>
            <w:tcW w:w="453" w:type="dxa"/>
          </w:tcPr>
          <w:p w14:paraId="6F15398F" w14:textId="77777777" w:rsidR="00427378" w:rsidRDefault="00427378" w:rsidP="00FE6E0D">
            <w:pPr>
              <w:jc w:val="center"/>
              <w:rPr>
                <w:rFonts w:ascii="Times New Roman" w:hAnsi="Times New Roman" w:cs="Times New Roman"/>
                <w:sz w:val="24"/>
                <w:szCs w:val="24"/>
              </w:rPr>
            </w:pPr>
          </w:p>
        </w:tc>
        <w:tc>
          <w:tcPr>
            <w:tcW w:w="454" w:type="dxa"/>
          </w:tcPr>
          <w:p w14:paraId="1C4E09FA" w14:textId="77777777" w:rsidR="00427378" w:rsidRDefault="00427378" w:rsidP="00FE6E0D">
            <w:pPr>
              <w:jc w:val="center"/>
              <w:rPr>
                <w:rFonts w:ascii="Times New Roman" w:hAnsi="Times New Roman" w:cs="Times New Roman"/>
                <w:sz w:val="24"/>
                <w:szCs w:val="24"/>
              </w:rPr>
            </w:pPr>
          </w:p>
        </w:tc>
        <w:tc>
          <w:tcPr>
            <w:tcW w:w="455" w:type="dxa"/>
          </w:tcPr>
          <w:p w14:paraId="78E18C5D" w14:textId="77777777" w:rsidR="00427378" w:rsidRDefault="00427378" w:rsidP="00FE6E0D">
            <w:pPr>
              <w:jc w:val="center"/>
              <w:rPr>
                <w:rFonts w:ascii="Times New Roman" w:hAnsi="Times New Roman" w:cs="Times New Roman"/>
                <w:sz w:val="24"/>
                <w:szCs w:val="24"/>
              </w:rPr>
            </w:pPr>
          </w:p>
        </w:tc>
        <w:tc>
          <w:tcPr>
            <w:tcW w:w="455" w:type="dxa"/>
          </w:tcPr>
          <w:p w14:paraId="7FD2D619" w14:textId="77777777" w:rsidR="00427378" w:rsidRDefault="00427378" w:rsidP="00FE6E0D">
            <w:pPr>
              <w:jc w:val="center"/>
              <w:rPr>
                <w:rFonts w:ascii="Times New Roman" w:hAnsi="Times New Roman" w:cs="Times New Roman"/>
                <w:sz w:val="24"/>
                <w:szCs w:val="24"/>
              </w:rPr>
            </w:pPr>
          </w:p>
        </w:tc>
        <w:tc>
          <w:tcPr>
            <w:tcW w:w="453" w:type="dxa"/>
            <w:shd w:val="clear" w:color="auto" w:fill="0000FF"/>
          </w:tcPr>
          <w:p w14:paraId="566C8946" w14:textId="77777777" w:rsidR="00427378" w:rsidRDefault="00427378" w:rsidP="00FE6E0D">
            <w:pPr>
              <w:jc w:val="center"/>
              <w:rPr>
                <w:rFonts w:ascii="Times New Roman" w:hAnsi="Times New Roman" w:cs="Times New Roman"/>
                <w:sz w:val="24"/>
                <w:szCs w:val="24"/>
              </w:rPr>
            </w:pPr>
          </w:p>
        </w:tc>
      </w:tr>
    </w:tbl>
    <w:p w14:paraId="1BFDDE92" w14:textId="77777777" w:rsidR="00427378" w:rsidRPr="003351EF" w:rsidRDefault="00427378" w:rsidP="00427378">
      <w:pPr>
        <w:rPr>
          <w:rFonts w:ascii="Times New Roman" w:hAnsi="Times New Roman" w:cs="Times New Roman"/>
          <w:sz w:val="24"/>
          <w:szCs w:val="24"/>
        </w:rPr>
        <w:sectPr w:rsidR="00427378" w:rsidRPr="003351EF" w:rsidSect="00FE6E0D">
          <w:pgSz w:w="16839" w:h="11907" w:orient="landscape" w:code="9"/>
          <w:pgMar w:top="2268" w:right="1701" w:bottom="1701" w:left="2268" w:header="720" w:footer="720" w:gutter="0"/>
          <w:cols w:space="720"/>
          <w:docGrid w:linePitch="360"/>
        </w:sectPr>
      </w:pPr>
    </w:p>
    <w:p w14:paraId="7550405B" w14:textId="77777777" w:rsidR="00427378" w:rsidRDefault="00427378" w:rsidP="00427378">
      <w:pPr>
        <w:rPr>
          <w:rFonts w:ascii="Times New Roman" w:hAnsi="Times New Roman" w:cs="Times New Roman"/>
          <w:sz w:val="24"/>
          <w:szCs w:val="24"/>
        </w:rPr>
        <w:sectPr w:rsidR="00427378" w:rsidSect="00FE6E0D">
          <w:type w:val="continuous"/>
          <w:pgSz w:w="16839" w:h="11907" w:orient="landscape" w:code="9"/>
          <w:pgMar w:top="2268" w:right="1701" w:bottom="1701" w:left="2268" w:header="720" w:footer="720" w:gutter="0"/>
          <w:cols w:space="720"/>
          <w:docGrid w:linePitch="360"/>
        </w:sectPr>
      </w:pPr>
    </w:p>
    <w:p w14:paraId="22C1E18A" w14:textId="77777777" w:rsidR="0062242B" w:rsidRPr="0062242B" w:rsidRDefault="0062242B" w:rsidP="0062242B">
      <w:pPr>
        <w:pStyle w:val="Heading1"/>
        <w:spacing w:line="480" w:lineRule="auto"/>
        <w:ind w:left="3507" w:right="3460" w:firstLine="3"/>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BAB III </w:t>
      </w:r>
      <w:r w:rsidRPr="0062242B">
        <w:rPr>
          <w:rFonts w:ascii="Times New Roman" w:hAnsi="Times New Roman" w:cs="Times New Roman"/>
          <w:color w:val="auto"/>
          <w:sz w:val="28"/>
          <w:szCs w:val="28"/>
        </w:rPr>
        <w:t>TINJAUAN</w:t>
      </w:r>
      <w:r>
        <w:rPr>
          <w:rFonts w:ascii="Times New Roman" w:hAnsi="Times New Roman" w:cs="Times New Roman"/>
          <w:color w:val="auto"/>
          <w:spacing w:val="5"/>
          <w:sz w:val="28"/>
          <w:szCs w:val="28"/>
        </w:rPr>
        <w:t xml:space="preserve"> </w:t>
      </w:r>
      <w:r w:rsidRPr="0062242B">
        <w:rPr>
          <w:rFonts w:ascii="Times New Roman" w:hAnsi="Times New Roman" w:cs="Times New Roman"/>
          <w:color w:val="auto"/>
          <w:spacing w:val="-5"/>
          <w:sz w:val="28"/>
          <w:szCs w:val="28"/>
        </w:rPr>
        <w:t>KASUS</w:t>
      </w:r>
    </w:p>
    <w:p w14:paraId="02F635FD" w14:textId="77777777" w:rsidR="0062242B" w:rsidRPr="0062242B" w:rsidRDefault="0062242B" w:rsidP="0062242B">
      <w:pPr>
        <w:pStyle w:val="BodyText"/>
        <w:jc w:val="both"/>
        <w:rPr>
          <w:b/>
          <w:sz w:val="26"/>
        </w:rPr>
      </w:pPr>
    </w:p>
    <w:p w14:paraId="3A81EFFF" w14:textId="77777777" w:rsidR="0062242B" w:rsidRPr="0062242B" w:rsidRDefault="0062242B" w:rsidP="0062242B">
      <w:pPr>
        <w:pStyle w:val="BodyText"/>
        <w:spacing w:before="7"/>
        <w:jc w:val="both"/>
        <w:rPr>
          <w:b/>
          <w:sz w:val="21"/>
        </w:rPr>
      </w:pPr>
    </w:p>
    <w:p w14:paraId="25E0CF40" w14:textId="77777777" w:rsidR="0062242B" w:rsidRPr="0062242B" w:rsidRDefault="0062242B" w:rsidP="0062242B">
      <w:pPr>
        <w:pStyle w:val="BodyText"/>
        <w:tabs>
          <w:tab w:val="left" w:pos="4275"/>
        </w:tabs>
        <w:ind w:left="588"/>
        <w:jc w:val="both"/>
      </w:pPr>
      <w:r w:rsidRPr="0062242B">
        <w:t>Hari/Tanggal</w:t>
      </w:r>
      <w:r w:rsidRPr="0062242B">
        <w:tab/>
        <w:t>: Senin / 18 Juli</w:t>
      </w:r>
      <w:r w:rsidRPr="0062242B">
        <w:rPr>
          <w:spacing w:val="-3"/>
        </w:rPr>
        <w:t xml:space="preserve"> </w:t>
      </w:r>
      <w:r w:rsidRPr="0062242B">
        <w:t>2016</w:t>
      </w:r>
    </w:p>
    <w:p w14:paraId="3C7B8AEA" w14:textId="77777777" w:rsidR="0062242B" w:rsidRPr="0062242B" w:rsidRDefault="0062242B" w:rsidP="0062242B">
      <w:pPr>
        <w:pStyle w:val="BodyText"/>
        <w:jc w:val="both"/>
      </w:pPr>
    </w:p>
    <w:p w14:paraId="6A8D037B" w14:textId="77777777" w:rsidR="0062242B" w:rsidRPr="0062242B" w:rsidRDefault="0062242B" w:rsidP="0062242B">
      <w:pPr>
        <w:pStyle w:val="BodyText"/>
        <w:tabs>
          <w:tab w:val="left" w:pos="4275"/>
        </w:tabs>
        <w:ind w:left="588"/>
        <w:jc w:val="both"/>
      </w:pPr>
      <w:r w:rsidRPr="0062242B">
        <w:t>Jam</w:t>
      </w:r>
      <w:r w:rsidRPr="0062242B">
        <w:tab/>
        <w:t>: 07.45</w:t>
      </w:r>
      <w:r w:rsidRPr="0062242B">
        <w:rPr>
          <w:spacing w:val="-1"/>
        </w:rPr>
        <w:t xml:space="preserve"> </w:t>
      </w:r>
      <w:r w:rsidRPr="0062242B">
        <w:t>WIB</w:t>
      </w:r>
    </w:p>
    <w:p w14:paraId="3ECB62AC" w14:textId="77777777" w:rsidR="0062242B" w:rsidRPr="0062242B" w:rsidRDefault="0062242B" w:rsidP="0062242B">
      <w:pPr>
        <w:pStyle w:val="BodyText"/>
        <w:spacing w:before="1"/>
        <w:jc w:val="both"/>
      </w:pPr>
    </w:p>
    <w:p w14:paraId="1B9523EC" w14:textId="77777777" w:rsidR="0062242B" w:rsidRPr="0062242B" w:rsidRDefault="0062242B" w:rsidP="0062242B">
      <w:pPr>
        <w:pStyle w:val="BodyText"/>
        <w:tabs>
          <w:tab w:val="left" w:pos="4275"/>
        </w:tabs>
        <w:ind w:left="588"/>
        <w:jc w:val="both"/>
      </w:pPr>
      <w:r w:rsidRPr="0062242B">
        <w:t>Tempat</w:t>
      </w:r>
      <w:r w:rsidRPr="0062242B">
        <w:tab/>
        <w:t>: Ruang Dahlia</w:t>
      </w:r>
      <w:r w:rsidRPr="0062242B">
        <w:rPr>
          <w:spacing w:val="-5"/>
        </w:rPr>
        <w:t xml:space="preserve"> </w:t>
      </w:r>
      <w:r w:rsidRPr="0062242B">
        <w:t>2</w:t>
      </w:r>
    </w:p>
    <w:p w14:paraId="438FDA7E" w14:textId="77777777" w:rsidR="0062242B" w:rsidRPr="0062242B" w:rsidRDefault="0062242B" w:rsidP="0062242B">
      <w:pPr>
        <w:pStyle w:val="BodyText"/>
        <w:jc w:val="both"/>
      </w:pPr>
    </w:p>
    <w:p w14:paraId="00BDF1BD" w14:textId="77777777" w:rsidR="0062242B" w:rsidRPr="0062242B" w:rsidRDefault="0062242B" w:rsidP="0062242B">
      <w:pPr>
        <w:pStyle w:val="BodyText"/>
        <w:tabs>
          <w:tab w:val="left" w:pos="4275"/>
        </w:tabs>
        <w:ind w:left="588"/>
        <w:jc w:val="both"/>
      </w:pPr>
      <w:r w:rsidRPr="0062242B">
        <w:t>Oleh</w:t>
      </w:r>
      <w:r w:rsidRPr="0062242B">
        <w:tab/>
        <w:t>: Rizky</w:t>
      </w:r>
      <w:r w:rsidRPr="0062242B">
        <w:rPr>
          <w:spacing w:val="-9"/>
        </w:rPr>
        <w:t xml:space="preserve"> </w:t>
      </w:r>
      <w:r w:rsidRPr="0062242B">
        <w:t>Fidayuliyanti</w:t>
      </w:r>
    </w:p>
    <w:p w14:paraId="11EF8A99" w14:textId="77777777" w:rsidR="0062242B" w:rsidRPr="0062242B" w:rsidRDefault="0062242B" w:rsidP="0062242B">
      <w:pPr>
        <w:pStyle w:val="BodyText"/>
        <w:jc w:val="both"/>
      </w:pPr>
    </w:p>
    <w:p w14:paraId="2DA4C622" w14:textId="77777777" w:rsidR="0062242B" w:rsidRPr="0062242B" w:rsidRDefault="0062242B" w:rsidP="0062242B">
      <w:pPr>
        <w:pStyle w:val="BodyText"/>
        <w:tabs>
          <w:tab w:val="left" w:pos="4275"/>
        </w:tabs>
        <w:ind w:left="588"/>
        <w:jc w:val="both"/>
      </w:pPr>
      <w:r w:rsidRPr="0062242B">
        <w:t>Sumber</w:t>
      </w:r>
      <w:r w:rsidRPr="0062242B">
        <w:rPr>
          <w:spacing w:val="-3"/>
        </w:rPr>
        <w:t xml:space="preserve"> </w:t>
      </w:r>
      <w:r w:rsidRPr="0062242B">
        <w:t>data</w:t>
      </w:r>
      <w:r w:rsidRPr="0062242B">
        <w:tab/>
        <w:t>: Pasien, Rekam Medis, Tim Medis</w:t>
      </w:r>
      <w:r w:rsidRPr="0062242B">
        <w:rPr>
          <w:spacing w:val="-1"/>
        </w:rPr>
        <w:t xml:space="preserve"> </w:t>
      </w:r>
      <w:r w:rsidRPr="0062242B">
        <w:t>lain</w:t>
      </w:r>
    </w:p>
    <w:p w14:paraId="2551CE52" w14:textId="77777777" w:rsidR="0062242B" w:rsidRPr="0062242B" w:rsidRDefault="0062242B" w:rsidP="0062242B">
      <w:pPr>
        <w:pStyle w:val="BodyText"/>
        <w:jc w:val="both"/>
      </w:pPr>
    </w:p>
    <w:p w14:paraId="4E64F851" w14:textId="77777777" w:rsidR="0062242B" w:rsidRPr="0062242B" w:rsidRDefault="00B500B0" w:rsidP="0062242B">
      <w:pPr>
        <w:pStyle w:val="BodyText"/>
        <w:tabs>
          <w:tab w:val="left" w:pos="4275"/>
        </w:tabs>
        <w:spacing w:line="480" w:lineRule="auto"/>
        <w:ind w:left="4275" w:right="1455" w:hanging="3687"/>
        <w:jc w:val="both"/>
      </w:pPr>
      <w:r>
        <w:rPr>
          <w:noProof/>
          <w:lang w:val="en-US" w:eastAsia="en-US"/>
        </w:rPr>
        <mc:AlternateContent>
          <mc:Choice Requires="wps">
            <w:drawing>
              <wp:anchor distT="4294967295" distB="4294967295" distL="0" distR="0" simplePos="0" relativeHeight="251719680" behindDoc="1" locked="0" layoutInCell="1" allowOverlap="1" wp14:anchorId="281782E7" wp14:editId="2905A2C6">
                <wp:simplePos x="0" y="0"/>
                <wp:positionH relativeFrom="page">
                  <wp:posOffset>1427480</wp:posOffset>
                </wp:positionH>
                <wp:positionV relativeFrom="paragraph">
                  <wp:posOffset>796924</wp:posOffset>
                </wp:positionV>
                <wp:extent cx="5059045" cy="0"/>
                <wp:effectExtent l="0" t="0" r="27305" b="19050"/>
                <wp:wrapTopAndBottom/>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9045" cy="0"/>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94D0435" id="Straight Connector 79" o:spid="_x0000_s1026" style="position:absolute;z-index:-2515968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12.4pt,62.75pt" to="510.7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4wKQIAAFIEAAAOAAAAZHJzL2Uyb0RvYy54bWysVMGO2jAQvVfqP1i+QxIaW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" strokeweight="1.55pt">
                <w10:wrap type="topAndBottom" anchorx="page"/>
              </v:line>
            </w:pict>
          </mc:Fallback>
        </mc:AlternateContent>
      </w:r>
      <w:r w:rsidR="0062242B" w:rsidRPr="0062242B">
        <w:t>Metode</w:t>
      </w:r>
      <w:r w:rsidR="0062242B" w:rsidRPr="0062242B">
        <w:tab/>
        <w:t xml:space="preserve">: Wawancara, Study </w:t>
      </w:r>
      <w:r w:rsidR="0062242B" w:rsidRPr="0062242B">
        <w:rPr>
          <w:spacing w:val="-2"/>
        </w:rPr>
        <w:t xml:space="preserve">Dokumentasi, </w:t>
      </w:r>
      <w:r w:rsidR="0062242B" w:rsidRPr="0062242B">
        <w:t>Observasi, Pemeriksaan</w:t>
      </w:r>
      <w:r w:rsidR="0062242B" w:rsidRPr="0062242B">
        <w:rPr>
          <w:spacing w:val="-1"/>
        </w:rPr>
        <w:t xml:space="preserve"> </w:t>
      </w:r>
      <w:r w:rsidR="0062242B" w:rsidRPr="0062242B">
        <w:t>fisik</w:t>
      </w:r>
    </w:p>
    <w:p w14:paraId="1297196D" w14:textId="77777777" w:rsidR="0062242B" w:rsidRPr="0062242B" w:rsidRDefault="0062242B" w:rsidP="0062242B">
      <w:pPr>
        <w:pStyle w:val="BodyText"/>
        <w:spacing w:before="4"/>
        <w:jc w:val="both"/>
        <w:rPr>
          <w:sz w:val="31"/>
        </w:rPr>
      </w:pPr>
    </w:p>
    <w:p w14:paraId="49B72C3C" w14:textId="77777777" w:rsidR="0062242B" w:rsidRPr="0062242B" w:rsidRDefault="0062242B" w:rsidP="00BA6872">
      <w:pPr>
        <w:pStyle w:val="Heading1"/>
        <w:keepNext w:val="0"/>
        <w:keepLines w:val="0"/>
        <w:widowControl w:val="0"/>
        <w:numPr>
          <w:ilvl w:val="0"/>
          <w:numId w:val="64"/>
        </w:numPr>
        <w:tabs>
          <w:tab w:val="left" w:pos="1016"/>
        </w:tabs>
        <w:autoSpaceDE w:val="0"/>
        <w:autoSpaceDN w:val="0"/>
        <w:spacing w:before="0" w:line="240" w:lineRule="auto"/>
        <w:jc w:val="both"/>
        <w:rPr>
          <w:rFonts w:ascii="Times New Roman" w:hAnsi="Times New Roman" w:cs="Times New Roman"/>
          <w:b/>
          <w:color w:val="auto"/>
          <w:sz w:val="24"/>
          <w:szCs w:val="24"/>
        </w:rPr>
      </w:pPr>
      <w:r w:rsidRPr="0062242B">
        <w:rPr>
          <w:rFonts w:ascii="Times New Roman" w:hAnsi="Times New Roman" w:cs="Times New Roman"/>
          <w:b/>
          <w:color w:val="auto"/>
          <w:sz w:val="24"/>
          <w:szCs w:val="24"/>
        </w:rPr>
        <w:t>PENGKAJIAN</w:t>
      </w:r>
    </w:p>
    <w:p w14:paraId="1328D822" w14:textId="77777777" w:rsidR="0062242B" w:rsidRPr="0062242B" w:rsidRDefault="0062242B" w:rsidP="0062242B">
      <w:pPr>
        <w:pStyle w:val="BodyText"/>
        <w:jc w:val="both"/>
        <w:rPr>
          <w:b/>
        </w:rPr>
      </w:pPr>
    </w:p>
    <w:p w14:paraId="20F85E21" w14:textId="77777777" w:rsidR="0062242B" w:rsidRPr="0062242B" w:rsidRDefault="0062242B" w:rsidP="00BA6872">
      <w:pPr>
        <w:pStyle w:val="ListParagraph"/>
        <w:widowControl w:val="0"/>
        <w:numPr>
          <w:ilvl w:val="1"/>
          <w:numId w:val="64"/>
        </w:numPr>
        <w:tabs>
          <w:tab w:val="left" w:pos="1668"/>
          <w:tab w:val="left" w:pos="1669"/>
        </w:tabs>
        <w:autoSpaceDE w:val="0"/>
        <w:autoSpaceDN w:val="0"/>
        <w:spacing w:after="0" w:line="240" w:lineRule="auto"/>
        <w:ind w:hanging="798"/>
        <w:contextualSpacing w:val="0"/>
        <w:jc w:val="both"/>
        <w:rPr>
          <w:rFonts w:ascii="Times New Roman" w:hAnsi="Times New Roman" w:cs="Times New Roman"/>
          <w:b/>
          <w:sz w:val="24"/>
        </w:rPr>
      </w:pPr>
      <w:r w:rsidRPr="0062242B">
        <w:rPr>
          <w:rFonts w:ascii="Times New Roman" w:hAnsi="Times New Roman" w:cs="Times New Roman"/>
          <w:b/>
          <w:sz w:val="24"/>
        </w:rPr>
        <w:t>Identitas</w:t>
      </w:r>
    </w:p>
    <w:p w14:paraId="733FE04B" w14:textId="77777777" w:rsidR="0062242B" w:rsidRPr="0062242B" w:rsidRDefault="0062242B" w:rsidP="0062242B">
      <w:pPr>
        <w:pStyle w:val="BodyText"/>
        <w:spacing w:before="7"/>
        <w:jc w:val="both"/>
        <w:rPr>
          <w:b/>
          <w:sz w:val="23"/>
        </w:rPr>
      </w:pPr>
    </w:p>
    <w:p w14:paraId="748C81F2" w14:textId="77777777" w:rsidR="0062242B" w:rsidRPr="0062242B" w:rsidRDefault="0062242B" w:rsidP="00BA6872">
      <w:pPr>
        <w:pStyle w:val="ListParagraph"/>
        <w:widowControl w:val="0"/>
        <w:numPr>
          <w:ilvl w:val="2"/>
          <w:numId w:val="64"/>
        </w:numPr>
        <w:tabs>
          <w:tab w:val="left" w:pos="1441"/>
        </w:tabs>
        <w:autoSpaceDE w:val="0"/>
        <w:autoSpaceDN w:val="0"/>
        <w:spacing w:after="0" w:line="240" w:lineRule="auto"/>
        <w:ind w:hanging="287"/>
        <w:contextualSpacing w:val="0"/>
        <w:jc w:val="both"/>
        <w:rPr>
          <w:rFonts w:ascii="Times New Roman" w:hAnsi="Times New Roman" w:cs="Times New Roman"/>
          <w:sz w:val="24"/>
        </w:rPr>
      </w:pPr>
      <w:r w:rsidRPr="0062242B">
        <w:rPr>
          <w:rFonts w:ascii="Times New Roman" w:hAnsi="Times New Roman" w:cs="Times New Roman"/>
          <w:sz w:val="24"/>
        </w:rPr>
        <w:t>Pasien</w:t>
      </w:r>
    </w:p>
    <w:p w14:paraId="4D6225E9" w14:textId="77777777" w:rsidR="0062242B" w:rsidRPr="0062242B" w:rsidRDefault="0062242B" w:rsidP="0062242B">
      <w:pPr>
        <w:pStyle w:val="BodyText"/>
        <w:jc w:val="both"/>
      </w:pPr>
    </w:p>
    <w:p w14:paraId="4955455E" w14:textId="77777777" w:rsidR="0062242B" w:rsidRPr="0062242B" w:rsidRDefault="0062242B" w:rsidP="00BA6872">
      <w:pPr>
        <w:pStyle w:val="ListParagraph"/>
        <w:widowControl w:val="0"/>
        <w:numPr>
          <w:ilvl w:val="3"/>
          <w:numId w:val="64"/>
        </w:numPr>
        <w:tabs>
          <w:tab w:val="left" w:pos="2006"/>
          <w:tab w:val="left" w:pos="2007"/>
          <w:tab w:val="left" w:pos="4188"/>
        </w:tabs>
        <w:autoSpaceDE w:val="0"/>
        <w:autoSpaceDN w:val="0"/>
        <w:spacing w:after="0" w:line="240" w:lineRule="auto"/>
        <w:contextualSpacing w:val="0"/>
        <w:jc w:val="both"/>
        <w:rPr>
          <w:rFonts w:ascii="Times New Roman" w:hAnsi="Times New Roman" w:cs="Times New Roman"/>
          <w:sz w:val="24"/>
        </w:rPr>
      </w:pPr>
      <w:r w:rsidRPr="0062242B">
        <w:rPr>
          <w:rFonts w:ascii="Times New Roman" w:hAnsi="Times New Roman" w:cs="Times New Roman"/>
          <w:sz w:val="24"/>
        </w:rPr>
        <w:t>Nama</w:t>
      </w:r>
      <w:r w:rsidRPr="0062242B">
        <w:rPr>
          <w:rFonts w:ascii="Times New Roman" w:hAnsi="Times New Roman" w:cs="Times New Roman"/>
          <w:spacing w:val="-1"/>
          <w:sz w:val="24"/>
        </w:rPr>
        <w:t xml:space="preserve"> </w:t>
      </w:r>
      <w:r w:rsidRPr="0062242B">
        <w:rPr>
          <w:rFonts w:ascii="Times New Roman" w:hAnsi="Times New Roman" w:cs="Times New Roman"/>
          <w:sz w:val="24"/>
        </w:rPr>
        <w:t>Pasien</w:t>
      </w:r>
      <w:r w:rsidRPr="0062242B">
        <w:rPr>
          <w:rFonts w:ascii="Times New Roman" w:hAnsi="Times New Roman" w:cs="Times New Roman"/>
          <w:sz w:val="24"/>
        </w:rPr>
        <w:tab/>
        <w:t>: Tn. “D”</w:t>
      </w:r>
    </w:p>
    <w:p w14:paraId="67530C4D" w14:textId="77777777" w:rsidR="0062242B" w:rsidRPr="0062242B" w:rsidRDefault="0062242B" w:rsidP="0062242B">
      <w:pPr>
        <w:pStyle w:val="BodyText"/>
        <w:jc w:val="both"/>
      </w:pPr>
    </w:p>
    <w:p w14:paraId="780BC80D" w14:textId="77777777" w:rsidR="0062242B" w:rsidRPr="0062242B" w:rsidRDefault="0062242B" w:rsidP="00BA6872">
      <w:pPr>
        <w:pStyle w:val="ListParagraph"/>
        <w:widowControl w:val="0"/>
        <w:numPr>
          <w:ilvl w:val="3"/>
          <w:numId w:val="64"/>
        </w:numPr>
        <w:tabs>
          <w:tab w:val="left" w:pos="2006"/>
          <w:tab w:val="left" w:pos="2007"/>
          <w:tab w:val="left" w:pos="4188"/>
          <w:tab w:val="left" w:pos="6349"/>
        </w:tabs>
        <w:autoSpaceDE w:val="0"/>
        <w:autoSpaceDN w:val="0"/>
        <w:spacing w:after="0" w:line="240" w:lineRule="auto"/>
        <w:contextualSpacing w:val="0"/>
        <w:jc w:val="both"/>
        <w:rPr>
          <w:rFonts w:ascii="Times New Roman" w:hAnsi="Times New Roman" w:cs="Times New Roman"/>
          <w:sz w:val="24"/>
        </w:rPr>
      </w:pPr>
      <w:r w:rsidRPr="0062242B">
        <w:rPr>
          <w:rFonts w:ascii="Times New Roman" w:hAnsi="Times New Roman" w:cs="Times New Roman"/>
          <w:sz w:val="24"/>
        </w:rPr>
        <w:t>Tempat/Tgl</w:t>
      </w:r>
      <w:r w:rsidRPr="0062242B">
        <w:rPr>
          <w:rFonts w:ascii="Times New Roman" w:hAnsi="Times New Roman" w:cs="Times New Roman"/>
          <w:spacing w:val="-1"/>
          <w:sz w:val="24"/>
        </w:rPr>
        <w:t xml:space="preserve"> </w:t>
      </w:r>
      <w:r w:rsidRPr="0062242B">
        <w:rPr>
          <w:rFonts w:ascii="Times New Roman" w:hAnsi="Times New Roman" w:cs="Times New Roman"/>
          <w:sz w:val="24"/>
        </w:rPr>
        <w:t>Lahir</w:t>
      </w:r>
      <w:r w:rsidRPr="0062242B">
        <w:rPr>
          <w:rFonts w:ascii="Times New Roman" w:hAnsi="Times New Roman" w:cs="Times New Roman"/>
          <w:sz w:val="24"/>
        </w:rPr>
        <w:tab/>
        <w:t>: 01 Januari 1966</w:t>
      </w:r>
      <w:r w:rsidRPr="0062242B">
        <w:rPr>
          <w:rFonts w:ascii="Times New Roman" w:hAnsi="Times New Roman" w:cs="Times New Roman"/>
          <w:sz w:val="24"/>
        </w:rPr>
        <w:tab/>
        <w:t>(50 Th)</w:t>
      </w:r>
    </w:p>
    <w:p w14:paraId="77069201" w14:textId="77777777" w:rsidR="0062242B" w:rsidRPr="0062242B" w:rsidRDefault="0062242B" w:rsidP="0062242B">
      <w:pPr>
        <w:pStyle w:val="BodyText"/>
        <w:jc w:val="both"/>
      </w:pPr>
    </w:p>
    <w:p w14:paraId="521C3729" w14:textId="77777777" w:rsidR="0062242B" w:rsidRPr="0062242B" w:rsidRDefault="0062242B" w:rsidP="00BA6872">
      <w:pPr>
        <w:pStyle w:val="ListParagraph"/>
        <w:widowControl w:val="0"/>
        <w:numPr>
          <w:ilvl w:val="3"/>
          <w:numId w:val="64"/>
        </w:numPr>
        <w:tabs>
          <w:tab w:val="left" w:pos="2006"/>
          <w:tab w:val="left" w:pos="2007"/>
          <w:tab w:val="left" w:pos="4188"/>
        </w:tabs>
        <w:autoSpaceDE w:val="0"/>
        <w:autoSpaceDN w:val="0"/>
        <w:spacing w:after="0" w:line="240" w:lineRule="auto"/>
        <w:contextualSpacing w:val="0"/>
        <w:jc w:val="both"/>
        <w:rPr>
          <w:rFonts w:ascii="Times New Roman" w:hAnsi="Times New Roman" w:cs="Times New Roman"/>
          <w:sz w:val="24"/>
        </w:rPr>
      </w:pPr>
      <w:r w:rsidRPr="0062242B">
        <w:rPr>
          <w:rFonts w:ascii="Times New Roman" w:hAnsi="Times New Roman" w:cs="Times New Roman"/>
          <w:sz w:val="24"/>
        </w:rPr>
        <w:t>Jenis</w:t>
      </w:r>
      <w:r w:rsidRPr="0062242B">
        <w:rPr>
          <w:rFonts w:ascii="Times New Roman" w:hAnsi="Times New Roman" w:cs="Times New Roman"/>
          <w:spacing w:val="-1"/>
          <w:sz w:val="24"/>
        </w:rPr>
        <w:t xml:space="preserve"> </w:t>
      </w:r>
      <w:r w:rsidRPr="0062242B">
        <w:rPr>
          <w:rFonts w:ascii="Times New Roman" w:hAnsi="Times New Roman" w:cs="Times New Roman"/>
          <w:sz w:val="24"/>
        </w:rPr>
        <w:t>Kelamin</w:t>
      </w:r>
      <w:r w:rsidRPr="0062242B">
        <w:rPr>
          <w:rFonts w:ascii="Times New Roman" w:hAnsi="Times New Roman" w:cs="Times New Roman"/>
          <w:sz w:val="24"/>
        </w:rPr>
        <w:tab/>
        <w:t>:</w:t>
      </w:r>
      <w:r w:rsidRPr="0062242B">
        <w:rPr>
          <w:rFonts w:ascii="Times New Roman" w:hAnsi="Times New Roman" w:cs="Times New Roman"/>
          <w:spacing w:val="2"/>
          <w:sz w:val="24"/>
        </w:rPr>
        <w:t xml:space="preserve"> </w:t>
      </w:r>
      <w:r w:rsidRPr="0062242B">
        <w:rPr>
          <w:rFonts w:ascii="Times New Roman" w:hAnsi="Times New Roman" w:cs="Times New Roman"/>
          <w:sz w:val="24"/>
        </w:rPr>
        <w:t>Laki-laki</w:t>
      </w:r>
    </w:p>
    <w:p w14:paraId="1F7CF10B" w14:textId="77777777" w:rsidR="0062242B" w:rsidRPr="0062242B" w:rsidRDefault="0062242B" w:rsidP="0062242B">
      <w:pPr>
        <w:pStyle w:val="BodyText"/>
        <w:spacing w:before="1"/>
        <w:jc w:val="both"/>
      </w:pPr>
    </w:p>
    <w:p w14:paraId="173801F9" w14:textId="77777777" w:rsidR="0062242B" w:rsidRPr="0062242B" w:rsidRDefault="0062242B" w:rsidP="00BA6872">
      <w:pPr>
        <w:pStyle w:val="ListParagraph"/>
        <w:widowControl w:val="0"/>
        <w:numPr>
          <w:ilvl w:val="3"/>
          <w:numId w:val="64"/>
        </w:numPr>
        <w:tabs>
          <w:tab w:val="left" w:pos="2006"/>
          <w:tab w:val="left" w:pos="2007"/>
          <w:tab w:val="left" w:pos="4188"/>
        </w:tabs>
        <w:autoSpaceDE w:val="0"/>
        <w:autoSpaceDN w:val="0"/>
        <w:spacing w:after="0" w:line="240" w:lineRule="auto"/>
        <w:contextualSpacing w:val="0"/>
        <w:jc w:val="both"/>
        <w:rPr>
          <w:rFonts w:ascii="Times New Roman" w:hAnsi="Times New Roman" w:cs="Times New Roman"/>
          <w:sz w:val="24"/>
        </w:rPr>
      </w:pPr>
      <w:r w:rsidRPr="0062242B">
        <w:rPr>
          <w:rFonts w:ascii="Times New Roman" w:hAnsi="Times New Roman" w:cs="Times New Roman"/>
          <w:sz w:val="24"/>
        </w:rPr>
        <w:t>Agama</w:t>
      </w:r>
      <w:r w:rsidRPr="0062242B">
        <w:rPr>
          <w:rFonts w:ascii="Times New Roman" w:hAnsi="Times New Roman" w:cs="Times New Roman"/>
          <w:sz w:val="24"/>
        </w:rPr>
        <w:tab/>
        <w:t>:</w:t>
      </w:r>
      <w:r w:rsidRPr="0062242B">
        <w:rPr>
          <w:rFonts w:ascii="Times New Roman" w:hAnsi="Times New Roman" w:cs="Times New Roman"/>
          <w:spacing w:val="1"/>
          <w:sz w:val="24"/>
        </w:rPr>
        <w:t xml:space="preserve"> </w:t>
      </w:r>
      <w:r w:rsidRPr="0062242B">
        <w:rPr>
          <w:rFonts w:ascii="Times New Roman" w:hAnsi="Times New Roman" w:cs="Times New Roman"/>
          <w:sz w:val="24"/>
        </w:rPr>
        <w:t>Islam</w:t>
      </w:r>
    </w:p>
    <w:p w14:paraId="5AB0722A" w14:textId="77777777" w:rsidR="0062242B" w:rsidRPr="0062242B" w:rsidRDefault="0062242B" w:rsidP="0062242B">
      <w:pPr>
        <w:pStyle w:val="BodyText"/>
        <w:jc w:val="both"/>
      </w:pPr>
    </w:p>
    <w:p w14:paraId="3E18A4C0" w14:textId="77777777" w:rsidR="0062242B" w:rsidRPr="0062242B" w:rsidRDefault="0062242B" w:rsidP="00BA6872">
      <w:pPr>
        <w:pStyle w:val="ListParagraph"/>
        <w:widowControl w:val="0"/>
        <w:numPr>
          <w:ilvl w:val="3"/>
          <w:numId w:val="64"/>
        </w:numPr>
        <w:tabs>
          <w:tab w:val="left" w:pos="2006"/>
          <w:tab w:val="left" w:pos="2007"/>
          <w:tab w:val="left" w:pos="4188"/>
        </w:tabs>
        <w:autoSpaceDE w:val="0"/>
        <w:autoSpaceDN w:val="0"/>
        <w:spacing w:after="0" w:line="240" w:lineRule="auto"/>
        <w:contextualSpacing w:val="0"/>
        <w:jc w:val="both"/>
        <w:rPr>
          <w:rFonts w:ascii="Times New Roman" w:hAnsi="Times New Roman" w:cs="Times New Roman"/>
          <w:sz w:val="24"/>
        </w:rPr>
      </w:pPr>
      <w:r w:rsidRPr="0062242B">
        <w:rPr>
          <w:rFonts w:ascii="Times New Roman" w:hAnsi="Times New Roman" w:cs="Times New Roman"/>
          <w:sz w:val="24"/>
        </w:rPr>
        <w:t>Pendidikan</w:t>
      </w:r>
      <w:r w:rsidRPr="0062242B">
        <w:rPr>
          <w:rFonts w:ascii="Times New Roman" w:hAnsi="Times New Roman" w:cs="Times New Roman"/>
          <w:sz w:val="24"/>
        </w:rPr>
        <w:tab/>
        <w:t>: Tidak</w:t>
      </w:r>
      <w:r w:rsidRPr="0062242B">
        <w:rPr>
          <w:rFonts w:ascii="Times New Roman" w:hAnsi="Times New Roman" w:cs="Times New Roman"/>
          <w:spacing w:val="-1"/>
          <w:sz w:val="24"/>
        </w:rPr>
        <w:t xml:space="preserve"> </w:t>
      </w:r>
      <w:r w:rsidRPr="0062242B">
        <w:rPr>
          <w:rFonts w:ascii="Times New Roman" w:hAnsi="Times New Roman" w:cs="Times New Roman"/>
          <w:sz w:val="24"/>
        </w:rPr>
        <w:t>terkaji</w:t>
      </w:r>
    </w:p>
    <w:p w14:paraId="52753E61" w14:textId="77777777" w:rsidR="0062242B" w:rsidRPr="0062242B" w:rsidRDefault="0062242B" w:rsidP="0062242B">
      <w:pPr>
        <w:pStyle w:val="BodyText"/>
        <w:jc w:val="both"/>
      </w:pPr>
    </w:p>
    <w:p w14:paraId="76E6E6E7" w14:textId="77777777" w:rsidR="0062242B" w:rsidRPr="0062242B" w:rsidRDefault="0062242B" w:rsidP="00BA6872">
      <w:pPr>
        <w:pStyle w:val="ListParagraph"/>
        <w:widowControl w:val="0"/>
        <w:numPr>
          <w:ilvl w:val="3"/>
          <w:numId w:val="64"/>
        </w:numPr>
        <w:tabs>
          <w:tab w:val="left" w:pos="2006"/>
          <w:tab w:val="left" w:pos="2007"/>
          <w:tab w:val="left" w:pos="4188"/>
        </w:tabs>
        <w:autoSpaceDE w:val="0"/>
        <w:autoSpaceDN w:val="0"/>
        <w:spacing w:after="0" w:line="240" w:lineRule="auto"/>
        <w:contextualSpacing w:val="0"/>
        <w:jc w:val="both"/>
        <w:rPr>
          <w:rFonts w:ascii="Times New Roman" w:hAnsi="Times New Roman" w:cs="Times New Roman"/>
          <w:sz w:val="24"/>
        </w:rPr>
      </w:pPr>
      <w:r w:rsidRPr="0062242B">
        <w:rPr>
          <w:rFonts w:ascii="Times New Roman" w:hAnsi="Times New Roman" w:cs="Times New Roman"/>
          <w:sz w:val="24"/>
        </w:rPr>
        <w:t>Pekerjaan</w:t>
      </w:r>
      <w:r w:rsidRPr="0062242B">
        <w:rPr>
          <w:rFonts w:ascii="Times New Roman" w:hAnsi="Times New Roman" w:cs="Times New Roman"/>
          <w:sz w:val="24"/>
        </w:rPr>
        <w:tab/>
        <w:t>: Tidak</w:t>
      </w:r>
      <w:r w:rsidRPr="0062242B">
        <w:rPr>
          <w:rFonts w:ascii="Times New Roman" w:hAnsi="Times New Roman" w:cs="Times New Roman"/>
          <w:spacing w:val="-1"/>
          <w:sz w:val="24"/>
        </w:rPr>
        <w:t xml:space="preserve"> </w:t>
      </w:r>
      <w:r w:rsidRPr="0062242B">
        <w:rPr>
          <w:rFonts w:ascii="Times New Roman" w:hAnsi="Times New Roman" w:cs="Times New Roman"/>
          <w:sz w:val="24"/>
        </w:rPr>
        <w:t>bekerja</w:t>
      </w:r>
    </w:p>
    <w:p w14:paraId="133519B1" w14:textId="77777777" w:rsidR="0062242B" w:rsidRPr="0062242B" w:rsidRDefault="0062242B" w:rsidP="0062242B">
      <w:pPr>
        <w:pStyle w:val="BodyText"/>
        <w:jc w:val="both"/>
      </w:pPr>
    </w:p>
    <w:p w14:paraId="772752D2" w14:textId="77777777" w:rsidR="0062242B" w:rsidRPr="0062242B" w:rsidRDefault="0062242B" w:rsidP="00BA6872">
      <w:pPr>
        <w:pStyle w:val="ListParagraph"/>
        <w:widowControl w:val="0"/>
        <w:numPr>
          <w:ilvl w:val="3"/>
          <w:numId w:val="64"/>
        </w:numPr>
        <w:tabs>
          <w:tab w:val="left" w:pos="2006"/>
          <w:tab w:val="left" w:pos="2007"/>
          <w:tab w:val="left" w:pos="4188"/>
        </w:tabs>
        <w:autoSpaceDE w:val="0"/>
        <w:autoSpaceDN w:val="0"/>
        <w:spacing w:after="0" w:line="240" w:lineRule="auto"/>
        <w:contextualSpacing w:val="0"/>
        <w:jc w:val="both"/>
        <w:rPr>
          <w:rFonts w:ascii="Times New Roman" w:hAnsi="Times New Roman" w:cs="Times New Roman"/>
          <w:sz w:val="24"/>
        </w:rPr>
      </w:pPr>
      <w:r w:rsidRPr="0062242B">
        <w:rPr>
          <w:rFonts w:ascii="Times New Roman" w:hAnsi="Times New Roman" w:cs="Times New Roman"/>
          <w:sz w:val="24"/>
        </w:rPr>
        <w:t>Status</w:t>
      </w:r>
      <w:r w:rsidRPr="0062242B">
        <w:rPr>
          <w:rFonts w:ascii="Times New Roman" w:hAnsi="Times New Roman" w:cs="Times New Roman"/>
          <w:spacing w:val="-2"/>
          <w:sz w:val="24"/>
        </w:rPr>
        <w:t xml:space="preserve"> </w:t>
      </w:r>
      <w:r w:rsidRPr="0062242B">
        <w:rPr>
          <w:rFonts w:ascii="Times New Roman" w:hAnsi="Times New Roman" w:cs="Times New Roman"/>
          <w:sz w:val="24"/>
        </w:rPr>
        <w:t>Perkawinan</w:t>
      </w:r>
      <w:r w:rsidRPr="0062242B">
        <w:rPr>
          <w:rFonts w:ascii="Times New Roman" w:hAnsi="Times New Roman" w:cs="Times New Roman"/>
          <w:sz w:val="24"/>
        </w:rPr>
        <w:tab/>
        <w:t>: Tidak menikah</w:t>
      </w:r>
    </w:p>
    <w:p w14:paraId="3AA132FB" w14:textId="77777777" w:rsidR="0062242B" w:rsidRPr="0062242B" w:rsidRDefault="0062242B" w:rsidP="0062242B">
      <w:pPr>
        <w:pStyle w:val="BodyText"/>
        <w:jc w:val="both"/>
      </w:pPr>
    </w:p>
    <w:p w14:paraId="552DA837" w14:textId="77777777" w:rsidR="0062242B" w:rsidRPr="0062242B" w:rsidRDefault="0062242B" w:rsidP="00BA6872">
      <w:pPr>
        <w:pStyle w:val="ListParagraph"/>
        <w:widowControl w:val="0"/>
        <w:numPr>
          <w:ilvl w:val="3"/>
          <w:numId w:val="64"/>
        </w:numPr>
        <w:tabs>
          <w:tab w:val="left" w:pos="2006"/>
          <w:tab w:val="left" w:pos="2007"/>
          <w:tab w:val="left" w:pos="4188"/>
        </w:tabs>
        <w:autoSpaceDE w:val="0"/>
        <w:autoSpaceDN w:val="0"/>
        <w:spacing w:after="0" w:line="240" w:lineRule="auto"/>
        <w:contextualSpacing w:val="0"/>
        <w:jc w:val="both"/>
        <w:rPr>
          <w:rFonts w:ascii="Times New Roman" w:hAnsi="Times New Roman" w:cs="Times New Roman"/>
          <w:sz w:val="24"/>
        </w:rPr>
      </w:pPr>
      <w:r w:rsidRPr="0062242B">
        <w:rPr>
          <w:rFonts w:ascii="Times New Roman" w:hAnsi="Times New Roman" w:cs="Times New Roman"/>
          <w:sz w:val="24"/>
        </w:rPr>
        <w:t>Suku</w:t>
      </w:r>
      <w:r w:rsidRPr="0062242B">
        <w:rPr>
          <w:rFonts w:ascii="Times New Roman" w:hAnsi="Times New Roman" w:cs="Times New Roman"/>
          <w:spacing w:val="-1"/>
          <w:sz w:val="24"/>
        </w:rPr>
        <w:t xml:space="preserve"> </w:t>
      </w:r>
      <w:r w:rsidRPr="0062242B">
        <w:rPr>
          <w:rFonts w:ascii="Times New Roman" w:hAnsi="Times New Roman" w:cs="Times New Roman"/>
          <w:sz w:val="24"/>
        </w:rPr>
        <w:t>/</w:t>
      </w:r>
      <w:r w:rsidRPr="0062242B">
        <w:rPr>
          <w:rFonts w:ascii="Times New Roman" w:hAnsi="Times New Roman" w:cs="Times New Roman"/>
          <w:spacing w:val="-1"/>
          <w:sz w:val="24"/>
        </w:rPr>
        <w:t xml:space="preserve"> </w:t>
      </w:r>
      <w:r w:rsidRPr="0062242B">
        <w:rPr>
          <w:rFonts w:ascii="Times New Roman" w:hAnsi="Times New Roman" w:cs="Times New Roman"/>
          <w:sz w:val="24"/>
        </w:rPr>
        <w:t>Bangsa</w:t>
      </w:r>
      <w:r w:rsidRPr="0062242B">
        <w:rPr>
          <w:rFonts w:ascii="Times New Roman" w:hAnsi="Times New Roman" w:cs="Times New Roman"/>
          <w:sz w:val="24"/>
        </w:rPr>
        <w:tab/>
        <w:t>: Jawa/</w:t>
      </w:r>
      <w:r w:rsidRPr="0062242B">
        <w:rPr>
          <w:rFonts w:ascii="Times New Roman" w:hAnsi="Times New Roman" w:cs="Times New Roman"/>
          <w:spacing w:val="2"/>
          <w:sz w:val="24"/>
        </w:rPr>
        <w:t xml:space="preserve"> </w:t>
      </w:r>
      <w:r w:rsidRPr="0062242B">
        <w:rPr>
          <w:rFonts w:ascii="Times New Roman" w:hAnsi="Times New Roman" w:cs="Times New Roman"/>
          <w:sz w:val="24"/>
        </w:rPr>
        <w:t>Indoneia</w:t>
      </w:r>
    </w:p>
    <w:p w14:paraId="539B286F" w14:textId="77777777" w:rsidR="0062242B" w:rsidRPr="0062242B" w:rsidRDefault="0062242B" w:rsidP="0062242B">
      <w:pPr>
        <w:pStyle w:val="BodyText"/>
        <w:jc w:val="both"/>
      </w:pPr>
    </w:p>
    <w:p w14:paraId="026B1E18" w14:textId="77777777" w:rsidR="0062242B" w:rsidRPr="0062242B" w:rsidRDefault="0062242B" w:rsidP="00BA6872">
      <w:pPr>
        <w:pStyle w:val="ListParagraph"/>
        <w:widowControl w:val="0"/>
        <w:numPr>
          <w:ilvl w:val="3"/>
          <w:numId w:val="64"/>
        </w:numPr>
        <w:tabs>
          <w:tab w:val="left" w:pos="2006"/>
          <w:tab w:val="left" w:pos="2007"/>
          <w:tab w:val="left" w:pos="4188"/>
        </w:tabs>
        <w:autoSpaceDE w:val="0"/>
        <w:autoSpaceDN w:val="0"/>
        <w:spacing w:after="0" w:line="240" w:lineRule="auto"/>
        <w:contextualSpacing w:val="0"/>
        <w:jc w:val="both"/>
        <w:rPr>
          <w:rFonts w:ascii="Times New Roman" w:hAnsi="Times New Roman" w:cs="Times New Roman"/>
          <w:sz w:val="24"/>
        </w:rPr>
      </w:pPr>
      <w:r w:rsidRPr="0062242B">
        <w:rPr>
          <w:rFonts w:ascii="Times New Roman" w:hAnsi="Times New Roman" w:cs="Times New Roman"/>
          <w:sz w:val="24"/>
        </w:rPr>
        <w:t>Alamat</w:t>
      </w:r>
      <w:r w:rsidRPr="0062242B">
        <w:rPr>
          <w:rFonts w:ascii="Times New Roman" w:hAnsi="Times New Roman" w:cs="Times New Roman"/>
          <w:sz w:val="24"/>
        </w:rPr>
        <w:tab/>
        <w:t>:</w:t>
      </w:r>
      <w:r w:rsidRPr="0062242B">
        <w:rPr>
          <w:rFonts w:ascii="Times New Roman" w:hAnsi="Times New Roman" w:cs="Times New Roman"/>
          <w:spacing w:val="-2"/>
          <w:sz w:val="24"/>
        </w:rPr>
        <w:t xml:space="preserve"> </w:t>
      </w:r>
      <w:r w:rsidRPr="0062242B">
        <w:rPr>
          <w:rFonts w:ascii="Times New Roman" w:hAnsi="Times New Roman" w:cs="Times New Roman"/>
          <w:sz w:val="24"/>
        </w:rPr>
        <w:t>Kauman</w:t>
      </w:r>
    </w:p>
    <w:p w14:paraId="626E242E" w14:textId="77777777" w:rsidR="0062242B" w:rsidRPr="0062242B" w:rsidRDefault="0062242B" w:rsidP="0062242B">
      <w:pPr>
        <w:pStyle w:val="BodyText"/>
        <w:jc w:val="both"/>
        <w:rPr>
          <w:sz w:val="20"/>
        </w:rPr>
      </w:pPr>
    </w:p>
    <w:p w14:paraId="366EF206" w14:textId="77777777" w:rsidR="0062242B" w:rsidRPr="0062242B" w:rsidRDefault="0062242B" w:rsidP="0062242B">
      <w:pPr>
        <w:pStyle w:val="BodyText"/>
        <w:jc w:val="both"/>
        <w:rPr>
          <w:sz w:val="20"/>
        </w:rPr>
      </w:pPr>
    </w:p>
    <w:p w14:paraId="59479D94" w14:textId="77777777" w:rsidR="0062242B" w:rsidRPr="0062242B" w:rsidRDefault="0062242B" w:rsidP="0062242B">
      <w:pPr>
        <w:pStyle w:val="BodyText"/>
        <w:jc w:val="both"/>
        <w:rPr>
          <w:sz w:val="20"/>
        </w:rPr>
      </w:pPr>
    </w:p>
    <w:p w14:paraId="2B7528F5" w14:textId="77777777" w:rsidR="0062242B" w:rsidRPr="0062242B" w:rsidRDefault="0062242B" w:rsidP="0062242B">
      <w:pPr>
        <w:pStyle w:val="BodyText"/>
        <w:jc w:val="both"/>
        <w:rPr>
          <w:sz w:val="20"/>
        </w:rPr>
      </w:pPr>
    </w:p>
    <w:p w14:paraId="48B111F3" w14:textId="77777777" w:rsidR="0062242B" w:rsidRPr="0062242B" w:rsidRDefault="0062242B" w:rsidP="001D2D55">
      <w:pPr>
        <w:pStyle w:val="BodyText"/>
        <w:spacing w:before="230"/>
        <w:ind w:left="693" w:right="645"/>
        <w:jc w:val="both"/>
        <w:sectPr w:rsidR="0062242B" w:rsidRPr="0062242B" w:rsidSect="0062242B">
          <w:pgSz w:w="11910" w:h="16840"/>
          <w:pgMar w:top="1580" w:right="1160" w:bottom="280" w:left="1680" w:header="720" w:footer="720" w:gutter="0"/>
          <w:cols w:space="720"/>
        </w:sectPr>
      </w:pPr>
    </w:p>
    <w:p w14:paraId="4C0A740A" w14:textId="77777777" w:rsidR="0062242B" w:rsidRPr="0062242B" w:rsidRDefault="0062242B" w:rsidP="0062242B">
      <w:pPr>
        <w:pStyle w:val="BodyText"/>
        <w:jc w:val="both"/>
        <w:rPr>
          <w:sz w:val="20"/>
        </w:rPr>
      </w:pPr>
    </w:p>
    <w:p w14:paraId="48127887" w14:textId="77777777" w:rsidR="0062242B" w:rsidRPr="0062242B" w:rsidRDefault="0062242B" w:rsidP="0062242B">
      <w:pPr>
        <w:pStyle w:val="BodyText"/>
        <w:jc w:val="both"/>
        <w:rPr>
          <w:sz w:val="20"/>
        </w:rPr>
      </w:pPr>
    </w:p>
    <w:p w14:paraId="07A6A52B" w14:textId="77777777" w:rsidR="0062242B" w:rsidRPr="0062242B" w:rsidRDefault="0062242B" w:rsidP="00BA6872">
      <w:pPr>
        <w:pStyle w:val="ListParagraph"/>
        <w:widowControl w:val="0"/>
        <w:numPr>
          <w:ilvl w:val="3"/>
          <w:numId w:val="64"/>
        </w:numPr>
        <w:tabs>
          <w:tab w:val="left" w:pos="2007"/>
          <w:tab w:val="left" w:pos="4188"/>
        </w:tabs>
        <w:autoSpaceDE w:val="0"/>
        <w:autoSpaceDN w:val="0"/>
        <w:spacing w:before="206" w:after="0" w:line="480" w:lineRule="auto"/>
        <w:ind w:left="1582" w:right="3190" w:firstLine="0"/>
        <w:contextualSpacing w:val="0"/>
        <w:jc w:val="both"/>
        <w:rPr>
          <w:rFonts w:ascii="Times New Roman" w:hAnsi="Times New Roman" w:cs="Times New Roman"/>
          <w:sz w:val="24"/>
        </w:rPr>
      </w:pPr>
      <w:r w:rsidRPr="0062242B">
        <w:rPr>
          <w:rFonts w:ascii="Times New Roman" w:hAnsi="Times New Roman" w:cs="Times New Roman"/>
          <w:sz w:val="24"/>
        </w:rPr>
        <w:t>Diagnosa</w:t>
      </w:r>
      <w:r w:rsidRPr="0062242B">
        <w:rPr>
          <w:rFonts w:ascii="Times New Roman" w:hAnsi="Times New Roman" w:cs="Times New Roman"/>
          <w:spacing w:val="-2"/>
          <w:sz w:val="24"/>
        </w:rPr>
        <w:t xml:space="preserve"> </w:t>
      </w:r>
      <w:r w:rsidRPr="0062242B">
        <w:rPr>
          <w:rFonts w:ascii="Times New Roman" w:hAnsi="Times New Roman" w:cs="Times New Roman"/>
          <w:sz w:val="24"/>
        </w:rPr>
        <w:t>Medis</w:t>
      </w:r>
      <w:r w:rsidRPr="0062242B">
        <w:rPr>
          <w:rFonts w:ascii="Times New Roman" w:hAnsi="Times New Roman" w:cs="Times New Roman"/>
          <w:sz w:val="24"/>
        </w:rPr>
        <w:tab/>
        <w:t xml:space="preserve">: CKD stadium </w:t>
      </w:r>
      <w:r w:rsidRPr="0062242B">
        <w:rPr>
          <w:rFonts w:ascii="Times New Roman" w:hAnsi="Times New Roman" w:cs="Times New Roman"/>
          <w:spacing w:val="-15"/>
          <w:sz w:val="24"/>
        </w:rPr>
        <w:t xml:space="preserve">V </w:t>
      </w:r>
      <w:r w:rsidRPr="0062242B">
        <w:rPr>
          <w:rFonts w:ascii="Times New Roman" w:hAnsi="Times New Roman" w:cs="Times New Roman"/>
          <w:sz w:val="24"/>
        </w:rPr>
        <w:t>11)</w:t>
      </w:r>
      <w:r w:rsidRPr="0062242B">
        <w:rPr>
          <w:rFonts w:ascii="Times New Roman" w:hAnsi="Times New Roman" w:cs="Times New Roman"/>
          <w:spacing w:val="43"/>
          <w:sz w:val="24"/>
        </w:rPr>
        <w:t xml:space="preserve"> </w:t>
      </w:r>
      <w:r w:rsidRPr="0062242B">
        <w:rPr>
          <w:rFonts w:ascii="Times New Roman" w:hAnsi="Times New Roman" w:cs="Times New Roman"/>
          <w:sz w:val="24"/>
        </w:rPr>
        <w:t>No. RM</w:t>
      </w:r>
      <w:r w:rsidRPr="0062242B">
        <w:rPr>
          <w:rFonts w:ascii="Times New Roman" w:hAnsi="Times New Roman" w:cs="Times New Roman"/>
          <w:sz w:val="24"/>
        </w:rPr>
        <w:tab/>
        <w:t>: 01.77.68.45</w:t>
      </w:r>
    </w:p>
    <w:p w14:paraId="1F1B1919" w14:textId="77777777" w:rsidR="0062242B" w:rsidRPr="0062242B" w:rsidRDefault="0062242B" w:rsidP="0062242B">
      <w:pPr>
        <w:pStyle w:val="BodyText"/>
        <w:tabs>
          <w:tab w:val="left" w:pos="4188"/>
        </w:tabs>
        <w:spacing w:before="1"/>
        <w:ind w:left="1582"/>
        <w:jc w:val="both"/>
      </w:pPr>
      <w:r w:rsidRPr="0062242B">
        <w:t>12)  Tanggal</w:t>
      </w:r>
      <w:r w:rsidRPr="0062242B">
        <w:rPr>
          <w:spacing w:val="-18"/>
        </w:rPr>
        <w:t xml:space="preserve"> </w:t>
      </w:r>
      <w:r w:rsidRPr="0062242B">
        <w:t>Masuk RS</w:t>
      </w:r>
      <w:r w:rsidRPr="0062242B">
        <w:tab/>
        <w:t>: 7 Juli 2016</w:t>
      </w:r>
    </w:p>
    <w:p w14:paraId="6D9E8994" w14:textId="77777777" w:rsidR="0062242B" w:rsidRPr="0062242B" w:rsidRDefault="0062242B" w:rsidP="0062242B">
      <w:pPr>
        <w:pStyle w:val="BodyText"/>
        <w:spacing w:before="11"/>
        <w:jc w:val="both"/>
        <w:rPr>
          <w:sz w:val="23"/>
        </w:rPr>
      </w:pPr>
    </w:p>
    <w:p w14:paraId="7610E720" w14:textId="77777777" w:rsidR="0062242B" w:rsidRPr="0062242B" w:rsidRDefault="0062242B" w:rsidP="00BA6872">
      <w:pPr>
        <w:pStyle w:val="ListParagraph"/>
        <w:widowControl w:val="0"/>
        <w:numPr>
          <w:ilvl w:val="2"/>
          <w:numId w:val="64"/>
        </w:numPr>
        <w:tabs>
          <w:tab w:val="left" w:pos="360"/>
        </w:tabs>
        <w:autoSpaceDE w:val="0"/>
        <w:autoSpaceDN w:val="0"/>
        <w:spacing w:after="0" w:line="240" w:lineRule="auto"/>
        <w:ind w:left="1668" w:right="4487" w:hanging="1669"/>
        <w:contextualSpacing w:val="0"/>
        <w:jc w:val="both"/>
        <w:rPr>
          <w:rFonts w:ascii="Times New Roman" w:hAnsi="Times New Roman" w:cs="Times New Roman"/>
          <w:sz w:val="24"/>
        </w:rPr>
      </w:pPr>
      <w:r w:rsidRPr="0062242B">
        <w:rPr>
          <w:rFonts w:ascii="Times New Roman" w:hAnsi="Times New Roman" w:cs="Times New Roman"/>
          <w:sz w:val="24"/>
        </w:rPr>
        <w:t>Penanggung Jawab /</w:t>
      </w:r>
      <w:r w:rsidRPr="0062242B">
        <w:rPr>
          <w:rFonts w:ascii="Times New Roman" w:hAnsi="Times New Roman" w:cs="Times New Roman"/>
          <w:spacing w:val="-8"/>
          <w:sz w:val="24"/>
        </w:rPr>
        <w:t xml:space="preserve"> </w:t>
      </w:r>
      <w:r w:rsidRPr="0062242B">
        <w:rPr>
          <w:rFonts w:ascii="Times New Roman" w:hAnsi="Times New Roman" w:cs="Times New Roman"/>
          <w:sz w:val="24"/>
        </w:rPr>
        <w:t>Keluarga</w:t>
      </w:r>
    </w:p>
    <w:p w14:paraId="017FBA47" w14:textId="77777777" w:rsidR="0062242B" w:rsidRPr="0062242B" w:rsidRDefault="0062242B" w:rsidP="0062242B">
      <w:pPr>
        <w:pStyle w:val="BodyText"/>
        <w:jc w:val="both"/>
      </w:pPr>
    </w:p>
    <w:p w14:paraId="1C19EED1" w14:textId="77777777" w:rsidR="0062242B" w:rsidRPr="0062242B" w:rsidRDefault="0062242B" w:rsidP="00BA6872">
      <w:pPr>
        <w:pStyle w:val="ListParagraph"/>
        <w:widowControl w:val="0"/>
        <w:numPr>
          <w:ilvl w:val="3"/>
          <w:numId w:val="64"/>
        </w:numPr>
        <w:tabs>
          <w:tab w:val="left" w:pos="1942"/>
          <w:tab w:val="left" w:pos="4188"/>
        </w:tabs>
        <w:autoSpaceDE w:val="0"/>
        <w:autoSpaceDN w:val="0"/>
        <w:spacing w:after="0" w:line="240" w:lineRule="auto"/>
        <w:ind w:left="1942" w:hanging="363"/>
        <w:contextualSpacing w:val="0"/>
        <w:jc w:val="both"/>
        <w:rPr>
          <w:rFonts w:ascii="Times New Roman" w:hAnsi="Times New Roman" w:cs="Times New Roman"/>
          <w:sz w:val="24"/>
        </w:rPr>
      </w:pPr>
      <w:r w:rsidRPr="0062242B">
        <w:rPr>
          <w:rFonts w:ascii="Times New Roman" w:hAnsi="Times New Roman" w:cs="Times New Roman"/>
          <w:sz w:val="24"/>
        </w:rPr>
        <w:t>Nama</w:t>
      </w:r>
      <w:r w:rsidRPr="0062242B">
        <w:rPr>
          <w:rFonts w:ascii="Times New Roman" w:hAnsi="Times New Roman" w:cs="Times New Roman"/>
          <w:sz w:val="24"/>
        </w:rPr>
        <w:tab/>
        <w:t>: Dinas Sosial</w:t>
      </w:r>
      <w:r w:rsidRPr="0062242B">
        <w:rPr>
          <w:rFonts w:ascii="Times New Roman" w:hAnsi="Times New Roman" w:cs="Times New Roman"/>
          <w:spacing w:val="-1"/>
          <w:sz w:val="24"/>
        </w:rPr>
        <w:t xml:space="preserve"> </w:t>
      </w:r>
      <w:r w:rsidRPr="0062242B">
        <w:rPr>
          <w:rFonts w:ascii="Times New Roman" w:hAnsi="Times New Roman" w:cs="Times New Roman"/>
          <w:sz w:val="24"/>
        </w:rPr>
        <w:t>Yogyakarta</w:t>
      </w:r>
    </w:p>
    <w:p w14:paraId="29EB842C" w14:textId="77777777" w:rsidR="0062242B" w:rsidRPr="0062242B" w:rsidRDefault="0062242B" w:rsidP="0062242B">
      <w:pPr>
        <w:pStyle w:val="BodyText"/>
        <w:spacing w:before="1"/>
        <w:jc w:val="both"/>
      </w:pPr>
    </w:p>
    <w:p w14:paraId="4B3A4C76" w14:textId="77777777" w:rsidR="0062242B" w:rsidRPr="0062242B" w:rsidRDefault="0062242B" w:rsidP="00BA6872">
      <w:pPr>
        <w:pStyle w:val="ListParagraph"/>
        <w:widowControl w:val="0"/>
        <w:numPr>
          <w:ilvl w:val="3"/>
          <w:numId w:val="64"/>
        </w:numPr>
        <w:tabs>
          <w:tab w:val="left" w:pos="1942"/>
          <w:tab w:val="left" w:pos="4188"/>
        </w:tabs>
        <w:autoSpaceDE w:val="0"/>
        <w:autoSpaceDN w:val="0"/>
        <w:spacing w:after="0" w:line="240" w:lineRule="auto"/>
        <w:ind w:left="1942" w:hanging="360"/>
        <w:contextualSpacing w:val="0"/>
        <w:jc w:val="both"/>
        <w:rPr>
          <w:rFonts w:ascii="Times New Roman" w:hAnsi="Times New Roman" w:cs="Times New Roman"/>
          <w:sz w:val="24"/>
        </w:rPr>
      </w:pPr>
      <w:r w:rsidRPr="0062242B">
        <w:rPr>
          <w:rFonts w:ascii="Times New Roman" w:hAnsi="Times New Roman" w:cs="Times New Roman"/>
          <w:sz w:val="24"/>
        </w:rPr>
        <w:t>Umur</w:t>
      </w:r>
      <w:r w:rsidRPr="0062242B">
        <w:rPr>
          <w:rFonts w:ascii="Times New Roman" w:hAnsi="Times New Roman" w:cs="Times New Roman"/>
          <w:sz w:val="24"/>
        </w:rPr>
        <w:tab/>
        <w:t>: -</w:t>
      </w:r>
    </w:p>
    <w:p w14:paraId="16941D1B" w14:textId="77777777" w:rsidR="0062242B" w:rsidRPr="0062242B" w:rsidRDefault="0062242B" w:rsidP="0062242B">
      <w:pPr>
        <w:pStyle w:val="BodyText"/>
        <w:jc w:val="both"/>
      </w:pPr>
    </w:p>
    <w:p w14:paraId="4B2D4284" w14:textId="77777777" w:rsidR="0062242B" w:rsidRPr="0062242B" w:rsidRDefault="0062242B" w:rsidP="00BA6872">
      <w:pPr>
        <w:pStyle w:val="ListParagraph"/>
        <w:widowControl w:val="0"/>
        <w:numPr>
          <w:ilvl w:val="3"/>
          <w:numId w:val="64"/>
        </w:numPr>
        <w:tabs>
          <w:tab w:val="left" w:pos="1942"/>
          <w:tab w:val="left" w:pos="4188"/>
        </w:tabs>
        <w:autoSpaceDE w:val="0"/>
        <w:autoSpaceDN w:val="0"/>
        <w:spacing w:after="0" w:line="240" w:lineRule="auto"/>
        <w:ind w:left="1942" w:hanging="360"/>
        <w:contextualSpacing w:val="0"/>
        <w:jc w:val="both"/>
        <w:rPr>
          <w:rFonts w:ascii="Times New Roman" w:hAnsi="Times New Roman" w:cs="Times New Roman"/>
          <w:sz w:val="24"/>
        </w:rPr>
      </w:pPr>
      <w:r w:rsidRPr="0062242B">
        <w:rPr>
          <w:rFonts w:ascii="Times New Roman" w:hAnsi="Times New Roman" w:cs="Times New Roman"/>
          <w:sz w:val="24"/>
        </w:rPr>
        <w:t>Pendidikan</w:t>
      </w:r>
      <w:r w:rsidRPr="0062242B">
        <w:rPr>
          <w:rFonts w:ascii="Times New Roman" w:hAnsi="Times New Roman" w:cs="Times New Roman"/>
          <w:sz w:val="24"/>
        </w:rPr>
        <w:tab/>
        <w:t>: -</w:t>
      </w:r>
    </w:p>
    <w:p w14:paraId="225D9427" w14:textId="77777777" w:rsidR="0062242B" w:rsidRPr="0062242B" w:rsidRDefault="0062242B" w:rsidP="0062242B">
      <w:pPr>
        <w:pStyle w:val="BodyText"/>
        <w:jc w:val="both"/>
      </w:pPr>
    </w:p>
    <w:p w14:paraId="7B09599B" w14:textId="77777777" w:rsidR="0062242B" w:rsidRPr="0062242B" w:rsidRDefault="0062242B" w:rsidP="00BA6872">
      <w:pPr>
        <w:pStyle w:val="ListParagraph"/>
        <w:widowControl w:val="0"/>
        <w:numPr>
          <w:ilvl w:val="3"/>
          <w:numId w:val="64"/>
        </w:numPr>
        <w:tabs>
          <w:tab w:val="left" w:pos="1942"/>
          <w:tab w:val="left" w:pos="4188"/>
        </w:tabs>
        <w:autoSpaceDE w:val="0"/>
        <w:autoSpaceDN w:val="0"/>
        <w:spacing w:after="0" w:line="240" w:lineRule="auto"/>
        <w:ind w:left="1942" w:hanging="360"/>
        <w:contextualSpacing w:val="0"/>
        <w:jc w:val="both"/>
        <w:rPr>
          <w:rFonts w:ascii="Times New Roman" w:hAnsi="Times New Roman" w:cs="Times New Roman"/>
          <w:sz w:val="24"/>
        </w:rPr>
      </w:pPr>
      <w:r w:rsidRPr="0062242B">
        <w:rPr>
          <w:rFonts w:ascii="Times New Roman" w:hAnsi="Times New Roman" w:cs="Times New Roman"/>
          <w:sz w:val="24"/>
        </w:rPr>
        <w:t>Pekerjaan</w:t>
      </w:r>
      <w:r w:rsidRPr="0062242B">
        <w:rPr>
          <w:rFonts w:ascii="Times New Roman" w:hAnsi="Times New Roman" w:cs="Times New Roman"/>
          <w:sz w:val="24"/>
        </w:rPr>
        <w:tab/>
        <w:t>: -</w:t>
      </w:r>
    </w:p>
    <w:p w14:paraId="30BF8D6A" w14:textId="77777777" w:rsidR="0062242B" w:rsidRPr="0062242B" w:rsidRDefault="0062242B" w:rsidP="0062242B">
      <w:pPr>
        <w:pStyle w:val="BodyText"/>
        <w:jc w:val="both"/>
      </w:pPr>
    </w:p>
    <w:p w14:paraId="3FA0E9F5" w14:textId="77777777" w:rsidR="0062242B" w:rsidRPr="0062242B" w:rsidRDefault="0062242B" w:rsidP="00BA6872">
      <w:pPr>
        <w:pStyle w:val="ListParagraph"/>
        <w:widowControl w:val="0"/>
        <w:numPr>
          <w:ilvl w:val="3"/>
          <w:numId w:val="64"/>
        </w:numPr>
        <w:tabs>
          <w:tab w:val="left" w:pos="1942"/>
          <w:tab w:val="left" w:pos="4188"/>
        </w:tabs>
        <w:autoSpaceDE w:val="0"/>
        <w:autoSpaceDN w:val="0"/>
        <w:spacing w:after="0" w:line="240" w:lineRule="auto"/>
        <w:ind w:left="1942" w:hanging="360"/>
        <w:contextualSpacing w:val="0"/>
        <w:jc w:val="both"/>
        <w:rPr>
          <w:rFonts w:ascii="Times New Roman" w:hAnsi="Times New Roman" w:cs="Times New Roman"/>
          <w:sz w:val="24"/>
        </w:rPr>
      </w:pPr>
      <w:r w:rsidRPr="0062242B">
        <w:rPr>
          <w:rFonts w:ascii="Times New Roman" w:hAnsi="Times New Roman" w:cs="Times New Roman"/>
          <w:sz w:val="24"/>
        </w:rPr>
        <w:t>Alamat</w:t>
      </w:r>
      <w:r w:rsidRPr="0062242B">
        <w:rPr>
          <w:rFonts w:ascii="Times New Roman" w:hAnsi="Times New Roman" w:cs="Times New Roman"/>
          <w:sz w:val="24"/>
        </w:rPr>
        <w:tab/>
        <w:t>: -</w:t>
      </w:r>
    </w:p>
    <w:p w14:paraId="1B3C3CAA" w14:textId="77777777" w:rsidR="0062242B" w:rsidRPr="0062242B" w:rsidRDefault="0062242B" w:rsidP="0062242B">
      <w:pPr>
        <w:pStyle w:val="BodyText"/>
        <w:jc w:val="both"/>
      </w:pPr>
    </w:p>
    <w:p w14:paraId="70F0055F" w14:textId="77777777" w:rsidR="0062242B" w:rsidRPr="0062242B" w:rsidRDefault="0062242B" w:rsidP="00BA6872">
      <w:pPr>
        <w:pStyle w:val="ListParagraph"/>
        <w:widowControl w:val="0"/>
        <w:numPr>
          <w:ilvl w:val="3"/>
          <w:numId w:val="64"/>
        </w:numPr>
        <w:tabs>
          <w:tab w:val="left" w:pos="360"/>
        </w:tabs>
        <w:autoSpaceDE w:val="0"/>
        <w:autoSpaceDN w:val="0"/>
        <w:spacing w:after="0" w:line="240" w:lineRule="auto"/>
        <w:ind w:left="1942" w:right="4430" w:hanging="382"/>
        <w:contextualSpacing w:val="0"/>
        <w:jc w:val="both"/>
        <w:rPr>
          <w:rFonts w:ascii="Times New Roman" w:hAnsi="Times New Roman" w:cs="Times New Roman"/>
          <w:sz w:val="24"/>
        </w:rPr>
      </w:pPr>
      <w:r w:rsidRPr="0062242B">
        <w:rPr>
          <w:rFonts w:ascii="Times New Roman" w:hAnsi="Times New Roman" w:cs="Times New Roman"/>
          <w:sz w:val="24"/>
        </w:rPr>
        <w:t>Hubungan dengan pasien :</w:t>
      </w:r>
      <w:r w:rsidRPr="0062242B">
        <w:rPr>
          <w:rFonts w:ascii="Times New Roman" w:hAnsi="Times New Roman" w:cs="Times New Roman"/>
          <w:spacing w:val="-2"/>
          <w:sz w:val="24"/>
        </w:rPr>
        <w:t xml:space="preserve"> </w:t>
      </w:r>
      <w:r w:rsidRPr="0062242B">
        <w:rPr>
          <w:rFonts w:ascii="Times New Roman" w:hAnsi="Times New Roman" w:cs="Times New Roman"/>
          <w:sz w:val="24"/>
        </w:rPr>
        <w:t>-</w:t>
      </w:r>
    </w:p>
    <w:p w14:paraId="430AEF85" w14:textId="77777777" w:rsidR="0062242B" w:rsidRPr="0062242B" w:rsidRDefault="0062242B" w:rsidP="0062242B">
      <w:pPr>
        <w:pStyle w:val="BodyText"/>
        <w:jc w:val="both"/>
      </w:pPr>
    </w:p>
    <w:p w14:paraId="15938B46" w14:textId="77777777" w:rsidR="0062242B" w:rsidRPr="0062242B" w:rsidRDefault="0062242B" w:rsidP="00BA6872">
      <w:pPr>
        <w:pStyle w:val="ListParagraph"/>
        <w:widowControl w:val="0"/>
        <w:numPr>
          <w:ilvl w:val="3"/>
          <w:numId w:val="64"/>
        </w:numPr>
        <w:tabs>
          <w:tab w:val="left" w:pos="1942"/>
          <w:tab w:val="left" w:pos="4188"/>
        </w:tabs>
        <w:autoSpaceDE w:val="0"/>
        <w:autoSpaceDN w:val="0"/>
        <w:spacing w:after="0" w:line="240" w:lineRule="auto"/>
        <w:ind w:left="1942" w:hanging="360"/>
        <w:contextualSpacing w:val="0"/>
        <w:jc w:val="both"/>
        <w:rPr>
          <w:rFonts w:ascii="Times New Roman" w:hAnsi="Times New Roman" w:cs="Times New Roman"/>
          <w:sz w:val="24"/>
        </w:rPr>
      </w:pPr>
      <w:r w:rsidRPr="0062242B">
        <w:rPr>
          <w:rFonts w:ascii="Times New Roman" w:hAnsi="Times New Roman" w:cs="Times New Roman"/>
          <w:sz w:val="24"/>
        </w:rPr>
        <w:t>Status</w:t>
      </w:r>
      <w:r w:rsidRPr="0062242B">
        <w:rPr>
          <w:rFonts w:ascii="Times New Roman" w:hAnsi="Times New Roman" w:cs="Times New Roman"/>
          <w:spacing w:val="-2"/>
          <w:sz w:val="24"/>
        </w:rPr>
        <w:t xml:space="preserve"> </w:t>
      </w:r>
      <w:r w:rsidRPr="0062242B">
        <w:rPr>
          <w:rFonts w:ascii="Times New Roman" w:hAnsi="Times New Roman" w:cs="Times New Roman"/>
          <w:sz w:val="24"/>
        </w:rPr>
        <w:t>perkawinan</w:t>
      </w:r>
      <w:r w:rsidRPr="0062242B">
        <w:rPr>
          <w:rFonts w:ascii="Times New Roman" w:hAnsi="Times New Roman" w:cs="Times New Roman"/>
          <w:sz w:val="24"/>
        </w:rPr>
        <w:tab/>
        <w:t>: -</w:t>
      </w:r>
    </w:p>
    <w:p w14:paraId="5852BA9E" w14:textId="77777777" w:rsidR="0062242B" w:rsidRPr="0062242B" w:rsidRDefault="0062242B" w:rsidP="0062242B">
      <w:pPr>
        <w:pStyle w:val="BodyText"/>
        <w:jc w:val="both"/>
        <w:rPr>
          <w:sz w:val="26"/>
        </w:rPr>
      </w:pPr>
    </w:p>
    <w:p w14:paraId="78CE3675" w14:textId="77777777" w:rsidR="0062242B" w:rsidRPr="0062242B" w:rsidRDefault="0062242B" w:rsidP="0062242B">
      <w:pPr>
        <w:pStyle w:val="BodyText"/>
        <w:jc w:val="both"/>
        <w:rPr>
          <w:sz w:val="26"/>
        </w:rPr>
      </w:pPr>
    </w:p>
    <w:p w14:paraId="1A0C1866" w14:textId="77777777" w:rsidR="0062242B" w:rsidRPr="0062242B" w:rsidRDefault="0062242B" w:rsidP="0062242B">
      <w:pPr>
        <w:pStyle w:val="BodyText"/>
        <w:spacing w:before="5"/>
        <w:jc w:val="both"/>
        <w:rPr>
          <w:sz w:val="20"/>
        </w:rPr>
      </w:pPr>
    </w:p>
    <w:p w14:paraId="5D10B820" w14:textId="77777777" w:rsidR="0062242B" w:rsidRPr="0062242B" w:rsidRDefault="0062242B" w:rsidP="00BA6872">
      <w:pPr>
        <w:pStyle w:val="Heading1"/>
        <w:keepNext w:val="0"/>
        <w:keepLines w:val="0"/>
        <w:widowControl w:val="0"/>
        <w:numPr>
          <w:ilvl w:val="1"/>
          <w:numId w:val="64"/>
        </w:numPr>
        <w:tabs>
          <w:tab w:val="left" w:pos="284"/>
        </w:tabs>
        <w:autoSpaceDE w:val="0"/>
        <w:autoSpaceDN w:val="0"/>
        <w:spacing w:before="0" w:line="240" w:lineRule="auto"/>
        <w:ind w:left="1154" w:right="5920" w:hanging="1155"/>
        <w:jc w:val="both"/>
        <w:rPr>
          <w:rFonts w:ascii="Times New Roman" w:hAnsi="Times New Roman" w:cs="Times New Roman"/>
          <w:color w:val="auto"/>
          <w:sz w:val="24"/>
          <w:szCs w:val="24"/>
        </w:rPr>
      </w:pPr>
      <w:r w:rsidRPr="0062242B">
        <w:rPr>
          <w:rFonts w:ascii="Times New Roman" w:hAnsi="Times New Roman" w:cs="Times New Roman"/>
          <w:color w:val="auto"/>
          <w:sz w:val="24"/>
          <w:szCs w:val="24"/>
        </w:rPr>
        <w:t>Riwayat</w:t>
      </w:r>
      <w:r w:rsidRPr="0062242B">
        <w:rPr>
          <w:rFonts w:ascii="Times New Roman" w:hAnsi="Times New Roman" w:cs="Times New Roman"/>
          <w:color w:val="auto"/>
          <w:spacing w:val="-5"/>
          <w:sz w:val="24"/>
          <w:szCs w:val="24"/>
        </w:rPr>
        <w:t xml:space="preserve"> </w:t>
      </w:r>
      <w:r w:rsidRPr="0062242B">
        <w:rPr>
          <w:rFonts w:ascii="Times New Roman" w:hAnsi="Times New Roman" w:cs="Times New Roman"/>
          <w:color w:val="auto"/>
          <w:sz w:val="24"/>
          <w:szCs w:val="24"/>
        </w:rPr>
        <w:t>Kesehatan</w:t>
      </w:r>
    </w:p>
    <w:p w14:paraId="657490DE" w14:textId="77777777" w:rsidR="0062242B" w:rsidRPr="0062242B" w:rsidRDefault="0062242B" w:rsidP="0062242B">
      <w:pPr>
        <w:pStyle w:val="BodyText"/>
        <w:spacing w:before="7"/>
        <w:jc w:val="both"/>
        <w:rPr>
          <w:b/>
          <w:sz w:val="23"/>
        </w:rPr>
      </w:pPr>
    </w:p>
    <w:p w14:paraId="43E68E68" w14:textId="77777777" w:rsidR="0062242B" w:rsidRPr="0062242B" w:rsidRDefault="0062242B" w:rsidP="00BA6872">
      <w:pPr>
        <w:pStyle w:val="ListParagraph"/>
        <w:widowControl w:val="0"/>
        <w:numPr>
          <w:ilvl w:val="2"/>
          <w:numId w:val="64"/>
        </w:numPr>
        <w:tabs>
          <w:tab w:val="left" w:pos="286"/>
        </w:tabs>
        <w:autoSpaceDE w:val="0"/>
        <w:autoSpaceDN w:val="0"/>
        <w:spacing w:after="0" w:line="240" w:lineRule="auto"/>
        <w:ind w:right="5942" w:hanging="1441"/>
        <w:contextualSpacing w:val="0"/>
        <w:jc w:val="both"/>
        <w:rPr>
          <w:rFonts w:ascii="Times New Roman" w:hAnsi="Times New Roman" w:cs="Times New Roman"/>
          <w:sz w:val="24"/>
        </w:rPr>
      </w:pPr>
      <w:r w:rsidRPr="0062242B">
        <w:rPr>
          <w:rFonts w:ascii="Times New Roman" w:hAnsi="Times New Roman" w:cs="Times New Roman"/>
          <w:sz w:val="24"/>
        </w:rPr>
        <w:t>Kesehatan</w:t>
      </w:r>
      <w:r w:rsidRPr="0062242B">
        <w:rPr>
          <w:rFonts w:ascii="Times New Roman" w:hAnsi="Times New Roman" w:cs="Times New Roman"/>
          <w:spacing w:val="-4"/>
          <w:sz w:val="24"/>
        </w:rPr>
        <w:t xml:space="preserve"> </w:t>
      </w:r>
      <w:r w:rsidRPr="0062242B">
        <w:rPr>
          <w:rFonts w:ascii="Times New Roman" w:hAnsi="Times New Roman" w:cs="Times New Roman"/>
          <w:sz w:val="24"/>
        </w:rPr>
        <w:t>Pasien</w:t>
      </w:r>
    </w:p>
    <w:p w14:paraId="7EF20BFC" w14:textId="77777777" w:rsidR="0062242B" w:rsidRPr="0062242B" w:rsidRDefault="0062242B" w:rsidP="0062242B">
      <w:pPr>
        <w:pStyle w:val="BodyText"/>
        <w:jc w:val="both"/>
      </w:pPr>
    </w:p>
    <w:p w14:paraId="26C2CB71" w14:textId="77777777" w:rsidR="0062242B" w:rsidRPr="0062242B" w:rsidRDefault="0062242B" w:rsidP="00BA6872">
      <w:pPr>
        <w:pStyle w:val="ListParagraph"/>
        <w:widowControl w:val="0"/>
        <w:numPr>
          <w:ilvl w:val="3"/>
          <w:numId w:val="64"/>
        </w:numPr>
        <w:tabs>
          <w:tab w:val="left" w:pos="2002"/>
        </w:tabs>
        <w:autoSpaceDE w:val="0"/>
        <w:autoSpaceDN w:val="0"/>
        <w:spacing w:after="0" w:line="240" w:lineRule="auto"/>
        <w:ind w:left="2002" w:hanging="356"/>
        <w:contextualSpacing w:val="0"/>
        <w:jc w:val="both"/>
        <w:rPr>
          <w:rFonts w:ascii="Times New Roman" w:hAnsi="Times New Roman" w:cs="Times New Roman"/>
          <w:sz w:val="24"/>
        </w:rPr>
      </w:pPr>
      <w:r w:rsidRPr="0062242B">
        <w:rPr>
          <w:rFonts w:ascii="Times New Roman" w:hAnsi="Times New Roman" w:cs="Times New Roman"/>
          <w:sz w:val="24"/>
        </w:rPr>
        <w:t>Keluhan Utama saat</w:t>
      </w:r>
      <w:r w:rsidRPr="0062242B">
        <w:rPr>
          <w:rFonts w:ascii="Times New Roman" w:hAnsi="Times New Roman" w:cs="Times New Roman"/>
          <w:spacing w:val="-1"/>
          <w:sz w:val="24"/>
        </w:rPr>
        <w:t xml:space="preserve"> </w:t>
      </w:r>
      <w:r w:rsidRPr="0062242B">
        <w:rPr>
          <w:rFonts w:ascii="Times New Roman" w:hAnsi="Times New Roman" w:cs="Times New Roman"/>
          <w:sz w:val="24"/>
        </w:rPr>
        <w:t>Pengkajian</w:t>
      </w:r>
    </w:p>
    <w:p w14:paraId="1A03827F" w14:textId="77777777" w:rsidR="0062242B" w:rsidRPr="0062242B" w:rsidRDefault="0062242B" w:rsidP="0062242B">
      <w:pPr>
        <w:pStyle w:val="BodyText"/>
        <w:jc w:val="both"/>
      </w:pPr>
    </w:p>
    <w:p w14:paraId="13B210D1" w14:textId="77777777" w:rsidR="0062242B" w:rsidRPr="0062242B" w:rsidRDefault="0062242B" w:rsidP="0062242B">
      <w:pPr>
        <w:pStyle w:val="BodyText"/>
        <w:spacing w:line="480" w:lineRule="auto"/>
        <w:ind w:left="2006" w:right="542"/>
        <w:jc w:val="both"/>
      </w:pPr>
      <w:r w:rsidRPr="0062242B">
        <w:t>Pasien mengatakan nyeri di kaki kiri bagian paha, nyeri seperti ditusuk-tusuk nyeri sedang skala 5 (0-10) nyeri sering timbul.</w:t>
      </w:r>
    </w:p>
    <w:p w14:paraId="313BCAC3" w14:textId="77777777" w:rsidR="0062242B" w:rsidRPr="0062242B" w:rsidRDefault="0062242B" w:rsidP="00BA6872">
      <w:pPr>
        <w:pStyle w:val="ListParagraph"/>
        <w:widowControl w:val="0"/>
        <w:numPr>
          <w:ilvl w:val="3"/>
          <w:numId w:val="64"/>
        </w:numPr>
        <w:tabs>
          <w:tab w:val="left" w:pos="1942"/>
        </w:tabs>
        <w:autoSpaceDE w:val="0"/>
        <w:autoSpaceDN w:val="0"/>
        <w:spacing w:before="1" w:after="0" w:line="240" w:lineRule="auto"/>
        <w:ind w:left="1942" w:hanging="296"/>
        <w:contextualSpacing w:val="0"/>
        <w:jc w:val="both"/>
        <w:rPr>
          <w:rFonts w:ascii="Times New Roman" w:hAnsi="Times New Roman" w:cs="Times New Roman"/>
          <w:sz w:val="24"/>
        </w:rPr>
      </w:pPr>
      <w:r w:rsidRPr="0062242B">
        <w:rPr>
          <w:rFonts w:ascii="Times New Roman" w:hAnsi="Times New Roman" w:cs="Times New Roman"/>
          <w:sz w:val="24"/>
        </w:rPr>
        <w:t>Riwayat Kesehatan</w:t>
      </w:r>
      <w:r w:rsidRPr="0062242B">
        <w:rPr>
          <w:rFonts w:ascii="Times New Roman" w:hAnsi="Times New Roman" w:cs="Times New Roman"/>
          <w:spacing w:val="1"/>
          <w:sz w:val="24"/>
        </w:rPr>
        <w:t xml:space="preserve"> </w:t>
      </w:r>
      <w:r w:rsidRPr="0062242B">
        <w:rPr>
          <w:rFonts w:ascii="Times New Roman" w:hAnsi="Times New Roman" w:cs="Times New Roman"/>
          <w:sz w:val="24"/>
        </w:rPr>
        <w:t>Sekarang</w:t>
      </w:r>
    </w:p>
    <w:p w14:paraId="5DDE7474" w14:textId="77777777" w:rsidR="0062242B" w:rsidRPr="0062242B" w:rsidRDefault="0062242B" w:rsidP="0062242B">
      <w:pPr>
        <w:pStyle w:val="BodyText"/>
        <w:jc w:val="both"/>
      </w:pPr>
    </w:p>
    <w:p w14:paraId="3A266945" w14:textId="77777777" w:rsidR="0062242B" w:rsidRPr="0062242B" w:rsidRDefault="0062242B" w:rsidP="00BA6872">
      <w:pPr>
        <w:pStyle w:val="ListParagraph"/>
        <w:widowControl w:val="0"/>
        <w:numPr>
          <w:ilvl w:val="4"/>
          <w:numId w:val="64"/>
        </w:numPr>
        <w:tabs>
          <w:tab w:val="left" w:pos="2433"/>
        </w:tabs>
        <w:autoSpaceDE w:val="0"/>
        <w:autoSpaceDN w:val="0"/>
        <w:spacing w:after="0" w:line="240" w:lineRule="auto"/>
        <w:ind w:hanging="362"/>
        <w:contextualSpacing w:val="0"/>
        <w:jc w:val="both"/>
        <w:rPr>
          <w:rFonts w:ascii="Times New Roman" w:hAnsi="Times New Roman" w:cs="Times New Roman"/>
          <w:sz w:val="24"/>
        </w:rPr>
      </w:pPr>
      <w:r w:rsidRPr="0062242B">
        <w:rPr>
          <w:rFonts w:ascii="Times New Roman" w:hAnsi="Times New Roman" w:cs="Times New Roman"/>
          <w:sz w:val="24"/>
        </w:rPr>
        <w:t>Alasan Masuk Rumah</w:t>
      </w:r>
      <w:r w:rsidRPr="0062242B">
        <w:rPr>
          <w:rFonts w:ascii="Times New Roman" w:hAnsi="Times New Roman" w:cs="Times New Roman"/>
          <w:spacing w:val="-1"/>
          <w:sz w:val="24"/>
        </w:rPr>
        <w:t xml:space="preserve"> </w:t>
      </w:r>
      <w:r w:rsidRPr="0062242B">
        <w:rPr>
          <w:rFonts w:ascii="Times New Roman" w:hAnsi="Times New Roman" w:cs="Times New Roman"/>
          <w:sz w:val="24"/>
        </w:rPr>
        <w:t>Sakit</w:t>
      </w:r>
    </w:p>
    <w:p w14:paraId="6EA161D1" w14:textId="77777777" w:rsidR="0062242B" w:rsidRPr="0062242B" w:rsidRDefault="0062242B" w:rsidP="0062242B">
      <w:pPr>
        <w:pStyle w:val="BodyText"/>
        <w:jc w:val="both"/>
      </w:pPr>
    </w:p>
    <w:p w14:paraId="40328264" w14:textId="77777777" w:rsidR="0062242B" w:rsidRPr="0062242B" w:rsidRDefault="0062242B" w:rsidP="0062242B">
      <w:pPr>
        <w:pStyle w:val="BodyText"/>
        <w:spacing w:line="480" w:lineRule="auto"/>
        <w:ind w:left="2432" w:right="520"/>
        <w:jc w:val="both"/>
      </w:pPr>
      <w:r w:rsidRPr="0062242B">
        <w:t>Pasien mengatakan jatuh karena kecelakaan pada tanggal 7 Juli 2016 lalu dibawa polisi ke RS Sardjito.</w:t>
      </w:r>
    </w:p>
    <w:p w14:paraId="6CC10CB8" w14:textId="77777777" w:rsidR="0062242B" w:rsidRPr="0062242B" w:rsidRDefault="0062242B" w:rsidP="0062242B">
      <w:pPr>
        <w:pStyle w:val="BodyText"/>
        <w:spacing w:line="480" w:lineRule="auto"/>
        <w:ind w:left="2432" w:right="542"/>
        <w:jc w:val="both"/>
      </w:pPr>
      <w:r w:rsidRPr="0062242B">
        <w:t>Ditemukan warga di daerah Jalan Jogonegaran polsek Gedong tengen pada tanggal 7 Juli 2016 jam 23.23 WIB.</w:t>
      </w:r>
    </w:p>
    <w:p w14:paraId="4511D93E" w14:textId="77777777" w:rsidR="0062242B" w:rsidRPr="0062242B" w:rsidRDefault="0062242B" w:rsidP="0062242B">
      <w:pPr>
        <w:spacing w:line="480" w:lineRule="auto"/>
        <w:jc w:val="both"/>
        <w:rPr>
          <w:rFonts w:ascii="Times New Roman" w:hAnsi="Times New Roman" w:cs="Times New Roman"/>
        </w:rPr>
        <w:sectPr w:rsidR="0062242B" w:rsidRPr="0062242B">
          <w:headerReference w:type="default" r:id="rId54"/>
          <w:pgSz w:w="11910" w:h="16840"/>
          <w:pgMar w:top="1580" w:right="1160" w:bottom="280" w:left="1680" w:header="722" w:footer="0" w:gutter="0"/>
          <w:pgNumType w:start="59"/>
          <w:cols w:space="720"/>
        </w:sectPr>
      </w:pPr>
    </w:p>
    <w:p w14:paraId="58C7F6AA" w14:textId="77777777" w:rsidR="0062242B" w:rsidRPr="0062242B" w:rsidRDefault="0062242B" w:rsidP="0062242B">
      <w:pPr>
        <w:pStyle w:val="BodyText"/>
        <w:jc w:val="both"/>
        <w:rPr>
          <w:sz w:val="20"/>
        </w:rPr>
      </w:pPr>
    </w:p>
    <w:p w14:paraId="0A4EBB1E" w14:textId="77777777" w:rsidR="0062242B" w:rsidRPr="0062242B" w:rsidRDefault="0062242B" w:rsidP="0062242B">
      <w:pPr>
        <w:pStyle w:val="BodyText"/>
        <w:jc w:val="both"/>
        <w:rPr>
          <w:sz w:val="20"/>
        </w:rPr>
      </w:pPr>
    </w:p>
    <w:p w14:paraId="096D1BD5" w14:textId="77777777" w:rsidR="0062242B" w:rsidRPr="0062242B" w:rsidRDefault="0062242B" w:rsidP="00BA6872">
      <w:pPr>
        <w:pStyle w:val="ListParagraph"/>
        <w:widowControl w:val="0"/>
        <w:numPr>
          <w:ilvl w:val="4"/>
          <w:numId w:val="64"/>
        </w:numPr>
        <w:tabs>
          <w:tab w:val="left" w:pos="2433"/>
        </w:tabs>
        <w:autoSpaceDE w:val="0"/>
        <w:autoSpaceDN w:val="0"/>
        <w:spacing w:before="206" w:after="0" w:line="240" w:lineRule="auto"/>
        <w:ind w:hanging="362"/>
        <w:contextualSpacing w:val="0"/>
        <w:jc w:val="both"/>
        <w:rPr>
          <w:rFonts w:ascii="Times New Roman" w:hAnsi="Times New Roman" w:cs="Times New Roman"/>
          <w:sz w:val="24"/>
        </w:rPr>
      </w:pPr>
      <w:r w:rsidRPr="0062242B">
        <w:rPr>
          <w:rFonts w:ascii="Times New Roman" w:hAnsi="Times New Roman" w:cs="Times New Roman"/>
          <w:sz w:val="24"/>
        </w:rPr>
        <w:t>Riwayat Kesehatan Pasien</w:t>
      </w:r>
      <w:r w:rsidRPr="0062242B">
        <w:rPr>
          <w:rFonts w:ascii="Times New Roman" w:hAnsi="Times New Roman" w:cs="Times New Roman"/>
          <w:spacing w:val="1"/>
          <w:sz w:val="24"/>
        </w:rPr>
        <w:t xml:space="preserve"> </w:t>
      </w:r>
      <w:r w:rsidRPr="0062242B">
        <w:rPr>
          <w:rFonts w:ascii="Times New Roman" w:hAnsi="Times New Roman" w:cs="Times New Roman"/>
          <w:sz w:val="24"/>
        </w:rPr>
        <w:t>;</w:t>
      </w:r>
    </w:p>
    <w:p w14:paraId="39D17B1E" w14:textId="77777777" w:rsidR="0062242B" w:rsidRPr="0062242B" w:rsidRDefault="0062242B" w:rsidP="0062242B">
      <w:pPr>
        <w:pStyle w:val="BodyText"/>
        <w:jc w:val="both"/>
      </w:pPr>
    </w:p>
    <w:p w14:paraId="346D0557" w14:textId="77777777" w:rsidR="0062242B" w:rsidRPr="0062242B" w:rsidRDefault="0062242B" w:rsidP="0062242B">
      <w:pPr>
        <w:pStyle w:val="BodyText"/>
        <w:spacing w:before="1" w:line="480" w:lineRule="auto"/>
        <w:ind w:left="2432" w:right="537" w:firstLine="316"/>
        <w:jc w:val="both"/>
      </w:pPr>
      <w:r w:rsidRPr="0062242B">
        <w:t>Pasien seorang tunawisma, dibawa oleh polisi ke IGD RS Sardjito pada hari Kamis 7 Juli 2016, saat ditemukan pasien tergeletak dijalan dengan luka-luka lecet pada lutut dan kaki. Saat di IGD pasien sudah mendapatkan perawatan rehidrasi infus NaCl 0,9% sebanyak 2 liter. Kemudian setelah di IGD pasien kemudian dirawat di IMC 2 sudah dilakukan pemasangan HD cath pada tanggal 16 Juli 2016 kemudian dipindahkan ke IRNA 1 di ruang Dahlia 2, sudah mendapatkan terapi Ceftriaxone 1 gr/12 jam, Ciprofloxaxime 200 mg/ 24 jam, Metronidazole 500 mg/8 jam, Valsartan 2x80 mg, Amlodipin 1x10 mg, Curcuma 3x1 tablet, Hidroclorotiazid 1x25 mg. Pasien selama dirawat sudah HD 1x tanggal 16 Juli 2016 dan dilakukan perawatan luka pada kaki kiri bagian ibu jari dan telunjuk setiap 2 hari sekali menggunakan cairan NaCl 0,9%.</w:t>
      </w:r>
    </w:p>
    <w:p w14:paraId="5572B378" w14:textId="77777777" w:rsidR="0062242B" w:rsidRPr="0062242B" w:rsidRDefault="0062242B" w:rsidP="0062242B">
      <w:pPr>
        <w:pStyle w:val="BodyText"/>
        <w:jc w:val="both"/>
        <w:rPr>
          <w:sz w:val="26"/>
        </w:rPr>
      </w:pPr>
    </w:p>
    <w:p w14:paraId="2C5BECC5" w14:textId="77777777" w:rsidR="0062242B" w:rsidRPr="0062242B" w:rsidRDefault="0062242B" w:rsidP="0062242B">
      <w:pPr>
        <w:pStyle w:val="BodyText"/>
        <w:spacing w:before="2"/>
        <w:jc w:val="both"/>
        <w:rPr>
          <w:sz w:val="22"/>
        </w:rPr>
      </w:pPr>
    </w:p>
    <w:p w14:paraId="5D9703CD" w14:textId="77777777" w:rsidR="0062242B" w:rsidRPr="0062242B" w:rsidRDefault="0062242B" w:rsidP="00BA6872">
      <w:pPr>
        <w:pStyle w:val="ListParagraph"/>
        <w:widowControl w:val="0"/>
        <w:numPr>
          <w:ilvl w:val="3"/>
          <w:numId w:val="64"/>
        </w:numPr>
        <w:tabs>
          <w:tab w:val="left" w:pos="1942"/>
        </w:tabs>
        <w:autoSpaceDE w:val="0"/>
        <w:autoSpaceDN w:val="0"/>
        <w:spacing w:after="0" w:line="240" w:lineRule="auto"/>
        <w:ind w:left="1942" w:hanging="296"/>
        <w:contextualSpacing w:val="0"/>
        <w:jc w:val="both"/>
        <w:rPr>
          <w:rFonts w:ascii="Times New Roman" w:hAnsi="Times New Roman" w:cs="Times New Roman"/>
          <w:sz w:val="24"/>
        </w:rPr>
      </w:pPr>
      <w:r w:rsidRPr="0062242B">
        <w:rPr>
          <w:rFonts w:ascii="Times New Roman" w:hAnsi="Times New Roman" w:cs="Times New Roman"/>
          <w:sz w:val="24"/>
        </w:rPr>
        <w:t>Riwayat Kesehatan</w:t>
      </w:r>
      <w:r w:rsidRPr="0062242B">
        <w:rPr>
          <w:rFonts w:ascii="Times New Roman" w:hAnsi="Times New Roman" w:cs="Times New Roman"/>
          <w:spacing w:val="1"/>
          <w:sz w:val="24"/>
        </w:rPr>
        <w:t xml:space="preserve"> </w:t>
      </w:r>
      <w:r w:rsidRPr="0062242B">
        <w:rPr>
          <w:rFonts w:ascii="Times New Roman" w:hAnsi="Times New Roman" w:cs="Times New Roman"/>
          <w:sz w:val="24"/>
        </w:rPr>
        <w:t>Dahulu</w:t>
      </w:r>
    </w:p>
    <w:p w14:paraId="0579BF32" w14:textId="77777777" w:rsidR="0062242B" w:rsidRPr="0062242B" w:rsidRDefault="0062242B" w:rsidP="0062242B">
      <w:pPr>
        <w:pStyle w:val="BodyText"/>
        <w:jc w:val="both"/>
      </w:pPr>
    </w:p>
    <w:p w14:paraId="2AA88DF9" w14:textId="77777777" w:rsidR="0062242B" w:rsidRPr="0062242B" w:rsidRDefault="0062242B" w:rsidP="0062242B">
      <w:pPr>
        <w:pStyle w:val="BodyText"/>
        <w:spacing w:line="480" w:lineRule="auto"/>
        <w:ind w:left="2006"/>
        <w:jc w:val="both"/>
      </w:pPr>
      <w:r w:rsidRPr="0062242B">
        <w:t>Pasien mengatakan tidak punya riwayat penyakit apapun dan belum pernah mondok di rumah sakit sebelumnya.</w:t>
      </w:r>
    </w:p>
    <w:p w14:paraId="1F5B54C3" w14:textId="77777777" w:rsidR="0062242B" w:rsidRPr="0062242B" w:rsidRDefault="0062242B" w:rsidP="0062242B">
      <w:pPr>
        <w:spacing w:line="480" w:lineRule="auto"/>
        <w:jc w:val="both"/>
        <w:rPr>
          <w:rFonts w:ascii="Times New Roman" w:hAnsi="Times New Roman" w:cs="Times New Roman"/>
        </w:rPr>
        <w:sectPr w:rsidR="0062242B" w:rsidRPr="0062242B">
          <w:pgSz w:w="11910" w:h="16840"/>
          <w:pgMar w:top="1580" w:right="1160" w:bottom="280" w:left="1680" w:header="722" w:footer="0" w:gutter="0"/>
          <w:cols w:space="720"/>
        </w:sectPr>
      </w:pPr>
    </w:p>
    <w:p w14:paraId="0DCF8560" w14:textId="77777777" w:rsidR="0062242B" w:rsidRPr="0062242B" w:rsidRDefault="0062242B" w:rsidP="0062242B">
      <w:pPr>
        <w:pStyle w:val="BodyText"/>
        <w:jc w:val="both"/>
        <w:rPr>
          <w:sz w:val="20"/>
        </w:rPr>
      </w:pPr>
    </w:p>
    <w:p w14:paraId="6D3C60C1" w14:textId="77777777" w:rsidR="0062242B" w:rsidRPr="0062242B" w:rsidRDefault="0062242B" w:rsidP="0062242B">
      <w:pPr>
        <w:pStyle w:val="BodyText"/>
        <w:jc w:val="both"/>
        <w:rPr>
          <w:sz w:val="20"/>
        </w:rPr>
      </w:pPr>
    </w:p>
    <w:p w14:paraId="4058C4C0" w14:textId="77777777" w:rsidR="0062242B" w:rsidRPr="0062242B" w:rsidRDefault="0062242B" w:rsidP="00BA6872">
      <w:pPr>
        <w:pStyle w:val="ListParagraph"/>
        <w:widowControl w:val="0"/>
        <w:numPr>
          <w:ilvl w:val="2"/>
          <w:numId w:val="64"/>
        </w:numPr>
        <w:tabs>
          <w:tab w:val="left" w:pos="1441"/>
        </w:tabs>
        <w:autoSpaceDE w:val="0"/>
        <w:autoSpaceDN w:val="0"/>
        <w:spacing w:before="206" w:after="0" w:line="240" w:lineRule="auto"/>
        <w:ind w:hanging="287"/>
        <w:contextualSpacing w:val="0"/>
        <w:jc w:val="both"/>
        <w:rPr>
          <w:rFonts w:ascii="Times New Roman" w:hAnsi="Times New Roman" w:cs="Times New Roman"/>
          <w:sz w:val="24"/>
        </w:rPr>
      </w:pPr>
      <w:r w:rsidRPr="0062242B">
        <w:rPr>
          <w:rFonts w:ascii="Times New Roman" w:hAnsi="Times New Roman" w:cs="Times New Roman"/>
          <w:sz w:val="24"/>
        </w:rPr>
        <w:t>Riwayat Kesehatan</w:t>
      </w:r>
      <w:r w:rsidRPr="0062242B">
        <w:rPr>
          <w:rFonts w:ascii="Times New Roman" w:hAnsi="Times New Roman" w:cs="Times New Roman"/>
          <w:spacing w:val="1"/>
          <w:sz w:val="24"/>
        </w:rPr>
        <w:t xml:space="preserve"> </w:t>
      </w:r>
      <w:r w:rsidRPr="0062242B">
        <w:rPr>
          <w:rFonts w:ascii="Times New Roman" w:hAnsi="Times New Roman" w:cs="Times New Roman"/>
          <w:sz w:val="24"/>
        </w:rPr>
        <w:t>Keluarga</w:t>
      </w:r>
    </w:p>
    <w:p w14:paraId="2880BE50" w14:textId="77777777" w:rsidR="0062242B" w:rsidRPr="0062242B" w:rsidRDefault="0062242B" w:rsidP="0062242B">
      <w:pPr>
        <w:pStyle w:val="BodyText"/>
        <w:jc w:val="both"/>
      </w:pPr>
    </w:p>
    <w:p w14:paraId="6E11BE41" w14:textId="77777777" w:rsidR="0062242B" w:rsidRPr="0062242B" w:rsidRDefault="0062242B" w:rsidP="00BA6872">
      <w:pPr>
        <w:pStyle w:val="ListParagraph"/>
        <w:widowControl w:val="0"/>
        <w:numPr>
          <w:ilvl w:val="3"/>
          <w:numId w:val="64"/>
        </w:numPr>
        <w:tabs>
          <w:tab w:val="left" w:pos="1942"/>
        </w:tabs>
        <w:autoSpaceDE w:val="0"/>
        <w:autoSpaceDN w:val="0"/>
        <w:spacing w:before="1" w:after="0" w:line="240" w:lineRule="auto"/>
        <w:ind w:left="1942" w:hanging="221"/>
        <w:contextualSpacing w:val="0"/>
        <w:jc w:val="both"/>
        <w:rPr>
          <w:rFonts w:ascii="Times New Roman" w:hAnsi="Times New Roman" w:cs="Times New Roman"/>
          <w:sz w:val="24"/>
        </w:rPr>
      </w:pPr>
      <w:r w:rsidRPr="0062242B">
        <w:rPr>
          <w:rFonts w:ascii="Times New Roman" w:hAnsi="Times New Roman" w:cs="Times New Roman"/>
          <w:sz w:val="24"/>
        </w:rPr>
        <w:t>Genogram</w:t>
      </w:r>
    </w:p>
    <w:p w14:paraId="39BCB07C" w14:textId="77777777" w:rsidR="0062242B" w:rsidRPr="0062242B" w:rsidRDefault="00B500B0" w:rsidP="0062242B">
      <w:pPr>
        <w:pStyle w:val="BodyText"/>
        <w:jc w:val="both"/>
        <w:rPr>
          <w:sz w:val="16"/>
        </w:rPr>
      </w:pPr>
      <w:r>
        <w:rPr>
          <w:noProof/>
          <w:lang w:val="en-US" w:eastAsia="en-US"/>
        </w:rPr>
        <mc:AlternateContent>
          <mc:Choice Requires="wpg">
            <w:drawing>
              <wp:anchor distT="0" distB="0" distL="0" distR="0" simplePos="0" relativeHeight="251720704" behindDoc="1" locked="0" layoutInCell="1" allowOverlap="1" wp14:anchorId="58424B03" wp14:editId="02449E11">
                <wp:simplePos x="0" y="0"/>
                <wp:positionH relativeFrom="page">
                  <wp:posOffset>3679190</wp:posOffset>
                </wp:positionH>
                <wp:positionV relativeFrom="paragraph">
                  <wp:posOffset>142240</wp:posOffset>
                </wp:positionV>
                <wp:extent cx="1268730" cy="996315"/>
                <wp:effectExtent l="0" t="0" r="7620" b="13335"/>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730" cy="996315"/>
                          <a:chOff x="5794" y="224"/>
                          <a:chExt cx="1998" cy="1569"/>
                        </a:xfrm>
                      </wpg:grpSpPr>
                      <wps:wsp>
                        <wps:cNvPr id="68" name="Rectangle 29"/>
                        <wps:cNvSpPr>
                          <a:spLocks noChangeArrowheads="1"/>
                        </wps:cNvSpPr>
                        <wps:spPr bwMode="auto">
                          <a:xfrm>
                            <a:off x="5809" y="238"/>
                            <a:ext cx="546" cy="453"/>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30"/>
                        <wps:cNvSpPr>
                          <a:spLocks/>
                        </wps:cNvSpPr>
                        <wps:spPr bwMode="auto">
                          <a:xfrm>
                            <a:off x="7236" y="238"/>
                            <a:ext cx="546" cy="453"/>
                          </a:xfrm>
                          <a:custGeom>
                            <a:avLst/>
                            <a:gdLst>
                              <a:gd name="T0" fmla="+- 0 7509 7236"/>
                              <a:gd name="T1" fmla="*/ T0 w 546"/>
                              <a:gd name="T2" fmla="+- 0 239 239"/>
                              <a:gd name="T3" fmla="*/ 239 h 453"/>
                              <a:gd name="T4" fmla="+- 0 7423 7236"/>
                              <a:gd name="T5" fmla="*/ T4 w 546"/>
                              <a:gd name="T6" fmla="+- 0 250 239"/>
                              <a:gd name="T7" fmla="*/ 250 h 453"/>
                              <a:gd name="T8" fmla="+- 0 7348 7236"/>
                              <a:gd name="T9" fmla="*/ T8 w 546"/>
                              <a:gd name="T10" fmla="+- 0 282 239"/>
                              <a:gd name="T11" fmla="*/ 282 h 453"/>
                              <a:gd name="T12" fmla="+- 0 7289 7236"/>
                              <a:gd name="T13" fmla="*/ T12 w 546"/>
                              <a:gd name="T14" fmla="+- 0 331 239"/>
                              <a:gd name="T15" fmla="*/ 331 h 453"/>
                              <a:gd name="T16" fmla="+- 0 7250 7236"/>
                              <a:gd name="T17" fmla="*/ T16 w 546"/>
                              <a:gd name="T18" fmla="+- 0 393 239"/>
                              <a:gd name="T19" fmla="*/ 393 h 453"/>
                              <a:gd name="T20" fmla="+- 0 7236 7236"/>
                              <a:gd name="T21" fmla="*/ T20 w 546"/>
                              <a:gd name="T22" fmla="+- 0 465 239"/>
                              <a:gd name="T23" fmla="*/ 465 h 453"/>
                              <a:gd name="T24" fmla="+- 0 7250 7236"/>
                              <a:gd name="T25" fmla="*/ T24 w 546"/>
                              <a:gd name="T26" fmla="+- 0 537 239"/>
                              <a:gd name="T27" fmla="*/ 537 h 453"/>
                              <a:gd name="T28" fmla="+- 0 7289 7236"/>
                              <a:gd name="T29" fmla="*/ T28 w 546"/>
                              <a:gd name="T30" fmla="+- 0 599 239"/>
                              <a:gd name="T31" fmla="*/ 599 h 453"/>
                              <a:gd name="T32" fmla="+- 0 7348 7236"/>
                              <a:gd name="T33" fmla="*/ T32 w 546"/>
                              <a:gd name="T34" fmla="+- 0 648 239"/>
                              <a:gd name="T35" fmla="*/ 648 h 453"/>
                              <a:gd name="T36" fmla="+- 0 7423 7236"/>
                              <a:gd name="T37" fmla="*/ T36 w 546"/>
                              <a:gd name="T38" fmla="+- 0 680 239"/>
                              <a:gd name="T39" fmla="*/ 680 h 453"/>
                              <a:gd name="T40" fmla="+- 0 7509 7236"/>
                              <a:gd name="T41" fmla="*/ T40 w 546"/>
                              <a:gd name="T42" fmla="+- 0 692 239"/>
                              <a:gd name="T43" fmla="*/ 692 h 453"/>
                              <a:gd name="T44" fmla="+- 0 7595 7236"/>
                              <a:gd name="T45" fmla="*/ T44 w 546"/>
                              <a:gd name="T46" fmla="+- 0 680 239"/>
                              <a:gd name="T47" fmla="*/ 680 h 453"/>
                              <a:gd name="T48" fmla="+- 0 7670 7236"/>
                              <a:gd name="T49" fmla="*/ T48 w 546"/>
                              <a:gd name="T50" fmla="+- 0 648 239"/>
                              <a:gd name="T51" fmla="*/ 648 h 453"/>
                              <a:gd name="T52" fmla="+- 0 7729 7236"/>
                              <a:gd name="T53" fmla="*/ T52 w 546"/>
                              <a:gd name="T54" fmla="+- 0 599 239"/>
                              <a:gd name="T55" fmla="*/ 599 h 453"/>
                              <a:gd name="T56" fmla="+- 0 7768 7236"/>
                              <a:gd name="T57" fmla="*/ T56 w 546"/>
                              <a:gd name="T58" fmla="+- 0 537 239"/>
                              <a:gd name="T59" fmla="*/ 537 h 453"/>
                              <a:gd name="T60" fmla="+- 0 7782 7236"/>
                              <a:gd name="T61" fmla="*/ T60 w 546"/>
                              <a:gd name="T62" fmla="+- 0 465 239"/>
                              <a:gd name="T63" fmla="*/ 465 h 453"/>
                              <a:gd name="T64" fmla="+- 0 7768 7236"/>
                              <a:gd name="T65" fmla="*/ T64 w 546"/>
                              <a:gd name="T66" fmla="+- 0 393 239"/>
                              <a:gd name="T67" fmla="*/ 393 h 453"/>
                              <a:gd name="T68" fmla="+- 0 7729 7236"/>
                              <a:gd name="T69" fmla="*/ T68 w 546"/>
                              <a:gd name="T70" fmla="+- 0 331 239"/>
                              <a:gd name="T71" fmla="*/ 331 h 453"/>
                              <a:gd name="T72" fmla="+- 0 7670 7236"/>
                              <a:gd name="T73" fmla="*/ T72 w 546"/>
                              <a:gd name="T74" fmla="+- 0 282 239"/>
                              <a:gd name="T75" fmla="*/ 282 h 453"/>
                              <a:gd name="T76" fmla="+- 0 7595 7236"/>
                              <a:gd name="T77" fmla="*/ T76 w 546"/>
                              <a:gd name="T78" fmla="+- 0 250 239"/>
                              <a:gd name="T79" fmla="*/ 250 h 453"/>
                              <a:gd name="T80" fmla="+- 0 7509 7236"/>
                              <a:gd name="T81" fmla="*/ T80 w 546"/>
                              <a:gd name="T82" fmla="+- 0 239 239"/>
                              <a:gd name="T83" fmla="*/ 239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453">
                                <a:moveTo>
                                  <a:pt x="273" y="0"/>
                                </a:moveTo>
                                <a:lnTo>
                                  <a:pt x="187" y="11"/>
                                </a:lnTo>
                                <a:lnTo>
                                  <a:pt x="112" y="43"/>
                                </a:lnTo>
                                <a:lnTo>
                                  <a:pt x="53" y="92"/>
                                </a:lnTo>
                                <a:lnTo>
                                  <a:pt x="14" y="154"/>
                                </a:lnTo>
                                <a:lnTo>
                                  <a:pt x="0" y="226"/>
                                </a:lnTo>
                                <a:lnTo>
                                  <a:pt x="14" y="298"/>
                                </a:lnTo>
                                <a:lnTo>
                                  <a:pt x="53" y="360"/>
                                </a:lnTo>
                                <a:lnTo>
                                  <a:pt x="112" y="409"/>
                                </a:lnTo>
                                <a:lnTo>
                                  <a:pt x="187" y="441"/>
                                </a:lnTo>
                                <a:lnTo>
                                  <a:pt x="273" y="453"/>
                                </a:lnTo>
                                <a:lnTo>
                                  <a:pt x="359" y="441"/>
                                </a:lnTo>
                                <a:lnTo>
                                  <a:pt x="434" y="409"/>
                                </a:lnTo>
                                <a:lnTo>
                                  <a:pt x="493" y="360"/>
                                </a:lnTo>
                                <a:lnTo>
                                  <a:pt x="532" y="298"/>
                                </a:lnTo>
                                <a:lnTo>
                                  <a:pt x="546" y="226"/>
                                </a:lnTo>
                                <a:lnTo>
                                  <a:pt x="532" y="154"/>
                                </a:lnTo>
                                <a:lnTo>
                                  <a:pt x="493" y="92"/>
                                </a:lnTo>
                                <a:lnTo>
                                  <a:pt x="434" y="43"/>
                                </a:lnTo>
                                <a:lnTo>
                                  <a:pt x="359" y="11"/>
                                </a:lnTo>
                                <a:lnTo>
                                  <a:pt x="273"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31"/>
                        <wps:cNvCnPr/>
                        <wps:spPr bwMode="auto">
                          <a:xfrm>
                            <a:off x="6355" y="465"/>
                            <a:ext cx="881"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32"/>
                        <wps:cNvCnPr/>
                        <wps:spPr bwMode="auto">
                          <a:xfrm>
                            <a:off x="6790" y="465"/>
                            <a:ext cx="0" cy="853"/>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507" y="1317"/>
                            <a:ext cx="566"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34"/>
                        <wps:cNvSpPr>
                          <a:spLocks noChangeArrowheads="1"/>
                        </wps:cNvSpPr>
                        <wps:spPr bwMode="auto">
                          <a:xfrm>
                            <a:off x="6507" y="1317"/>
                            <a:ext cx="566" cy="46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AC6D4A5" id="Group 66" o:spid="_x0000_s1026" style="position:absolute;margin-left:289.7pt;margin-top:11.2pt;width:99.9pt;height:78.45pt;z-index:-251595776;mso-wrap-distance-left:0;mso-wrap-distance-right:0;mso-position-horizontal-relative:page" coordorigin="5794,224" coordsize="1998,1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">
                <v:rect id="Rectangle 29" o:spid="_x0000_s1027" style="position:absolute;left:5809;top:238;width:54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" filled="f" strokeweight="1.5pt"/>
                <v:shape id="Freeform 30" o:spid="_x0000_s1028" style="position:absolute;left:7236;top:238;width:546;height:453;visibility:visible;mso-wrap-style:square;v-text-anchor:top" coordsize="54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" path="m273,l187,11,112,43,53,92,14,154,,226r14,72l53,360r59,49l187,441r86,12l359,441r75,-32l493,360r39,-62l546,226,532,154,493,92,434,43,359,11,273,xe" filled="f" strokeweight="1pt">
                  <v:path arrowok="t" o:connecttype="custom" o:connectlocs="273,239;187,250;112,282;53,331;14,393;0,465;14,537;53,599;112,648;187,680;273,692;359,680;434,648;493,599;532,537;546,465;532,393;493,331;434,282;359,250;273,239" o:connectangles="0,0,0,0,0,0,0,0,0,0,0,0,0,0,0,0,0,0,0,0,0"/>
                </v:shape>
                <v:line id="Line 31" o:spid="_x0000_s1029" style="position:absolute;visibility:visible;mso-wrap-style:square" from="6355,465" to="723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" strokeweight="2.25pt"/>
                <v:line id="Line 32" o:spid="_x0000_s1030" style="position:absolute;visibility:visible;mso-wrap-style:square" from="6790,465" to="6790,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"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1" type="#_x0000_t75" style="position:absolute;left:6507;top:1317;width:566;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">
                  <v:imagedata r:id="rId57" o:title=""/>
                </v:shape>
                <v:rect id="Rectangle 34" o:spid="_x0000_s1032" style="position:absolute;left:6507;top:1317;width:56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" filled="f" strokeweight="1pt"/>
                <w10:wrap type="topAndBottom" anchorx="page"/>
              </v:group>
            </w:pict>
          </mc:Fallback>
        </mc:AlternateContent>
      </w:r>
    </w:p>
    <w:p w14:paraId="16CB5C0B" w14:textId="77777777" w:rsidR="0062242B" w:rsidRPr="0062242B" w:rsidRDefault="0062242B" w:rsidP="0062242B">
      <w:pPr>
        <w:pStyle w:val="BodyText"/>
        <w:spacing w:before="111"/>
        <w:ind w:right="5694"/>
        <w:jc w:val="both"/>
      </w:pPr>
      <w:r w:rsidRPr="0062242B">
        <w:t>Keterangan Gambar</w:t>
      </w:r>
      <w:r w:rsidRPr="0062242B">
        <w:rPr>
          <w:spacing w:val="-6"/>
        </w:rPr>
        <w:t xml:space="preserve"> </w:t>
      </w:r>
      <w:r w:rsidRPr="0062242B">
        <w:t>:</w:t>
      </w:r>
    </w:p>
    <w:p w14:paraId="1296C10E" w14:textId="77777777" w:rsidR="0062242B" w:rsidRPr="0062242B" w:rsidRDefault="00B500B0" w:rsidP="0062242B">
      <w:pPr>
        <w:pStyle w:val="BodyText"/>
        <w:spacing w:before="180"/>
        <w:ind w:right="5713"/>
        <w:jc w:val="both"/>
      </w:pPr>
      <w:r>
        <w:rPr>
          <w:noProof/>
          <w:lang w:val="en-US" w:eastAsia="en-US"/>
        </w:rPr>
        <mc:AlternateContent>
          <mc:Choice Requires="wps">
            <w:drawing>
              <wp:anchor distT="0" distB="0" distL="114300" distR="114300" simplePos="0" relativeHeight="251721728" behindDoc="0" locked="0" layoutInCell="1" allowOverlap="1" wp14:anchorId="1D709BD7" wp14:editId="04173A4A">
                <wp:simplePos x="0" y="0"/>
                <wp:positionH relativeFrom="page">
                  <wp:posOffset>1986280</wp:posOffset>
                </wp:positionH>
                <wp:positionV relativeFrom="paragraph">
                  <wp:posOffset>71120</wp:posOffset>
                </wp:positionV>
                <wp:extent cx="356235" cy="260350"/>
                <wp:effectExtent l="0" t="0" r="24765" b="2540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603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5C83A42" id="Rectangle 65" o:spid="_x0000_s1026" style="position:absolute;margin-left:156.4pt;margin-top:5.6pt;width:28.05pt;height:20.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" filled="f" strokeweight="1pt">
                <w10:wrap anchorx="page"/>
              </v:rect>
            </w:pict>
          </mc:Fallback>
        </mc:AlternateContent>
      </w:r>
      <w:r w:rsidR="0062242B" w:rsidRPr="0062242B">
        <w:t>:</w:t>
      </w:r>
      <w:r w:rsidR="0062242B" w:rsidRPr="0062242B">
        <w:rPr>
          <w:spacing w:val="-5"/>
        </w:rPr>
        <w:t xml:space="preserve"> </w:t>
      </w:r>
      <w:r w:rsidR="0062242B" w:rsidRPr="0062242B">
        <w:t>Laki-laki</w:t>
      </w:r>
    </w:p>
    <w:p w14:paraId="3C78EC42" w14:textId="77777777" w:rsidR="0062242B" w:rsidRPr="0062242B" w:rsidRDefault="0062242B" w:rsidP="0062242B">
      <w:pPr>
        <w:pStyle w:val="BodyText"/>
        <w:spacing w:before="10"/>
        <w:jc w:val="both"/>
        <w:rPr>
          <w:sz w:val="25"/>
        </w:rPr>
      </w:pPr>
    </w:p>
    <w:p w14:paraId="060C8655" w14:textId="77777777" w:rsidR="0062242B" w:rsidRPr="0062242B" w:rsidRDefault="00B500B0" w:rsidP="0062242B">
      <w:pPr>
        <w:pStyle w:val="BodyText"/>
        <w:ind w:left="2348"/>
        <w:jc w:val="both"/>
      </w:pPr>
      <w:r>
        <w:rPr>
          <w:noProof/>
          <w:lang w:val="en-US" w:eastAsia="en-US"/>
        </w:rPr>
        <mc:AlternateContent>
          <mc:Choice Requires="wps">
            <w:drawing>
              <wp:anchor distT="0" distB="0" distL="114300" distR="114300" simplePos="0" relativeHeight="251722752" behindDoc="0" locked="0" layoutInCell="1" allowOverlap="1" wp14:anchorId="0A23CF53" wp14:editId="1AD55D99">
                <wp:simplePos x="0" y="0"/>
                <wp:positionH relativeFrom="page">
                  <wp:posOffset>1971675</wp:posOffset>
                </wp:positionH>
                <wp:positionV relativeFrom="paragraph">
                  <wp:posOffset>-27940</wp:posOffset>
                </wp:positionV>
                <wp:extent cx="385445" cy="302260"/>
                <wp:effectExtent l="0" t="0" r="14605" b="21590"/>
                <wp:wrapNone/>
                <wp:docPr id="64"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445" cy="302260"/>
                        </a:xfrm>
                        <a:custGeom>
                          <a:avLst/>
                          <a:gdLst>
                            <a:gd name="T0" fmla="+- 0 3409 3105"/>
                            <a:gd name="T1" fmla="*/ T0 w 607"/>
                            <a:gd name="T2" fmla="+- 0 -44 -44"/>
                            <a:gd name="T3" fmla="*/ -44 h 476"/>
                            <a:gd name="T4" fmla="+- 0 3328 3105"/>
                            <a:gd name="T5" fmla="*/ T4 w 607"/>
                            <a:gd name="T6" fmla="+- 0 -35 -44"/>
                            <a:gd name="T7" fmla="*/ -35 h 476"/>
                            <a:gd name="T8" fmla="+- 0 3255 3105"/>
                            <a:gd name="T9" fmla="*/ T8 w 607"/>
                            <a:gd name="T10" fmla="+- 0 -11 -44"/>
                            <a:gd name="T11" fmla="*/ -11 h 476"/>
                            <a:gd name="T12" fmla="+- 0 3194 3105"/>
                            <a:gd name="T13" fmla="*/ T12 w 607"/>
                            <a:gd name="T14" fmla="+- 0 26 -44"/>
                            <a:gd name="T15" fmla="*/ 26 h 476"/>
                            <a:gd name="T16" fmla="+- 0 3146 3105"/>
                            <a:gd name="T17" fmla="*/ T16 w 607"/>
                            <a:gd name="T18" fmla="+- 0 74 -44"/>
                            <a:gd name="T19" fmla="*/ 74 h 476"/>
                            <a:gd name="T20" fmla="+- 0 3116 3105"/>
                            <a:gd name="T21" fmla="*/ T20 w 607"/>
                            <a:gd name="T22" fmla="+- 0 131 -44"/>
                            <a:gd name="T23" fmla="*/ 131 h 476"/>
                            <a:gd name="T24" fmla="+- 0 3105 3105"/>
                            <a:gd name="T25" fmla="*/ T24 w 607"/>
                            <a:gd name="T26" fmla="+- 0 194 -44"/>
                            <a:gd name="T27" fmla="*/ 194 h 476"/>
                            <a:gd name="T28" fmla="+- 0 3116 3105"/>
                            <a:gd name="T29" fmla="*/ T28 w 607"/>
                            <a:gd name="T30" fmla="+- 0 258 -44"/>
                            <a:gd name="T31" fmla="*/ 258 h 476"/>
                            <a:gd name="T32" fmla="+- 0 3146 3105"/>
                            <a:gd name="T33" fmla="*/ T32 w 607"/>
                            <a:gd name="T34" fmla="+- 0 315 -44"/>
                            <a:gd name="T35" fmla="*/ 315 h 476"/>
                            <a:gd name="T36" fmla="+- 0 3194 3105"/>
                            <a:gd name="T37" fmla="*/ T36 w 607"/>
                            <a:gd name="T38" fmla="+- 0 363 -44"/>
                            <a:gd name="T39" fmla="*/ 363 h 476"/>
                            <a:gd name="T40" fmla="+- 0 3255 3105"/>
                            <a:gd name="T41" fmla="*/ T40 w 607"/>
                            <a:gd name="T42" fmla="+- 0 400 -44"/>
                            <a:gd name="T43" fmla="*/ 400 h 476"/>
                            <a:gd name="T44" fmla="+- 0 3328 3105"/>
                            <a:gd name="T45" fmla="*/ T44 w 607"/>
                            <a:gd name="T46" fmla="+- 0 424 -44"/>
                            <a:gd name="T47" fmla="*/ 424 h 476"/>
                            <a:gd name="T48" fmla="+- 0 3409 3105"/>
                            <a:gd name="T49" fmla="*/ T48 w 607"/>
                            <a:gd name="T50" fmla="+- 0 432 -44"/>
                            <a:gd name="T51" fmla="*/ 432 h 476"/>
                            <a:gd name="T52" fmla="+- 0 3489 3105"/>
                            <a:gd name="T53" fmla="*/ T52 w 607"/>
                            <a:gd name="T54" fmla="+- 0 424 -44"/>
                            <a:gd name="T55" fmla="*/ 424 h 476"/>
                            <a:gd name="T56" fmla="+- 0 3562 3105"/>
                            <a:gd name="T57" fmla="*/ T56 w 607"/>
                            <a:gd name="T58" fmla="+- 0 400 -44"/>
                            <a:gd name="T59" fmla="*/ 400 h 476"/>
                            <a:gd name="T60" fmla="+- 0 3623 3105"/>
                            <a:gd name="T61" fmla="*/ T60 w 607"/>
                            <a:gd name="T62" fmla="+- 0 363 -44"/>
                            <a:gd name="T63" fmla="*/ 363 h 476"/>
                            <a:gd name="T64" fmla="+- 0 3671 3105"/>
                            <a:gd name="T65" fmla="*/ T64 w 607"/>
                            <a:gd name="T66" fmla="+- 0 315 -44"/>
                            <a:gd name="T67" fmla="*/ 315 h 476"/>
                            <a:gd name="T68" fmla="+- 0 3701 3105"/>
                            <a:gd name="T69" fmla="*/ T68 w 607"/>
                            <a:gd name="T70" fmla="+- 0 258 -44"/>
                            <a:gd name="T71" fmla="*/ 258 h 476"/>
                            <a:gd name="T72" fmla="+- 0 3712 3105"/>
                            <a:gd name="T73" fmla="*/ T72 w 607"/>
                            <a:gd name="T74" fmla="+- 0 194 -44"/>
                            <a:gd name="T75" fmla="*/ 194 h 476"/>
                            <a:gd name="T76" fmla="+- 0 3701 3105"/>
                            <a:gd name="T77" fmla="*/ T76 w 607"/>
                            <a:gd name="T78" fmla="+- 0 131 -44"/>
                            <a:gd name="T79" fmla="*/ 131 h 476"/>
                            <a:gd name="T80" fmla="+- 0 3671 3105"/>
                            <a:gd name="T81" fmla="*/ T80 w 607"/>
                            <a:gd name="T82" fmla="+- 0 74 -44"/>
                            <a:gd name="T83" fmla="*/ 74 h 476"/>
                            <a:gd name="T84" fmla="+- 0 3623 3105"/>
                            <a:gd name="T85" fmla="*/ T84 w 607"/>
                            <a:gd name="T86" fmla="+- 0 26 -44"/>
                            <a:gd name="T87" fmla="*/ 26 h 476"/>
                            <a:gd name="T88" fmla="+- 0 3562 3105"/>
                            <a:gd name="T89" fmla="*/ T88 w 607"/>
                            <a:gd name="T90" fmla="+- 0 -11 -44"/>
                            <a:gd name="T91" fmla="*/ -11 h 476"/>
                            <a:gd name="T92" fmla="+- 0 3489 3105"/>
                            <a:gd name="T93" fmla="*/ T92 w 607"/>
                            <a:gd name="T94" fmla="+- 0 -35 -44"/>
                            <a:gd name="T95" fmla="*/ -35 h 476"/>
                            <a:gd name="T96" fmla="+- 0 3409 3105"/>
                            <a:gd name="T97" fmla="*/ T96 w 607"/>
                            <a:gd name="T98" fmla="+- 0 -44 -44"/>
                            <a:gd name="T99" fmla="*/ -44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7" h="476">
                              <a:moveTo>
                                <a:pt x="304" y="0"/>
                              </a:moveTo>
                              <a:lnTo>
                                <a:pt x="223" y="9"/>
                              </a:lnTo>
                              <a:lnTo>
                                <a:pt x="150" y="33"/>
                              </a:lnTo>
                              <a:lnTo>
                                <a:pt x="89" y="70"/>
                              </a:lnTo>
                              <a:lnTo>
                                <a:pt x="41" y="118"/>
                              </a:lnTo>
                              <a:lnTo>
                                <a:pt x="11" y="175"/>
                              </a:lnTo>
                              <a:lnTo>
                                <a:pt x="0" y="238"/>
                              </a:lnTo>
                              <a:lnTo>
                                <a:pt x="11" y="302"/>
                              </a:lnTo>
                              <a:lnTo>
                                <a:pt x="41" y="359"/>
                              </a:lnTo>
                              <a:lnTo>
                                <a:pt x="89" y="407"/>
                              </a:lnTo>
                              <a:lnTo>
                                <a:pt x="150" y="444"/>
                              </a:lnTo>
                              <a:lnTo>
                                <a:pt x="223" y="468"/>
                              </a:lnTo>
                              <a:lnTo>
                                <a:pt x="304" y="476"/>
                              </a:lnTo>
                              <a:lnTo>
                                <a:pt x="384" y="468"/>
                              </a:lnTo>
                              <a:lnTo>
                                <a:pt x="457" y="444"/>
                              </a:lnTo>
                              <a:lnTo>
                                <a:pt x="518" y="407"/>
                              </a:lnTo>
                              <a:lnTo>
                                <a:pt x="566" y="359"/>
                              </a:lnTo>
                              <a:lnTo>
                                <a:pt x="596" y="302"/>
                              </a:lnTo>
                              <a:lnTo>
                                <a:pt x="607" y="238"/>
                              </a:lnTo>
                              <a:lnTo>
                                <a:pt x="596" y="175"/>
                              </a:lnTo>
                              <a:lnTo>
                                <a:pt x="566" y="118"/>
                              </a:lnTo>
                              <a:lnTo>
                                <a:pt x="518" y="70"/>
                              </a:lnTo>
                              <a:lnTo>
                                <a:pt x="457" y="33"/>
                              </a:lnTo>
                              <a:lnTo>
                                <a:pt x="384" y="9"/>
                              </a:lnTo>
                              <a:lnTo>
                                <a:pt x="304"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212E924" id="Freeform 64" o:spid="_x0000_s1026" style="position:absolute;margin-left:155.25pt;margin-top:-2.2pt;width:30.35pt;height:23.8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" path="m304,l223,9,150,33,89,70,41,118,11,175,,238r11,64l41,359r48,48l150,444r73,24l304,476r80,-8l457,444r61,-37l566,359r30,-57l607,238,596,175,566,118,518,70,457,33,384,9,304,xe" filled="f" strokeweight="1pt">
                <v:path arrowok="t" o:connecttype="custom" o:connectlocs="193040,-27940;141605,-22225;95250,-6985;56515,16510;26035,46990;6985,83185;0,123190;6985,163830;26035,200025;56515,230505;95250,254000;141605,269240;193040,274320;243840,269240;290195,254000;328930,230505;359410,200025;378460,163830;385445,123190;378460,83185;359410,46990;328930,16510;290195,-6985;243840,-22225;193040,-27940" o:connectangles="0,0,0,0,0,0,0,0,0,0,0,0,0,0,0,0,0,0,0,0,0,0,0,0,0"/>
                <w10:wrap anchorx="page"/>
              </v:shape>
            </w:pict>
          </mc:Fallback>
        </mc:AlternateContent>
      </w:r>
      <w:r w:rsidR="0062242B" w:rsidRPr="0062242B">
        <w:t>: Perempuan</w:t>
      </w:r>
    </w:p>
    <w:p w14:paraId="298A2300" w14:textId="77777777" w:rsidR="0062242B" w:rsidRPr="0062242B" w:rsidRDefault="0062242B" w:rsidP="0062242B">
      <w:pPr>
        <w:pStyle w:val="BodyText"/>
        <w:spacing w:before="10"/>
        <w:jc w:val="both"/>
        <w:rPr>
          <w:sz w:val="25"/>
        </w:rPr>
      </w:pPr>
    </w:p>
    <w:p w14:paraId="336D92B7" w14:textId="77777777" w:rsidR="0062242B" w:rsidRPr="0062242B" w:rsidRDefault="00B500B0" w:rsidP="0062242B">
      <w:pPr>
        <w:pStyle w:val="BodyText"/>
        <w:ind w:left="2348"/>
        <w:jc w:val="both"/>
      </w:pPr>
      <w:r>
        <w:rPr>
          <w:noProof/>
          <w:lang w:val="en-US" w:eastAsia="en-US"/>
        </w:rPr>
        <mc:AlternateContent>
          <mc:Choice Requires="wpg">
            <w:drawing>
              <wp:anchor distT="0" distB="0" distL="114300" distR="114300" simplePos="0" relativeHeight="251723776" behindDoc="0" locked="0" layoutInCell="1" allowOverlap="1" wp14:anchorId="06748423" wp14:editId="3EFDE61E">
                <wp:simplePos x="0" y="0"/>
                <wp:positionH relativeFrom="page">
                  <wp:posOffset>1965325</wp:posOffset>
                </wp:positionH>
                <wp:positionV relativeFrom="paragraph">
                  <wp:posOffset>24130</wp:posOffset>
                </wp:positionV>
                <wp:extent cx="369570" cy="273050"/>
                <wp:effectExtent l="0" t="0" r="11430" b="1270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73050"/>
                          <a:chOff x="3095" y="38"/>
                          <a:chExt cx="582" cy="430"/>
                        </a:xfrm>
                      </wpg:grpSpPr>
                      <pic:pic xmlns:pic="http://schemas.openxmlformats.org/drawingml/2006/picture">
                        <pic:nvPicPr>
                          <pic:cNvPr id="62"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105" y="47"/>
                            <a:ext cx="562"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Rectangle 39"/>
                        <wps:cNvSpPr>
                          <a:spLocks noChangeArrowheads="1"/>
                        </wps:cNvSpPr>
                        <wps:spPr bwMode="auto">
                          <a:xfrm>
                            <a:off x="3105" y="47"/>
                            <a:ext cx="562" cy="41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01FA3F4" id="Group 61" o:spid="_x0000_s1026" style="position:absolute;margin-left:154.75pt;margin-top:1.9pt;width:29.1pt;height:21.5pt;z-index:251723776;mso-position-horizontal-relative:page" coordorigin="3095,38" coordsize="58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">
                <v:shape id="Picture 38" o:spid="_x0000_s1027" type="#_x0000_t75" style="position:absolute;left:3105;top:47;width:562;height: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">
                  <v:imagedata r:id="rId59" o:title=""/>
                </v:shape>
                <v:rect id="Rectangle 39" o:spid="_x0000_s1028" style="position:absolute;left:3105;top:47;width:56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" filled="f" strokeweight="1pt"/>
                <w10:wrap anchorx="page"/>
              </v:group>
            </w:pict>
          </mc:Fallback>
        </mc:AlternateContent>
      </w:r>
      <w:r w:rsidR="0062242B" w:rsidRPr="0062242B">
        <w:t>: Pasien</w:t>
      </w:r>
    </w:p>
    <w:p w14:paraId="0DA2368C" w14:textId="77777777" w:rsidR="0062242B" w:rsidRPr="0062242B" w:rsidRDefault="0062242B" w:rsidP="0062242B">
      <w:pPr>
        <w:pStyle w:val="BodyText"/>
        <w:spacing w:before="10"/>
        <w:jc w:val="both"/>
        <w:rPr>
          <w:sz w:val="25"/>
        </w:rPr>
      </w:pPr>
    </w:p>
    <w:p w14:paraId="231357F3" w14:textId="77777777" w:rsidR="0062242B" w:rsidRPr="0062242B" w:rsidRDefault="0062242B" w:rsidP="0062242B">
      <w:pPr>
        <w:pStyle w:val="BodyText"/>
        <w:ind w:left="2348"/>
        <w:jc w:val="both"/>
      </w:pPr>
      <w:r w:rsidRPr="0062242B">
        <w:t>: Garis pernikahan</w:t>
      </w:r>
    </w:p>
    <w:p w14:paraId="3821DCDF" w14:textId="77777777" w:rsidR="0062242B" w:rsidRPr="0062242B" w:rsidRDefault="00B500B0" w:rsidP="0062242B">
      <w:pPr>
        <w:pStyle w:val="BodyText"/>
        <w:spacing w:line="60" w:lineRule="exact"/>
        <w:ind w:left="1395"/>
        <w:jc w:val="both"/>
        <w:rPr>
          <w:sz w:val="6"/>
        </w:rPr>
      </w:pPr>
      <w:r>
        <w:rPr>
          <w:noProof/>
          <w:sz w:val="6"/>
          <w:lang w:val="en-US" w:eastAsia="en-US"/>
        </w:rPr>
        <mc:AlternateContent>
          <mc:Choice Requires="wpg">
            <w:drawing>
              <wp:inline distT="0" distB="0" distL="0" distR="0" wp14:anchorId="2D71D79A" wp14:editId="03690C76">
                <wp:extent cx="356870" cy="38100"/>
                <wp:effectExtent l="19050" t="635" r="24130" b="8890"/>
                <wp:docPr id="4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38100"/>
                          <a:chOff x="0" y="0"/>
                          <a:chExt cx="562" cy="60"/>
                        </a:xfrm>
                      </wpg:grpSpPr>
                      <wps:wsp>
                        <wps:cNvPr id="47" name="Line 13"/>
                        <wps:cNvCnPr/>
                        <wps:spPr bwMode="auto">
                          <a:xfrm>
                            <a:off x="0" y="30"/>
                            <a:ext cx="56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49BBD31D" id="Group 59" o:spid="_x0000_s1026" style="width:28.1pt;height:3pt;mso-position-horizontal-relative:char;mso-position-vertical-relative:line" coordsize="5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">
                <v:line id="Line 13" o:spid="_x0000_s1027" style="position:absolute;visibility:visible;mso-wrap-style:square" from="0,30" to="5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" strokeweight="3pt"/>
                <w10:anchorlock/>
              </v:group>
            </w:pict>
          </mc:Fallback>
        </mc:AlternateContent>
      </w:r>
    </w:p>
    <w:p w14:paraId="06231774" w14:textId="77777777" w:rsidR="0062242B" w:rsidRPr="0062242B" w:rsidRDefault="0062242B" w:rsidP="0062242B">
      <w:pPr>
        <w:pStyle w:val="BodyText"/>
        <w:spacing w:before="8"/>
        <w:jc w:val="both"/>
        <w:rPr>
          <w:sz w:val="20"/>
        </w:rPr>
      </w:pPr>
    </w:p>
    <w:p w14:paraId="0B4778B6" w14:textId="77777777" w:rsidR="0062242B" w:rsidRPr="0062242B" w:rsidRDefault="00B500B0" w:rsidP="0062242B">
      <w:pPr>
        <w:pStyle w:val="BodyText"/>
        <w:ind w:left="2348"/>
        <w:jc w:val="both"/>
      </w:pPr>
      <w:r>
        <w:rPr>
          <w:noProof/>
          <w:lang w:val="en-US" w:eastAsia="en-US"/>
        </w:rPr>
        <mc:AlternateContent>
          <mc:Choice Requires="wps">
            <w:drawing>
              <wp:anchor distT="4294967295" distB="4294967295" distL="114300" distR="114300" simplePos="0" relativeHeight="251724800" behindDoc="0" locked="0" layoutInCell="1" allowOverlap="1" wp14:anchorId="700FB25A" wp14:editId="253A1C56">
                <wp:simplePos x="0" y="0"/>
                <wp:positionH relativeFrom="page">
                  <wp:posOffset>1986280</wp:posOffset>
                </wp:positionH>
                <wp:positionV relativeFrom="paragraph">
                  <wp:posOffset>109854</wp:posOffset>
                </wp:positionV>
                <wp:extent cx="356235" cy="0"/>
                <wp:effectExtent l="0" t="19050" r="5715"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0"/>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2C651E" id="Straight Connector 58" o:spid="_x0000_s1026" style="position:absolute;z-index:2517248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56.4pt,8.65pt" to="184.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" strokeweight="3pt">
                <v:stroke dashstyle="dash"/>
                <w10:wrap anchorx="page"/>
              </v:line>
            </w:pict>
          </mc:Fallback>
        </mc:AlternateContent>
      </w:r>
      <w:r>
        <w:rPr>
          <w:noProof/>
          <w:lang w:val="en-US" w:eastAsia="en-US"/>
        </w:rPr>
        <mc:AlternateContent>
          <mc:Choice Requires="wps">
            <w:drawing>
              <wp:anchor distT="0" distB="0" distL="114299" distR="114299" simplePos="0" relativeHeight="251725824" behindDoc="0" locked="0" layoutInCell="1" allowOverlap="1" wp14:anchorId="415DC99D" wp14:editId="460C529E">
                <wp:simplePos x="0" y="0"/>
                <wp:positionH relativeFrom="page">
                  <wp:posOffset>2150109</wp:posOffset>
                </wp:positionH>
                <wp:positionV relativeFrom="paragraph">
                  <wp:posOffset>254635</wp:posOffset>
                </wp:positionV>
                <wp:extent cx="0" cy="288290"/>
                <wp:effectExtent l="19050" t="0" r="19050" b="1651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1E8FC68" id="Straight Connector 57" o:spid="_x0000_s1026" style="position:absolute;z-index:25172582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169.3pt,20.05pt" to="169.3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" strokeweight="3pt">
                <w10:wrap anchorx="page"/>
              </v:line>
            </w:pict>
          </mc:Fallback>
        </mc:AlternateContent>
      </w:r>
      <w:r w:rsidR="0062242B" w:rsidRPr="0062242B">
        <w:t>: Tinggal satu rumah</w:t>
      </w:r>
    </w:p>
    <w:p w14:paraId="4FEEA11A" w14:textId="77777777" w:rsidR="0062242B" w:rsidRPr="0062242B" w:rsidRDefault="0062242B" w:rsidP="0062242B">
      <w:pPr>
        <w:pStyle w:val="BodyText"/>
        <w:spacing w:before="1"/>
        <w:jc w:val="both"/>
        <w:rPr>
          <w:sz w:val="26"/>
        </w:rPr>
      </w:pPr>
    </w:p>
    <w:p w14:paraId="10A74B20" w14:textId="77777777" w:rsidR="0062242B" w:rsidRPr="0062242B" w:rsidRDefault="0062242B" w:rsidP="0062242B">
      <w:pPr>
        <w:pStyle w:val="BodyText"/>
        <w:ind w:left="2348"/>
        <w:jc w:val="both"/>
      </w:pPr>
      <w:r w:rsidRPr="0062242B">
        <w:t>: Garis keturunan</w:t>
      </w:r>
    </w:p>
    <w:p w14:paraId="7CF9B495" w14:textId="77777777" w:rsidR="0062242B" w:rsidRPr="0062242B" w:rsidRDefault="0062242B" w:rsidP="0062242B">
      <w:pPr>
        <w:pStyle w:val="BodyText"/>
        <w:spacing w:before="10"/>
        <w:jc w:val="both"/>
        <w:rPr>
          <w:sz w:val="25"/>
        </w:rPr>
      </w:pPr>
    </w:p>
    <w:p w14:paraId="1291AD8B" w14:textId="77777777" w:rsidR="0062242B" w:rsidRPr="0062242B" w:rsidRDefault="00B500B0" w:rsidP="0062242B">
      <w:pPr>
        <w:pStyle w:val="BodyText"/>
        <w:ind w:left="2348"/>
        <w:jc w:val="both"/>
      </w:pPr>
      <w:r>
        <w:rPr>
          <w:noProof/>
          <w:lang w:val="en-US" w:eastAsia="en-US"/>
        </w:rPr>
        <mc:AlternateContent>
          <mc:Choice Requires="wps">
            <w:drawing>
              <wp:anchor distT="0" distB="0" distL="114300" distR="114300" simplePos="0" relativeHeight="251726848" behindDoc="0" locked="0" layoutInCell="1" allowOverlap="1" wp14:anchorId="61CA5548" wp14:editId="2A369BDA">
                <wp:simplePos x="0" y="0"/>
                <wp:positionH relativeFrom="page">
                  <wp:posOffset>1971675</wp:posOffset>
                </wp:positionH>
                <wp:positionV relativeFrom="paragraph">
                  <wp:posOffset>-37465</wp:posOffset>
                </wp:positionV>
                <wp:extent cx="356870" cy="288290"/>
                <wp:effectExtent l="38100" t="42545" r="43180" b="40640"/>
                <wp:wrapNone/>
                <wp:docPr id="45"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288290"/>
                        </a:xfrm>
                        <a:custGeom>
                          <a:avLst/>
                          <a:gdLst>
                            <a:gd name="T0" fmla="*/ 193040 w 562"/>
                            <a:gd name="T1" fmla="*/ -37465 h 454"/>
                            <a:gd name="T2" fmla="*/ 193040 w 562"/>
                            <a:gd name="T3" fmla="*/ 68580 h 454"/>
                            <a:gd name="T4" fmla="*/ 193040 w 562"/>
                            <a:gd name="T5" fmla="*/ 144780 h 454"/>
                            <a:gd name="T6" fmla="*/ 193040 w 562"/>
                            <a:gd name="T7" fmla="*/ 250825 h 454"/>
                            <a:gd name="T8" fmla="*/ 0 w 562"/>
                            <a:gd name="T9" fmla="*/ 106680 h 454"/>
                            <a:gd name="T10" fmla="*/ 356870 w 562"/>
                            <a:gd name="T11" fmla="*/ 106680 h 45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2" h="454">
                              <a:moveTo>
                                <a:pt x="304" y="0"/>
                              </a:moveTo>
                              <a:lnTo>
                                <a:pt x="304" y="167"/>
                              </a:lnTo>
                              <a:moveTo>
                                <a:pt x="304" y="287"/>
                              </a:moveTo>
                              <a:lnTo>
                                <a:pt x="304" y="454"/>
                              </a:lnTo>
                              <a:moveTo>
                                <a:pt x="0" y="227"/>
                              </a:moveTo>
                              <a:lnTo>
                                <a:pt x="562" y="227"/>
                              </a:lnTo>
                            </a:path>
                          </a:pathLst>
                        </a:custGeom>
                        <a:noFill/>
                        <a:ln w="76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92AD982" id="Freeform 56" o:spid="_x0000_s1026" style="position:absolute;margin-left:155.25pt;margin-top:-2.95pt;width:28.1pt;height:22.7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" path="m304,r,167m304,287r,167m,227r562,e" filled="f" strokeweight="6pt">
                <v:path arrowok="t" o:connecttype="custom" o:connectlocs="122580400,-23790275;122580400,43548300;122580400,91935300;122580400,159273875;0,67741800;226612450,67741800" o:connectangles="0,0,0,0,0,0"/>
                <w10:wrap anchorx="page"/>
              </v:shape>
            </w:pict>
          </mc:Fallback>
        </mc:AlternateContent>
      </w:r>
      <w:r w:rsidR="0062242B" w:rsidRPr="0062242B">
        <w:t>: Meninggal</w:t>
      </w:r>
    </w:p>
    <w:p w14:paraId="79BB793F" w14:textId="77777777" w:rsidR="0062242B" w:rsidRPr="0062242B" w:rsidRDefault="0062242B" w:rsidP="0062242B">
      <w:pPr>
        <w:pStyle w:val="BodyText"/>
        <w:jc w:val="both"/>
        <w:rPr>
          <w:sz w:val="20"/>
        </w:rPr>
      </w:pPr>
    </w:p>
    <w:p w14:paraId="2827583B" w14:textId="77777777" w:rsidR="0062242B" w:rsidRPr="0062242B" w:rsidRDefault="0062242B" w:rsidP="0062242B">
      <w:pPr>
        <w:pStyle w:val="BodyText"/>
        <w:jc w:val="both"/>
        <w:rPr>
          <w:sz w:val="20"/>
        </w:rPr>
      </w:pPr>
    </w:p>
    <w:p w14:paraId="08708A1B" w14:textId="77777777" w:rsidR="0062242B" w:rsidRPr="0062242B" w:rsidRDefault="0062242B" w:rsidP="0062242B">
      <w:pPr>
        <w:pStyle w:val="BodyText"/>
        <w:spacing w:before="1"/>
        <w:jc w:val="both"/>
        <w:rPr>
          <w:sz w:val="21"/>
        </w:rPr>
      </w:pPr>
    </w:p>
    <w:p w14:paraId="606EE9E6" w14:textId="77777777" w:rsidR="0062242B" w:rsidRPr="0062242B" w:rsidRDefault="0062242B" w:rsidP="00BA6872">
      <w:pPr>
        <w:pStyle w:val="ListParagraph"/>
        <w:widowControl w:val="0"/>
        <w:numPr>
          <w:ilvl w:val="3"/>
          <w:numId w:val="64"/>
        </w:numPr>
        <w:tabs>
          <w:tab w:val="left" w:pos="1942"/>
        </w:tabs>
        <w:autoSpaceDE w:val="0"/>
        <w:autoSpaceDN w:val="0"/>
        <w:spacing w:before="90" w:after="0" w:line="240" w:lineRule="auto"/>
        <w:ind w:left="1942" w:hanging="221"/>
        <w:contextualSpacing w:val="0"/>
        <w:jc w:val="both"/>
        <w:rPr>
          <w:rFonts w:ascii="Times New Roman" w:hAnsi="Times New Roman" w:cs="Times New Roman"/>
          <w:sz w:val="24"/>
        </w:rPr>
      </w:pPr>
      <w:r w:rsidRPr="0062242B">
        <w:rPr>
          <w:rFonts w:ascii="Times New Roman" w:hAnsi="Times New Roman" w:cs="Times New Roman"/>
          <w:sz w:val="24"/>
        </w:rPr>
        <w:t>Riwayat Kesehatan</w:t>
      </w:r>
      <w:r w:rsidRPr="0062242B">
        <w:rPr>
          <w:rFonts w:ascii="Times New Roman" w:hAnsi="Times New Roman" w:cs="Times New Roman"/>
          <w:spacing w:val="1"/>
          <w:sz w:val="24"/>
        </w:rPr>
        <w:t xml:space="preserve"> </w:t>
      </w:r>
      <w:r w:rsidRPr="0062242B">
        <w:rPr>
          <w:rFonts w:ascii="Times New Roman" w:hAnsi="Times New Roman" w:cs="Times New Roman"/>
          <w:sz w:val="24"/>
        </w:rPr>
        <w:t>Keluarga</w:t>
      </w:r>
    </w:p>
    <w:p w14:paraId="1A101052" w14:textId="77777777" w:rsidR="0062242B" w:rsidRPr="0062242B" w:rsidRDefault="0062242B" w:rsidP="0062242B">
      <w:pPr>
        <w:pStyle w:val="BodyText"/>
        <w:jc w:val="both"/>
      </w:pPr>
    </w:p>
    <w:p w14:paraId="754EE59D" w14:textId="77777777" w:rsidR="0062242B" w:rsidRPr="0062242B" w:rsidRDefault="0062242B" w:rsidP="0062242B">
      <w:pPr>
        <w:pStyle w:val="BodyText"/>
        <w:spacing w:line="480" w:lineRule="auto"/>
        <w:ind w:left="2006" w:right="543"/>
        <w:jc w:val="both"/>
      </w:pPr>
      <w:r w:rsidRPr="0062242B">
        <w:t>Riwayat kesehatan keluarga pasien tidak dapat terkaji karena tidak ada keluarga yang dapat ditanyai dan pasien jika ditanya jawabnya berubah-ubah.</w:t>
      </w:r>
    </w:p>
    <w:p w14:paraId="6ECBB157" w14:textId="77777777" w:rsidR="0062242B" w:rsidRPr="0062242B" w:rsidRDefault="0062242B" w:rsidP="0062242B">
      <w:pPr>
        <w:spacing w:line="480" w:lineRule="auto"/>
        <w:jc w:val="both"/>
        <w:rPr>
          <w:rFonts w:ascii="Times New Roman" w:hAnsi="Times New Roman" w:cs="Times New Roman"/>
        </w:rPr>
        <w:sectPr w:rsidR="0062242B" w:rsidRPr="0062242B">
          <w:pgSz w:w="11910" w:h="16840"/>
          <w:pgMar w:top="1580" w:right="1160" w:bottom="280" w:left="1680" w:header="722" w:footer="0" w:gutter="0"/>
          <w:cols w:space="720"/>
        </w:sectPr>
      </w:pPr>
    </w:p>
    <w:p w14:paraId="175F59CF" w14:textId="77777777" w:rsidR="0062242B" w:rsidRPr="0062242B" w:rsidRDefault="0062242B" w:rsidP="0062242B">
      <w:pPr>
        <w:pStyle w:val="BodyText"/>
        <w:jc w:val="both"/>
        <w:rPr>
          <w:sz w:val="20"/>
        </w:rPr>
      </w:pPr>
    </w:p>
    <w:p w14:paraId="40050FC6" w14:textId="77777777" w:rsidR="0062242B" w:rsidRPr="0062242B" w:rsidRDefault="0062242B" w:rsidP="0062242B">
      <w:pPr>
        <w:pStyle w:val="BodyText"/>
        <w:jc w:val="both"/>
        <w:rPr>
          <w:sz w:val="20"/>
        </w:rPr>
      </w:pPr>
    </w:p>
    <w:p w14:paraId="1D3AF3E7" w14:textId="77777777" w:rsidR="0062242B" w:rsidRPr="0062242B" w:rsidRDefault="0062242B" w:rsidP="00BA6872">
      <w:pPr>
        <w:pStyle w:val="Heading1"/>
        <w:keepNext w:val="0"/>
        <w:keepLines w:val="0"/>
        <w:widowControl w:val="0"/>
        <w:numPr>
          <w:ilvl w:val="1"/>
          <w:numId w:val="64"/>
        </w:numPr>
        <w:tabs>
          <w:tab w:val="left" w:pos="1155"/>
        </w:tabs>
        <w:autoSpaceDE w:val="0"/>
        <w:autoSpaceDN w:val="0"/>
        <w:spacing w:before="211" w:line="240" w:lineRule="auto"/>
        <w:ind w:left="1154" w:hanging="284"/>
        <w:jc w:val="both"/>
        <w:rPr>
          <w:rFonts w:ascii="Times New Roman" w:hAnsi="Times New Roman" w:cs="Times New Roman"/>
          <w:color w:val="auto"/>
          <w:sz w:val="24"/>
          <w:szCs w:val="24"/>
        </w:rPr>
      </w:pPr>
      <w:r w:rsidRPr="0062242B">
        <w:rPr>
          <w:rFonts w:ascii="Times New Roman" w:hAnsi="Times New Roman" w:cs="Times New Roman"/>
          <w:color w:val="auto"/>
          <w:sz w:val="24"/>
          <w:szCs w:val="24"/>
        </w:rPr>
        <w:t>Kesehatan</w:t>
      </w:r>
      <w:r w:rsidRPr="0062242B">
        <w:rPr>
          <w:rFonts w:ascii="Times New Roman" w:hAnsi="Times New Roman" w:cs="Times New Roman"/>
          <w:color w:val="auto"/>
          <w:spacing w:val="1"/>
          <w:sz w:val="24"/>
          <w:szCs w:val="24"/>
        </w:rPr>
        <w:t xml:space="preserve"> </w:t>
      </w:r>
      <w:r w:rsidRPr="0062242B">
        <w:rPr>
          <w:rFonts w:ascii="Times New Roman" w:hAnsi="Times New Roman" w:cs="Times New Roman"/>
          <w:color w:val="auto"/>
          <w:sz w:val="24"/>
          <w:szCs w:val="24"/>
        </w:rPr>
        <w:t>Fungsional</w:t>
      </w:r>
    </w:p>
    <w:p w14:paraId="79AB97A4" w14:textId="77777777" w:rsidR="0062242B" w:rsidRPr="0062242B" w:rsidRDefault="0062242B" w:rsidP="0062242B">
      <w:pPr>
        <w:pStyle w:val="BodyText"/>
        <w:spacing w:before="7"/>
        <w:jc w:val="both"/>
        <w:rPr>
          <w:b/>
          <w:sz w:val="23"/>
        </w:rPr>
      </w:pPr>
    </w:p>
    <w:p w14:paraId="46E56DA8" w14:textId="77777777" w:rsidR="0062242B" w:rsidRPr="0062242B" w:rsidRDefault="0062242B" w:rsidP="00BA6872">
      <w:pPr>
        <w:pStyle w:val="ListParagraph"/>
        <w:widowControl w:val="0"/>
        <w:numPr>
          <w:ilvl w:val="2"/>
          <w:numId w:val="64"/>
        </w:numPr>
        <w:tabs>
          <w:tab w:val="left" w:pos="286"/>
        </w:tabs>
        <w:autoSpaceDE w:val="0"/>
        <w:autoSpaceDN w:val="0"/>
        <w:spacing w:after="0" w:line="240" w:lineRule="auto"/>
        <w:ind w:right="5421" w:hanging="1441"/>
        <w:contextualSpacing w:val="0"/>
        <w:jc w:val="both"/>
        <w:rPr>
          <w:rFonts w:ascii="Times New Roman" w:hAnsi="Times New Roman" w:cs="Times New Roman"/>
          <w:sz w:val="24"/>
        </w:rPr>
      </w:pPr>
      <w:r w:rsidRPr="0062242B">
        <w:rPr>
          <w:rFonts w:ascii="Times New Roman" w:hAnsi="Times New Roman" w:cs="Times New Roman"/>
          <w:sz w:val="24"/>
        </w:rPr>
        <w:t>Aspek Fisik –</w:t>
      </w:r>
      <w:r w:rsidRPr="0062242B">
        <w:rPr>
          <w:rFonts w:ascii="Times New Roman" w:hAnsi="Times New Roman" w:cs="Times New Roman"/>
          <w:spacing w:val="-8"/>
          <w:sz w:val="24"/>
        </w:rPr>
        <w:t xml:space="preserve"> </w:t>
      </w:r>
      <w:r w:rsidRPr="0062242B">
        <w:rPr>
          <w:rFonts w:ascii="Times New Roman" w:hAnsi="Times New Roman" w:cs="Times New Roman"/>
          <w:sz w:val="24"/>
        </w:rPr>
        <w:t>Biologis</w:t>
      </w:r>
    </w:p>
    <w:p w14:paraId="6AACA244" w14:textId="77777777" w:rsidR="0062242B" w:rsidRPr="0062242B" w:rsidRDefault="0062242B" w:rsidP="0062242B">
      <w:pPr>
        <w:pStyle w:val="BodyText"/>
        <w:jc w:val="both"/>
      </w:pPr>
    </w:p>
    <w:p w14:paraId="7BD9FB8B" w14:textId="77777777" w:rsidR="0062242B" w:rsidRPr="0062242B" w:rsidRDefault="0062242B" w:rsidP="00BA6872">
      <w:pPr>
        <w:pStyle w:val="ListParagraph"/>
        <w:widowControl w:val="0"/>
        <w:numPr>
          <w:ilvl w:val="3"/>
          <w:numId w:val="64"/>
        </w:numPr>
        <w:tabs>
          <w:tab w:val="left" w:pos="1942"/>
        </w:tabs>
        <w:autoSpaceDE w:val="0"/>
        <w:autoSpaceDN w:val="0"/>
        <w:spacing w:after="0" w:line="240" w:lineRule="auto"/>
        <w:ind w:left="1942" w:hanging="360"/>
        <w:contextualSpacing w:val="0"/>
        <w:jc w:val="both"/>
        <w:rPr>
          <w:rFonts w:ascii="Times New Roman" w:hAnsi="Times New Roman" w:cs="Times New Roman"/>
          <w:sz w:val="24"/>
        </w:rPr>
      </w:pPr>
      <w:r w:rsidRPr="0062242B">
        <w:rPr>
          <w:rFonts w:ascii="Times New Roman" w:hAnsi="Times New Roman" w:cs="Times New Roman"/>
          <w:sz w:val="24"/>
        </w:rPr>
        <w:t>Nutrisi</w:t>
      </w:r>
    </w:p>
    <w:p w14:paraId="7493F276" w14:textId="77777777" w:rsidR="0062242B" w:rsidRPr="0062242B" w:rsidRDefault="0062242B" w:rsidP="0062242B">
      <w:pPr>
        <w:pStyle w:val="BodyText"/>
        <w:jc w:val="both"/>
      </w:pPr>
    </w:p>
    <w:p w14:paraId="6AC99984" w14:textId="77777777" w:rsidR="0062242B" w:rsidRPr="0062242B" w:rsidRDefault="0062242B" w:rsidP="00BA6872">
      <w:pPr>
        <w:pStyle w:val="ListParagraph"/>
        <w:widowControl w:val="0"/>
        <w:numPr>
          <w:ilvl w:val="4"/>
          <w:numId w:val="64"/>
        </w:numPr>
        <w:tabs>
          <w:tab w:val="left" w:pos="425"/>
          <w:tab w:val="left" w:pos="426"/>
        </w:tabs>
        <w:autoSpaceDE w:val="0"/>
        <w:autoSpaceDN w:val="0"/>
        <w:spacing w:after="0" w:line="240" w:lineRule="auto"/>
        <w:ind w:left="2290" w:right="5383" w:hanging="2291"/>
        <w:contextualSpacing w:val="0"/>
        <w:jc w:val="both"/>
        <w:rPr>
          <w:rFonts w:ascii="Times New Roman" w:hAnsi="Times New Roman" w:cs="Times New Roman"/>
          <w:sz w:val="24"/>
        </w:rPr>
      </w:pPr>
      <w:r w:rsidRPr="0062242B">
        <w:rPr>
          <w:rFonts w:ascii="Times New Roman" w:hAnsi="Times New Roman" w:cs="Times New Roman"/>
          <w:sz w:val="24"/>
        </w:rPr>
        <w:t>Sebelum</w:t>
      </w:r>
      <w:r w:rsidRPr="0062242B">
        <w:rPr>
          <w:rFonts w:ascii="Times New Roman" w:hAnsi="Times New Roman" w:cs="Times New Roman"/>
          <w:spacing w:val="-4"/>
          <w:sz w:val="24"/>
        </w:rPr>
        <w:t xml:space="preserve"> </w:t>
      </w:r>
      <w:r w:rsidRPr="0062242B">
        <w:rPr>
          <w:rFonts w:ascii="Times New Roman" w:hAnsi="Times New Roman" w:cs="Times New Roman"/>
          <w:sz w:val="24"/>
        </w:rPr>
        <w:t>Sakit</w:t>
      </w:r>
    </w:p>
    <w:p w14:paraId="53135882" w14:textId="77777777" w:rsidR="0062242B" w:rsidRPr="0062242B" w:rsidRDefault="0062242B" w:rsidP="0062242B">
      <w:pPr>
        <w:pStyle w:val="BodyText"/>
        <w:jc w:val="both"/>
      </w:pPr>
    </w:p>
    <w:p w14:paraId="2837614C" w14:textId="77777777" w:rsidR="0062242B" w:rsidRPr="0062242B" w:rsidRDefault="0062242B" w:rsidP="0062242B">
      <w:pPr>
        <w:pStyle w:val="BodyText"/>
        <w:spacing w:line="480" w:lineRule="auto"/>
        <w:ind w:left="2290" w:right="537"/>
        <w:jc w:val="both"/>
      </w:pPr>
      <w:r w:rsidRPr="0062242B">
        <w:t>Pasien makan 3x sehari, makanan yang dikonsumsi adalah nasi, sayur, lauk. Tidak ada makanan pantangan, tidak ada masalah kesulitan menelan ataupun mengunyah. Minum 7-8 gelas air putih perhari.</w:t>
      </w:r>
    </w:p>
    <w:p w14:paraId="6F9C73ED" w14:textId="77777777" w:rsidR="0062242B" w:rsidRPr="0062242B" w:rsidRDefault="0062242B" w:rsidP="00BA6872">
      <w:pPr>
        <w:pStyle w:val="ListParagraph"/>
        <w:widowControl w:val="0"/>
        <w:numPr>
          <w:ilvl w:val="4"/>
          <w:numId w:val="64"/>
        </w:numPr>
        <w:tabs>
          <w:tab w:val="left" w:pos="2291"/>
        </w:tabs>
        <w:autoSpaceDE w:val="0"/>
        <w:autoSpaceDN w:val="0"/>
        <w:spacing w:before="1" w:after="0" w:line="240" w:lineRule="auto"/>
        <w:ind w:left="2290" w:hanging="426"/>
        <w:contextualSpacing w:val="0"/>
        <w:jc w:val="both"/>
        <w:rPr>
          <w:rFonts w:ascii="Times New Roman" w:hAnsi="Times New Roman" w:cs="Times New Roman"/>
          <w:sz w:val="24"/>
        </w:rPr>
      </w:pPr>
      <w:r w:rsidRPr="0062242B">
        <w:rPr>
          <w:rFonts w:ascii="Times New Roman" w:hAnsi="Times New Roman" w:cs="Times New Roman"/>
          <w:sz w:val="24"/>
        </w:rPr>
        <w:t>Selama</w:t>
      </w:r>
      <w:r w:rsidRPr="0062242B">
        <w:rPr>
          <w:rFonts w:ascii="Times New Roman" w:hAnsi="Times New Roman" w:cs="Times New Roman"/>
          <w:spacing w:val="-2"/>
          <w:sz w:val="24"/>
        </w:rPr>
        <w:t xml:space="preserve"> </w:t>
      </w:r>
      <w:r w:rsidRPr="0062242B">
        <w:rPr>
          <w:rFonts w:ascii="Times New Roman" w:hAnsi="Times New Roman" w:cs="Times New Roman"/>
          <w:sz w:val="24"/>
        </w:rPr>
        <w:t>Sakit</w:t>
      </w:r>
    </w:p>
    <w:p w14:paraId="60184AB3" w14:textId="77777777" w:rsidR="0062242B" w:rsidRPr="0062242B" w:rsidRDefault="0062242B" w:rsidP="0062242B">
      <w:pPr>
        <w:pStyle w:val="BodyText"/>
        <w:jc w:val="both"/>
      </w:pPr>
    </w:p>
    <w:p w14:paraId="1EF69BC2" w14:textId="77777777" w:rsidR="0062242B" w:rsidRPr="0062242B" w:rsidRDefault="0062242B" w:rsidP="0062242B">
      <w:pPr>
        <w:pStyle w:val="BodyText"/>
        <w:spacing w:line="480" w:lineRule="auto"/>
        <w:ind w:left="2290" w:right="537"/>
        <w:jc w:val="both"/>
      </w:pPr>
      <w:r w:rsidRPr="0062242B">
        <w:t>Pasien makan 3x1 hari, mendapatkan jenis diit yang dikonsumsi bubur, nasi, lauk, sayur, jumlah 1 porsi rumah sakit. Tampak tadi pagi makan habis 2 sendok makan. Minum 3-4 gelas air putih</w:t>
      </w:r>
      <w:r w:rsidRPr="0062242B">
        <w:rPr>
          <w:spacing w:val="-1"/>
        </w:rPr>
        <w:t xml:space="preserve"> </w:t>
      </w:r>
      <w:r w:rsidRPr="0062242B">
        <w:t>pehari.</w:t>
      </w:r>
    </w:p>
    <w:p w14:paraId="75C21613" w14:textId="77777777" w:rsidR="0062242B" w:rsidRPr="0062242B" w:rsidRDefault="0062242B" w:rsidP="00BA6872">
      <w:pPr>
        <w:pStyle w:val="ListParagraph"/>
        <w:widowControl w:val="0"/>
        <w:numPr>
          <w:ilvl w:val="3"/>
          <w:numId w:val="64"/>
        </w:numPr>
        <w:tabs>
          <w:tab w:val="left" w:pos="1866"/>
        </w:tabs>
        <w:autoSpaceDE w:val="0"/>
        <w:autoSpaceDN w:val="0"/>
        <w:spacing w:before="1" w:after="0" w:line="240" w:lineRule="auto"/>
        <w:ind w:left="1865" w:hanging="284"/>
        <w:contextualSpacing w:val="0"/>
        <w:jc w:val="both"/>
        <w:rPr>
          <w:rFonts w:ascii="Times New Roman" w:hAnsi="Times New Roman" w:cs="Times New Roman"/>
          <w:sz w:val="24"/>
        </w:rPr>
      </w:pPr>
      <w:r w:rsidRPr="0062242B">
        <w:rPr>
          <w:rFonts w:ascii="Times New Roman" w:hAnsi="Times New Roman" w:cs="Times New Roman"/>
          <w:sz w:val="24"/>
        </w:rPr>
        <w:t>Pola</w:t>
      </w:r>
      <w:r w:rsidRPr="0062242B">
        <w:rPr>
          <w:rFonts w:ascii="Times New Roman" w:hAnsi="Times New Roman" w:cs="Times New Roman"/>
          <w:spacing w:val="-1"/>
          <w:sz w:val="24"/>
        </w:rPr>
        <w:t xml:space="preserve"> </w:t>
      </w:r>
      <w:r w:rsidRPr="0062242B">
        <w:rPr>
          <w:rFonts w:ascii="Times New Roman" w:hAnsi="Times New Roman" w:cs="Times New Roman"/>
          <w:sz w:val="24"/>
        </w:rPr>
        <w:t>Eliminasi</w:t>
      </w:r>
    </w:p>
    <w:p w14:paraId="31D5C460" w14:textId="77777777" w:rsidR="0062242B" w:rsidRPr="0062242B" w:rsidRDefault="0062242B" w:rsidP="0062242B">
      <w:pPr>
        <w:pStyle w:val="BodyText"/>
        <w:spacing w:before="11"/>
        <w:jc w:val="both"/>
        <w:rPr>
          <w:sz w:val="23"/>
        </w:rPr>
      </w:pPr>
    </w:p>
    <w:p w14:paraId="70DB58E2" w14:textId="77777777" w:rsidR="0062242B" w:rsidRPr="0062242B" w:rsidRDefault="0062242B" w:rsidP="00BA6872">
      <w:pPr>
        <w:pStyle w:val="ListParagraph"/>
        <w:widowControl w:val="0"/>
        <w:numPr>
          <w:ilvl w:val="4"/>
          <w:numId w:val="64"/>
        </w:numPr>
        <w:tabs>
          <w:tab w:val="left" w:pos="2291"/>
        </w:tabs>
        <w:autoSpaceDE w:val="0"/>
        <w:autoSpaceDN w:val="0"/>
        <w:spacing w:after="0" w:line="240" w:lineRule="auto"/>
        <w:ind w:left="2290" w:hanging="426"/>
        <w:contextualSpacing w:val="0"/>
        <w:jc w:val="both"/>
        <w:rPr>
          <w:rFonts w:ascii="Times New Roman" w:hAnsi="Times New Roman" w:cs="Times New Roman"/>
          <w:sz w:val="24"/>
        </w:rPr>
      </w:pPr>
      <w:r w:rsidRPr="0062242B">
        <w:rPr>
          <w:rFonts w:ascii="Times New Roman" w:hAnsi="Times New Roman" w:cs="Times New Roman"/>
          <w:sz w:val="24"/>
        </w:rPr>
        <w:t>Sebelum</w:t>
      </w:r>
    </w:p>
    <w:p w14:paraId="29EDD748" w14:textId="77777777" w:rsidR="0062242B" w:rsidRPr="0062242B" w:rsidRDefault="0062242B" w:rsidP="0062242B">
      <w:pPr>
        <w:pStyle w:val="BodyText"/>
        <w:jc w:val="both"/>
      </w:pPr>
    </w:p>
    <w:p w14:paraId="24689E54" w14:textId="77777777" w:rsidR="0062242B" w:rsidRPr="0062242B" w:rsidRDefault="0062242B" w:rsidP="0062242B">
      <w:pPr>
        <w:pStyle w:val="BodyText"/>
        <w:spacing w:line="480" w:lineRule="auto"/>
        <w:ind w:left="2290" w:right="542"/>
        <w:jc w:val="both"/>
      </w:pPr>
      <w:r w:rsidRPr="0062242B">
        <w:t>Pasien BAB 1x sehari dengan konsistensi lunak bau khas feses Pasien BAK 5-6 x sehari berwarna kuning dan bau khas urine. Pasien tidak menggunakan obat pencahar.</w:t>
      </w:r>
    </w:p>
    <w:p w14:paraId="5C8EC6B1" w14:textId="77777777" w:rsidR="0062242B" w:rsidRPr="0062242B" w:rsidRDefault="0062242B" w:rsidP="00BA6872">
      <w:pPr>
        <w:pStyle w:val="ListParagraph"/>
        <w:widowControl w:val="0"/>
        <w:numPr>
          <w:ilvl w:val="4"/>
          <w:numId w:val="64"/>
        </w:numPr>
        <w:tabs>
          <w:tab w:val="left" w:pos="2290"/>
          <w:tab w:val="left" w:pos="2291"/>
        </w:tabs>
        <w:autoSpaceDE w:val="0"/>
        <w:autoSpaceDN w:val="0"/>
        <w:spacing w:before="1" w:after="0" w:line="240" w:lineRule="auto"/>
        <w:ind w:left="2290" w:hanging="426"/>
        <w:contextualSpacing w:val="0"/>
        <w:jc w:val="both"/>
        <w:rPr>
          <w:rFonts w:ascii="Times New Roman" w:hAnsi="Times New Roman" w:cs="Times New Roman"/>
          <w:sz w:val="24"/>
        </w:rPr>
      </w:pPr>
      <w:r w:rsidRPr="0062242B">
        <w:rPr>
          <w:rFonts w:ascii="Times New Roman" w:hAnsi="Times New Roman" w:cs="Times New Roman"/>
          <w:sz w:val="24"/>
        </w:rPr>
        <w:t>Selama</w:t>
      </w:r>
      <w:r w:rsidRPr="0062242B">
        <w:rPr>
          <w:rFonts w:ascii="Times New Roman" w:hAnsi="Times New Roman" w:cs="Times New Roman"/>
          <w:spacing w:val="-2"/>
          <w:sz w:val="24"/>
        </w:rPr>
        <w:t xml:space="preserve"> </w:t>
      </w:r>
      <w:r w:rsidRPr="0062242B">
        <w:rPr>
          <w:rFonts w:ascii="Times New Roman" w:hAnsi="Times New Roman" w:cs="Times New Roman"/>
          <w:sz w:val="24"/>
        </w:rPr>
        <w:t>Sakit</w:t>
      </w:r>
    </w:p>
    <w:p w14:paraId="6C696DC2" w14:textId="77777777" w:rsidR="0062242B" w:rsidRPr="0062242B" w:rsidRDefault="0062242B" w:rsidP="0062242B">
      <w:pPr>
        <w:pStyle w:val="BodyText"/>
        <w:jc w:val="both"/>
      </w:pPr>
    </w:p>
    <w:p w14:paraId="23A4962D" w14:textId="77777777" w:rsidR="0062242B" w:rsidRPr="0062242B" w:rsidRDefault="0062242B" w:rsidP="0062242B">
      <w:pPr>
        <w:pStyle w:val="BodyText"/>
        <w:spacing w:line="480" w:lineRule="auto"/>
        <w:ind w:left="2290" w:right="539"/>
        <w:jc w:val="both"/>
      </w:pPr>
      <w:r w:rsidRPr="0062242B">
        <w:t>Pasien selama sakit menggunakan kateter untuk BAK, urine berwarna kuning keruh. Dan untuk BAB pasien menggunakan diapers.</w:t>
      </w:r>
    </w:p>
    <w:p w14:paraId="7C2208FF" w14:textId="77777777" w:rsidR="0062242B" w:rsidRPr="0062242B" w:rsidRDefault="0062242B" w:rsidP="0062242B">
      <w:pPr>
        <w:spacing w:line="480" w:lineRule="auto"/>
        <w:jc w:val="both"/>
        <w:rPr>
          <w:rFonts w:ascii="Times New Roman" w:hAnsi="Times New Roman" w:cs="Times New Roman"/>
        </w:rPr>
        <w:sectPr w:rsidR="0062242B" w:rsidRPr="0062242B">
          <w:pgSz w:w="11910" w:h="16840"/>
          <w:pgMar w:top="1580" w:right="1160" w:bottom="280" w:left="1680" w:header="722" w:footer="0" w:gutter="0"/>
          <w:cols w:space="720"/>
        </w:sectPr>
      </w:pPr>
    </w:p>
    <w:p w14:paraId="40C017DF" w14:textId="77777777" w:rsidR="0062242B" w:rsidRPr="0062242B" w:rsidRDefault="0062242B" w:rsidP="0062242B">
      <w:pPr>
        <w:pStyle w:val="BodyText"/>
        <w:jc w:val="both"/>
        <w:rPr>
          <w:sz w:val="20"/>
        </w:rPr>
      </w:pPr>
    </w:p>
    <w:p w14:paraId="24609BF5" w14:textId="77777777" w:rsidR="0062242B" w:rsidRPr="0062242B" w:rsidRDefault="0062242B" w:rsidP="0062242B">
      <w:pPr>
        <w:pStyle w:val="BodyText"/>
        <w:jc w:val="both"/>
        <w:rPr>
          <w:sz w:val="20"/>
        </w:rPr>
      </w:pPr>
    </w:p>
    <w:p w14:paraId="294BC698" w14:textId="77777777" w:rsidR="0062242B" w:rsidRPr="0062242B" w:rsidRDefault="0062242B" w:rsidP="00BA6872">
      <w:pPr>
        <w:pStyle w:val="ListParagraph"/>
        <w:widowControl w:val="0"/>
        <w:numPr>
          <w:ilvl w:val="3"/>
          <w:numId w:val="64"/>
        </w:numPr>
        <w:tabs>
          <w:tab w:val="left" w:pos="1865"/>
          <w:tab w:val="left" w:pos="1866"/>
        </w:tabs>
        <w:autoSpaceDE w:val="0"/>
        <w:autoSpaceDN w:val="0"/>
        <w:spacing w:before="206" w:after="0" w:line="240" w:lineRule="auto"/>
        <w:ind w:left="1865" w:hanging="404"/>
        <w:contextualSpacing w:val="0"/>
        <w:jc w:val="both"/>
        <w:rPr>
          <w:rFonts w:ascii="Times New Roman" w:hAnsi="Times New Roman" w:cs="Times New Roman"/>
          <w:sz w:val="24"/>
        </w:rPr>
      </w:pPr>
      <w:r w:rsidRPr="0062242B">
        <w:rPr>
          <w:rFonts w:ascii="Times New Roman" w:hAnsi="Times New Roman" w:cs="Times New Roman"/>
          <w:sz w:val="24"/>
        </w:rPr>
        <w:t>Pola</w:t>
      </w:r>
      <w:r w:rsidRPr="0062242B">
        <w:rPr>
          <w:rFonts w:ascii="Times New Roman" w:hAnsi="Times New Roman" w:cs="Times New Roman"/>
          <w:spacing w:val="-1"/>
          <w:sz w:val="24"/>
        </w:rPr>
        <w:t xml:space="preserve"> </w:t>
      </w:r>
      <w:r w:rsidRPr="0062242B">
        <w:rPr>
          <w:rFonts w:ascii="Times New Roman" w:hAnsi="Times New Roman" w:cs="Times New Roman"/>
          <w:sz w:val="24"/>
        </w:rPr>
        <w:t>Aktivitas</w:t>
      </w:r>
    </w:p>
    <w:p w14:paraId="5B0E7EB9" w14:textId="77777777" w:rsidR="0062242B" w:rsidRPr="0062242B" w:rsidRDefault="0062242B" w:rsidP="0062242B">
      <w:pPr>
        <w:pStyle w:val="BodyText"/>
        <w:jc w:val="both"/>
      </w:pPr>
    </w:p>
    <w:p w14:paraId="56206050" w14:textId="77777777" w:rsidR="0062242B" w:rsidRPr="0062242B" w:rsidRDefault="0062242B" w:rsidP="00BA6872">
      <w:pPr>
        <w:pStyle w:val="ListParagraph"/>
        <w:widowControl w:val="0"/>
        <w:numPr>
          <w:ilvl w:val="4"/>
          <w:numId w:val="64"/>
        </w:numPr>
        <w:tabs>
          <w:tab w:val="left" w:pos="2149"/>
        </w:tabs>
        <w:autoSpaceDE w:val="0"/>
        <w:autoSpaceDN w:val="0"/>
        <w:spacing w:before="1" w:after="0" w:line="240" w:lineRule="auto"/>
        <w:ind w:left="2149" w:hanging="284"/>
        <w:contextualSpacing w:val="0"/>
        <w:jc w:val="both"/>
        <w:rPr>
          <w:rFonts w:ascii="Times New Roman" w:hAnsi="Times New Roman" w:cs="Times New Roman"/>
          <w:sz w:val="24"/>
        </w:rPr>
      </w:pPr>
      <w:r w:rsidRPr="0062242B">
        <w:rPr>
          <w:rFonts w:ascii="Times New Roman" w:hAnsi="Times New Roman" w:cs="Times New Roman"/>
          <w:sz w:val="24"/>
        </w:rPr>
        <w:t>Sebelum</w:t>
      </w:r>
      <w:r w:rsidRPr="0062242B">
        <w:rPr>
          <w:rFonts w:ascii="Times New Roman" w:hAnsi="Times New Roman" w:cs="Times New Roman"/>
          <w:spacing w:val="-1"/>
          <w:sz w:val="24"/>
        </w:rPr>
        <w:t xml:space="preserve"> </w:t>
      </w:r>
      <w:r w:rsidRPr="0062242B">
        <w:rPr>
          <w:rFonts w:ascii="Times New Roman" w:hAnsi="Times New Roman" w:cs="Times New Roman"/>
          <w:sz w:val="24"/>
        </w:rPr>
        <w:t>Sakit</w:t>
      </w:r>
    </w:p>
    <w:p w14:paraId="331BC67D" w14:textId="77777777" w:rsidR="0062242B" w:rsidRPr="0062242B" w:rsidRDefault="0062242B" w:rsidP="0062242B">
      <w:pPr>
        <w:pStyle w:val="BodyText"/>
        <w:spacing w:before="11"/>
        <w:jc w:val="both"/>
        <w:rPr>
          <w:sz w:val="23"/>
        </w:rPr>
      </w:pPr>
    </w:p>
    <w:p w14:paraId="4B9A72B1" w14:textId="77777777" w:rsidR="0062242B" w:rsidRPr="0062242B" w:rsidRDefault="0062242B" w:rsidP="00BA6872">
      <w:pPr>
        <w:pStyle w:val="ListParagraph"/>
        <w:widowControl w:val="0"/>
        <w:numPr>
          <w:ilvl w:val="5"/>
          <w:numId w:val="64"/>
        </w:numPr>
        <w:tabs>
          <w:tab w:val="left" w:pos="2716"/>
        </w:tabs>
        <w:autoSpaceDE w:val="0"/>
        <w:autoSpaceDN w:val="0"/>
        <w:spacing w:after="0" w:line="240" w:lineRule="auto"/>
        <w:contextualSpacing w:val="0"/>
        <w:jc w:val="both"/>
        <w:rPr>
          <w:rFonts w:ascii="Times New Roman" w:hAnsi="Times New Roman" w:cs="Times New Roman"/>
          <w:sz w:val="24"/>
        </w:rPr>
      </w:pPr>
      <w:r w:rsidRPr="0062242B">
        <w:rPr>
          <w:rFonts w:ascii="Times New Roman" w:hAnsi="Times New Roman" w:cs="Times New Roman"/>
          <w:sz w:val="24"/>
        </w:rPr>
        <w:t>Keadaan aktivitas sehari – hari</w:t>
      </w:r>
    </w:p>
    <w:p w14:paraId="7F2EBC80" w14:textId="77777777" w:rsidR="0062242B" w:rsidRPr="0062242B" w:rsidRDefault="0062242B" w:rsidP="0062242B">
      <w:pPr>
        <w:pStyle w:val="BodyText"/>
        <w:jc w:val="both"/>
      </w:pPr>
    </w:p>
    <w:p w14:paraId="3F02704A" w14:textId="77777777" w:rsidR="0062242B" w:rsidRPr="0062242B" w:rsidRDefault="0062242B" w:rsidP="0062242B">
      <w:pPr>
        <w:pStyle w:val="BodyText"/>
        <w:spacing w:line="480" w:lineRule="auto"/>
        <w:ind w:left="2715" w:right="541"/>
        <w:jc w:val="both"/>
      </w:pPr>
      <w:r w:rsidRPr="0062242B">
        <w:t>Pasien mengatakan aktivitas sehari-hari mengerjakan buruh tani, semua kegiatan dilakukan secara mandiri (mandi, makan, bergerak, berpakaian, berjalan).</w:t>
      </w:r>
    </w:p>
    <w:p w14:paraId="5B9A8F0A" w14:textId="77777777" w:rsidR="0062242B" w:rsidRPr="0062242B" w:rsidRDefault="0062242B" w:rsidP="00BA6872">
      <w:pPr>
        <w:pStyle w:val="ListParagraph"/>
        <w:widowControl w:val="0"/>
        <w:numPr>
          <w:ilvl w:val="5"/>
          <w:numId w:val="64"/>
        </w:numPr>
        <w:tabs>
          <w:tab w:val="left" w:pos="2716"/>
        </w:tabs>
        <w:autoSpaceDE w:val="0"/>
        <w:autoSpaceDN w:val="0"/>
        <w:spacing w:before="1" w:after="0" w:line="240" w:lineRule="auto"/>
        <w:contextualSpacing w:val="0"/>
        <w:jc w:val="both"/>
        <w:rPr>
          <w:rFonts w:ascii="Times New Roman" w:hAnsi="Times New Roman" w:cs="Times New Roman"/>
          <w:sz w:val="24"/>
        </w:rPr>
      </w:pPr>
      <w:r w:rsidRPr="0062242B">
        <w:rPr>
          <w:rFonts w:ascii="Times New Roman" w:hAnsi="Times New Roman" w:cs="Times New Roman"/>
          <w:sz w:val="24"/>
        </w:rPr>
        <w:t>Keadaan</w:t>
      </w:r>
      <w:r w:rsidRPr="0062242B">
        <w:rPr>
          <w:rFonts w:ascii="Times New Roman" w:hAnsi="Times New Roman" w:cs="Times New Roman"/>
          <w:spacing w:val="-1"/>
          <w:sz w:val="24"/>
        </w:rPr>
        <w:t xml:space="preserve"> </w:t>
      </w:r>
      <w:r w:rsidRPr="0062242B">
        <w:rPr>
          <w:rFonts w:ascii="Times New Roman" w:hAnsi="Times New Roman" w:cs="Times New Roman"/>
          <w:sz w:val="24"/>
        </w:rPr>
        <w:t>pernafasan</w:t>
      </w:r>
    </w:p>
    <w:p w14:paraId="536E4966" w14:textId="77777777" w:rsidR="0062242B" w:rsidRPr="0062242B" w:rsidRDefault="0062242B" w:rsidP="0062242B">
      <w:pPr>
        <w:pStyle w:val="BodyText"/>
        <w:jc w:val="both"/>
      </w:pPr>
    </w:p>
    <w:p w14:paraId="4902B4EE" w14:textId="77777777" w:rsidR="0062242B" w:rsidRPr="0062242B" w:rsidRDefault="0062242B" w:rsidP="0062242B">
      <w:pPr>
        <w:pStyle w:val="BodyText"/>
        <w:spacing w:line="480" w:lineRule="auto"/>
        <w:ind w:left="2715" w:right="543"/>
        <w:jc w:val="both"/>
      </w:pPr>
      <w:r w:rsidRPr="0062242B">
        <w:t>Pasien mengatakan sebelum sakit tidak pernah mengeluh sesak nafas, tidak ada alergi debu, asap, bulu. Tidak ada riwayat penyakit pernafasan seperti asma.</w:t>
      </w:r>
    </w:p>
    <w:p w14:paraId="07E3F75D" w14:textId="77777777" w:rsidR="0062242B" w:rsidRPr="0062242B" w:rsidRDefault="0062242B" w:rsidP="00BA6872">
      <w:pPr>
        <w:pStyle w:val="ListParagraph"/>
        <w:widowControl w:val="0"/>
        <w:numPr>
          <w:ilvl w:val="5"/>
          <w:numId w:val="64"/>
        </w:numPr>
        <w:tabs>
          <w:tab w:val="left" w:pos="2716"/>
        </w:tabs>
        <w:autoSpaceDE w:val="0"/>
        <w:autoSpaceDN w:val="0"/>
        <w:spacing w:after="0" w:line="240" w:lineRule="auto"/>
        <w:contextualSpacing w:val="0"/>
        <w:jc w:val="both"/>
        <w:rPr>
          <w:rFonts w:ascii="Times New Roman" w:hAnsi="Times New Roman" w:cs="Times New Roman"/>
          <w:sz w:val="24"/>
        </w:rPr>
      </w:pPr>
      <w:r w:rsidRPr="0062242B">
        <w:rPr>
          <w:rFonts w:ascii="Times New Roman" w:hAnsi="Times New Roman" w:cs="Times New Roman"/>
          <w:sz w:val="24"/>
        </w:rPr>
        <w:t>Keadaan</w:t>
      </w:r>
      <w:r w:rsidRPr="0062242B">
        <w:rPr>
          <w:rFonts w:ascii="Times New Roman" w:hAnsi="Times New Roman" w:cs="Times New Roman"/>
          <w:spacing w:val="-1"/>
          <w:sz w:val="24"/>
        </w:rPr>
        <w:t xml:space="preserve"> </w:t>
      </w:r>
      <w:r w:rsidRPr="0062242B">
        <w:rPr>
          <w:rFonts w:ascii="Times New Roman" w:hAnsi="Times New Roman" w:cs="Times New Roman"/>
          <w:sz w:val="24"/>
        </w:rPr>
        <w:t>Kardiovaskuler</w:t>
      </w:r>
    </w:p>
    <w:p w14:paraId="4F9569A6" w14:textId="77777777" w:rsidR="0062242B" w:rsidRPr="0062242B" w:rsidRDefault="0062242B" w:rsidP="0062242B">
      <w:pPr>
        <w:pStyle w:val="BodyText"/>
        <w:jc w:val="both"/>
      </w:pPr>
    </w:p>
    <w:p w14:paraId="3202EE5B" w14:textId="77777777" w:rsidR="0062242B" w:rsidRPr="0062242B" w:rsidRDefault="0062242B" w:rsidP="0062242B">
      <w:pPr>
        <w:pStyle w:val="BodyText"/>
        <w:spacing w:line="480" w:lineRule="auto"/>
        <w:ind w:left="2715" w:right="540"/>
        <w:jc w:val="both"/>
      </w:pPr>
      <w:r w:rsidRPr="0062242B">
        <w:t>Pasien tidak pernah berdebar-debar saaat beraktivitas dan tidak memiliki riwayat penyakit jantung.</w:t>
      </w:r>
    </w:p>
    <w:p w14:paraId="357EE5DC" w14:textId="77777777" w:rsidR="0062242B" w:rsidRPr="0062242B" w:rsidRDefault="0062242B" w:rsidP="00BA6872">
      <w:pPr>
        <w:pStyle w:val="ListParagraph"/>
        <w:widowControl w:val="0"/>
        <w:numPr>
          <w:ilvl w:val="4"/>
          <w:numId w:val="64"/>
        </w:numPr>
        <w:tabs>
          <w:tab w:val="left" w:pos="2290"/>
          <w:tab w:val="left" w:pos="2291"/>
        </w:tabs>
        <w:autoSpaceDE w:val="0"/>
        <w:autoSpaceDN w:val="0"/>
        <w:spacing w:before="1" w:after="0" w:line="240" w:lineRule="auto"/>
        <w:ind w:left="2290" w:hanging="426"/>
        <w:contextualSpacing w:val="0"/>
        <w:jc w:val="both"/>
        <w:rPr>
          <w:rFonts w:ascii="Times New Roman" w:hAnsi="Times New Roman" w:cs="Times New Roman"/>
          <w:sz w:val="24"/>
        </w:rPr>
      </w:pPr>
      <w:r w:rsidRPr="0062242B">
        <w:rPr>
          <w:rFonts w:ascii="Times New Roman" w:hAnsi="Times New Roman" w:cs="Times New Roman"/>
          <w:sz w:val="24"/>
        </w:rPr>
        <w:t>Selama</w:t>
      </w:r>
      <w:r w:rsidRPr="0062242B">
        <w:rPr>
          <w:rFonts w:ascii="Times New Roman" w:hAnsi="Times New Roman" w:cs="Times New Roman"/>
          <w:spacing w:val="-2"/>
          <w:sz w:val="24"/>
        </w:rPr>
        <w:t xml:space="preserve"> </w:t>
      </w:r>
      <w:r w:rsidRPr="0062242B">
        <w:rPr>
          <w:rFonts w:ascii="Times New Roman" w:hAnsi="Times New Roman" w:cs="Times New Roman"/>
          <w:sz w:val="24"/>
        </w:rPr>
        <w:t>Sakit</w:t>
      </w:r>
    </w:p>
    <w:p w14:paraId="604509BA" w14:textId="77777777" w:rsidR="0062242B" w:rsidRPr="0062242B" w:rsidRDefault="0062242B" w:rsidP="0062242B">
      <w:pPr>
        <w:pStyle w:val="BodyText"/>
        <w:spacing w:before="11"/>
        <w:jc w:val="both"/>
        <w:rPr>
          <w:sz w:val="23"/>
        </w:rPr>
      </w:pPr>
    </w:p>
    <w:p w14:paraId="5393187C" w14:textId="77777777" w:rsidR="0062242B" w:rsidRPr="0062242B" w:rsidRDefault="0062242B" w:rsidP="00BA6872">
      <w:pPr>
        <w:pStyle w:val="ListParagraph"/>
        <w:widowControl w:val="0"/>
        <w:numPr>
          <w:ilvl w:val="5"/>
          <w:numId w:val="64"/>
        </w:numPr>
        <w:tabs>
          <w:tab w:val="left" w:pos="2716"/>
        </w:tabs>
        <w:autoSpaceDE w:val="0"/>
        <w:autoSpaceDN w:val="0"/>
        <w:spacing w:after="0" w:line="240" w:lineRule="auto"/>
        <w:ind w:hanging="426"/>
        <w:contextualSpacing w:val="0"/>
        <w:jc w:val="both"/>
        <w:rPr>
          <w:rFonts w:ascii="Times New Roman" w:hAnsi="Times New Roman" w:cs="Times New Roman"/>
          <w:sz w:val="24"/>
        </w:rPr>
      </w:pPr>
      <w:r w:rsidRPr="0062242B">
        <w:rPr>
          <w:rFonts w:ascii="Times New Roman" w:hAnsi="Times New Roman" w:cs="Times New Roman"/>
          <w:sz w:val="24"/>
        </w:rPr>
        <w:t>Keadaan aktivitas sehari – hari</w:t>
      </w:r>
    </w:p>
    <w:p w14:paraId="4D1F26CF" w14:textId="77777777" w:rsidR="0062242B" w:rsidRPr="0062242B" w:rsidRDefault="0062242B" w:rsidP="0062242B">
      <w:pPr>
        <w:pStyle w:val="BodyText"/>
        <w:jc w:val="both"/>
      </w:pPr>
    </w:p>
    <w:p w14:paraId="3F20C444" w14:textId="77777777" w:rsidR="0062242B" w:rsidRPr="0062242B" w:rsidRDefault="0062242B" w:rsidP="0062242B">
      <w:pPr>
        <w:pStyle w:val="BodyText"/>
        <w:tabs>
          <w:tab w:val="left" w:pos="3753"/>
          <w:tab w:val="left" w:pos="4569"/>
          <w:tab w:val="left" w:pos="5358"/>
          <w:tab w:val="left" w:pos="6174"/>
          <w:tab w:val="left" w:pos="7188"/>
          <w:tab w:val="left" w:pos="8111"/>
        </w:tabs>
        <w:spacing w:line="480" w:lineRule="auto"/>
        <w:ind w:left="2715" w:right="541"/>
        <w:jc w:val="both"/>
      </w:pPr>
      <w:r w:rsidRPr="0062242B">
        <w:t>Keadaan</w:t>
      </w:r>
      <w:r w:rsidRPr="0062242B">
        <w:tab/>
        <w:t>pasien</w:t>
      </w:r>
      <w:r w:rsidRPr="0062242B">
        <w:tab/>
        <w:t>lemah</w:t>
      </w:r>
      <w:r w:rsidRPr="0062242B">
        <w:tab/>
        <w:t>semua</w:t>
      </w:r>
      <w:r w:rsidRPr="0062242B">
        <w:tab/>
        <w:t>aktivitas</w:t>
      </w:r>
      <w:r w:rsidRPr="0062242B">
        <w:tab/>
        <w:t>dibantu</w:t>
      </w:r>
      <w:r w:rsidRPr="0062242B">
        <w:tab/>
      </w:r>
      <w:r w:rsidRPr="0062242B">
        <w:rPr>
          <w:spacing w:val="-5"/>
        </w:rPr>
        <w:t xml:space="preserve">oleh </w:t>
      </w:r>
      <w:r w:rsidRPr="0062242B">
        <w:t>perawat.</w:t>
      </w:r>
    </w:p>
    <w:p w14:paraId="67164236" w14:textId="77777777" w:rsidR="0062242B" w:rsidRPr="0062242B" w:rsidRDefault="0062242B" w:rsidP="00BA6872">
      <w:pPr>
        <w:pStyle w:val="ListParagraph"/>
        <w:widowControl w:val="0"/>
        <w:numPr>
          <w:ilvl w:val="5"/>
          <w:numId w:val="64"/>
        </w:numPr>
        <w:tabs>
          <w:tab w:val="left" w:pos="2716"/>
        </w:tabs>
        <w:autoSpaceDE w:val="0"/>
        <w:autoSpaceDN w:val="0"/>
        <w:spacing w:before="1" w:after="0" w:line="480" w:lineRule="auto"/>
        <w:ind w:right="4041" w:hanging="425"/>
        <w:contextualSpacing w:val="0"/>
        <w:jc w:val="both"/>
        <w:rPr>
          <w:rFonts w:ascii="Times New Roman" w:hAnsi="Times New Roman" w:cs="Times New Roman"/>
          <w:sz w:val="24"/>
        </w:rPr>
      </w:pPr>
      <w:r w:rsidRPr="0062242B">
        <w:rPr>
          <w:rFonts w:ascii="Times New Roman" w:hAnsi="Times New Roman" w:cs="Times New Roman"/>
          <w:sz w:val="24"/>
        </w:rPr>
        <w:t xml:space="preserve">Keadaan pernafasan Pasien tidak sesak </w:t>
      </w:r>
      <w:r w:rsidRPr="0062242B">
        <w:rPr>
          <w:rFonts w:ascii="Times New Roman" w:hAnsi="Times New Roman" w:cs="Times New Roman"/>
          <w:spacing w:val="-4"/>
          <w:sz w:val="24"/>
        </w:rPr>
        <w:t>nafas</w:t>
      </w:r>
    </w:p>
    <w:p w14:paraId="5BF705D4" w14:textId="77777777" w:rsidR="0062242B" w:rsidRPr="0062242B" w:rsidRDefault="0062242B" w:rsidP="00BA6872">
      <w:pPr>
        <w:pStyle w:val="ListParagraph"/>
        <w:widowControl w:val="0"/>
        <w:numPr>
          <w:ilvl w:val="5"/>
          <w:numId w:val="64"/>
        </w:numPr>
        <w:tabs>
          <w:tab w:val="left" w:pos="2716"/>
        </w:tabs>
        <w:autoSpaceDE w:val="0"/>
        <w:autoSpaceDN w:val="0"/>
        <w:spacing w:after="0" w:line="240" w:lineRule="auto"/>
        <w:ind w:hanging="426"/>
        <w:contextualSpacing w:val="0"/>
        <w:jc w:val="both"/>
        <w:rPr>
          <w:rFonts w:ascii="Times New Roman" w:hAnsi="Times New Roman" w:cs="Times New Roman"/>
          <w:sz w:val="24"/>
        </w:rPr>
      </w:pPr>
      <w:r w:rsidRPr="0062242B">
        <w:rPr>
          <w:rFonts w:ascii="Times New Roman" w:hAnsi="Times New Roman" w:cs="Times New Roman"/>
          <w:sz w:val="24"/>
        </w:rPr>
        <w:t>Keadaan</w:t>
      </w:r>
      <w:r w:rsidRPr="0062242B">
        <w:rPr>
          <w:rFonts w:ascii="Times New Roman" w:hAnsi="Times New Roman" w:cs="Times New Roman"/>
          <w:spacing w:val="-1"/>
          <w:sz w:val="24"/>
        </w:rPr>
        <w:t xml:space="preserve"> </w:t>
      </w:r>
      <w:r w:rsidRPr="0062242B">
        <w:rPr>
          <w:rFonts w:ascii="Times New Roman" w:hAnsi="Times New Roman" w:cs="Times New Roman"/>
          <w:sz w:val="24"/>
        </w:rPr>
        <w:t>kardiovaskuler</w:t>
      </w:r>
    </w:p>
    <w:p w14:paraId="2EA78BA8" w14:textId="77777777" w:rsidR="0062242B" w:rsidRPr="0062242B" w:rsidRDefault="0062242B" w:rsidP="0062242B">
      <w:pPr>
        <w:pStyle w:val="BodyText"/>
        <w:jc w:val="both"/>
      </w:pPr>
    </w:p>
    <w:p w14:paraId="6CA56640" w14:textId="77777777" w:rsidR="0062242B" w:rsidRPr="0062242B" w:rsidRDefault="0062242B" w:rsidP="0062242B">
      <w:pPr>
        <w:pStyle w:val="BodyText"/>
        <w:spacing w:line="480" w:lineRule="auto"/>
        <w:ind w:left="2715" w:right="542"/>
        <w:jc w:val="both"/>
      </w:pPr>
      <w:r w:rsidRPr="0062242B">
        <w:t>Pasien mengatakan badan terasa lemah, tidak berdebar- debar, tidak ada nyeri dada.</w:t>
      </w:r>
    </w:p>
    <w:p w14:paraId="20508443" w14:textId="77777777" w:rsidR="0062242B" w:rsidRPr="0062242B" w:rsidRDefault="0062242B" w:rsidP="0062242B">
      <w:pPr>
        <w:spacing w:line="480" w:lineRule="auto"/>
        <w:jc w:val="both"/>
        <w:rPr>
          <w:rFonts w:ascii="Times New Roman" w:hAnsi="Times New Roman" w:cs="Times New Roman"/>
        </w:rPr>
        <w:sectPr w:rsidR="0062242B" w:rsidRPr="0062242B">
          <w:pgSz w:w="11910" w:h="16840"/>
          <w:pgMar w:top="1580" w:right="1160" w:bottom="280" w:left="1680" w:header="722" w:footer="0" w:gutter="0"/>
          <w:cols w:space="720"/>
        </w:sectPr>
      </w:pPr>
    </w:p>
    <w:p w14:paraId="4BEEBE1A" w14:textId="77777777" w:rsidR="0062242B" w:rsidRPr="0062242B" w:rsidRDefault="0062242B" w:rsidP="0062242B">
      <w:pPr>
        <w:pStyle w:val="BodyText"/>
        <w:jc w:val="both"/>
        <w:rPr>
          <w:sz w:val="20"/>
        </w:rPr>
      </w:pPr>
    </w:p>
    <w:p w14:paraId="20FFDB64" w14:textId="77777777" w:rsidR="0062242B" w:rsidRPr="0062242B" w:rsidRDefault="0062242B" w:rsidP="0062242B">
      <w:pPr>
        <w:pStyle w:val="BodyText"/>
        <w:jc w:val="both"/>
        <w:rPr>
          <w:sz w:val="20"/>
        </w:rPr>
      </w:pPr>
    </w:p>
    <w:p w14:paraId="12904D0B" w14:textId="77777777" w:rsidR="0062242B" w:rsidRPr="0062242B" w:rsidRDefault="0062242B" w:rsidP="00BA6872">
      <w:pPr>
        <w:pStyle w:val="ListParagraph"/>
        <w:widowControl w:val="0"/>
        <w:numPr>
          <w:ilvl w:val="5"/>
          <w:numId w:val="64"/>
        </w:numPr>
        <w:tabs>
          <w:tab w:val="left" w:pos="2716"/>
        </w:tabs>
        <w:autoSpaceDE w:val="0"/>
        <w:autoSpaceDN w:val="0"/>
        <w:spacing w:before="206" w:after="0" w:line="240" w:lineRule="auto"/>
        <w:ind w:hanging="426"/>
        <w:contextualSpacing w:val="0"/>
        <w:jc w:val="both"/>
        <w:rPr>
          <w:rFonts w:ascii="Times New Roman" w:hAnsi="Times New Roman" w:cs="Times New Roman"/>
          <w:sz w:val="24"/>
        </w:rPr>
      </w:pPr>
      <w:r w:rsidRPr="0062242B">
        <w:rPr>
          <w:rFonts w:ascii="Times New Roman" w:hAnsi="Times New Roman" w:cs="Times New Roman"/>
          <w:sz w:val="24"/>
        </w:rPr>
        <w:t>Skala</w:t>
      </w:r>
      <w:r w:rsidRPr="0062242B">
        <w:rPr>
          <w:rFonts w:ascii="Times New Roman" w:hAnsi="Times New Roman" w:cs="Times New Roman"/>
          <w:spacing w:val="-1"/>
          <w:sz w:val="24"/>
        </w:rPr>
        <w:t xml:space="preserve"> </w:t>
      </w:r>
      <w:r w:rsidRPr="0062242B">
        <w:rPr>
          <w:rFonts w:ascii="Times New Roman" w:hAnsi="Times New Roman" w:cs="Times New Roman"/>
          <w:sz w:val="24"/>
        </w:rPr>
        <w:t>ketergantungan</w:t>
      </w:r>
    </w:p>
    <w:p w14:paraId="44E85DF0" w14:textId="77777777" w:rsidR="0062242B" w:rsidRPr="0062242B" w:rsidRDefault="0062242B" w:rsidP="0062242B">
      <w:pPr>
        <w:spacing w:before="1"/>
        <w:ind w:left="693" w:right="647"/>
        <w:jc w:val="both"/>
        <w:rPr>
          <w:rFonts w:ascii="Times New Roman" w:hAnsi="Times New Roman" w:cs="Times New Roman"/>
          <w:sz w:val="24"/>
        </w:rPr>
      </w:pPr>
      <w:r w:rsidRPr="0062242B">
        <w:rPr>
          <w:rFonts w:ascii="Times New Roman" w:hAnsi="Times New Roman" w:cs="Times New Roman"/>
          <w:sz w:val="24"/>
        </w:rPr>
        <w:t>Tabel 3.1 Penilaian Status Fungsional (</w:t>
      </w:r>
      <w:r w:rsidRPr="0062242B">
        <w:rPr>
          <w:rFonts w:ascii="Times New Roman" w:hAnsi="Times New Roman" w:cs="Times New Roman"/>
          <w:b/>
          <w:i/>
          <w:sz w:val="24"/>
        </w:rPr>
        <w:t>Barthel Index</w:t>
      </w:r>
      <w:r w:rsidRPr="0062242B">
        <w:rPr>
          <w:rFonts w:ascii="Times New Roman" w:hAnsi="Times New Roman" w:cs="Times New Roman"/>
          <w:sz w:val="24"/>
        </w:rPr>
        <w:t>)</w:t>
      </w:r>
    </w:p>
    <w:p w14:paraId="216889D8" w14:textId="77777777" w:rsidR="0062242B" w:rsidRPr="0062242B" w:rsidRDefault="0062242B" w:rsidP="0062242B">
      <w:pPr>
        <w:pStyle w:val="BodyText"/>
        <w:spacing w:after="8"/>
        <w:ind w:left="691" w:right="648"/>
        <w:jc w:val="both"/>
      </w:pPr>
      <w:r w:rsidRPr="0062242B">
        <w:t>Pasien Tn. D di Ruang Dahlia 2 IRNA I RSUP Dr. Sardjito Yogyakarta Tanggal 18 Juli 2016</w:t>
      </w:r>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2160"/>
        <w:gridCol w:w="691"/>
        <w:gridCol w:w="2189"/>
        <w:gridCol w:w="812"/>
        <w:gridCol w:w="828"/>
        <w:gridCol w:w="852"/>
      </w:tblGrid>
      <w:tr w:rsidR="0062242B" w:rsidRPr="0062242B" w14:paraId="3FE05396" w14:textId="77777777" w:rsidTr="0062242B">
        <w:trPr>
          <w:trHeight w:val="275"/>
        </w:trPr>
        <w:tc>
          <w:tcPr>
            <w:tcW w:w="554" w:type="dxa"/>
            <w:vMerge w:val="restart"/>
          </w:tcPr>
          <w:p w14:paraId="427CEC26" w14:textId="77777777" w:rsidR="0062242B" w:rsidRPr="0062242B" w:rsidRDefault="0062242B" w:rsidP="0062242B">
            <w:pPr>
              <w:pStyle w:val="TableParagraph"/>
              <w:spacing w:before="3"/>
              <w:jc w:val="both"/>
              <w:rPr>
                <w:sz w:val="23"/>
              </w:rPr>
            </w:pPr>
          </w:p>
          <w:p w14:paraId="4D7C4EFC" w14:textId="77777777" w:rsidR="0062242B" w:rsidRPr="0062242B" w:rsidRDefault="0062242B" w:rsidP="0062242B">
            <w:pPr>
              <w:pStyle w:val="TableParagraph"/>
              <w:ind w:left="129"/>
              <w:jc w:val="both"/>
              <w:rPr>
                <w:sz w:val="24"/>
              </w:rPr>
            </w:pPr>
            <w:r w:rsidRPr="0062242B">
              <w:rPr>
                <w:sz w:val="24"/>
              </w:rPr>
              <w:t>No</w:t>
            </w:r>
          </w:p>
        </w:tc>
        <w:tc>
          <w:tcPr>
            <w:tcW w:w="2160" w:type="dxa"/>
            <w:vMerge w:val="restart"/>
          </w:tcPr>
          <w:p w14:paraId="34EF09F1" w14:textId="77777777" w:rsidR="0062242B" w:rsidRPr="0062242B" w:rsidRDefault="0062242B" w:rsidP="0062242B">
            <w:pPr>
              <w:pStyle w:val="TableParagraph"/>
              <w:spacing w:before="3"/>
              <w:jc w:val="both"/>
              <w:rPr>
                <w:sz w:val="23"/>
              </w:rPr>
            </w:pPr>
          </w:p>
          <w:p w14:paraId="515D27B5" w14:textId="77777777" w:rsidR="0062242B" w:rsidRPr="0062242B" w:rsidRDefault="0062242B" w:rsidP="0062242B">
            <w:pPr>
              <w:pStyle w:val="TableParagraph"/>
              <w:ind w:left="732" w:right="723"/>
              <w:jc w:val="both"/>
              <w:rPr>
                <w:sz w:val="24"/>
              </w:rPr>
            </w:pPr>
            <w:r w:rsidRPr="0062242B">
              <w:rPr>
                <w:sz w:val="24"/>
              </w:rPr>
              <w:t>Fungsi</w:t>
            </w:r>
          </w:p>
        </w:tc>
        <w:tc>
          <w:tcPr>
            <w:tcW w:w="691" w:type="dxa"/>
            <w:vMerge w:val="restart"/>
          </w:tcPr>
          <w:p w14:paraId="7DC93DB1" w14:textId="77777777" w:rsidR="0062242B" w:rsidRPr="0062242B" w:rsidRDefault="0062242B" w:rsidP="0062242B">
            <w:pPr>
              <w:pStyle w:val="TableParagraph"/>
              <w:spacing w:before="3"/>
              <w:jc w:val="both"/>
              <w:rPr>
                <w:sz w:val="23"/>
              </w:rPr>
            </w:pPr>
          </w:p>
          <w:p w14:paraId="2C50A191" w14:textId="77777777" w:rsidR="0062242B" w:rsidRPr="0062242B" w:rsidRDefault="0062242B" w:rsidP="0062242B">
            <w:pPr>
              <w:pStyle w:val="TableParagraph"/>
              <w:ind w:left="118"/>
              <w:jc w:val="both"/>
              <w:rPr>
                <w:sz w:val="24"/>
              </w:rPr>
            </w:pPr>
            <w:r w:rsidRPr="0062242B">
              <w:rPr>
                <w:sz w:val="24"/>
              </w:rPr>
              <w:t>Skor</w:t>
            </w:r>
          </w:p>
        </w:tc>
        <w:tc>
          <w:tcPr>
            <w:tcW w:w="2189" w:type="dxa"/>
            <w:vMerge w:val="restart"/>
          </w:tcPr>
          <w:p w14:paraId="2C5311AB" w14:textId="77777777" w:rsidR="0062242B" w:rsidRPr="0062242B" w:rsidRDefault="0062242B" w:rsidP="0062242B">
            <w:pPr>
              <w:pStyle w:val="TableParagraph"/>
              <w:spacing w:before="3"/>
              <w:jc w:val="both"/>
              <w:rPr>
                <w:sz w:val="23"/>
              </w:rPr>
            </w:pPr>
          </w:p>
          <w:p w14:paraId="09D9865F" w14:textId="77777777" w:rsidR="0062242B" w:rsidRPr="0062242B" w:rsidRDefault="0062242B" w:rsidP="0062242B">
            <w:pPr>
              <w:pStyle w:val="TableParagraph"/>
              <w:ind w:left="745" w:right="740"/>
              <w:jc w:val="both"/>
              <w:rPr>
                <w:sz w:val="24"/>
              </w:rPr>
            </w:pPr>
            <w:r w:rsidRPr="0062242B">
              <w:rPr>
                <w:sz w:val="24"/>
              </w:rPr>
              <w:t>Uraian</w:t>
            </w:r>
          </w:p>
        </w:tc>
        <w:tc>
          <w:tcPr>
            <w:tcW w:w="2492" w:type="dxa"/>
            <w:gridSpan w:val="3"/>
          </w:tcPr>
          <w:p w14:paraId="7904954B" w14:textId="77777777" w:rsidR="0062242B" w:rsidRPr="0062242B" w:rsidRDefault="0062242B" w:rsidP="0062242B">
            <w:pPr>
              <w:pStyle w:val="TableParagraph"/>
              <w:spacing w:line="256" w:lineRule="exact"/>
              <w:ind w:left="747"/>
              <w:jc w:val="both"/>
              <w:rPr>
                <w:sz w:val="24"/>
              </w:rPr>
            </w:pPr>
            <w:r w:rsidRPr="0062242B">
              <w:rPr>
                <w:sz w:val="24"/>
              </w:rPr>
              <w:t>Nilai Skor</w:t>
            </w:r>
          </w:p>
        </w:tc>
      </w:tr>
      <w:tr w:rsidR="0062242B" w:rsidRPr="0062242B" w14:paraId="663B6023" w14:textId="77777777" w:rsidTr="0062242B">
        <w:trPr>
          <w:trHeight w:val="551"/>
        </w:trPr>
        <w:tc>
          <w:tcPr>
            <w:tcW w:w="554" w:type="dxa"/>
            <w:vMerge/>
            <w:tcBorders>
              <w:top w:val="nil"/>
            </w:tcBorders>
          </w:tcPr>
          <w:p w14:paraId="1BF3665B" w14:textId="77777777" w:rsidR="0062242B" w:rsidRPr="0062242B" w:rsidRDefault="0062242B" w:rsidP="0062242B">
            <w:pPr>
              <w:jc w:val="both"/>
              <w:rPr>
                <w:rFonts w:ascii="Times New Roman" w:hAnsi="Times New Roman" w:cs="Times New Roman"/>
                <w:sz w:val="2"/>
                <w:szCs w:val="2"/>
              </w:rPr>
            </w:pPr>
          </w:p>
        </w:tc>
        <w:tc>
          <w:tcPr>
            <w:tcW w:w="2160" w:type="dxa"/>
            <w:vMerge/>
            <w:tcBorders>
              <w:top w:val="nil"/>
            </w:tcBorders>
          </w:tcPr>
          <w:p w14:paraId="63AA61C3" w14:textId="77777777" w:rsidR="0062242B" w:rsidRPr="0062242B" w:rsidRDefault="0062242B" w:rsidP="0062242B">
            <w:pPr>
              <w:jc w:val="both"/>
              <w:rPr>
                <w:rFonts w:ascii="Times New Roman" w:hAnsi="Times New Roman" w:cs="Times New Roman"/>
                <w:sz w:val="2"/>
                <w:szCs w:val="2"/>
              </w:rPr>
            </w:pPr>
          </w:p>
        </w:tc>
        <w:tc>
          <w:tcPr>
            <w:tcW w:w="691" w:type="dxa"/>
            <w:vMerge/>
            <w:tcBorders>
              <w:top w:val="nil"/>
            </w:tcBorders>
          </w:tcPr>
          <w:p w14:paraId="1A75523B" w14:textId="77777777" w:rsidR="0062242B" w:rsidRPr="0062242B" w:rsidRDefault="0062242B" w:rsidP="0062242B">
            <w:pPr>
              <w:jc w:val="both"/>
              <w:rPr>
                <w:rFonts w:ascii="Times New Roman" w:hAnsi="Times New Roman" w:cs="Times New Roman"/>
                <w:sz w:val="2"/>
                <w:szCs w:val="2"/>
              </w:rPr>
            </w:pPr>
          </w:p>
        </w:tc>
        <w:tc>
          <w:tcPr>
            <w:tcW w:w="2189" w:type="dxa"/>
            <w:vMerge/>
            <w:tcBorders>
              <w:top w:val="nil"/>
            </w:tcBorders>
          </w:tcPr>
          <w:p w14:paraId="21E0537D" w14:textId="77777777" w:rsidR="0062242B" w:rsidRPr="0062242B" w:rsidRDefault="0062242B" w:rsidP="0062242B">
            <w:pPr>
              <w:jc w:val="both"/>
              <w:rPr>
                <w:rFonts w:ascii="Times New Roman" w:hAnsi="Times New Roman" w:cs="Times New Roman"/>
                <w:sz w:val="2"/>
                <w:szCs w:val="2"/>
              </w:rPr>
            </w:pPr>
          </w:p>
        </w:tc>
        <w:tc>
          <w:tcPr>
            <w:tcW w:w="812" w:type="dxa"/>
          </w:tcPr>
          <w:p w14:paraId="35EFA2C6" w14:textId="77777777" w:rsidR="0062242B" w:rsidRPr="0062242B" w:rsidRDefault="0062242B" w:rsidP="0062242B">
            <w:pPr>
              <w:pStyle w:val="TableParagraph"/>
              <w:spacing w:line="268" w:lineRule="exact"/>
              <w:ind w:left="94" w:right="87"/>
              <w:jc w:val="both"/>
              <w:rPr>
                <w:sz w:val="24"/>
              </w:rPr>
            </w:pPr>
            <w:r w:rsidRPr="0062242B">
              <w:rPr>
                <w:sz w:val="24"/>
              </w:rPr>
              <w:t>Hari I</w:t>
            </w:r>
          </w:p>
        </w:tc>
        <w:tc>
          <w:tcPr>
            <w:tcW w:w="828" w:type="dxa"/>
          </w:tcPr>
          <w:p w14:paraId="454460E5" w14:textId="77777777" w:rsidR="0062242B" w:rsidRPr="0062242B" w:rsidRDefault="0062242B" w:rsidP="0062242B">
            <w:pPr>
              <w:pStyle w:val="TableParagraph"/>
              <w:spacing w:line="268" w:lineRule="exact"/>
              <w:ind w:left="106" w:right="94"/>
              <w:jc w:val="both"/>
              <w:rPr>
                <w:sz w:val="24"/>
              </w:rPr>
            </w:pPr>
            <w:r w:rsidRPr="0062242B">
              <w:rPr>
                <w:sz w:val="24"/>
              </w:rPr>
              <w:t>Hari</w:t>
            </w:r>
          </w:p>
          <w:p w14:paraId="6B45F84C" w14:textId="77777777" w:rsidR="0062242B" w:rsidRPr="0062242B" w:rsidRDefault="0062242B" w:rsidP="0062242B">
            <w:pPr>
              <w:pStyle w:val="TableParagraph"/>
              <w:spacing w:line="264" w:lineRule="exact"/>
              <w:ind w:left="103" w:right="94"/>
              <w:jc w:val="both"/>
              <w:rPr>
                <w:sz w:val="24"/>
              </w:rPr>
            </w:pPr>
            <w:r w:rsidRPr="0062242B">
              <w:rPr>
                <w:sz w:val="24"/>
              </w:rPr>
              <w:t>II</w:t>
            </w:r>
          </w:p>
        </w:tc>
        <w:tc>
          <w:tcPr>
            <w:tcW w:w="852" w:type="dxa"/>
          </w:tcPr>
          <w:p w14:paraId="765363E8" w14:textId="77777777" w:rsidR="0062242B" w:rsidRPr="0062242B" w:rsidRDefault="0062242B" w:rsidP="0062242B">
            <w:pPr>
              <w:pStyle w:val="TableParagraph"/>
              <w:spacing w:line="268" w:lineRule="exact"/>
              <w:ind w:left="118" w:right="106"/>
              <w:jc w:val="both"/>
              <w:rPr>
                <w:sz w:val="24"/>
              </w:rPr>
            </w:pPr>
            <w:r w:rsidRPr="0062242B">
              <w:rPr>
                <w:sz w:val="24"/>
              </w:rPr>
              <w:t>Hari</w:t>
            </w:r>
          </w:p>
          <w:p w14:paraId="782CB57C" w14:textId="77777777" w:rsidR="0062242B" w:rsidRPr="0062242B" w:rsidRDefault="0062242B" w:rsidP="0062242B">
            <w:pPr>
              <w:pStyle w:val="TableParagraph"/>
              <w:spacing w:line="264" w:lineRule="exact"/>
              <w:ind w:left="113" w:right="106"/>
              <w:jc w:val="both"/>
              <w:rPr>
                <w:sz w:val="24"/>
              </w:rPr>
            </w:pPr>
            <w:r w:rsidRPr="0062242B">
              <w:rPr>
                <w:sz w:val="24"/>
              </w:rPr>
              <w:t>III</w:t>
            </w:r>
          </w:p>
        </w:tc>
      </w:tr>
      <w:tr w:rsidR="0062242B" w:rsidRPr="0062242B" w14:paraId="0EC2A65A" w14:textId="77777777" w:rsidTr="0062242B">
        <w:trPr>
          <w:trHeight w:val="828"/>
        </w:trPr>
        <w:tc>
          <w:tcPr>
            <w:tcW w:w="554" w:type="dxa"/>
            <w:vMerge w:val="restart"/>
          </w:tcPr>
          <w:p w14:paraId="0EE415EE" w14:textId="77777777" w:rsidR="0062242B" w:rsidRPr="0062242B" w:rsidRDefault="0062242B" w:rsidP="0062242B">
            <w:pPr>
              <w:pStyle w:val="TableParagraph"/>
              <w:spacing w:line="268" w:lineRule="exact"/>
              <w:ind w:left="107"/>
              <w:jc w:val="both"/>
              <w:rPr>
                <w:sz w:val="24"/>
              </w:rPr>
            </w:pPr>
            <w:r w:rsidRPr="0062242B">
              <w:rPr>
                <w:sz w:val="24"/>
              </w:rPr>
              <w:t>1.</w:t>
            </w:r>
          </w:p>
        </w:tc>
        <w:tc>
          <w:tcPr>
            <w:tcW w:w="2160" w:type="dxa"/>
            <w:vMerge w:val="restart"/>
          </w:tcPr>
          <w:p w14:paraId="5F29FE8F" w14:textId="77777777" w:rsidR="0062242B" w:rsidRPr="0062242B" w:rsidRDefault="0062242B" w:rsidP="0062242B">
            <w:pPr>
              <w:pStyle w:val="TableParagraph"/>
              <w:ind w:left="108"/>
              <w:jc w:val="both"/>
              <w:rPr>
                <w:sz w:val="24"/>
              </w:rPr>
            </w:pPr>
            <w:r w:rsidRPr="0062242B">
              <w:rPr>
                <w:sz w:val="24"/>
              </w:rPr>
              <w:t>Mengendalikan rangsang defekasi (BAB)</w:t>
            </w:r>
          </w:p>
        </w:tc>
        <w:tc>
          <w:tcPr>
            <w:tcW w:w="691" w:type="dxa"/>
          </w:tcPr>
          <w:p w14:paraId="6917AF81" w14:textId="77777777" w:rsidR="0062242B" w:rsidRPr="0062242B" w:rsidRDefault="0062242B" w:rsidP="0062242B">
            <w:pPr>
              <w:pStyle w:val="TableParagraph"/>
              <w:spacing w:line="268" w:lineRule="exact"/>
              <w:ind w:left="108"/>
              <w:jc w:val="both"/>
              <w:rPr>
                <w:sz w:val="24"/>
              </w:rPr>
            </w:pPr>
            <w:r w:rsidRPr="0062242B">
              <w:rPr>
                <w:sz w:val="24"/>
              </w:rPr>
              <w:t>0</w:t>
            </w:r>
          </w:p>
        </w:tc>
        <w:tc>
          <w:tcPr>
            <w:tcW w:w="2189" w:type="dxa"/>
          </w:tcPr>
          <w:p w14:paraId="4CB4D5DC" w14:textId="77777777" w:rsidR="0062242B" w:rsidRPr="0062242B" w:rsidRDefault="0062242B" w:rsidP="0062242B">
            <w:pPr>
              <w:pStyle w:val="TableParagraph"/>
              <w:ind w:left="106" w:right="300"/>
              <w:jc w:val="both"/>
              <w:rPr>
                <w:sz w:val="24"/>
              </w:rPr>
            </w:pPr>
            <w:r w:rsidRPr="0062242B">
              <w:rPr>
                <w:sz w:val="24"/>
              </w:rPr>
              <w:t>Tak terkendali/tak teratur (perlu</w:t>
            </w:r>
          </w:p>
          <w:p w14:paraId="507D2546" w14:textId="77777777" w:rsidR="0062242B" w:rsidRPr="0062242B" w:rsidRDefault="0062242B" w:rsidP="0062242B">
            <w:pPr>
              <w:pStyle w:val="TableParagraph"/>
              <w:spacing w:line="264" w:lineRule="exact"/>
              <w:ind w:left="106"/>
              <w:jc w:val="both"/>
              <w:rPr>
                <w:sz w:val="24"/>
              </w:rPr>
            </w:pPr>
            <w:r w:rsidRPr="0062242B">
              <w:rPr>
                <w:sz w:val="24"/>
              </w:rPr>
              <w:t>pencahar)</w:t>
            </w:r>
          </w:p>
        </w:tc>
        <w:tc>
          <w:tcPr>
            <w:tcW w:w="812" w:type="dxa"/>
          </w:tcPr>
          <w:p w14:paraId="6C0BCBCA" w14:textId="77777777" w:rsidR="0062242B" w:rsidRPr="0062242B" w:rsidRDefault="0062242B" w:rsidP="0062242B">
            <w:pPr>
              <w:pStyle w:val="TableParagraph"/>
              <w:spacing w:line="268" w:lineRule="exact"/>
              <w:ind w:left="6"/>
              <w:jc w:val="both"/>
              <w:rPr>
                <w:sz w:val="24"/>
              </w:rPr>
            </w:pPr>
            <w:r w:rsidRPr="0062242B">
              <w:rPr>
                <w:sz w:val="24"/>
              </w:rPr>
              <w:t>0</w:t>
            </w:r>
          </w:p>
        </w:tc>
        <w:tc>
          <w:tcPr>
            <w:tcW w:w="828" w:type="dxa"/>
          </w:tcPr>
          <w:p w14:paraId="1B95EAAA" w14:textId="77777777" w:rsidR="0062242B" w:rsidRPr="0062242B" w:rsidRDefault="0062242B" w:rsidP="0062242B">
            <w:pPr>
              <w:pStyle w:val="TableParagraph"/>
              <w:spacing w:line="268" w:lineRule="exact"/>
              <w:ind w:left="9"/>
              <w:jc w:val="both"/>
              <w:rPr>
                <w:sz w:val="24"/>
              </w:rPr>
            </w:pPr>
            <w:r w:rsidRPr="0062242B">
              <w:rPr>
                <w:sz w:val="24"/>
              </w:rPr>
              <w:t>0</w:t>
            </w:r>
          </w:p>
        </w:tc>
        <w:tc>
          <w:tcPr>
            <w:tcW w:w="852" w:type="dxa"/>
          </w:tcPr>
          <w:p w14:paraId="61582CFC" w14:textId="77777777" w:rsidR="0062242B" w:rsidRPr="0062242B" w:rsidRDefault="0062242B" w:rsidP="0062242B">
            <w:pPr>
              <w:pStyle w:val="TableParagraph"/>
              <w:spacing w:line="268" w:lineRule="exact"/>
              <w:ind w:left="9"/>
              <w:jc w:val="both"/>
              <w:rPr>
                <w:sz w:val="24"/>
              </w:rPr>
            </w:pPr>
            <w:r w:rsidRPr="0062242B">
              <w:rPr>
                <w:sz w:val="24"/>
              </w:rPr>
              <w:t>0</w:t>
            </w:r>
          </w:p>
        </w:tc>
      </w:tr>
      <w:tr w:rsidR="0062242B" w:rsidRPr="0062242B" w14:paraId="25474A8A" w14:textId="77777777" w:rsidTr="0062242B">
        <w:trPr>
          <w:trHeight w:val="554"/>
        </w:trPr>
        <w:tc>
          <w:tcPr>
            <w:tcW w:w="554" w:type="dxa"/>
            <w:vMerge/>
            <w:tcBorders>
              <w:top w:val="nil"/>
            </w:tcBorders>
          </w:tcPr>
          <w:p w14:paraId="5C748643" w14:textId="77777777" w:rsidR="0062242B" w:rsidRPr="0062242B" w:rsidRDefault="0062242B" w:rsidP="0062242B">
            <w:pPr>
              <w:jc w:val="both"/>
              <w:rPr>
                <w:rFonts w:ascii="Times New Roman" w:hAnsi="Times New Roman" w:cs="Times New Roman"/>
                <w:sz w:val="2"/>
                <w:szCs w:val="2"/>
              </w:rPr>
            </w:pPr>
          </w:p>
        </w:tc>
        <w:tc>
          <w:tcPr>
            <w:tcW w:w="2160" w:type="dxa"/>
            <w:vMerge/>
            <w:tcBorders>
              <w:top w:val="nil"/>
            </w:tcBorders>
          </w:tcPr>
          <w:p w14:paraId="7D4FA1B0" w14:textId="77777777" w:rsidR="0062242B" w:rsidRPr="0062242B" w:rsidRDefault="0062242B" w:rsidP="0062242B">
            <w:pPr>
              <w:jc w:val="both"/>
              <w:rPr>
                <w:rFonts w:ascii="Times New Roman" w:hAnsi="Times New Roman" w:cs="Times New Roman"/>
                <w:sz w:val="2"/>
                <w:szCs w:val="2"/>
              </w:rPr>
            </w:pPr>
          </w:p>
        </w:tc>
        <w:tc>
          <w:tcPr>
            <w:tcW w:w="691" w:type="dxa"/>
          </w:tcPr>
          <w:p w14:paraId="72FAC59C" w14:textId="77777777" w:rsidR="0062242B" w:rsidRPr="0062242B" w:rsidRDefault="0062242B" w:rsidP="0062242B">
            <w:pPr>
              <w:pStyle w:val="TableParagraph"/>
              <w:spacing w:line="270" w:lineRule="exact"/>
              <w:ind w:left="108"/>
              <w:jc w:val="both"/>
              <w:rPr>
                <w:sz w:val="24"/>
              </w:rPr>
            </w:pPr>
            <w:r w:rsidRPr="0062242B">
              <w:rPr>
                <w:sz w:val="24"/>
              </w:rPr>
              <w:t>1</w:t>
            </w:r>
          </w:p>
        </w:tc>
        <w:tc>
          <w:tcPr>
            <w:tcW w:w="2189" w:type="dxa"/>
          </w:tcPr>
          <w:p w14:paraId="197BE870" w14:textId="77777777" w:rsidR="0062242B" w:rsidRPr="0062242B" w:rsidRDefault="0062242B" w:rsidP="0062242B">
            <w:pPr>
              <w:pStyle w:val="TableParagraph"/>
              <w:spacing w:line="270" w:lineRule="exact"/>
              <w:ind w:left="106"/>
              <w:jc w:val="both"/>
              <w:rPr>
                <w:sz w:val="24"/>
              </w:rPr>
            </w:pPr>
            <w:r w:rsidRPr="0062242B">
              <w:rPr>
                <w:sz w:val="24"/>
              </w:rPr>
              <w:t>Kadang-kadang tak</w:t>
            </w:r>
          </w:p>
          <w:p w14:paraId="4190C06B" w14:textId="77777777" w:rsidR="0062242B" w:rsidRPr="0062242B" w:rsidRDefault="0062242B" w:rsidP="0062242B">
            <w:pPr>
              <w:pStyle w:val="TableParagraph"/>
              <w:spacing w:line="264" w:lineRule="exact"/>
              <w:ind w:left="106"/>
              <w:jc w:val="both"/>
              <w:rPr>
                <w:sz w:val="24"/>
              </w:rPr>
            </w:pPr>
            <w:r w:rsidRPr="0062242B">
              <w:rPr>
                <w:sz w:val="24"/>
              </w:rPr>
              <w:t>terkendali</w:t>
            </w:r>
          </w:p>
        </w:tc>
        <w:tc>
          <w:tcPr>
            <w:tcW w:w="812" w:type="dxa"/>
          </w:tcPr>
          <w:p w14:paraId="69329765" w14:textId="77777777" w:rsidR="0062242B" w:rsidRPr="0062242B" w:rsidRDefault="0062242B" w:rsidP="0062242B">
            <w:pPr>
              <w:pStyle w:val="TableParagraph"/>
              <w:jc w:val="both"/>
              <w:rPr>
                <w:sz w:val="24"/>
              </w:rPr>
            </w:pPr>
          </w:p>
        </w:tc>
        <w:tc>
          <w:tcPr>
            <w:tcW w:w="828" w:type="dxa"/>
          </w:tcPr>
          <w:p w14:paraId="54E6E551" w14:textId="77777777" w:rsidR="0062242B" w:rsidRPr="0062242B" w:rsidRDefault="0062242B" w:rsidP="0062242B">
            <w:pPr>
              <w:pStyle w:val="TableParagraph"/>
              <w:jc w:val="both"/>
              <w:rPr>
                <w:sz w:val="24"/>
              </w:rPr>
            </w:pPr>
          </w:p>
        </w:tc>
        <w:tc>
          <w:tcPr>
            <w:tcW w:w="852" w:type="dxa"/>
          </w:tcPr>
          <w:p w14:paraId="38F83648" w14:textId="77777777" w:rsidR="0062242B" w:rsidRPr="0062242B" w:rsidRDefault="0062242B" w:rsidP="0062242B">
            <w:pPr>
              <w:pStyle w:val="TableParagraph"/>
              <w:jc w:val="both"/>
              <w:rPr>
                <w:sz w:val="24"/>
              </w:rPr>
            </w:pPr>
          </w:p>
        </w:tc>
      </w:tr>
      <w:tr w:rsidR="0062242B" w:rsidRPr="0062242B" w14:paraId="2B8FC2C0" w14:textId="77777777" w:rsidTr="0062242B">
        <w:trPr>
          <w:trHeight w:val="275"/>
        </w:trPr>
        <w:tc>
          <w:tcPr>
            <w:tcW w:w="554" w:type="dxa"/>
            <w:vMerge/>
            <w:tcBorders>
              <w:top w:val="nil"/>
            </w:tcBorders>
          </w:tcPr>
          <w:p w14:paraId="3B035691" w14:textId="77777777" w:rsidR="0062242B" w:rsidRPr="0062242B" w:rsidRDefault="0062242B" w:rsidP="0062242B">
            <w:pPr>
              <w:jc w:val="both"/>
              <w:rPr>
                <w:rFonts w:ascii="Times New Roman" w:hAnsi="Times New Roman" w:cs="Times New Roman"/>
                <w:sz w:val="2"/>
                <w:szCs w:val="2"/>
              </w:rPr>
            </w:pPr>
          </w:p>
        </w:tc>
        <w:tc>
          <w:tcPr>
            <w:tcW w:w="2160" w:type="dxa"/>
            <w:vMerge/>
            <w:tcBorders>
              <w:top w:val="nil"/>
            </w:tcBorders>
          </w:tcPr>
          <w:p w14:paraId="0A1CC8A1" w14:textId="77777777" w:rsidR="0062242B" w:rsidRPr="0062242B" w:rsidRDefault="0062242B" w:rsidP="0062242B">
            <w:pPr>
              <w:jc w:val="both"/>
              <w:rPr>
                <w:rFonts w:ascii="Times New Roman" w:hAnsi="Times New Roman" w:cs="Times New Roman"/>
                <w:sz w:val="2"/>
                <w:szCs w:val="2"/>
              </w:rPr>
            </w:pPr>
          </w:p>
        </w:tc>
        <w:tc>
          <w:tcPr>
            <w:tcW w:w="691" w:type="dxa"/>
          </w:tcPr>
          <w:p w14:paraId="0D4974B3" w14:textId="77777777" w:rsidR="0062242B" w:rsidRPr="0062242B" w:rsidRDefault="0062242B" w:rsidP="0062242B">
            <w:pPr>
              <w:pStyle w:val="TableParagraph"/>
              <w:spacing w:line="256" w:lineRule="exact"/>
              <w:ind w:left="108"/>
              <w:jc w:val="both"/>
              <w:rPr>
                <w:sz w:val="24"/>
              </w:rPr>
            </w:pPr>
            <w:r w:rsidRPr="0062242B">
              <w:rPr>
                <w:sz w:val="24"/>
              </w:rPr>
              <w:t>2</w:t>
            </w:r>
          </w:p>
        </w:tc>
        <w:tc>
          <w:tcPr>
            <w:tcW w:w="2189" w:type="dxa"/>
          </w:tcPr>
          <w:p w14:paraId="560EB0F2" w14:textId="77777777" w:rsidR="0062242B" w:rsidRPr="0062242B" w:rsidRDefault="0062242B" w:rsidP="0062242B">
            <w:pPr>
              <w:pStyle w:val="TableParagraph"/>
              <w:spacing w:line="256" w:lineRule="exact"/>
              <w:ind w:left="106"/>
              <w:jc w:val="both"/>
              <w:rPr>
                <w:sz w:val="24"/>
              </w:rPr>
            </w:pPr>
            <w:r w:rsidRPr="0062242B">
              <w:rPr>
                <w:sz w:val="24"/>
              </w:rPr>
              <w:t>Mandiri</w:t>
            </w:r>
          </w:p>
        </w:tc>
        <w:tc>
          <w:tcPr>
            <w:tcW w:w="812" w:type="dxa"/>
          </w:tcPr>
          <w:p w14:paraId="0CA71D6B" w14:textId="77777777" w:rsidR="0062242B" w:rsidRPr="0062242B" w:rsidRDefault="0062242B" w:rsidP="0062242B">
            <w:pPr>
              <w:pStyle w:val="TableParagraph"/>
              <w:jc w:val="both"/>
              <w:rPr>
                <w:sz w:val="20"/>
              </w:rPr>
            </w:pPr>
          </w:p>
        </w:tc>
        <w:tc>
          <w:tcPr>
            <w:tcW w:w="828" w:type="dxa"/>
          </w:tcPr>
          <w:p w14:paraId="02203BC3" w14:textId="77777777" w:rsidR="0062242B" w:rsidRPr="0062242B" w:rsidRDefault="0062242B" w:rsidP="0062242B">
            <w:pPr>
              <w:pStyle w:val="TableParagraph"/>
              <w:jc w:val="both"/>
              <w:rPr>
                <w:sz w:val="20"/>
              </w:rPr>
            </w:pPr>
          </w:p>
        </w:tc>
        <w:tc>
          <w:tcPr>
            <w:tcW w:w="852" w:type="dxa"/>
          </w:tcPr>
          <w:p w14:paraId="29A1498F" w14:textId="77777777" w:rsidR="0062242B" w:rsidRPr="0062242B" w:rsidRDefault="0062242B" w:rsidP="0062242B">
            <w:pPr>
              <w:pStyle w:val="TableParagraph"/>
              <w:jc w:val="both"/>
              <w:rPr>
                <w:sz w:val="20"/>
              </w:rPr>
            </w:pPr>
          </w:p>
        </w:tc>
      </w:tr>
      <w:tr w:rsidR="0062242B" w:rsidRPr="0062242B" w14:paraId="28C21FBE" w14:textId="77777777" w:rsidTr="0062242B">
        <w:trPr>
          <w:trHeight w:val="827"/>
        </w:trPr>
        <w:tc>
          <w:tcPr>
            <w:tcW w:w="554" w:type="dxa"/>
            <w:vMerge w:val="restart"/>
          </w:tcPr>
          <w:p w14:paraId="452F1B63" w14:textId="77777777" w:rsidR="0062242B" w:rsidRPr="0062242B" w:rsidRDefault="0062242B" w:rsidP="0062242B">
            <w:pPr>
              <w:pStyle w:val="TableParagraph"/>
              <w:spacing w:line="268" w:lineRule="exact"/>
              <w:ind w:left="107"/>
              <w:jc w:val="both"/>
              <w:rPr>
                <w:sz w:val="24"/>
              </w:rPr>
            </w:pPr>
            <w:r w:rsidRPr="0062242B">
              <w:rPr>
                <w:sz w:val="24"/>
              </w:rPr>
              <w:t>2.</w:t>
            </w:r>
          </w:p>
        </w:tc>
        <w:tc>
          <w:tcPr>
            <w:tcW w:w="2160" w:type="dxa"/>
            <w:vMerge w:val="restart"/>
          </w:tcPr>
          <w:p w14:paraId="3B3A846D" w14:textId="77777777" w:rsidR="0062242B" w:rsidRPr="0062242B" w:rsidRDefault="0062242B" w:rsidP="0062242B">
            <w:pPr>
              <w:pStyle w:val="TableParagraph"/>
              <w:ind w:left="108"/>
              <w:jc w:val="both"/>
              <w:rPr>
                <w:sz w:val="24"/>
              </w:rPr>
            </w:pPr>
            <w:r w:rsidRPr="0062242B">
              <w:rPr>
                <w:sz w:val="24"/>
              </w:rPr>
              <w:t>Mengendalikan rangsang berkemih (BAK)</w:t>
            </w:r>
          </w:p>
        </w:tc>
        <w:tc>
          <w:tcPr>
            <w:tcW w:w="691" w:type="dxa"/>
          </w:tcPr>
          <w:p w14:paraId="4EF70CCF" w14:textId="77777777" w:rsidR="0062242B" w:rsidRPr="0062242B" w:rsidRDefault="0062242B" w:rsidP="0062242B">
            <w:pPr>
              <w:pStyle w:val="TableParagraph"/>
              <w:spacing w:line="268" w:lineRule="exact"/>
              <w:ind w:left="108"/>
              <w:jc w:val="both"/>
              <w:rPr>
                <w:sz w:val="24"/>
              </w:rPr>
            </w:pPr>
            <w:r w:rsidRPr="0062242B">
              <w:rPr>
                <w:sz w:val="24"/>
              </w:rPr>
              <w:t>0</w:t>
            </w:r>
          </w:p>
        </w:tc>
        <w:tc>
          <w:tcPr>
            <w:tcW w:w="2189" w:type="dxa"/>
          </w:tcPr>
          <w:p w14:paraId="76B3386A" w14:textId="77777777" w:rsidR="0062242B" w:rsidRPr="0062242B" w:rsidRDefault="0062242B" w:rsidP="0062242B">
            <w:pPr>
              <w:pStyle w:val="TableParagraph"/>
              <w:spacing w:line="268" w:lineRule="exact"/>
              <w:ind w:left="106"/>
              <w:jc w:val="both"/>
              <w:rPr>
                <w:sz w:val="24"/>
              </w:rPr>
            </w:pPr>
            <w:r w:rsidRPr="0062242B">
              <w:rPr>
                <w:sz w:val="24"/>
              </w:rPr>
              <w:t>Tak</w:t>
            </w:r>
          </w:p>
          <w:p w14:paraId="548824D5" w14:textId="77777777" w:rsidR="0062242B" w:rsidRPr="0062242B" w:rsidRDefault="0062242B" w:rsidP="0062242B">
            <w:pPr>
              <w:pStyle w:val="TableParagraph"/>
              <w:spacing w:line="270" w:lineRule="atLeast"/>
              <w:ind w:left="106" w:right="300"/>
              <w:jc w:val="both"/>
              <w:rPr>
                <w:sz w:val="24"/>
              </w:rPr>
            </w:pPr>
            <w:r w:rsidRPr="0062242B">
              <w:rPr>
                <w:sz w:val="24"/>
              </w:rPr>
              <w:t>terkendali/pakai kateter</w:t>
            </w:r>
          </w:p>
        </w:tc>
        <w:tc>
          <w:tcPr>
            <w:tcW w:w="812" w:type="dxa"/>
          </w:tcPr>
          <w:p w14:paraId="05F9CFA2" w14:textId="77777777" w:rsidR="0062242B" w:rsidRPr="0062242B" w:rsidRDefault="0062242B" w:rsidP="0062242B">
            <w:pPr>
              <w:pStyle w:val="TableParagraph"/>
              <w:spacing w:line="268" w:lineRule="exact"/>
              <w:ind w:left="6"/>
              <w:jc w:val="both"/>
              <w:rPr>
                <w:sz w:val="24"/>
              </w:rPr>
            </w:pPr>
            <w:r w:rsidRPr="0062242B">
              <w:rPr>
                <w:sz w:val="24"/>
              </w:rPr>
              <w:t>0</w:t>
            </w:r>
          </w:p>
        </w:tc>
        <w:tc>
          <w:tcPr>
            <w:tcW w:w="828" w:type="dxa"/>
          </w:tcPr>
          <w:p w14:paraId="5B9F1B91" w14:textId="77777777" w:rsidR="0062242B" w:rsidRPr="0062242B" w:rsidRDefault="0062242B" w:rsidP="0062242B">
            <w:pPr>
              <w:pStyle w:val="TableParagraph"/>
              <w:spacing w:line="268" w:lineRule="exact"/>
              <w:ind w:left="9"/>
              <w:jc w:val="both"/>
              <w:rPr>
                <w:sz w:val="24"/>
              </w:rPr>
            </w:pPr>
            <w:r w:rsidRPr="0062242B">
              <w:rPr>
                <w:sz w:val="24"/>
              </w:rPr>
              <w:t>0</w:t>
            </w:r>
          </w:p>
        </w:tc>
        <w:tc>
          <w:tcPr>
            <w:tcW w:w="852" w:type="dxa"/>
          </w:tcPr>
          <w:p w14:paraId="01F17FD8" w14:textId="77777777" w:rsidR="0062242B" w:rsidRPr="0062242B" w:rsidRDefault="0062242B" w:rsidP="0062242B">
            <w:pPr>
              <w:pStyle w:val="TableParagraph"/>
              <w:spacing w:line="268" w:lineRule="exact"/>
              <w:ind w:left="9"/>
              <w:jc w:val="both"/>
              <w:rPr>
                <w:sz w:val="24"/>
              </w:rPr>
            </w:pPr>
            <w:r w:rsidRPr="0062242B">
              <w:rPr>
                <w:sz w:val="24"/>
              </w:rPr>
              <w:t>0</w:t>
            </w:r>
          </w:p>
        </w:tc>
      </w:tr>
      <w:tr w:rsidR="0062242B" w:rsidRPr="0062242B" w14:paraId="221933B2" w14:textId="77777777" w:rsidTr="0062242B">
        <w:trPr>
          <w:trHeight w:val="827"/>
        </w:trPr>
        <w:tc>
          <w:tcPr>
            <w:tcW w:w="554" w:type="dxa"/>
            <w:vMerge/>
            <w:tcBorders>
              <w:top w:val="nil"/>
            </w:tcBorders>
          </w:tcPr>
          <w:p w14:paraId="3A487E30" w14:textId="77777777" w:rsidR="0062242B" w:rsidRPr="0062242B" w:rsidRDefault="0062242B" w:rsidP="0062242B">
            <w:pPr>
              <w:jc w:val="both"/>
              <w:rPr>
                <w:rFonts w:ascii="Times New Roman" w:hAnsi="Times New Roman" w:cs="Times New Roman"/>
                <w:sz w:val="2"/>
                <w:szCs w:val="2"/>
              </w:rPr>
            </w:pPr>
          </w:p>
        </w:tc>
        <w:tc>
          <w:tcPr>
            <w:tcW w:w="2160" w:type="dxa"/>
            <w:vMerge/>
            <w:tcBorders>
              <w:top w:val="nil"/>
            </w:tcBorders>
          </w:tcPr>
          <w:p w14:paraId="0A1DD0D5" w14:textId="77777777" w:rsidR="0062242B" w:rsidRPr="0062242B" w:rsidRDefault="0062242B" w:rsidP="0062242B">
            <w:pPr>
              <w:jc w:val="both"/>
              <w:rPr>
                <w:rFonts w:ascii="Times New Roman" w:hAnsi="Times New Roman" w:cs="Times New Roman"/>
                <w:sz w:val="2"/>
                <w:szCs w:val="2"/>
              </w:rPr>
            </w:pPr>
          </w:p>
        </w:tc>
        <w:tc>
          <w:tcPr>
            <w:tcW w:w="691" w:type="dxa"/>
          </w:tcPr>
          <w:p w14:paraId="34E1233E" w14:textId="77777777" w:rsidR="0062242B" w:rsidRPr="0062242B" w:rsidRDefault="0062242B" w:rsidP="0062242B">
            <w:pPr>
              <w:pStyle w:val="TableParagraph"/>
              <w:spacing w:line="268" w:lineRule="exact"/>
              <w:ind w:left="108"/>
              <w:jc w:val="both"/>
              <w:rPr>
                <w:sz w:val="24"/>
              </w:rPr>
            </w:pPr>
            <w:r w:rsidRPr="0062242B">
              <w:rPr>
                <w:sz w:val="24"/>
              </w:rPr>
              <w:t>1</w:t>
            </w:r>
          </w:p>
        </w:tc>
        <w:tc>
          <w:tcPr>
            <w:tcW w:w="2189" w:type="dxa"/>
          </w:tcPr>
          <w:p w14:paraId="3C11CD47" w14:textId="77777777" w:rsidR="0062242B" w:rsidRPr="0062242B" w:rsidRDefault="0062242B" w:rsidP="0062242B">
            <w:pPr>
              <w:pStyle w:val="TableParagraph"/>
              <w:ind w:left="106" w:right="180"/>
              <w:jc w:val="both"/>
              <w:rPr>
                <w:sz w:val="24"/>
              </w:rPr>
            </w:pPr>
            <w:r w:rsidRPr="0062242B">
              <w:rPr>
                <w:sz w:val="24"/>
              </w:rPr>
              <w:t>Kadang-kadang tak terkendali (1x24</w:t>
            </w:r>
          </w:p>
          <w:p w14:paraId="11FCE8C6" w14:textId="77777777" w:rsidR="0062242B" w:rsidRPr="0062242B" w:rsidRDefault="0062242B" w:rsidP="0062242B">
            <w:pPr>
              <w:pStyle w:val="TableParagraph"/>
              <w:spacing w:line="264" w:lineRule="exact"/>
              <w:ind w:left="106"/>
              <w:jc w:val="both"/>
              <w:rPr>
                <w:sz w:val="24"/>
              </w:rPr>
            </w:pPr>
            <w:r w:rsidRPr="0062242B">
              <w:rPr>
                <w:sz w:val="24"/>
              </w:rPr>
              <w:t>jam)</w:t>
            </w:r>
          </w:p>
        </w:tc>
        <w:tc>
          <w:tcPr>
            <w:tcW w:w="812" w:type="dxa"/>
          </w:tcPr>
          <w:p w14:paraId="2E7AAE73" w14:textId="77777777" w:rsidR="0062242B" w:rsidRPr="0062242B" w:rsidRDefault="0062242B" w:rsidP="0062242B">
            <w:pPr>
              <w:pStyle w:val="TableParagraph"/>
              <w:jc w:val="both"/>
              <w:rPr>
                <w:sz w:val="24"/>
              </w:rPr>
            </w:pPr>
          </w:p>
        </w:tc>
        <w:tc>
          <w:tcPr>
            <w:tcW w:w="828" w:type="dxa"/>
          </w:tcPr>
          <w:p w14:paraId="3383464C" w14:textId="77777777" w:rsidR="0062242B" w:rsidRPr="0062242B" w:rsidRDefault="0062242B" w:rsidP="0062242B">
            <w:pPr>
              <w:pStyle w:val="TableParagraph"/>
              <w:jc w:val="both"/>
              <w:rPr>
                <w:sz w:val="24"/>
              </w:rPr>
            </w:pPr>
          </w:p>
        </w:tc>
        <w:tc>
          <w:tcPr>
            <w:tcW w:w="852" w:type="dxa"/>
          </w:tcPr>
          <w:p w14:paraId="4E2CA740" w14:textId="77777777" w:rsidR="0062242B" w:rsidRPr="0062242B" w:rsidRDefault="0062242B" w:rsidP="0062242B">
            <w:pPr>
              <w:pStyle w:val="TableParagraph"/>
              <w:jc w:val="both"/>
              <w:rPr>
                <w:sz w:val="24"/>
              </w:rPr>
            </w:pPr>
          </w:p>
        </w:tc>
      </w:tr>
      <w:tr w:rsidR="0062242B" w:rsidRPr="0062242B" w14:paraId="051D031A" w14:textId="77777777" w:rsidTr="0062242B">
        <w:trPr>
          <w:trHeight w:val="275"/>
        </w:trPr>
        <w:tc>
          <w:tcPr>
            <w:tcW w:w="554" w:type="dxa"/>
            <w:vMerge/>
            <w:tcBorders>
              <w:top w:val="nil"/>
            </w:tcBorders>
          </w:tcPr>
          <w:p w14:paraId="3BE0E74A" w14:textId="77777777" w:rsidR="0062242B" w:rsidRPr="0062242B" w:rsidRDefault="0062242B" w:rsidP="0062242B">
            <w:pPr>
              <w:jc w:val="both"/>
              <w:rPr>
                <w:rFonts w:ascii="Times New Roman" w:hAnsi="Times New Roman" w:cs="Times New Roman"/>
                <w:sz w:val="2"/>
                <w:szCs w:val="2"/>
              </w:rPr>
            </w:pPr>
          </w:p>
        </w:tc>
        <w:tc>
          <w:tcPr>
            <w:tcW w:w="2160" w:type="dxa"/>
            <w:vMerge/>
            <w:tcBorders>
              <w:top w:val="nil"/>
            </w:tcBorders>
          </w:tcPr>
          <w:p w14:paraId="3E15E17E" w14:textId="77777777" w:rsidR="0062242B" w:rsidRPr="0062242B" w:rsidRDefault="0062242B" w:rsidP="0062242B">
            <w:pPr>
              <w:jc w:val="both"/>
              <w:rPr>
                <w:rFonts w:ascii="Times New Roman" w:hAnsi="Times New Roman" w:cs="Times New Roman"/>
                <w:sz w:val="2"/>
                <w:szCs w:val="2"/>
              </w:rPr>
            </w:pPr>
          </w:p>
        </w:tc>
        <w:tc>
          <w:tcPr>
            <w:tcW w:w="691" w:type="dxa"/>
          </w:tcPr>
          <w:p w14:paraId="68786FEB" w14:textId="77777777" w:rsidR="0062242B" w:rsidRPr="0062242B" w:rsidRDefault="0062242B" w:rsidP="0062242B">
            <w:pPr>
              <w:pStyle w:val="TableParagraph"/>
              <w:spacing w:line="256" w:lineRule="exact"/>
              <w:ind w:left="108"/>
              <w:jc w:val="both"/>
              <w:rPr>
                <w:sz w:val="24"/>
              </w:rPr>
            </w:pPr>
            <w:r w:rsidRPr="0062242B">
              <w:rPr>
                <w:sz w:val="24"/>
              </w:rPr>
              <w:t>2</w:t>
            </w:r>
          </w:p>
        </w:tc>
        <w:tc>
          <w:tcPr>
            <w:tcW w:w="2189" w:type="dxa"/>
          </w:tcPr>
          <w:p w14:paraId="6F6A7FB5" w14:textId="77777777" w:rsidR="0062242B" w:rsidRPr="0062242B" w:rsidRDefault="0062242B" w:rsidP="0062242B">
            <w:pPr>
              <w:pStyle w:val="TableParagraph"/>
              <w:spacing w:line="256" w:lineRule="exact"/>
              <w:ind w:left="106"/>
              <w:jc w:val="both"/>
              <w:rPr>
                <w:sz w:val="24"/>
              </w:rPr>
            </w:pPr>
            <w:r w:rsidRPr="0062242B">
              <w:rPr>
                <w:sz w:val="24"/>
              </w:rPr>
              <w:t>Mandiri</w:t>
            </w:r>
          </w:p>
        </w:tc>
        <w:tc>
          <w:tcPr>
            <w:tcW w:w="812" w:type="dxa"/>
          </w:tcPr>
          <w:p w14:paraId="63B22DD3" w14:textId="77777777" w:rsidR="0062242B" w:rsidRPr="0062242B" w:rsidRDefault="0062242B" w:rsidP="0062242B">
            <w:pPr>
              <w:pStyle w:val="TableParagraph"/>
              <w:jc w:val="both"/>
              <w:rPr>
                <w:sz w:val="20"/>
              </w:rPr>
            </w:pPr>
          </w:p>
        </w:tc>
        <w:tc>
          <w:tcPr>
            <w:tcW w:w="828" w:type="dxa"/>
          </w:tcPr>
          <w:p w14:paraId="4594E738" w14:textId="77777777" w:rsidR="0062242B" w:rsidRPr="0062242B" w:rsidRDefault="0062242B" w:rsidP="0062242B">
            <w:pPr>
              <w:pStyle w:val="TableParagraph"/>
              <w:jc w:val="both"/>
              <w:rPr>
                <w:sz w:val="20"/>
              </w:rPr>
            </w:pPr>
          </w:p>
        </w:tc>
        <w:tc>
          <w:tcPr>
            <w:tcW w:w="852" w:type="dxa"/>
          </w:tcPr>
          <w:p w14:paraId="7C773AF0" w14:textId="77777777" w:rsidR="0062242B" w:rsidRPr="0062242B" w:rsidRDefault="0062242B" w:rsidP="0062242B">
            <w:pPr>
              <w:pStyle w:val="TableParagraph"/>
              <w:jc w:val="both"/>
              <w:rPr>
                <w:sz w:val="20"/>
              </w:rPr>
            </w:pPr>
          </w:p>
        </w:tc>
      </w:tr>
      <w:tr w:rsidR="0062242B" w:rsidRPr="0062242B" w14:paraId="62714937" w14:textId="77777777" w:rsidTr="0062242B">
        <w:trPr>
          <w:trHeight w:val="552"/>
        </w:trPr>
        <w:tc>
          <w:tcPr>
            <w:tcW w:w="554" w:type="dxa"/>
            <w:vMerge w:val="restart"/>
          </w:tcPr>
          <w:p w14:paraId="450C9DF0" w14:textId="77777777" w:rsidR="0062242B" w:rsidRPr="0062242B" w:rsidRDefault="0062242B" w:rsidP="0062242B">
            <w:pPr>
              <w:pStyle w:val="TableParagraph"/>
              <w:spacing w:line="268" w:lineRule="exact"/>
              <w:ind w:left="107"/>
              <w:jc w:val="both"/>
              <w:rPr>
                <w:sz w:val="24"/>
              </w:rPr>
            </w:pPr>
            <w:r w:rsidRPr="0062242B">
              <w:rPr>
                <w:sz w:val="24"/>
              </w:rPr>
              <w:t>3.</w:t>
            </w:r>
          </w:p>
        </w:tc>
        <w:tc>
          <w:tcPr>
            <w:tcW w:w="2160" w:type="dxa"/>
            <w:vMerge w:val="restart"/>
          </w:tcPr>
          <w:p w14:paraId="1013E173" w14:textId="77777777" w:rsidR="0062242B" w:rsidRPr="0062242B" w:rsidRDefault="0062242B" w:rsidP="0062242B">
            <w:pPr>
              <w:pStyle w:val="TableParagraph"/>
              <w:spacing w:line="268" w:lineRule="exact"/>
              <w:ind w:left="108"/>
              <w:jc w:val="both"/>
              <w:rPr>
                <w:sz w:val="24"/>
              </w:rPr>
            </w:pPr>
            <w:r w:rsidRPr="0062242B">
              <w:rPr>
                <w:sz w:val="24"/>
              </w:rPr>
              <w:t>Membersihkan dir</w:t>
            </w:r>
          </w:p>
          <w:p w14:paraId="65BCA369" w14:textId="77777777" w:rsidR="0062242B" w:rsidRPr="0062242B" w:rsidRDefault="0062242B" w:rsidP="0062242B">
            <w:pPr>
              <w:pStyle w:val="TableParagraph"/>
              <w:spacing w:line="270" w:lineRule="atLeast"/>
              <w:ind w:left="108"/>
              <w:jc w:val="both"/>
              <w:rPr>
                <w:sz w:val="24"/>
              </w:rPr>
            </w:pPr>
            <w:r w:rsidRPr="0062242B">
              <w:rPr>
                <w:sz w:val="24"/>
              </w:rPr>
              <w:t>(cuci muka,sisisr rambut,sikat gigi)</w:t>
            </w:r>
          </w:p>
        </w:tc>
        <w:tc>
          <w:tcPr>
            <w:tcW w:w="691" w:type="dxa"/>
          </w:tcPr>
          <w:p w14:paraId="10D5DA8C" w14:textId="77777777" w:rsidR="0062242B" w:rsidRPr="0062242B" w:rsidRDefault="0062242B" w:rsidP="0062242B">
            <w:pPr>
              <w:pStyle w:val="TableParagraph"/>
              <w:spacing w:line="268" w:lineRule="exact"/>
              <w:ind w:left="108"/>
              <w:jc w:val="both"/>
              <w:rPr>
                <w:sz w:val="24"/>
              </w:rPr>
            </w:pPr>
            <w:r w:rsidRPr="0062242B">
              <w:rPr>
                <w:sz w:val="24"/>
              </w:rPr>
              <w:t>0</w:t>
            </w:r>
          </w:p>
        </w:tc>
        <w:tc>
          <w:tcPr>
            <w:tcW w:w="2189" w:type="dxa"/>
          </w:tcPr>
          <w:p w14:paraId="772DF9CF" w14:textId="77777777" w:rsidR="0062242B" w:rsidRPr="0062242B" w:rsidRDefault="0062242B" w:rsidP="0062242B">
            <w:pPr>
              <w:pStyle w:val="TableParagraph"/>
              <w:spacing w:line="268" w:lineRule="exact"/>
              <w:ind w:left="106"/>
              <w:jc w:val="both"/>
              <w:rPr>
                <w:sz w:val="24"/>
              </w:rPr>
            </w:pPr>
            <w:r w:rsidRPr="0062242B">
              <w:rPr>
                <w:sz w:val="24"/>
              </w:rPr>
              <w:t>Butuh pertolongan</w:t>
            </w:r>
          </w:p>
          <w:p w14:paraId="39D568F2" w14:textId="77777777" w:rsidR="0062242B" w:rsidRPr="0062242B" w:rsidRDefault="0062242B" w:rsidP="0062242B">
            <w:pPr>
              <w:pStyle w:val="TableParagraph"/>
              <w:spacing w:line="264" w:lineRule="exact"/>
              <w:ind w:left="106"/>
              <w:jc w:val="both"/>
              <w:rPr>
                <w:sz w:val="24"/>
              </w:rPr>
            </w:pPr>
            <w:r w:rsidRPr="0062242B">
              <w:rPr>
                <w:sz w:val="24"/>
              </w:rPr>
              <w:t>orang lain</w:t>
            </w:r>
          </w:p>
        </w:tc>
        <w:tc>
          <w:tcPr>
            <w:tcW w:w="812" w:type="dxa"/>
          </w:tcPr>
          <w:p w14:paraId="4B27D15F" w14:textId="77777777" w:rsidR="0062242B" w:rsidRPr="0062242B" w:rsidRDefault="0062242B" w:rsidP="0062242B">
            <w:pPr>
              <w:pStyle w:val="TableParagraph"/>
              <w:spacing w:line="268" w:lineRule="exact"/>
              <w:ind w:left="6"/>
              <w:jc w:val="both"/>
              <w:rPr>
                <w:sz w:val="24"/>
              </w:rPr>
            </w:pPr>
            <w:r w:rsidRPr="0062242B">
              <w:rPr>
                <w:sz w:val="24"/>
              </w:rPr>
              <w:t>0</w:t>
            </w:r>
          </w:p>
        </w:tc>
        <w:tc>
          <w:tcPr>
            <w:tcW w:w="828" w:type="dxa"/>
          </w:tcPr>
          <w:p w14:paraId="519811F6" w14:textId="77777777" w:rsidR="0062242B" w:rsidRPr="0062242B" w:rsidRDefault="0062242B" w:rsidP="0062242B">
            <w:pPr>
              <w:pStyle w:val="TableParagraph"/>
              <w:spacing w:line="268" w:lineRule="exact"/>
              <w:ind w:left="9"/>
              <w:jc w:val="both"/>
              <w:rPr>
                <w:sz w:val="24"/>
              </w:rPr>
            </w:pPr>
            <w:r w:rsidRPr="0062242B">
              <w:rPr>
                <w:sz w:val="24"/>
              </w:rPr>
              <w:t>0</w:t>
            </w:r>
          </w:p>
        </w:tc>
        <w:tc>
          <w:tcPr>
            <w:tcW w:w="852" w:type="dxa"/>
          </w:tcPr>
          <w:p w14:paraId="51F5EC26" w14:textId="77777777" w:rsidR="0062242B" w:rsidRPr="0062242B" w:rsidRDefault="0062242B" w:rsidP="0062242B">
            <w:pPr>
              <w:pStyle w:val="TableParagraph"/>
              <w:spacing w:line="268" w:lineRule="exact"/>
              <w:ind w:left="9"/>
              <w:jc w:val="both"/>
              <w:rPr>
                <w:sz w:val="24"/>
              </w:rPr>
            </w:pPr>
            <w:r w:rsidRPr="0062242B">
              <w:rPr>
                <w:sz w:val="24"/>
              </w:rPr>
              <w:t>0</w:t>
            </w:r>
          </w:p>
        </w:tc>
      </w:tr>
      <w:tr w:rsidR="0062242B" w:rsidRPr="0062242B" w14:paraId="5558BC51" w14:textId="77777777" w:rsidTr="0062242B">
        <w:trPr>
          <w:trHeight w:val="275"/>
        </w:trPr>
        <w:tc>
          <w:tcPr>
            <w:tcW w:w="554" w:type="dxa"/>
            <w:vMerge/>
            <w:tcBorders>
              <w:top w:val="nil"/>
            </w:tcBorders>
          </w:tcPr>
          <w:p w14:paraId="2F12B3E6" w14:textId="77777777" w:rsidR="0062242B" w:rsidRPr="0062242B" w:rsidRDefault="0062242B" w:rsidP="0062242B">
            <w:pPr>
              <w:jc w:val="both"/>
              <w:rPr>
                <w:rFonts w:ascii="Times New Roman" w:hAnsi="Times New Roman" w:cs="Times New Roman"/>
                <w:sz w:val="2"/>
                <w:szCs w:val="2"/>
              </w:rPr>
            </w:pPr>
          </w:p>
        </w:tc>
        <w:tc>
          <w:tcPr>
            <w:tcW w:w="2160" w:type="dxa"/>
            <w:vMerge/>
            <w:tcBorders>
              <w:top w:val="nil"/>
            </w:tcBorders>
          </w:tcPr>
          <w:p w14:paraId="7B8C4E20" w14:textId="77777777" w:rsidR="0062242B" w:rsidRPr="0062242B" w:rsidRDefault="0062242B" w:rsidP="0062242B">
            <w:pPr>
              <w:jc w:val="both"/>
              <w:rPr>
                <w:rFonts w:ascii="Times New Roman" w:hAnsi="Times New Roman" w:cs="Times New Roman"/>
                <w:sz w:val="2"/>
                <w:szCs w:val="2"/>
              </w:rPr>
            </w:pPr>
          </w:p>
        </w:tc>
        <w:tc>
          <w:tcPr>
            <w:tcW w:w="691" w:type="dxa"/>
          </w:tcPr>
          <w:p w14:paraId="509E1E15" w14:textId="77777777" w:rsidR="0062242B" w:rsidRPr="0062242B" w:rsidRDefault="0062242B" w:rsidP="0062242B">
            <w:pPr>
              <w:pStyle w:val="TableParagraph"/>
              <w:spacing w:line="256" w:lineRule="exact"/>
              <w:ind w:left="108"/>
              <w:jc w:val="both"/>
              <w:rPr>
                <w:sz w:val="24"/>
              </w:rPr>
            </w:pPr>
            <w:r w:rsidRPr="0062242B">
              <w:rPr>
                <w:sz w:val="24"/>
              </w:rPr>
              <w:t>1</w:t>
            </w:r>
          </w:p>
        </w:tc>
        <w:tc>
          <w:tcPr>
            <w:tcW w:w="2189" w:type="dxa"/>
          </w:tcPr>
          <w:p w14:paraId="5CF4DA3A" w14:textId="77777777" w:rsidR="0062242B" w:rsidRPr="0062242B" w:rsidRDefault="0062242B" w:rsidP="0062242B">
            <w:pPr>
              <w:pStyle w:val="TableParagraph"/>
              <w:spacing w:line="256" w:lineRule="exact"/>
              <w:ind w:left="106"/>
              <w:jc w:val="both"/>
              <w:rPr>
                <w:sz w:val="24"/>
              </w:rPr>
            </w:pPr>
            <w:r w:rsidRPr="0062242B">
              <w:rPr>
                <w:sz w:val="24"/>
              </w:rPr>
              <w:t>Mandiri</w:t>
            </w:r>
          </w:p>
        </w:tc>
        <w:tc>
          <w:tcPr>
            <w:tcW w:w="812" w:type="dxa"/>
          </w:tcPr>
          <w:p w14:paraId="3864D1AA" w14:textId="77777777" w:rsidR="0062242B" w:rsidRPr="0062242B" w:rsidRDefault="0062242B" w:rsidP="0062242B">
            <w:pPr>
              <w:pStyle w:val="TableParagraph"/>
              <w:jc w:val="both"/>
              <w:rPr>
                <w:sz w:val="20"/>
              </w:rPr>
            </w:pPr>
          </w:p>
        </w:tc>
        <w:tc>
          <w:tcPr>
            <w:tcW w:w="828" w:type="dxa"/>
          </w:tcPr>
          <w:p w14:paraId="0ECC447F" w14:textId="77777777" w:rsidR="0062242B" w:rsidRPr="0062242B" w:rsidRDefault="0062242B" w:rsidP="0062242B">
            <w:pPr>
              <w:pStyle w:val="TableParagraph"/>
              <w:jc w:val="both"/>
              <w:rPr>
                <w:sz w:val="20"/>
              </w:rPr>
            </w:pPr>
          </w:p>
        </w:tc>
        <w:tc>
          <w:tcPr>
            <w:tcW w:w="852" w:type="dxa"/>
          </w:tcPr>
          <w:p w14:paraId="4D6C7887" w14:textId="77777777" w:rsidR="0062242B" w:rsidRPr="0062242B" w:rsidRDefault="0062242B" w:rsidP="0062242B">
            <w:pPr>
              <w:pStyle w:val="TableParagraph"/>
              <w:jc w:val="both"/>
              <w:rPr>
                <w:sz w:val="20"/>
              </w:rPr>
            </w:pPr>
          </w:p>
        </w:tc>
      </w:tr>
      <w:tr w:rsidR="0062242B" w:rsidRPr="0062242B" w14:paraId="3FC7D91B" w14:textId="77777777" w:rsidTr="0062242B">
        <w:trPr>
          <w:trHeight w:val="830"/>
        </w:trPr>
        <w:tc>
          <w:tcPr>
            <w:tcW w:w="554" w:type="dxa"/>
            <w:vMerge w:val="restart"/>
          </w:tcPr>
          <w:p w14:paraId="483D5122" w14:textId="77777777" w:rsidR="0062242B" w:rsidRPr="0062242B" w:rsidRDefault="0062242B" w:rsidP="0062242B">
            <w:pPr>
              <w:pStyle w:val="TableParagraph"/>
              <w:spacing w:line="270" w:lineRule="exact"/>
              <w:ind w:left="107"/>
              <w:jc w:val="both"/>
              <w:rPr>
                <w:sz w:val="24"/>
              </w:rPr>
            </w:pPr>
            <w:r w:rsidRPr="0062242B">
              <w:rPr>
                <w:sz w:val="24"/>
              </w:rPr>
              <w:t>4..</w:t>
            </w:r>
          </w:p>
        </w:tc>
        <w:tc>
          <w:tcPr>
            <w:tcW w:w="2160" w:type="dxa"/>
            <w:vMerge w:val="restart"/>
          </w:tcPr>
          <w:p w14:paraId="735E59CB" w14:textId="77777777" w:rsidR="0062242B" w:rsidRPr="0062242B" w:rsidRDefault="0062242B" w:rsidP="0062242B">
            <w:pPr>
              <w:pStyle w:val="TableParagraph"/>
              <w:ind w:left="108" w:right="122"/>
              <w:jc w:val="both"/>
              <w:rPr>
                <w:sz w:val="24"/>
              </w:rPr>
            </w:pPr>
            <w:r w:rsidRPr="0062242B">
              <w:rPr>
                <w:sz w:val="24"/>
              </w:rPr>
              <w:t>Penggunaan jamban, masuk dan keluar (melepaskan</w:t>
            </w:r>
          </w:p>
          <w:p w14:paraId="05A7B5CA" w14:textId="77777777" w:rsidR="0062242B" w:rsidRPr="0062242B" w:rsidRDefault="0062242B" w:rsidP="0062242B">
            <w:pPr>
              <w:pStyle w:val="TableParagraph"/>
              <w:ind w:left="108"/>
              <w:jc w:val="both"/>
              <w:rPr>
                <w:sz w:val="24"/>
              </w:rPr>
            </w:pPr>
            <w:r w:rsidRPr="0062242B">
              <w:rPr>
                <w:sz w:val="24"/>
              </w:rPr>
              <w:t>,memakai celana,membersihk an,menyiram)</w:t>
            </w:r>
          </w:p>
        </w:tc>
        <w:tc>
          <w:tcPr>
            <w:tcW w:w="691" w:type="dxa"/>
          </w:tcPr>
          <w:p w14:paraId="0DF5AF5F" w14:textId="77777777" w:rsidR="0062242B" w:rsidRPr="0062242B" w:rsidRDefault="0062242B" w:rsidP="0062242B">
            <w:pPr>
              <w:pStyle w:val="TableParagraph"/>
              <w:spacing w:line="270" w:lineRule="exact"/>
              <w:ind w:left="108"/>
              <w:jc w:val="both"/>
              <w:rPr>
                <w:sz w:val="24"/>
              </w:rPr>
            </w:pPr>
            <w:r w:rsidRPr="0062242B">
              <w:rPr>
                <w:sz w:val="24"/>
              </w:rPr>
              <w:t>0</w:t>
            </w:r>
          </w:p>
        </w:tc>
        <w:tc>
          <w:tcPr>
            <w:tcW w:w="2189" w:type="dxa"/>
          </w:tcPr>
          <w:p w14:paraId="255590B4" w14:textId="77777777" w:rsidR="0062242B" w:rsidRPr="0062242B" w:rsidRDefault="0062242B" w:rsidP="0062242B">
            <w:pPr>
              <w:pStyle w:val="TableParagraph"/>
              <w:ind w:left="106" w:right="300"/>
              <w:jc w:val="both"/>
              <w:rPr>
                <w:sz w:val="24"/>
              </w:rPr>
            </w:pPr>
            <w:r w:rsidRPr="0062242B">
              <w:rPr>
                <w:sz w:val="24"/>
              </w:rPr>
              <w:t>Tergantung pertolongan orang</w:t>
            </w:r>
          </w:p>
          <w:p w14:paraId="5E9CFDEA" w14:textId="77777777" w:rsidR="0062242B" w:rsidRPr="0062242B" w:rsidRDefault="0062242B" w:rsidP="0062242B">
            <w:pPr>
              <w:pStyle w:val="TableParagraph"/>
              <w:spacing w:line="264" w:lineRule="exact"/>
              <w:ind w:left="106"/>
              <w:jc w:val="both"/>
              <w:rPr>
                <w:sz w:val="24"/>
              </w:rPr>
            </w:pPr>
            <w:r w:rsidRPr="0062242B">
              <w:rPr>
                <w:sz w:val="24"/>
              </w:rPr>
              <w:t>lain</w:t>
            </w:r>
          </w:p>
        </w:tc>
        <w:tc>
          <w:tcPr>
            <w:tcW w:w="812" w:type="dxa"/>
          </w:tcPr>
          <w:p w14:paraId="47C5E082" w14:textId="77777777" w:rsidR="0062242B" w:rsidRPr="0062242B" w:rsidRDefault="0062242B" w:rsidP="0062242B">
            <w:pPr>
              <w:pStyle w:val="TableParagraph"/>
              <w:spacing w:line="270" w:lineRule="exact"/>
              <w:ind w:left="6"/>
              <w:jc w:val="both"/>
              <w:rPr>
                <w:sz w:val="24"/>
              </w:rPr>
            </w:pPr>
            <w:r w:rsidRPr="0062242B">
              <w:rPr>
                <w:sz w:val="24"/>
              </w:rPr>
              <w:t>0</w:t>
            </w:r>
          </w:p>
        </w:tc>
        <w:tc>
          <w:tcPr>
            <w:tcW w:w="828" w:type="dxa"/>
          </w:tcPr>
          <w:p w14:paraId="0D42C7A7" w14:textId="77777777" w:rsidR="0062242B" w:rsidRPr="0062242B" w:rsidRDefault="0062242B" w:rsidP="0062242B">
            <w:pPr>
              <w:pStyle w:val="TableParagraph"/>
              <w:spacing w:line="270" w:lineRule="exact"/>
              <w:ind w:left="9"/>
              <w:jc w:val="both"/>
              <w:rPr>
                <w:sz w:val="24"/>
              </w:rPr>
            </w:pPr>
            <w:r w:rsidRPr="0062242B">
              <w:rPr>
                <w:sz w:val="24"/>
              </w:rPr>
              <w:t>0</w:t>
            </w:r>
          </w:p>
        </w:tc>
        <w:tc>
          <w:tcPr>
            <w:tcW w:w="852" w:type="dxa"/>
          </w:tcPr>
          <w:p w14:paraId="55F1FEC6" w14:textId="77777777" w:rsidR="0062242B" w:rsidRPr="0062242B" w:rsidRDefault="0062242B" w:rsidP="0062242B">
            <w:pPr>
              <w:pStyle w:val="TableParagraph"/>
              <w:spacing w:line="270" w:lineRule="exact"/>
              <w:ind w:left="9"/>
              <w:jc w:val="both"/>
              <w:rPr>
                <w:sz w:val="24"/>
              </w:rPr>
            </w:pPr>
            <w:r w:rsidRPr="0062242B">
              <w:rPr>
                <w:sz w:val="24"/>
              </w:rPr>
              <w:t>0</w:t>
            </w:r>
          </w:p>
        </w:tc>
      </w:tr>
      <w:tr w:rsidR="0062242B" w:rsidRPr="0062242B" w14:paraId="06766572" w14:textId="77777777" w:rsidTr="0062242B">
        <w:trPr>
          <w:trHeight w:val="1655"/>
        </w:trPr>
        <w:tc>
          <w:tcPr>
            <w:tcW w:w="554" w:type="dxa"/>
            <w:vMerge/>
            <w:tcBorders>
              <w:top w:val="nil"/>
            </w:tcBorders>
          </w:tcPr>
          <w:p w14:paraId="70E0BF37" w14:textId="77777777" w:rsidR="0062242B" w:rsidRPr="0062242B" w:rsidRDefault="0062242B" w:rsidP="0062242B">
            <w:pPr>
              <w:jc w:val="both"/>
              <w:rPr>
                <w:rFonts w:ascii="Times New Roman" w:hAnsi="Times New Roman" w:cs="Times New Roman"/>
                <w:sz w:val="2"/>
                <w:szCs w:val="2"/>
              </w:rPr>
            </w:pPr>
          </w:p>
        </w:tc>
        <w:tc>
          <w:tcPr>
            <w:tcW w:w="2160" w:type="dxa"/>
            <w:vMerge/>
            <w:tcBorders>
              <w:top w:val="nil"/>
            </w:tcBorders>
          </w:tcPr>
          <w:p w14:paraId="79149C16" w14:textId="77777777" w:rsidR="0062242B" w:rsidRPr="0062242B" w:rsidRDefault="0062242B" w:rsidP="0062242B">
            <w:pPr>
              <w:jc w:val="both"/>
              <w:rPr>
                <w:rFonts w:ascii="Times New Roman" w:hAnsi="Times New Roman" w:cs="Times New Roman"/>
                <w:sz w:val="2"/>
                <w:szCs w:val="2"/>
              </w:rPr>
            </w:pPr>
          </w:p>
        </w:tc>
        <w:tc>
          <w:tcPr>
            <w:tcW w:w="691" w:type="dxa"/>
          </w:tcPr>
          <w:p w14:paraId="26B4E29E" w14:textId="77777777" w:rsidR="0062242B" w:rsidRPr="0062242B" w:rsidRDefault="0062242B" w:rsidP="0062242B">
            <w:pPr>
              <w:pStyle w:val="TableParagraph"/>
              <w:spacing w:line="268" w:lineRule="exact"/>
              <w:ind w:left="108"/>
              <w:jc w:val="both"/>
              <w:rPr>
                <w:sz w:val="24"/>
              </w:rPr>
            </w:pPr>
            <w:r w:rsidRPr="0062242B">
              <w:rPr>
                <w:sz w:val="24"/>
              </w:rPr>
              <w:t>1</w:t>
            </w:r>
          </w:p>
        </w:tc>
        <w:tc>
          <w:tcPr>
            <w:tcW w:w="2189" w:type="dxa"/>
          </w:tcPr>
          <w:p w14:paraId="04668D29" w14:textId="77777777" w:rsidR="0062242B" w:rsidRPr="0062242B" w:rsidRDefault="0062242B" w:rsidP="0062242B">
            <w:pPr>
              <w:pStyle w:val="TableParagraph"/>
              <w:ind w:left="106" w:right="180"/>
              <w:jc w:val="both"/>
              <w:rPr>
                <w:sz w:val="24"/>
              </w:rPr>
            </w:pPr>
            <w:r w:rsidRPr="0062242B">
              <w:rPr>
                <w:sz w:val="24"/>
              </w:rPr>
              <w:t>Perlu pertolongan pada beberapa kegiatan tetapi dapat mengerjakan sendiri kegiatan</w:t>
            </w:r>
          </w:p>
          <w:p w14:paraId="6D42157D" w14:textId="77777777" w:rsidR="0062242B" w:rsidRPr="0062242B" w:rsidRDefault="0062242B" w:rsidP="0062242B">
            <w:pPr>
              <w:pStyle w:val="TableParagraph"/>
              <w:spacing w:line="264" w:lineRule="exact"/>
              <w:ind w:left="106"/>
              <w:jc w:val="both"/>
              <w:rPr>
                <w:sz w:val="24"/>
              </w:rPr>
            </w:pPr>
            <w:r w:rsidRPr="0062242B">
              <w:rPr>
                <w:sz w:val="24"/>
              </w:rPr>
              <w:t>yang lain</w:t>
            </w:r>
          </w:p>
        </w:tc>
        <w:tc>
          <w:tcPr>
            <w:tcW w:w="812" w:type="dxa"/>
          </w:tcPr>
          <w:p w14:paraId="1B3F5413" w14:textId="77777777" w:rsidR="0062242B" w:rsidRPr="0062242B" w:rsidRDefault="0062242B" w:rsidP="0062242B">
            <w:pPr>
              <w:pStyle w:val="TableParagraph"/>
              <w:jc w:val="both"/>
              <w:rPr>
                <w:sz w:val="24"/>
              </w:rPr>
            </w:pPr>
          </w:p>
        </w:tc>
        <w:tc>
          <w:tcPr>
            <w:tcW w:w="828" w:type="dxa"/>
          </w:tcPr>
          <w:p w14:paraId="67891386" w14:textId="77777777" w:rsidR="0062242B" w:rsidRPr="0062242B" w:rsidRDefault="0062242B" w:rsidP="0062242B">
            <w:pPr>
              <w:pStyle w:val="TableParagraph"/>
              <w:jc w:val="both"/>
              <w:rPr>
                <w:sz w:val="24"/>
              </w:rPr>
            </w:pPr>
          </w:p>
        </w:tc>
        <w:tc>
          <w:tcPr>
            <w:tcW w:w="852" w:type="dxa"/>
          </w:tcPr>
          <w:p w14:paraId="10BEE57B" w14:textId="77777777" w:rsidR="0062242B" w:rsidRPr="0062242B" w:rsidRDefault="0062242B" w:rsidP="0062242B">
            <w:pPr>
              <w:pStyle w:val="TableParagraph"/>
              <w:jc w:val="both"/>
              <w:rPr>
                <w:sz w:val="24"/>
              </w:rPr>
            </w:pPr>
          </w:p>
        </w:tc>
      </w:tr>
      <w:tr w:rsidR="0062242B" w:rsidRPr="0062242B" w14:paraId="2BDCAC51" w14:textId="77777777" w:rsidTr="0062242B">
        <w:trPr>
          <w:trHeight w:val="276"/>
        </w:trPr>
        <w:tc>
          <w:tcPr>
            <w:tcW w:w="554" w:type="dxa"/>
            <w:vMerge/>
            <w:tcBorders>
              <w:top w:val="nil"/>
            </w:tcBorders>
          </w:tcPr>
          <w:p w14:paraId="071E7E04" w14:textId="77777777" w:rsidR="0062242B" w:rsidRPr="0062242B" w:rsidRDefault="0062242B" w:rsidP="0062242B">
            <w:pPr>
              <w:jc w:val="both"/>
              <w:rPr>
                <w:rFonts w:ascii="Times New Roman" w:hAnsi="Times New Roman" w:cs="Times New Roman"/>
                <w:sz w:val="2"/>
                <w:szCs w:val="2"/>
              </w:rPr>
            </w:pPr>
          </w:p>
        </w:tc>
        <w:tc>
          <w:tcPr>
            <w:tcW w:w="2160" w:type="dxa"/>
            <w:vMerge/>
            <w:tcBorders>
              <w:top w:val="nil"/>
            </w:tcBorders>
          </w:tcPr>
          <w:p w14:paraId="37D50A63" w14:textId="77777777" w:rsidR="0062242B" w:rsidRPr="0062242B" w:rsidRDefault="0062242B" w:rsidP="0062242B">
            <w:pPr>
              <w:jc w:val="both"/>
              <w:rPr>
                <w:rFonts w:ascii="Times New Roman" w:hAnsi="Times New Roman" w:cs="Times New Roman"/>
                <w:sz w:val="2"/>
                <w:szCs w:val="2"/>
              </w:rPr>
            </w:pPr>
          </w:p>
        </w:tc>
        <w:tc>
          <w:tcPr>
            <w:tcW w:w="691" w:type="dxa"/>
          </w:tcPr>
          <w:p w14:paraId="02FC54E1" w14:textId="77777777" w:rsidR="0062242B" w:rsidRPr="0062242B" w:rsidRDefault="0062242B" w:rsidP="0062242B">
            <w:pPr>
              <w:pStyle w:val="TableParagraph"/>
              <w:spacing w:line="256" w:lineRule="exact"/>
              <w:ind w:left="108"/>
              <w:jc w:val="both"/>
              <w:rPr>
                <w:sz w:val="24"/>
              </w:rPr>
            </w:pPr>
            <w:r w:rsidRPr="0062242B">
              <w:rPr>
                <w:sz w:val="24"/>
              </w:rPr>
              <w:t>2</w:t>
            </w:r>
          </w:p>
        </w:tc>
        <w:tc>
          <w:tcPr>
            <w:tcW w:w="2189" w:type="dxa"/>
          </w:tcPr>
          <w:p w14:paraId="2550F835" w14:textId="77777777" w:rsidR="0062242B" w:rsidRPr="0062242B" w:rsidRDefault="0062242B" w:rsidP="0062242B">
            <w:pPr>
              <w:pStyle w:val="TableParagraph"/>
              <w:spacing w:line="256" w:lineRule="exact"/>
              <w:ind w:left="106"/>
              <w:jc w:val="both"/>
              <w:rPr>
                <w:sz w:val="24"/>
              </w:rPr>
            </w:pPr>
            <w:r w:rsidRPr="0062242B">
              <w:rPr>
                <w:sz w:val="24"/>
              </w:rPr>
              <w:t>Mandiri</w:t>
            </w:r>
          </w:p>
        </w:tc>
        <w:tc>
          <w:tcPr>
            <w:tcW w:w="812" w:type="dxa"/>
          </w:tcPr>
          <w:p w14:paraId="2E4ED323" w14:textId="77777777" w:rsidR="0062242B" w:rsidRPr="0062242B" w:rsidRDefault="0062242B" w:rsidP="0062242B">
            <w:pPr>
              <w:pStyle w:val="TableParagraph"/>
              <w:jc w:val="both"/>
              <w:rPr>
                <w:sz w:val="20"/>
              </w:rPr>
            </w:pPr>
          </w:p>
        </w:tc>
        <w:tc>
          <w:tcPr>
            <w:tcW w:w="828" w:type="dxa"/>
          </w:tcPr>
          <w:p w14:paraId="2106B3F1" w14:textId="77777777" w:rsidR="0062242B" w:rsidRPr="0062242B" w:rsidRDefault="0062242B" w:rsidP="0062242B">
            <w:pPr>
              <w:pStyle w:val="TableParagraph"/>
              <w:jc w:val="both"/>
              <w:rPr>
                <w:sz w:val="20"/>
              </w:rPr>
            </w:pPr>
          </w:p>
        </w:tc>
        <w:tc>
          <w:tcPr>
            <w:tcW w:w="852" w:type="dxa"/>
          </w:tcPr>
          <w:p w14:paraId="1931F04E" w14:textId="77777777" w:rsidR="0062242B" w:rsidRPr="0062242B" w:rsidRDefault="0062242B" w:rsidP="0062242B">
            <w:pPr>
              <w:pStyle w:val="TableParagraph"/>
              <w:jc w:val="both"/>
              <w:rPr>
                <w:sz w:val="20"/>
              </w:rPr>
            </w:pPr>
          </w:p>
        </w:tc>
      </w:tr>
      <w:tr w:rsidR="0062242B" w:rsidRPr="0062242B" w14:paraId="5274C233" w14:textId="77777777" w:rsidTr="0062242B">
        <w:trPr>
          <w:trHeight w:val="275"/>
        </w:trPr>
        <w:tc>
          <w:tcPr>
            <w:tcW w:w="554" w:type="dxa"/>
            <w:vMerge w:val="restart"/>
          </w:tcPr>
          <w:p w14:paraId="4BCB59F2" w14:textId="77777777" w:rsidR="0062242B" w:rsidRPr="0062242B" w:rsidRDefault="0062242B" w:rsidP="0062242B">
            <w:pPr>
              <w:pStyle w:val="TableParagraph"/>
              <w:spacing w:line="268" w:lineRule="exact"/>
              <w:ind w:left="107"/>
              <w:jc w:val="both"/>
              <w:rPr>
                <w:sz w:val="24"/>
              </w:rPr>
            </w:pPr>
            <w:r w:rsidRPr="0062242B">
              <w:rPr>
                <w:sz w:val="24"/>
              </w:rPr>
              <w:t>5.</w:t>
            </w:r>
          </w:p>
        </w:tc>
        <w:tc>
          <w:tcPr>
            <w:tcW w:w="2160" w:type="dxa"/>
            <w:vMerge w:val="restart"/>
          </w:tcPr>
          <w:p w14:paraId="53466D6F" w14:textId="77777777" w:rsidR="0062242B" w:rsidRPr="0062242B" w:rsidRDefault="0062242B" w:rsidP="0062242B">
            <w:pPr>
              <w:pStyle w:val="TableParagraph"/>
              <w:spacing w:line="268" w:lineRule="exact"/>
              <w:ind w:left="108"/>
              <w:jc w:val="both"/>
              <w:rPr>
                <w:sz w:val="24"/>
              </w:rPr>
            </w:pPr>
            <w:r w:rsidRPr="0062242B">
              <w:rPr>
                <w:sz w:val="24"/>
              </w:rPr>
              <w:t>Makan</w:t>
            </w:r>
          </w:p>
        </w:tc>
        <w:tc>
          <w:tcPr>
            <w:tcW w:w="691" w:type="dxa"/>
          </w:tcPr>
          <w:p w14:paraId="4FE110F7" w14:textId="77777777" w:rsidR="0062242B" w:rsidRPr="0062242B" w:rsidRDefault="0062242B" w:rsidP="0062242B">
            <w:pPr>
              <w:pStyle w:val="TableParagraph"/>
              <w:spacing w:line="256" w:lineRule="exact"/>
              <w:ind w:left="108"/>
              <w:jc w:val="both"/>
              <w:rPr>
                <w:sz w:val="24"/>
              </w:rPr>
            </w:pPr>
            <w:r w:rsidRPr="0062242B">
              <w:rPr>
                <w:sz w:val="24"/>
              </w:rPr>
              <w:t>0</w:t>
            </w:r>
          </w:p>
        </w:tc>
        <w:tc>
          <w:tcPr>
            <w:tcW w:w="2189" w:type="dxa"/>
          </w:tcPr>
          <w:p w14:paraId="0854C52D" w14:textId="77777777" w:rsidR="0062242B" w:rsidRPr="0062242B" w:rsidRDefault="0062242B" w:rsidP="0062242B">
            <w:pPr>
              <w:pStyle w:val="TableParagraph"/>
              <w:spacing w:line="256" w:lineRule="exact"/>
              <w:ind w:left="106"/>
              <w:jc w:val="both"/>
              <w:rPr>
                <w:sz w:val="24"/>
              </w:rPr>
            </w:pPr>
            <w:r w:rsidRPr="0062242B">
              <w:rPr>
                <w:sz w:val="24"/>
              </w:rPr>
              <w:t>Tidak mampu</w:t>
            </w:r>
          </w:p>
        </w:tc>
        <w:tc>
          <w:tcPr>
            <w:tcW w:w="812" w:type="dxa"/>
          </w:tcPr>
          <w:p w14:paraId="371D02F9" w14:textId="77777777" w:rsidR="0062242B" w:rsidRPr="0062242B" w:rsidRDefault="0062242B" w:rsidP="0062242B">
            <w:pPr>
              <w:pStyle w:val="TableParagraph"/>
              <w:spacing w:line="256" w:lineRule="exact"/>
              <w:ind w:left="6"/>
              <w:jc w:val="both"/>
              <w:rPr>
                <w:sz w:val="24"/>
              </w:rPr>
            </w:pPr>
            <w:r w:rsidRPr="0062242B">
              <w:rPr>
                <w:sz w:val="24"/>
              </w:rPr>
              <w:t>0</w:t>
            </w:r>
          </w:p>
        </w:tc>
        <w:tc>
          <w:tcPr>
            <w:tcW w:w="828" w:type="dxa"/>
          </w:tcPr>
          <w:p w14:paraId="6F07EA10" w14:textId="77777777" w:rsidR="0062242B" w:rsidRPr="0062242B" w:rsidRDefault="0062242B" w:rsidP="0062242B">
            <w:pPr>
              <w:pStyle w:val="TableParagraph"/>
              <w:spacing w:line="256" w:lineRule="exact"/>
              <w:ind w:left="9"/>
              <w:jc w:val="both"/>
              <w:rPr>
                <w:sz w:val="24"/>
              </w:rPr>
            </w:pPr>
            <w:r w:rsidRPr="0062242B">
              <w:rPr>
                <w:sz w:val="24"/>
              </w:rPr>
              <w:t>0</w:t>
            </w:r>
          </w:p>
        </w:tc>
        <w:tc>
          <w:tcPr>
            <w:tcW w:w="852" w:type="dxa"/>
          </w:tcPr>
          <w:p w14:paraId="1DAB5F53" w14:textId="77777777" w:rsidR="0062242B" w:rsidRPr="0062242B" w:rsidRDefault="0062242B" w:rsidP="0062242B">
            <w:pPr>
              <w:pStyle w:val="TableParagraph"/>
              <w:jc w:val="both"/>
              <w:rPr>
                <w:sz w:val="20"/>
              </w:rPr>
            </w:pPr>
          </w:p>
        </w:tc>
      </w:tr>
      <w:tr w:rsidR="0062242B" w:rsidRPr="0062242B" w14:paraId="3AA4383E" w14:textId="77777777" w:rsidTr="0062242B">
        <w:trPr>
          <w:trHeight w:val="551"/>
        </w:trPr>
        <w:tc>
          <w:tcPr>
            <w:tcW w:w="554" w:type="dxa"/>
            <w:vMerge/>
            <w:tcBorders>
              <w:top w:val="nil"/>
            </w:tcBorders>
          </w:tcPr>
          <w:p w14:paraId="644B1091" w14:textId="77777777" w:rsidR="0062242B" w:rsidRPr="0062242B" w:rsidRDefault="0062242B" w:rsidP="0062242B">
            <w:pPr>
              <w:jc w:val="both"/>
              <w:rPr>
                <w:rFonts w:ascii="Times New Roman" w:hAnsi="Times New Roman" w:cs="Times New Roman"/>
                <w:sz w:val="2"/>
                <w:szCs w:val="2"/>
              </w:rPr>
            </w:pPr>
          </w:p>
        </w:tc>
        <w:tc>
          <w:tcPr>
            <w:tcW w:w="2160" w:type="dxa"/>
            <w:vMerge/>
            <w:tcBorders>
              <w:top w:val="nil"/>
            </w:tcBorders>
          </w:tcPr>
          <w:p w14:paraId="2EC7760D" w14:textId="77777777" w:rsidR="0062242B" w:rsidRPr="0062242B" w:rsidRDefault="0062242B" w:rsidP="0062242B">
            <w:pPr>
              <w:jc w:val="both"/>
              <w:rPr>
                <w:rFonts w:ascii="Times New Roman" w:hAnsi="Times New Roman" w:cs="Times New Roman"/>
                <w:sz w:val="2"/>
                <w:szCs w:val="2"/>
              </w:rPr>
            </w:pPr>
          </w:p>
        </w:tc>
        <w:tc>
          <w:tcPr>
            <w:tcW w:w="691" w:type="dxa"/>
          </w:tcPr>
          <w:p w14:paraId="35088F5D" w14:textId="77777777" w:rsidR="0062242B" w:rsidRPr="0062242B" w:rsidRDefault="0062242B" w:rsidP="0062242B">
            <w:pPr>
              <w:pStyle w:val="TableParagraph"/>
              <w:spacing w:line="268" w:lineRule="exact"/>
              <w:ind w:left="108"/>
              <w:jc w:val="both"/>
              <w:rPr>
                <w:sz w:val="24"/>
              </w:rPr>
            </w:pPr>
            <w:r w:rsidRPr="0062242B">
              <w:rPr>
                <w:sz w:val="24"/>
              </w:rPr>
              <w:t>1</w:t>
            </w:r>
          </w:p>
        </w:tc>
        <w:tc>
          <w:tcPr>
            <w:tcW w:w="2189" w:type="dxa"/>
          </w:tcPr>
          <w:p w14:paraId="2470B6EE" w14:textId="77777777" w:rsidR="0062242B" w:rsidRPr="0062242B" w:rsidRDefault="0062242B" w:rsidP="0062242B">
            <w:pPr>
              <w:pStyle w:val="TableParagraph"/>
              <w:spacing w:line="268" w:lineRule="exact"/>
              <w:ind w:left="106"/>
              <w:jc w:val="both"/>
              <w:rPr>
                <w:sz w:val="24"/>
              </w:rPr>
            </w:pPr>
            <w:r w:rsidRPr="0062242B">
              <w:rPr>
                <w:sz w:val="24"/>
              </w:rPr>
              <w:t>Perlu ditolong</w:t>
            </w:r>
          </w:p>
          <w:p w14:paraId="1326A1A1" w14:textId="77777777" w:rsidR="0062242B" w:rsidRPr="0062242B" w:rsidRDefault="0062242B" w:rsidP="0062242B">
            <w:pPr>
              <w:pStyle w:val="TableParagraph"/>
              <w:spacing w:line="264" w:lineRule="exact"/>
              <w:ind w:left="106"/>
              <w:jc w:val="both"/>
              <w:rPr>
                <w:sz w:val="24"/>
              </w:rPr>
            </w:pPr>
            <w:r w:rsidRPr="0062242B">
              <w:rPr>
                <w:sz w:val="24"/>
              </w:rPr>
              <w:t>memotong makanan</w:t>
            </w:r>
          </w:p>
        </w:tc>
        <w:tc>
          <w:tcPr>
            <w:tcW w:w="812" w:type="dxa"/>
          </w:tcPr>
          <w:p w14:paraId="4C1356CF" w14:textId="77777777" w:rsidR="0062242B" w:rsidRPr="0062242B" w:rsidRDefault="0062242B" w:rsidP="0062242B">
            <w:pPr>
              <w:pStyle w:val="TableParagraph"/>
              <w:jc w:val="both"/>
              <w:rPr>
                <w:sz w:val="24"/>
              </w:rPr>
            </w:pPr>
          </w:p>
        </w:tc>
        <w:tc>
          <w:tcPr>
            <w:tcW w:w="828" w:type="dxa"/>
          </w:tcPr>
          <w:p w14:paraId="1CF61B51" w14:textId="77777777" w:rsidR="0062242B" w:rsidRPr="0062242B" w:rsidRDefault="0062242B" w:rsidP="0062242B">
            <w:pPr>
              <w:pStyle w:val="TableParagraph"/>
              <w:jc w:val="both"/>
              <w:rPr>
                <w:sz w:val="24"/>
              </w:rPr>
            </w:pPr>
          </w:p>
        </w:tc>
        <w:tc>
          <w:tcPr>
            <w:tcW w:w="852" w:type="dxa"/>
          </w:tcPr>
          <w:p w14:paraId="2882BD48" w14:textId="77777777" w:rsidR="0062242B" w:rsidRPr="0062242B" w:rsidRDefault="0062242B" w:rsidP="0062242B">
            <w:pPr>
              <w:pStyle w:val="TableParagraph"/>
              <w:spacing w:line="268" w:lineRule="exact"/>
              <w:ind w:left="9"/>
              <w:jc w:val="both"/>
              <w:rPr>
                <w:sz w:val="24"/>
              </w:rPr>
            </w:pPr>
            <w:r w:rsidRPr="0062242B">
              <w:rPr>
                <w:sz w:val="24"/>
              </w:rPr>
              <w:t>1</w:t>
            </w:r>
          </w:p>
        </w:tc>
      </w:tr>
      <w:tr w:rsidR="0062242B" w:rsidRPr="0062242B" w14:paraId="27BF1CB0" w14:textId="77777777" w:rsidTr="0062242B">
        <w:trPr>
          <w:trHeight w:val="275"/>
        </w:trPr>
        <w:tc>
          <w:tcPr>
            <w:tcW w:w="554" w:type="dxa"/>
            <w:vMerge/>
            <w:tcBorders>
              <w:top w:val="nil"/>
            </w:tcBorders>
          </w:tcPr>
          <w:p w14:paraId="490E6822" w14:textId="77777777" w:rsidR="0062242B" w:rsidRPr="0062242B" w:rsidRDefault="0062242B" w:rsidP="0062242B">
            <w:pPr>
              <w:jc w:val="both"/>
              <w:rPr>
                <w:rFonts w:ascii="Times New Roman" w:hAnsi="Times New Roman" w:cs="Times New Roman"/>
                <w:sz w:val="2"/>
                <w:szCs w:val="2"/>
              </w:rPr>
            </w:pPr>
          </w:p>
        </w:tc>
        <w:tc>
          <w:tcPr>
            <w:tcW w:w="2160" w:type="dxa"/>
            <w:vMerge/>
            <w:tcBorders>
              <w:top w:val="nil"/>
            </w:tcBorders>
          </w:tcPr>
          <w:p w14:paraId="48BDB060" w14:textId="77777777" w:rsidR="0062242B" w:rsidRPr="0062242B" w:rsidRDefault="0062242B" w:rsidP="0062242B">
            <w:pPr>
              <w:jc w:val="both"/>
              <w:rPr>
                <w:rFonts w:ascii="Times New Roman" w:hAnsi="Times New Roman" w:cs="Times New Roman"/>
                <w:sz w:val="2"/>
                <w:szCs w:val="2"/>
              </w:rPr>
            </w:pPr>
          </w:p>
        </w:tc>
        <w:tc>
          <w:tcPr>
            <w:tcW w:w="691" w:type="dxa"/>
          </w:tcPr>
          <w:p w14:paraId="30242C6A" w14:textId="77777777" w:rsidR="0062242B" w:rsidRPr="0062242B" w:rsidRDefault="0062242B" w:rsidP="0062242B">
            <w:pPr>
              <w:pStyle w:val="TableParagraph"/>
              <w:spacing w:line="256" w:lineRule="exact"/>
              <w:ind w:left="108"/>
              <w:jc w:val="both"/>
              <w:rPr>
                <w:sz w:val="24"/>
              </w:rPr>
            </w:pPr>
            <w:r w:rsidRPr="0062242B">
              <w:rPr>
                <w:sz w:val="24"/>
              </w:rPr>
              <w:t>2</w:t>
            </w:r>
          </w:p>
        </w:tc>
        <w:tc>
          <w:tcPr>
            <w:tcW w:w="2189" w:type="dxa"/>
          </w:tcPr>
          <w:p w14:paraId="76C8BAAB" w14:textId="77777777" w:rsidR="0062242B" w:rsidRPr="0062242B" w:rsidRDefault="0062242B" w:rsidP="0062242B">
            <w:pPr>
              <w:pStyle w:val="TableParagraph"/>
              <w:spacing w:line="256" w:lineRule="exact"/>
              <w:ind w:left="106"/>
              <w:jc w:val="both"/>
              <w:rPr>
                <w:sz w:val="24"/>
              </w:rPr>
            </w:pPr>
            <w:r w:rsidRPr="0062242B">
              <w:rPr>
                <w:sz w:val="24"/>
              </w:rPr>
              <w:t>Mandiri</w:t>
            </w:r>
          </w:p>
        </w:tc>
        <w:tc>
          <w:tcPr>
            <w:tcW w:w="812" w:type="dxa"/>
          </w:tcPr>
          <w:p w14:paraId="0DAE1C00" w14:textId="77777777" w:rsidR="0062242B" w:rsidRPr="0062242B" w:rsidRDefault="0062242B" w:rsidP="0062242B">
            <w:pPr>
              <w:pStyle w:val="TableParagraph"/>
              <w:jc w:val="both"/>
              <w:rPr>
                <w:sz w:val="20"/>
              </w:rPr>
            </w:pPr>
          </w:p>
        </w:tc>
        <w:tc>
          <w:tcPr>
            <w:tcW w:w="828" w:type="dxa"/>
          </w:tcPr>
          <w:p w14:paraId="6B74D270" w14:textId="77777777" w:rsidR="0062242B" w:rsidRPr="0062242B" w:rsidRDefault="0062242B" w:rsidP="0062242B">
            <w:pPr>
              <w:pStyle w:val="TableParagraph"/>
              <w:jc w:val="both"/>
              <w:rPr>
                <w:sz w:val="20"/>
              </w:rPr>
            </w:pPr>
          </w:p>
        </w:tc>
        <w:tc>
          <w:tcPr>
            <w:tcW w:w="852" w:type="dxa"/>
          </w:tcPr>
          <w:p w14:paraId="7BB9F37E" w14:textId="77777777" w:rsidR="0062242B" w:rsidRPr="0062242B" w:rsidRDefault="0062242B" w:rsidP="0062242B">
            <w:pPr>
              <w:pStyle w:val="TableParagraph"/>
              <w:jc w:val="both"/>
              <w:rPr>
                <w:sz w:val="20"/>
              </w:rPr>
            </w:pPr>
          </w:p>
        </w:tc>
      </w:tr>
      <w:tr w:rsidR="0062242B" w:rsidRPr="0062242B" w14:paraId="72EDC719" w14:textId="77777777" w:rsidTr="0062242B">
        <w:trPr>
          <w:trHeight w:val="275"/>
        </w:trPr>
        <w:tc>
          <w:tcPr>
            <w:tcW w:w="554" w:type="dxa"/>
            <w:vMerge w:val="restart"/>
          </w:tcPr>
          <w:p w14:paraId="69BC65C6" w14:textId="77777777" w:rsidR="0062242B" w:rsidRPr="0062242B" w:rsidRDefault="0062242B" w:rsidP="0062242B">
            <w:pPr>
              <w:pStyle w:val="TableParagraph"/>
              <w:spacing w:line="268" w:lineRule="exact"/>
              <w:ind w:left="107"/>
              <w:jc w:val="both"/>
              <w:rPr>
                <w:sz w:val="24"/>
              </w:rPr>
            </w:pPr>
            <w:r w:rsidRPr="0062242B">
              <w:rPr>
                <w:sz w:val="24"/>
              </w:rPr>
              <w:t>6.</w:t>
            </w:r>
          </w:p>
        </w:tc>
        <w:tc>
          <w:tcPr>
            <w:tcW w:w="2160" w:type="dxa"/>
            <w:vMerge w:val="restart"/>
          </w:tcPr>
          <w:p w14:paraId="7B9954F6" w14:textId="77777777" w:rsidR="0062242B" w:rsidRPr="0062242B" w:rsidRDefault="0062242B" w:rsidP="0062242B">
            <w:pPr>
              <w:pStyle w:val="TableParagraph"/>
              <w:ind w:left="108" w:right="155"/>
              <w:jc w:val="both"/>
              <w:rPr>
                <w:sz w:val="24"/>
              </w:rPr>
            </w:pPr>
            <w:r w:rsidRPr="0062242B">
              <w:rPr>
                <w:sz w:val="24"/>
              </w:rPr>
              <w:t>Berubah sikap dari berbaring ke duduk</w:t>
            </w:r>
          </w:p>
        </w:tc>
        <w:tc>
          <w:tcPr>
            <w:tcW w:w="691" w:type="dxa"/>
          </w:tcPr>
          <w:p w14:paraId="445D611F" w14:textId="77777777" w:rsidR="0062242B" w:rsidRPr="0062242B" w:rsidRDefault="0062242B" w:rsidP="0062242B">
            <w:pPr>
              <w:pStyle w:val="TableParagraph"/>
              <w:spacing w:line="256" w:lineRule="exact"/>
              <w:ind w:left="108"/>
              <w:jc w:val="both"/>
              <w:rPr>
                <w:sz w:val="24"/>
              </w:rPr>
            </w:pPr>
            <w:r w:rsidRPr="0062242B">
              <w:rPr>
                <w:sz w:val="24"/>
              </w:rPr>
              <w:t>0</w:t>
            </w:r>
          </w:p>
        </w:tc>
        <w:tc>
          <w:tcPr>
            <w:tcW w:w="2189" w:type="dxa"/>
          </w:tcPr>
          <w:p w14:paraId="4D63B090" w14:textId="77777777" w:rsidR="0062242B" w:rsidRPr="0062242B" w:rsidRDefault="0062242B" w:rsidP="0062242B">
            <w:pPr>
              <w:pStyle w:val="TableParagraph"/>
              <w:spacing w:line="256" w:lineRule="exact"/>
              <w:ind w:left="106"/>
              <w:jc w:val="both"/>
              <w:rPr>
                <w:sz w:val="24"/>
              </w:rPr>
            </w:pPr>
            <w:r w:rsidRPr="0062242B">
              <w:rPr>
                <w:sz w:val="24"/>
              </w:rPr>
              <w:t>Tidak mampu</w:t>
            </w:r>
          </w:p>
        </w:tc>
        <w:tc>
          <w:tcPr>
            <w:tcW w:w="812" w:type="dxa"/>
          </w:tcPr>
          <w:p w14:paraId="0479570A" w14:textId="77777777" w:rsidR="0062242B" w:rsidRPr="0062242B" w:rsidRDefault="0062242B" w:rsidP="0062242B">
            <w:pPr>
              <w:pStyle w:val="TableParagraph"/>
              <w:spacing w:line="256" w:lineRule="exact"/>
              <w:ind w:left="6"/>
              <w:jc w:val="both"/>
              <w:rPr>
                <w:sz w:val="24"/>
              </w:rPr>
            </w:pPr>
            <w:r w:rsidRPr="0062242B">
              <w:rPr>
                <w:sz w:val="24"/>
              </w:rPr>
              <w:t>0</w:t>
            </w:r>
          </w:p>
        </w:tc>
        <w:tc>
          <w:tcPr>
            <w:tcW w:w="828" w:type="dxa"/>
          </w:tcPr>
          <w:p w14:paraId="3E0CBC20" w14:textId="77777777" w:rsidR="0062242B" w:rsidRPr="0062242B" w:rsidRDefault="0062242B" w:rsidP="0062242B">
            <w:pPr>
              <w:pStyle w:val="TableParagraph"/>
              <w:spacing w:line="256" w:lineRule="exact"/>
              <w:ind w:left="9"/>
              <w:jc w:val="both"/>
              <w:rPr>
                <w:sz w:val="24"/>
              </w:rPr>
            </w:pPr>
            <w:r w:rsidRPr="0062242B">
              <w:rPr>
                <w:sz w:val="24"/>
              </w:rPr>
              <w:t>0</w:t>
            </w:r>
          </w:p>
        </w:tc>
        <w:tc>
          <w:tcPr>
            <w:tcW w:w="852" w:type="dxa"/>
          </w:tcPr>
          <w:p w14:paraId="0999F8E3" w14:textId="77777777" w:rsidR="0062242B" w:rsidRPr="0062242B" w:rsidRDefault="0062242B" w:rsidP="0062242B">
            <w:pPr>
              <w:pStyle w:val="TableParagraph"/>
              <w:spacing w:line="256" w:lineRule="exact"/>
              <w:ind w:left="9"/>
              <w:jc w:val="both"/>
              <w:rPr>
                <w:sz w:val="24"/>
              </w:rPr>
            </w:pPr>
            <w:r w:rsidRPr="0062242B">
              <w:rPr>
                <w:sz w:val="24"/>
              </w:rPr>
              <w:t>0</w:t>
            </w:r>
          </w:p>
        </w:tc>
      </w:tr>
      <w:tr w:rsidR="0062242B" w:rsidRPr="0062242B" w14:paraId="05847500" w14:textId="77777777" w:rsidTr="0062242B">
        <w:trPr>
          <w:trHeight w:val="830"/>
        </w:trPr>
        <w:tc>
          <w:tcPr>
            <w:tcW w:w="554" w:type="dxa"/>
            <w:vMerge/>
            <w:tcBorders>
              <w:top w:val="nil"/>
            </w:tcBorders>
          </w:tcPr>
          <w:p w14:paraId="26FBF17C" w14:textId="77777777" w:rsidR="0062242B" w:rsidRPr="0062242B" w:rsidRDefault="0062242B" w:rsidP="0062242B">
            <w:pPr>
              <w:jc w:val="both"/>
              <w:rPr>
                <w:rFonts w:ascii="Times New Roman" w:hAnsi="Times New Roman" w:cs="Times New Roman"/>
                <w:sz w:val="2"/>
                <w:szCs w:val="2"/>
              </w:rPr>
            </w:pPr>
          </w:p>
        </w:tc>
        <w:tc>
          <w:tcPr>
            <w:tcW w:w="2160" w:type="dxa"/>
            <w:vMerge/>
            <w:tcBorders>
              <w:top w:val="nil"/>
            </w:tcBorders>
          </w:tcPr>
          <w:p w14:paraId="2A6BEF00" w14:textId="77777777" w:rsidR="0062242B" w:rsidRPr="0062242B" w:rsidRDefault="0062242B" w:rsidP="0062242B">
            <w:pPr>
              <w:jc w:val="both"/>
              <w:rPr>
                <w:rFonts w:ascii="Times New Roman" w:hAnsi="Times New Roman" w:cs="Times New Roman"/>
                <w:sz w:val="2"/>
                <w:szCs w:val="2"/>
              </w:rPr>
            </w:pPr>
          </w:p>
        </w:tc>
        <w:tc>
          <w:tcPr>
            <w:tcW w:w="691" w:type="dxa"/>
          </w:tcPr>
          <w:p w14:paraId="09BC9B62" w14:textId="77777777" w:rsidR="0062242B" w:rsidRPr="0062242B" w:rsidRDefault="0062242B" w:rsidP="0062242B">
            <w:pPr>
              <w:pStyle w:val="TableParagraph"/>
              <w:spacing w:line="270" w:lineRule="exact"/>
              <w:ind w:left="108"/>
              <w:jc w:val="both"/>
              <w:rPr>
                <w:sz w:val="24"/>
              </w:rPr>
            </w:pPr>
            <w:r w:rsidRPr="0062242B">
              <w:rPr>
                <w:sz w:val="24"/>
              </w:rPr>
              <w:t>1</w:t>
            </w:r>
          </w:p>
        </w:tc>
        <w:tc>
          <w:tcPr>
            <w:tcW w:w="2189" w:type="dxa"/>
          </w:tcPr>
          <w:p w14:paraId="23A1C3EA" w14:textId="77777777" w:rsidR="0062242B" w:rsidRPr="0062242B" w:rsidRDefault="0062242B" w:rsidP="0062242B">
            <w:pPr>
              <w:pStyle w:val="TableParagraph"/>
              <w:spacing w:line="270" w:lineRule="exact"/>
              <w:ind w:left="106"/>
              <w:jc w:val="both"/>
              <w:rPr>
                <w:sz w:val="24"/>
              </w:rPr>
            </w:pPr>
            <w:r w:rsidRPr="0062242B">
              <w:rPr>
                <w:sz w:val="24"/>
              </w:rPr>
              <w:t>Perlu banyak</w:t>
            </w:r>
          </w:p>
          <w:p w14:paraId="0FE59C29" w14:textId="77777777" w:rsidR="0062242B" w:rsidRPr="0062242B" w:rsidRDefault="0062242B" w:rsidP="0062242B">
            <w:pPr>
              <w:pStyle w:val="TableParagraph"/>
              <w:spacing w:line="270" w:lineRule="atLeast"/>
              <w:ind w:left="106" w:right="240"/>
              <w:jc w:val="both"/>
              <w:rPr>
                <w:sz w:val="24"/>
              </w:rPr>
            </w:pPr>
            <w:r w:rsidRPr="0062242B">
              <w:rPr>
                <w:sz w:val="24"/>
              </w:rPr>
              <w:t>bantuan untuk bisa duduk (2 orang)</w:t>
            </w:r>
          </w:p>
        </w:tc>
        <w:tc>
          <w:tcPr>
            <w:tcW w:w="812" w:type="dxa"/>
          </w:tcPr>
          <w:p w14:paraId="76A4948D" w14:textId="77777777" w:rsidR="0062242B" w:rsidRPr="0062242B" w:rsidRDefault="0062242B" w:rsidP="0062242B">
            <w:pPr>
              <w:pStyle w:val="TableParagraph"/>
              <w:jc w:val="both"/>
              <w:rPr>
                <w:sz w:val="24"/>
              </w:rPr>
            </w:pPr>
          </w:p>
        </w:tc>
        <w:tc>
          <w:tcPr>
            <w:tcW w:w="828" w:type="dxa"/>
          </w:tcPr>
          <w:p w14:paraId="22E3E640" w14:textId="77777777" w:rsidR="0062242B" w:rsidRPr="0062242B" w:rsidRDefault="0062242B" w:rsidP="0062242B">
            <w:pPr>
              <w:pStyle w:val="TableParagraph"/>
              <w:jc w:val="both"/>
              <w:rPr>
                <w:sz w:val="24"/>
              </w:rPr>
            </w:pPr>
          </w:p>
        </w:tc>
        <w:tc>
          <w:tcPr>
            <w:tcW w:w="852" w:type="dxa"/>
          </w:tcPr>
          <w:p w14:paraId="1C04F700" w14:textId="77777777" w:rsidR="0062242B" w:rsidRPr="0062242B" w:rsidRDefault="0062242B" w:rsidP="0062242B">
            <w:pPr>
              <w:pStyle w:val="TableParagraph"/>
              <w:jc w:val="both"/>
              <w:rPr>
                <w:sz w:val="24"/>
              </w:rPr>
            </w:pPr>
          </w:p>
        </w:tc>
      </w:tr>
      <w:tr w:rsidR="0062242B" w:rsidRPr="0062242B" w14:paraId="19874791" w14:textId="77777777" w:rsidTr="0062242B">
        <w:trPr>
          <w:trHeight w:val="275"/>
        </w:trPr>
        <w:tc>
          <w:tcPr>
            <w:tcW w:w="554" w:type="dxa"/>
            <w:vMerge/>
            <w:tcBorders>
              <w:top w:val="nil"/>
            </w:tcBorders>
          </w:tcPr>
          <w:p w14:paraId="458924BE" w14:textId="77777777" w:rsidR="0062242B" w:rsidRPr="0062242B" w:rsidRDefault="0062242B" w:rsidP="0062242B">
            <w:pPr>
              <w:jc w:val="both"/>
              <w:rPr>
                <w:rFonts w:ascii="Times New Roman" w:hAnsi="Times New Roman" w:cs="Times New Roman"/>
                <w:sz w:val="2"/>
                <w:szCs w:val="2"/>
              </w:rPr>
            </w:pPr>
          </w:p>
        </w:tc>
        <w:tc>
          <w:tcPr>
            <w:tcW w:w="2160" w:type="dxa"/>
            <w:vMerge/>
            <w:tcBorders>
              <w:top w:val="nil"/>
            </w:tcBorders>
          </w:tcPr>
          <w:p w14:paraId="39535927" w14:textId="77777777" w:rsidR="0062242B" w:rsidRPr="0062242B" w:rsidRDefault="0062242B" w:rsidP="0062242B">
            <w:pPr>
              <w:jc w:val="both"/>
              <w:rPr>
                <w:rFonts w:ascii="Times New Roman" w:hAnsi="Times New Roman" w:cs="Times New Roman"/>
                <w:sz w:val="2"/>
                <w:szCs w:val="2"/>
              </w:rPr>
            </w:pPr>
          </w:p>
        </w:tc>
        <w:tc>
          <w:tcPr>
            <w:tcW w:w="691" w:type="dxa"/>
          </w:tcPr>
          <w:p w14:paraId="4D8FF5A0" w14:textId="77777777" w:rsidR="0062242B" w:rsidRPr="0062242B" w:rsidRDefault="0062242B" w:rsidP="0062242B">
            <w:pPr>
              <w:pStyle w:val="TableParagraph"/>
              <w:spacing w:line="256" w:lineRule="exact"/>
              <w:ind w:left="108"/>
              <w:jc w:val="both"/>
              <w:rPr>
                <w:sz w:val="24"/>
              </w:rPr>
            </w:pPr>
            <w:r w:rsidRPr="0062242B">
              <w:rPr>
                <w:sz w:val="24"/>
              </w:rPr>
              <w:t>2</w:t>
            </w:r>
          </w:p>
        </w:tc>
        <w:tc>
          <w:tcPr>
            <w:tcW w:w="2189" w:type="dxa"/>
          </w:tcPr>
          <w:p w14:paraId="26CEC767" w14:textId="77777777" w:rsidR="0062242B" w:rsidRPr="0062242B" w:rsidRDefault="0062242B" w:rsidP="0062242B">
            <w:pPr>
              <w:pStyle w:val="TableParagraph"/>
              <w:spacing w:line="256" w:lineRule="exact"/>
              <w:ind w:left="106"/>
              <w:jc w:val="both"/>
              <w:rPr>
                <w:sz w:val="24"/>
              </w:rPr>
            </w:pPr>
            <w:r w:rsidRPr="0062242B">
              <w:rPr>
                <w:sz w:val="24"/>
              </w:rPr>
              <w:t>Bantuan (2 orang)</w:t>
            </w:r>
          </w:p>
        </w:tc>
        <w:tc>
          <w:tcPr>
            <w:tcW w:w="812" w:type="dxa"/>
          </w:tcPr>
          <w:p w14:paraId="65C490CF" w14:textId="77777777" w:rsidR="0062242B" w:rsidRPr="0062242B" w:rsidRDefault="0062242B" w:rsidP="0062242B">
            <w:pPr>
              <w:pStyle w:val="TableParagraph"/>
              <w:jc w:val="both"/>
              <w:rPr>
                <w:sz w:val="20"/>
              </w:rPr>
            </w:pPr>
          </w:p>
        </w:tc>
        <w:tc>
          <w:tcPr>
            <w:tcW w:w="828" w:type="dxa"/>
          </w:tcPr>
          <w:p w14:paraId="40F43F99" w14:textId="77777777" w:rsidR="0062242B" w:rsidRPr="0062242B" w:rsidRDefault="0062242B" w:rsidP="0062242B">
            <w:pPr>
              <w:pStyle w:val="TableParagraph"/>
              <w:jc w:val="both"/>
              <w:rPr>
                <w:sz w:val="20"/>
              </w:rPr>
            </w:pPr>
          </w:p>
        </w:tc>
        <w:tc>
          <w:tcPr>
            <w:tcW w:w="852" w:type="dxa"/>
          </w:tcPr>
          <w:p w14:paraId="7538A7B9" w14:textId="77777777" w:rsidR="0062242B" w:rsidRPr="0062242B" w:rsidRDefault="0062242B" w:rsidP="0062242B">
            <w:pPr>
              <w:pStyle w:val="TableParagraph"/>
              <w:jc w:val="both"/>
              <w:rPr>
                <w:sz w:val="20"/>
              </w:rPr>
            </w:pPr>
          </w:p>
        </w:tc>
      </w:tr>
      <w:tr w:rsidR="0062242B" w:rsidRPr="0062242B" w14:paraId="6241A152" w14:textId="77777777" w:rsidTr="0062242B">
        <w:trPr>
          <w:trHeight w:val="275"/>
        </w:trPr>
        <w:tc>
          <w:tcPr>
            <w:tcW w:w="554" w:type="dxa"/>
            <w:vMerge/>
            <w:tcBorders>
              <w:top w:val="nil"/>
            </w:tcBorders>
          </w:tcPr>
          <w:p w14:paraId="75D133C1" w14:textId="77777777" w:rsidR="0062242B" w:rsidRPr="0062242B" w:rsidRDefault="0062242B" w:rsidP="0062242B">
            <w:pPr>
              <w:jc w:val="both"/>
              <w:rPr>
                <w:rFonts w:ascii="Times New Roman" w:hAnsi="Times New Roman" w:cs="Times New Roman"/>
                <w:sz w:val="2"/>
                <w:szCs w:val="2"/>
              </w:rPr>
            </w:pPr>
          </w:p>
        </w:tc>
        <w:tc>
          <w:tcPr>
            <w:tcW w:w="2160" w:type="dxa"/>
            <w:vMerge/>
            <w:tcBorders>
              <w:top w:val="nil"/>
            </w:tcBorders>
          </w:tcPr>
          <w:p w14:paraId="75BB6826" w14:textId="77777777" w:rsidR="0062242B" w:rsidRPr="0062242B" w:rsidRDefault="0062242B" w:rsidP="0062242B">
            <w:pPr>
              <w:jc w:val="both"/>
              <w:rPr>
                <w:rFonts w:ascii="Times New Roman" w:hAnsi="Times New Roman" w:cs="Times New Roman"/>
                <w:sz w:val="2"/>
                <w:szCs w:val="2"/>
              </w:rPr>
            </w:pPr>
          </w:p>
        </w:tc>
        <w:tc>
          <w:tcPr>
            <w:tcW w:w="691" w:type="dxa"/>
          </w:tcPr>
          <w:p w14:paraId="31976F85" w14:textId="77777777" w:rsidR="0062242B" w:rsidRPr="0062242B" w:rsidRDefault="0062242B" w:rsidP="0062242B">
            <w:pPr>
              <w:pStyle w:val="TableParagraph"/>
              <w:spacing w:line="256" w:lineRule="exact"/>
              <w:ind w:left="108"/>
              <w:jc w:val="both"/>
              <w:rPr>
                <w:sz w:val="24"/>
              </w:rPr>
            </w:pPr>
            <w:r w:rsidRPr="0062242B">
              <w:rPr>
                <w:sz w:val="24"/>
              </w:rPr>
              <w:t>3</w:t>
            </w:r>
          </w:p>
        </w:tc>
        <w:tc>
          <w:tcPr>
            <w:tcW w:w="2189" w:type="dxa"/>
          </w:tcPr>
          <w:p w14:paraId="199E0295" w14:textId="77777777" w:rsidR="0062242B" w:rsidRPr="0062242B" w:rsidRDefault="0062242B" w:rsidP="0062242B">
            <w:pPr>
              <w:pStyle w:val="TableParagraph"/>
              <w:spacing w:line="256" w:lineRule="exact"/>
              <w:ind w:left="106"/>
              <w:jc w:val="both"/>
              <w:rPr>
                <w:sz w:val="24"/>
              </w:rPr>
            </w:pPr>
            <w:r w:rsidRPr="0062242B">
              <w:rPr>
                <w:sz w:val="24"/>
              </w:rPr>
              <w:t>Mandiri</w:t>
            </w:r>
          </w:p>
        </w:tc>
        <w:tc>
          <w:tcPr>
            <w:tcW w:w="812" w:type="dxa"/>
          </w:tcPr>
          <w:p w14:paraId="5DD5C99F" w14:textId="77777777" w:rsidR="0062242B" w:rsidRPr="0062242B" w:rsidRDefault="0062242B" w:rsidP="0062242B">
            <w:pPr>
              <w:pStyle w:val="TableParagraph"/>
              <w:jc w:val="both"/>
              <w:rPr>
                <w:sz w:val="20"/>
              </w:rPr>
            </w:pPr>
          </w:p>
        </w:tc>
        <w:tc>
          <w:tcPr>
            <w:tcW w:w="828" w:type="dxa"/>
          </w:tcPr>
          <w:p w14:paraId="6DA4BB24" w14:textId="77777777" w:rsidR="0062242B" w:rsidRPr="0062242B" w:rsidRDefault="0062242B" w:rsidP="0062242B">
            <w:pPr>
              <w:pStyle w:val="TableParagraph"/>
              <w:jc w:val="both"/>
              <w:rPr>
                <w:sz w:val="20"/>
              </w:rPr>
            </w:pPr>
          </w:p>
        </w:tc>
        <w:tc>
          <w:tcPr>
            <w:tcW w:w="852" w:type="dxa"/>
          </w:tcPr>
          <w:p w14:paraId="63AC40DF" w14:textId="77777777" w:rsidR="0062242B" w:rsidRPr="0062242B" w:rsidRDefault="0062242B" w:rsidP="0062242B">
            <w:pPr>
              <w:pStyle w:val="TableParagraph"/>
              <w:jc w:val="both"/>
              <w:rPr>
                <w:sz w:val="20"/>
              </w:rPr>
            </w:pPr>
          </w:p>
        </w:tc>
      </w:tr>
      <w:tr w:rsidR="0062242B" w:rsidRPr="0062242B" w14:paraId="4478D513" w14:textId="77777777" w:rsidTr="0062242B">
        <w:trPr>
          <w:trHeight w:val="275"/>
        </w:trPr>
        <w:tc>
          <w:tcPr>
            <w:tcW w:w="554" w:type="dxa"/>
            <w:vMerge w:val="restart"/>
          </w:tcPr>
          <w:p w14:paraId="0AD6BFBA" w14:textId="77777777" w:rsidR="0062242B" w:rsidRPr="0062242B" w:rsidRDefault="0062242B" w:rsidP="0062242B">
            <w:pPr>
              <w:pStyle w:val="TableParagraph"/>
              <w:spacing w:line="268" w:lineRule="exact"/>
              <w:ind w:left="107"/>
              <w:jc w:val="both"/>
              <w:rPr>
                <w:sz w:val="24"/>
              </w:rPr>
            </w:pPr>
            <w:r w:rsidRPr="0062242B">
              <w:rPr>
                <w:sz w:val="24"/>
              </w:rPr>
              <w:t>7.</w:t>
            </w:r>
          </w:p>
        </w:tc>
        <w:tc>
          <w:tcPr>
            <w:tcW w:w="2160" w:type="dxa"/>
            <w:vMerge w:val="restart"/>
          </w:tcPr>
          <w:p w14:paraId="6B85FC7D" w14:textId="77777777" w:rsidR="0062242B" w:rsidRPr="0062242B" w:rsidRDefault="0062242B" w:rsidP="0062242B">
            <w:pPr>
              <w:pStyle w:val="TableParagraph"/>
              <w:spacing w:line="268" w:lineRule="exact"/>
              <w:ind w:left="108"/>
              <w:jc w:val="both"/>
              <w:rPr>
                <w:sz w:val="24"/>
              </w:rPr>
            </w:pPr>
            <w:r w:rsidRPr="0062242B">
              <w:rPr>
                <w:sz w:val="24"/>
              </w:rPr>
              <w:t>Berpindah/berjalan</w:t>
            </w:r>
          </w:p>
        </w:tc>
        <w:tc>
          <w:tcPr>
            <w:tcW w:w="691" w:type="dxa"/>
          </w:tcPr>
          <w:p w14:paraId="0E3430EA" w14:textId="77777777" w:rsidR="0062242B" w:rsidRPr="0062242B" w:rsidRDefault="0062242B" w:rsidP="0062242B">
            <w:pPr>
              <w:pStyle w:val="TableParagraph"/>
              <w:spacing w:line="256" w:lineRule="exact"/>
              <w:ind w:left="108"/>
              <w:jc w:val="both"/>
              <w:rPr>
                <w:sz w:val="24"/>
              </w:rPr>
            </w:pPr>
            <w:r w:rsidRPr="0062242B">
              <w:rPr>
                <w:sz w:val="24"/>
              </w:rPr>
              <w:t>0</w:t>
            </w:r>
          </w:p>
        </w:tc>
        <w:tc>
          <w:tcPr>
            <w:tcW w:w="2189" w:type="dxa"/>
          </w:tcPr>
          <w:p w14:paraId="03452AE6" w14:textId="77777777" w:rsidR="0062242B" w:rsidRPr="0062242B" w:rsidRDefault="0062242B" w:rsidP="0062242B">
            <w:pPr>
              <w:pStyle w:val="TableParagraph"/>
              <w:spacing w:line="256" w:lineRule="exact"/>
              <w:ind w:left="106"/>
              <w:jc w:val="both"/>
              <w:rPr>
                <w:sz w:val="24"/>
              </w:rPr>
            </w:pPr>
            <w:r w:rsidRPr="0062242B">
              <w:rPr>
                <w:sz w:val="24"/>
              </w:rPr>
              <w:t>Tidak mampu</w:t>
            </w:r>
          </w:p>
        </w:tc>
        <w:tc>
          <w:tcPr>
            <w:tcW w:w="812" w:type="dxa"/>
          </w:tcPr>
          <w:p w14:paraId="0F8B5B47" w14:textId="77777777" w:rsidR="0062242B" w:rsidRPr="0062242B" w:rsidRDefault="0062242B" w:rsidP="0062242B">
            <w:pPr>
              <w:pStyle w:val="TableParagraph"/>
              <w:spacing w:line="256" w:lineRule="exact"/>
              <w:ind w:left="6"/>
              <w:jc w:val="both"/>
              <w:rPr>
                <w:sz w:val="24"/>
              </w:rPr>
            </w:pPr>
            <w:r w:rsidRPr="0062242B">
              <w:rPr>
                <w:sz w:val="24"/>
              </w:rPr>
              <w:t>0</w:t>
            </w:r>
          </w:p>
        </w:tc>
        <w:tc>
          <w:tcPr>
            <w:tcW w:w="828" w:type="dxa"/>
          </w:tcPr>
          <w:p w14:paraId="70395C3A" w14:textId="77777777" w:rsidR="0062242B" w:rsidRPr="0062242B" w:rsidRDefault="0062242B" w:rsidP="0062242B">
            <w:pPr>
              <w:pStyle w:val="TableParagraph"/>
              <w:spacing w:line="256" w:lineRule="exact"/>
              <w:ind w:left="9"/>
              <w:jc w:val="both"/>
              <w:rPr>
                <w:sz w:val="24"/>
              </w:rPr>
            </w:pPr>
            <w:r w:rsidRPr="0062242B">
              <w:rPr>
                <w:sz w:val="24"/>
              </w:rPr>
              <w:t>0</w:t>
            </w:r>
          </w:p>
        </w:tc>
        <w:tc>
          <w:tcPr>
            <w:tcW w:w="852" w:type="dxa"/>
          </w:tcPr>
          <w:p w14:paraId="63941F12" w14:textId="77777777" w:rsidR="0062242B" w:rsidRPr="0062242B" w:rsidRDefault="0062242B" w:rsidP="0062242B">
            <w:pPr>
              <w:pStyle w:val="TableParagraph"/>
              <w:spacing w:line="256" w:lineRule="exact"/>
              <w:ind w:left="9"/>
              <w:jc w:val="both"/>
              <w:rPr>
                <w:sz w:val="24"/>
              </w:rPr>
            </w:pPr>
            <w:r w:rsidRPr="0062242B">
              <w:rPr>
                <w:sz w:val="24"/>
              </w:rPr>
              <w:t>0</w:t>
            </w:r>
          </w:p>
        </w:tc>
      </w:tr>
      <w:tr w:rsidR="0062242B" w:rsidRPr="0062242B" w14:paraId="3EBD3D7F" w14:textId="77777777" w:rsidTr="0062242B">
        <w:trPr>
          <w:trHeight w:val="276"/>
        </w:trPr>
        <w:tc>
          <w:tcPr>
            <w:tcW w:w="554" w:type="dxa"/>
            <w:vMerge/>
            <w:tcBorders>
              <w:top w:val="nil"/>
            </w:tcBorders>
          </w:tcPr>
          <w:p w14:paraId="6A930414" w14:textId="77777777" w:rsidR="0062242B" w:rsidRPr="0062242B" w:rsidRDefault="0062242B" w:rsidP="0062242B">
            <w:pPr>
              <w:jc w:val="both"/>
              <w:rPr>
                <w:rFonts w:ascii="Times New Roman" w:hAnsi="Times New Roman" w:cs="Times New Roman"/>
                <w:sz w:val="2"/>
                <w:szCs w:val="2"/>
              </w:rPr>
            </w:pPr>
          </w:p>
        </w:tc>
        <w:tc>
          <w:tcPr>
            <w:tcW w:w="2160" w:type="dxa"/>
            <w:vMerge/>
            <w:tcBorders>
              <w:top w:val="nil"/>
            </w:tcBorders>
          </w:tcPr>
          <w:p w14:paraId="25106CBA" w14:textId="77777777" w:rsidR="0062242B" w:rsidRPr="0062242B" w:rsidRDefault="0062242B" w:rsidP="0062242B">
            <w:pPr>
              <w:jc w:val="both"/>
              <w:rPr>
                <w:rFonts w:ascii="Times New Roman" w:hAnsi="Times New Roman" w:cs="Times New Roman"/>
                <w:sz w:val="2"/>
                <w:szCs w:val="2"/>
              </w:rPr>
            </w:pPr>
          </w:p>
        </w:tc>
        <w:tc>
          <w:tcPr>
            <w:tcW w:w="691" w:type="dxa"/>
          </w:tcPr>
          <w:p w14:paraId="0227DFE9" w14:textId="77777777" w:rsidR="0062242B" w:rsidRPr="0062242B" w:rsidRDefault="0062242B" w:rsidP="0062242B">
            <w:pPr>
              <w:pStyle w:val="TableParagraph"/>
              <w:spacing w:line="256" w:lineRule="exact"/>
              <w:ind w:left="108"/>
              <w:jc w:val="both"/>
              <w:rPr>
                <w:sz w:val="24"/>
              </w:rPr>
            </w:pPr>
            <w:r w:rsidRPr="0062242B">
              <w:rPr>
                <w:sz w:val="24"/>
              </w:rPr>
              <w:t>1</w:t>
            </w:r>
          </w:p>
        </w:tc>
        <w:tc>
          <w:tcPr>
            <w:tcW w:w="2189" w:type="dxa"/>
          </w:tcPr>
          <w:p w14:paraId="4EC593EF" w14:textId="77777777" w:rsidR="0062242B" w:rsidRPr="0062242B" w:rsidRDefault="0062242B" w:rsidP="0062242B">
            <w:pPr>
              <w:pStyle w:val="TableParagraph"/>
              <w:spacing w:line="256" w:lineRule="exact"/>
              <w:ind w:left="106"/>
              <w:jc w:val="both"/>
              <w:rPr>
                <w:sz w:val="24"/>
              </w:rPr>
            </w:pPr>
            <w:r w:rsidRPr="0062242B">
              <w:rPr>
                <w:sz w:val="24"/>
              </w:rPr>
              <w:t>Bisa (pindah)</w:t>
            </w:r>
          </w:p>
        </w:tc>
        <w:tc>
          <w:tcPr>
            <w:tcW w:w="812" w:type="dxa"/>
          </w:tcPr>
          <w:p w14:paraId="0CC90AB3" w14:textId="77777777" w:rsidR="0062242B" w:rsidRPr="0062242B" w:rsidRDefault="0062242B" w:rsidP="0062242B">
            <w:pPr>
              <w:pStyle w:val="TableParagraph"/>
              <w:jc w:val="both"/>
              <w:rPr>
                <w:sz w:val="20"/>
              </w:rPr>
            </w:pPr>
          </w:p>
        </w:tc>
        <w:tc>
          <w:tcPr>
            <w:tcW w:w="828" w:type="dxa"/>
          </w:tcPr>
          <w:p w14:paraId="17AC3B76" w14:textId="77777777" w:rsidR="0062242B" w:rsidRPr="0062242B" w:rsidRDefault="0062242B" w:rsidP="0062242B">
            <w:pPr>
              <w:pStyle w:val="TableParagraph"/>
              <w:jc w:val="both"/>
              <w:rPr>
                <w:sz w:val="20"/>
              </w:rPr>
            </w:pPr>
          </w:p>
        </w:tc>
        <w:tc>
          <w:tcPr>
            <w:tcW w:w="852" w:type="dxa"/>
          </w:tcPr>
          <w:p w14:paraId="4571EDD1" w14:textId="77777777" w:rsidR="0062242B" w:rsidRPr="0062242B" w:rsidRDefault="0062242B" w:rsidP="0062242B">
            <w:pPr>
              <w:pStyle w:val="TableParagraph"/>
              <w:jc w:val="both"/>
              <w:rPr>
                <w:sz w:val="20"/>
              </w:rPr>
            </w:pPr>
          </w:p>
        </w:tc>
      </w:tr>
    </w:tbl>
    <w:p w14:paraId="7CED116B" w14:textId="77777777" w:rsidR="0062242B" w:rsidRPr="0062242B" w:rsidRDefault="0062242B" w:rsidP="0062242B">
      <w:pPr>
        <w:jc w:val="both"/>
        <w:rPr>
          <w:rFonts w:ascii="Times New Roman" w:hAnsi="Times New Roman" w:cs="Times New Roman"/>
          <w:sz w:val="20"/>
        </w:rPr>
        <w:sectPr w:rsidR="0062242B" w:rsidRPr="0062242B">
          <w:pgSz w:w="11910" w:h="16840"/>
          <w:pgMar w:top="1580" w:right="1160" w:bottom="280" w:left="1680" w:header="722" w:footer="0" w:gutter="0"/>
          <w:cols w:space="720"/>
        </w:sectPr>
      </w:pPr>
    </w:p>
    <w:p w14:paraId="2DC21F5F" w14:textId="77777777" w:rsidR="0062242B" w:rsidRPr="0062242B" w:rsidRDefault="0062242B" w:rsidP="0062242B">
      <w:pPr>
        <w:pStyle w:val="BodyText"/>
        <w:jc w:val="both"/>
        <w:rPr>
          <w:sz w:val="20"/>
        </w:rPr>
      </w:pPr>
    </w:p>
    <w:p w14:paraId="0B3A4FC3" w14:textId="77777777" w:rsidR="0062242B" w:rsidRPr="0062242B" w:rsidRDefault="0062242B" w:rsidP="0062242B">
      <w:pPr>
        <w:pStyle w:val="BodyText"/>
        <w:jc w:val="both"/>
        <w:rPr>
          <w:sz w:val="20"/>
        </w:rPr>
      </w:pPr>
    </w:p>
    <w:p w14:paraId="5712B3EB" w14:textId="77777777" w:rsidR="0062242B" w:rsidRPr="0062242B" w:rsidRDefault="0062242B" w:rsidP="0062242B">
      <w:pPr>
        <w:pStyle w:val="BodyText"/>
        <w:spacing w:before="7" w:after="1"/>
        <w:jc w:val="both"/>
        <w:rPr>
          <w:sz w:val="18"/>
        </w:rPr>
      </w:pPr>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2160"/>
        <w:gridCol w:w="691"/>
        <w:gridCol w:w="2189"/>
        <w:gridCol w:w="812"/>
        <w:gridCol w:w="828"/>
        <w:gridCol w:w="852"/>
      </w:tblGrid>
      <w:tr w:rsidR="0062242B" w:rsidRPr="0062242B" w14:paraId="336792A9" w14:textId="77777777" w:rsidTr="0062242B">
        <w:trPr>
          <w:trHeight w:val="275"/>
        </w:trPr>
        <w:tc>
          <w:tcPr>
            <w:tcW w:w="554" w:type="dxa"/>
            <w:vMerge w:val="restart"/>
          </w:tcPr>
          <w:p w14:paraId="038D3489" w14:textId="77777777" w:rsidR="0062242B" w:rsidRPr="0062242B" w:rsidRDefault="0062242B" w:rsidP="0062242B">
            <w:pPr>
              <w:pStyle w:val="TableParagraph"/>
              <w:jc w:val="both"/>
              <w:rPr>
                <w:sz w:val="24"/>
              </w:rPr>
            </w:pPr>
          </w:p>
        </w:tc>
        <w:tc>
          <w:tcPr>
            <w:tcW w:w="2160" w:type="dxa"/>
            <w:vMerge w:val="restart"/>
          </w:tcPr>
          <w:p w14:paraId="5B253067" w14:textId="77777777" w:rsidR="0062242B" w:rsidRPr="0062242B" w:rsidRDefault="0062242B" w:rsidP="0062242B">
            <w:pPr>
              <w:pStyle w:val="TableParagraph"/>
              <w:jc w:val="both"/>
              <w:rPr>
                <w:sz w:val="24"/>
              </w:rPr>
            </w:pPr>
          </w:p>
        </w:tc>
        <w:tc>
          <w:tcPr>
            <w:tcW w:w="691" w:type="dxa"/>
          </w:tcPr>
          <w:p w14:paraId="3CBEC7F2" w14:textId="77777777" w:rsidR="0062242B" w:rsidRPr="0062242B" w:rsidRDefault="0062242B" w:rsidP="0062242B">
            <w:pPr>
              <w:pStyle w:val="TableParagraph"/>
              <w:jc w:val="both"/>
              <w:rPr>
                <w:sz w:val="20"/>
              </w:rPr>
            </w:pPr>
          </w:p>
        </w:tc>
        <w:tc>
          <w:tcPr>
            <w:tcW w:w="2189" w:type="dxa"/>
          </w:tcPr>
          <w:p w14:paraId="7E09514C" w14:textId="77777777" w:rsidR="0062242B" w:rsidRPr="0062242B" w:rsidRDefault="0062242B" w:rsidP="0062242B">
            <w:pPr>
              <w:pStyle w:val="TableParagraph"/>
              <w:spacing w:line="256" w:lineRule="exact"/>
              <w:ind w:left="106"/>
              <w:jc w:val="both"/>
              <w:rPr>
                <w:sz w:val="24"/>
              </w:rPr>
            </w:pPr>
            <w:r w:rsidRPr="0062242B">
              <w:rPr>
                <w:sz w:val="24"/>
              </w:rPr>
              <w:t>dengan kursi roda</w:t>
            </w:r>
          </w:p>
        </w:tc>
        <w:tc>
          <w:tcPr>
            <w:tcW w:w="812" w:type="dxa"/>
          </w:tcPr>
          <w:p w14:paraId="4680CE44" w14:textId="77777777" w:rsidR="0062242B" w:rsidRPr="0062242B" w:rsidRDefault="0062242B" w:rsidP="0062242B">
            <w:pPr>
              <w:pStyle w:val="TableParagraph"/>
              <w:jc w:val="both"/>
              <w:rPr>
                <w:sz w:val="20"/>
              </w:rPr>
            </w:pPr>
          </w:p>
        </w:tc>
        <w:tc>
          <w:tcPr>
            <w:tcW w:w="828" w:type="dxa"/>
          </w:tcPr>
          <w:p w14:paraId="5675D1B5" w14:textId="77777777" w:rsidR="0062242B" w:rsidRPr="0062242B" w:rsidRDefault="0062242B" w:rsidP="0062242B">
            <w:pPr>
              <w:pStyle w:val="TableParagraph"/>
              <w:jc w:val="both"/>
              <w:rPr>
                <w:sz w:val="20"/>
              </w:rPr>
            </w:pPr>
          </w:p>
        </w:tc>
        <w:tc>
          <w:tcPr>
            <w:tcW w:w="852" w:type="dxa"/>
          </w:tcPr>
          <w:p w14:paraId="00FADFC7" w14:textId="77777777" w:rsidR="0062242B" w:rsidRPr="0062242B" w:rsidRDefault="0062242B" w:rsidP="0062242B">
            <w:pPr>
              <w:pStyle w:val="TableParagraph"/>
              <w:jc w:val="both"/>
              <w:rPr>
                <w:sz w:val="20"/>
              </w:rPr>
            </w:pPr>
          </w:p>
        </w:tc>
      </w:tr>
      <w:tr w:rsidR="0062242B" w:rsidRPr="0062242B" w14:paraId="2D2091DE" w14:textId="77777777" w:rsidTr="0062242B">
        <w:trPr>
          <w:trHeight w:val="551"/>
        </w:trPr>
        <w:tc>
          <w:tcPr>
            <w:tcW w:w="554" w:type="dxa"/>
            <w:vMerge/>
            <w:tcBorders>
              <w:top w:val="nil"/>
            </w:tcBorders>
          </w:tcPr>
          <w:p w14:paraId="27722E2C" w14:textId="77777777" w:rsidR="0062242B" w:rsidRPr="0062242B" w:rsidRDefault="0062242B" w:rsidP="0062242B">
            <w:pPr>
              <w:jc w:val="both"/>
              <w:rPr>
                <w:rFonts w:ascii="Times New Roman" w:hAnsi="Times New Roman" w:cs="Times New Roman"/>
                <w:sz w:val="2"/>
                <w:szCs w:val="2"/>
              </w:rPr>
            </w:pPr>
          </w:p>
        </w:tc>
        <w:tc>
          <w:tcPr>
            <w:tcW w:w="2160" w:type="dxa"/>
            <w:vMerge/>
            <w:tcBorders>
              <w:top w:val="nil"/>
            </w:tcBorders>
          </w:tcPr>
          <w:p w14:paraId="6262059E" w14:textId="77777777" w:rsidR="0062242B" w:rsidRPr="0062242B" w:rsidRDefault="0062242B" w:rsidP="0062242B">
            <w:pPr>
              <w:jc w:val="both"/>
              <w:rPr>
                <w:rFonts w:ascii="Times New Roman" w:hAnsi="Times New Roman" w:cs="Times New Roman"/>
                <w:sz w:val="2"/>
                <w:szCs w:val="2"/>
              </w:rPr>
            </w:pPr>
          </w:p>
        </w:tc>
        <w:tc>
          <w:tcPr>
            <w:tcW w:w="691" w:type="dxa"/>
          </w:tcPr>
          <w:p w14:paraId="657E665C" w14:textId="77777777" w:rsidR="0062242B" w:rsidRPr="0062242B" w:rsidRDefault="0062242B" w:rsidP="0062242B">
            <w:pPr>
              <w:pStyle w:val="TableParagraph"/>
              <w:spacing w:line="268" w:lineRule="exact"/>
              <w:ind w:left="108"/>
              <w:jc w:val="both"/>
              <w:rPr>
                <w:sz w:val="24"/>
              </w:rPr>
            </w:pPr>
            <w:r w:rsidRPr="0062242B">
              <w:rPr>
                <w:sz w:val="24"/>
              </w:rPr>
              <w:t>2</w:t>
            </w:r>
          </w:p>
        </w:tc>
        <w:tc>
          <w:tcPr>
            <w:tcW w:w="2189" w:type="dxa"/>
          </w:tcPr>
          <w:p w14:paraId="3D29C56B" w14:textId="77777777" w:rsidR="0062242B" w:rsidRPr="0062242B" w:rsidRDefault="0062242B" w:rsidP="0062242B">
            <w:pPr>
              <w:pStyle w:val="TableParagraph"/>
              <w:spacing w:line="268" w:lineRule="exact"/>
              <w:ind w:left="106"/>
              <w:jc w:val="both"/>
              <w:rPr>
                <w:sz w:val="24"/>
              </w:rPr>
            </w:pPr>
            <w:r w:rsidRPr="0062242B">
              <w:rPr>
                <w:sz w:val="24"/>
              </w:rPr>
              <w:t>Berjalan</w:t>
            </w:r>
            <w:r w:rsidRPr="0062242B">
              <w:rPr>
                <w:spacing w:val="-4"/>
                <w:sz w:val="24"/>
              </w:rPr>
              <w:t xml:space="preserve"> </w:t>
            </w:r>
            <w:r w:rsidRPr="0062242B">
              <w:rPr>
                <w:sz w:val="24"/>
              </w:rPr>
              <w:t>dengan</w:t>
            </w:r>
          </w:p>
          <w:p w14:paraId="0687663A" w14:textId="77777777" w:rsidR="0062242B" w:rsidRPr="0062242B" w:rsidRDefault="0062242B" w:rsidP="0062242B">
            <w:pPr>
              <w:pStyle w:val="TableParagraph"/>
              <w:spacing w:line="264" w:lineRule="exact"/>
              <w:ind w:left="106"/>
              <w:jc w:val="both"/>
              <w:rPr>
                <w:sz w:val="24"/>
              </w:rPr>
            </w:pPr>
            <w:r w:rsidRPr="0062242B">
              <w:rPr>
                <w:sz w:val="24"/>
              </w:rPr>
              <w:t>bantuan 1</w:t>
            </w:r>
            <w:r w:rsidRPr="0062242B">
              <w:rPr>
                <w:spacing w:val="-2"/>
                <w:sz w:val="24"/>
              </w:rPr>
              <w:t xml:space="preserve"> </w:t>
            </w:r>
            <w:r w:rsidRPr="0062242B">
              <w:rPr>
                <w:sz w:val="24"/>
              </w:rPr>
              <w:t>orang</w:t>
            </w:r>
          </w:p>
        </w:tc>
        <w:tc>
          <w:tcPr>
            <w:tcW w:w="812" w:type="dxa"/>
          </w:tcPr>
          <w:p w14:paraId="13697612" w14:textId="77777777" w:rsidR="0062242B" w:rsidRPr="0062242B" w:rsidRDefault="0062242B" w:rsidP="0062242B">
            <w:pPr>
              <w:pStyle w:val="TableParagraph"/>
              <w:jc w:val="both"/>
              <w:rPr>
                <w:sz w:val="24"/>
              </w:rPr>
            </w:pPr>
          </w:p>
        </w:tc>
        <w:tc>
          <w:tcPr>
            <w:tcW w:w="828" w:type="dxa"/>
          </w:tcPr>
          <w:p w14:paraId="4FE35074" w14:textId="77777777" w:rsidR="0062242B" w:rsidRPr="0062242B" w:rsidRDefault="0062242B" w:rsidP="0062242B">
            <w:pPr>
              <w:pStyle w:val="TableParagraph"/>
              <w:jc w:val="both"/>
              <w:rPr>
                <w:sz w:val="24"/>
              </w:rPr>
            </w:pPr>
          </w:p>
        </w:tc>
        <w:tc>
          <w:tcPr>
            <w:tcW w:w="852" w:type="dxa"/>
          </w:tcPr>
          <w:p w14:paraId="5E9249A8" w14:textId="77777777" w:rsidR="0062242B" w:rsidRPr="0062242B" w:rsidRDefault="0062242B" w:rsidP="0062242B">
            <w:pPr>
              <w:pStyle w:val="TableParagraph"/>
              <w:jc w:val="both"/>
              <w:rPr>
                <w:sz w:val="24"/>
              </w:rPr>
            </w:pPr>
          </w:p>
        </w:tc>
      </w:tr>
      <w:tr w:rsidR="0062242B" w:rsidRPr="0062242B" w14:paraId="60A28747" w14:textId="77777777" w:rsidTr="0062242B">
        <w:trPr>
          <w:trHeight w:val="275"/>
        </w:trPr>
        <w:tc>
          <w:tcPr>
            <w:tcW w:w="554" w:type="dxa"/>
            <w:vMerge/>
            <w:tcBorders>
              <w:top w:val="nil"/>
            </w:tcBorders>
          </w:tcPr>
          <w:p w14:paraId="5588B156" w14:textId="77777777" w:rsidR="0062242B" w:rsidRPr="0062242B" w:rsidRDefault="0062242B" w:rsidP="0062242B">
            <w:pPr>
              <w:jc w:val="both"/>
              <w:rPr>
                <w:rFonts w:ascii="Times New Roman" w:hAnsi="Times New Roman" w:cs="Times New Roman"/>
                <w:sz w:val="2"/>
                <w:szCs w:val="2"/>
              </w:rPr>
            </w:pPr>
          </w:p>
        </w:tc>
        <w:tc>
          <w:tcPr>
            <w:tcW w:w="2160" w:type="dxa"/>
            <w:vMerge/>
            <w:tcBorders>
              <w:top w:val="nil"/>
            </w:tcBorders>
          </w:tcPr>
          <w:p w14:paraId="78081937" w14:textId="77777777" w:rsidR="0062242B" w:rsidRPr="0062242B" w:rsidRDefault="0062242B" w:rsidP="0062242B">
            <w:pPr>
              <w:jc w:val="both"/>
              <w:rPr>
                <w:rFonts w:ascii="Times New Roman" w:hAnsi="Times New Roman" w:cs="Times New Roman"/>
                <w:sz w:val="2"/>
                <w:szCs w:val="2"/>
              </w:rPr>
            </w:pPr>
          </w:p>
        </w:tc>
        <w:tc>
          <w:tcPr>
            <w:tcW w:w="691" w:type="dxa"/>
          </w:tcPr>
          <w:p w14:paraId="69BC3F2D" w14:textId="77777777" w:rsidR="0062242B" w:rsidRPr="0062242B" w:rsidRDefault="0062242B" w:rsidP="0062242B">
            <w:pPr>
              <w:pStyle w:val="TableParagraph"/>
              <w:spacing w:line="256" w:lineRule="exact"/>
              <w:ind w:left="108"/>
              <w:jc w:val="both"/>
              <w:rPr>
                <w:sz w:val="24"/>
              </w:rPr>
            </w:pPr>
            <w:r w:rsidRPr="0062242B">
              <w:rPr>
                <w:sz w:val="24"/>
              </w:rPr>
              <w:t>3</w:t>
            </w:r>
          </w:p>
        </w:tc>
        <w:tc>
          <w:tcPr>
            <w:tcW w:w="2189" w:type="dxa"/>
          </w:tcPr>
          <w:p w14:paraId="75D08646" w14:textId="77777777" w:rsidR="0062242B" w:rsidRPr="0062242B" w:rsidRDefault="0062242B" w:rsidP="0062242B">
            <w:pPr>
              <w:pStyle w:val="TableParagraph"/>
              <w:spacing w:line="256" w:lineRule="exact"/>
              <w:ind w:left="106"/>
              <w:jc w:val="both"/>
              <w:rPr>
                <w:sz w:val="24"/>
              </w:rPr>
            </w:pPr>
            <w:r w:rsidRPr="0062242B">
              <w:rPr>
                <w:sz w:val="24"/>
              </w:rPr>
              <w:t>Mandiri</w:t>
            </w:r>
          </w:p>
        </w:tc>
        <w:tc>
          <w:tcPr>
            <w:tcW w:w="812" w:type="dxa"/>
          </w:tcPr>
          <w:p w14:paraId="5BBC1EF8" w14:textId="77777777" w:rsidR="0062242B" w:rsidRPr="0062242B" w:rsidRDefault="0062242B" w:rsidP="0062242B">
            <w:pPr>
              <w:pStyle w:val="TableParagraph"/>
              <w:jc w:val="both"/>
              <w:rPr>
                <w:sz w:val="20"/>
              </w:rPr>
            </w:pPr>
          </w:p>
        </w:tc>
        <w:tc>
          <w:tcPr>
            <w:tcW w:w="828" w:type="dxa"/>
          </w:tcPr>
          <w:p w14:paraId="5AFCED87" w14:textId="77777777" w:rsidR="0062242B" w:rsidRPr="0062242B" w:rsidRDefault="0062242B" w:rsidP="0062242B">
            <w:pPr>
              <w:pStyle w:val="TableParagraph"/>
              <w:jc w:val="both"/>
              <w:rPr>
                <w:sz w:val="20"/>
              </w:rPr>
            </w:pPr>
          </w:p>
        </w:tc>
        <w:tc>
          <w:tcPr>
            <w:tcW w:w="852" w:type="dxa"/>
          </w:tcPr>
          <w:p w14:paraId="3431414A" w14:textId="77777777" w:rsidR="0062242B" w:rsidRPr="0062242B" w:rsidRDefault="0062242B" w:rsidP="0062242B">
            <w:pPr>
              <w:pStyle w:val="TableParagraph"/>
              <w:jc w:val="both"/>
              <w:rPr>
                <w:sz w:val="20"/>
              </w:rPr>
            </w:pPr>
          </w:p>
        </w:tc>
      </w:tr>
      <w:tr w:rsidR="0062242B" w:rsidRPr="0062242B" w14:paraId="58F5CB28" w14:textId="77777777" w:rsidTr="0062242B">
        <w:trPr>
          <w:trHeight w:val="278"/>
        </w:trPr>
        <w:tc>
          <w:tcPr>
            <w:tcW w:w="554" w:type="dxa"/>
            <w:vMerge w:val="restart"/>
          </w:tcPr>
          <w:p w14:paraId="562C8F00" w14:textId="77777777" w:rsidR="0062242B" w:rsidRPr="0062242B" w:rsidRDefault="0062242B" w:rsidP="0062242B">
            <w:pPr>
              <w:pStyle w:val="TableParagraph"/>
              <w:spacing w:line="270" w:lineRule="exact"/>
              <w:ind w:left="107"/>
              <w:jc w:val="both"/>
              <w:rPr>
                <w:sz w:val="24"/>
              </w:rPr>
            </w:pPr>
            <w:r w:rsidRPr="0062242B">
              <w:rPr>
                <w:sz w:val="24"/>
              </w:rPr>
              <w:t>8.</w:t>
            </w:r>
          </w:p>
        </w:tc>
        <w:tc>
          <w:tcPr>
            <w:tcW w:w="2160" w:type="dxa"/>
            <w:vMerge w:val="restart"/>
          </w:tcPr>
          <w:p w14:paraId="0676D589" w14:textId="77777777" w:rsidR="0062242B" w:rsidRPr="0062242B" w:rsidRDefault="0062242B" w:rsidP="0062242B">
            <w:pPr>
              <w:pStyle w:val="TableParagraph"/>
              <w:spacing w:line="270" w:lineRule="exact"/>
              <w:ind w:left="108"/>
              <w:jc w:val="both"/>
              <w:rPr>
                <w:sz w:val="24"/>
              </w:rPr>
            </w:pPr>
            <w:r w:rsidRPr="0062242B">
              <w:rPr>
                <w:sz w:val="24"/>
              </w:rPr>
              <w:t>Memakai Baju</w:t>
            </w:r>
          </w:p>
        </w:tc>
        <w:tc>
          <w:tcPr>
            <w:tcW w:w="691" w:type="dxa"/>
          </w:tcPr>
          <w:p w14:paraId="17EA96C7" w14:textId="77777777" w:rsidR="0062242B" w:rsidRPr="0062242B" w:rsidRDefault="0062242B" w:rsidP="0062242B">
            <w:pPr>
              <w:pStyle w:val="TableParagraph"/>
              <w:spacing w:line="258" w:lineRule="exact"/>
              <w:ind w:left="108"/>
              <w:jc w:val="both"/>
              <w:rPr>
                <w:sz w:val="24"/>
              </w:rPr>
            </w:pPr>
            <w:r w:rsidRPr="0062242B">
              <w:rPr>
                <w:sz w:val="24"/>
              </w:rPr>
              <w:t>0</w:t>
            </w:r>
          </w:p>
        </w:tc>
        <w:tc>
          <w:tcPr>
            <w:tcW w:w="2189" w:type="dxa"/>
          </w:tcPr>
          <w:p w14:paraId="1DA71800" w14:textId="77777777" w:rsidR="0062242B" w:rsidRPr="0062242B" w:rsidRDefault="0062242B" w:rsidP="0062242B">
            <w:pPr>
              <w:pStyle w:val="TableParagraph"/>
              <w:spacing w:line="258" w:lineRule="exact"/>
              <w:ind w:left="106"/>
              <w:jc w:val="both"/>
              <w:rPr>
                <w:sz w:val="24"/>
              </w:rPr>
            </w:pPr>
            <w:r w:rsidRPr="0062242B">
              <w:rPr>
                <w:sz w:val="24"/>
              </w:rPr>
              <w:t>Tidak mampu</w:t>
            </w:r>
          </w:p>
        </w:tc>
        <w:tc>
          <w:tcPr>
            <w:tcW w:w="812" w:type="dxa"/>
          </w:tcPr>
          <w:p w14:paraId="2E508B52" w14:textId="77777777" w:rsidR="0062242B" w:rsidRPr="0062242B" w:rsidRDefault="0062242B" w:rsidP="0062242B">
            <w:pPr>
              <w:pStyle w:val="TableParagraph"/>
              <w:spacing w:line="258" w:lineRule="exact"/>
              <w:ind w:left="6"/>
              <w:jc w:val="both"/>
              <w:rPr>
                <w:sz w:val="24"/>
              </w:rPr>
            </w:pPr>
            <w:r w:rsidRPr="0062242B">
              <w:rPr>
                <w:sz w:val="24"/>
              </w:rPr>
              <w:t>0</w:t>
            </w:r>
          </w:p>
        </w:tc>
        <w:tc>
          <w:tcPr>
            <w:tcW w:w="828" w:type="dxa"/>
          </w:tcPr>
          <w:p w14:paraId="62FDA207" w14:textId="77777777" w:rsidR="0062242B" w:rsidRPr="0062242B" w:rsidRDefault="0062242B" w:rsidP="0062242B">
            <w:pPr>
              <w:pStyle w:val="TableParagraph"/>
              <w:spacing w:line="258" w:lineRule="exact"/>
              <w:ind w:left="9"/>
              <w:jc w:val="both"/>
              <w:rPr>
                <w:sz w:val="24"/>
              </w:rPr>
            </w:pPr>
            <w:r w:rsidRPr="0062242B">
              <w:rPr>
                <w:sz w:val="24"/>
              </w:rPr>
              <w:t>0</w:t>
            </w:r>
          </w:p>
        </w:tc>
        <w:tc>
          <w:tcPr>
            <w:tcW w:w="852" w:type="dxa"/>
          </w:tcPr>
          <w:p w14:paraId="373DCD32" w14:textId="77777777" w:rsidR="0062242B" w:rsidRPr="0062242B" w:rsidRDefault="0062242B" w:rsidP="0062242B">
            <w:pPr>
              <w:pStyle w:val="TableParagraph"/>
              <w:spacing w:line="258" w:lineRule="exact"/>
              <w:ind w:left="9"/>
              <w:jc w:val="both"/>
              <w:rPr>
                <w:sz w:val="24"/>
              </w:rPr>
            </w:pPr>
            <w:r w:rsidRPr="0062242B">
              <w:rPr>
                <w:sz w:val="24"/>
              </w:rPr>
              <w:t>0</w:t>
            </w:r>
          </w:p>
        </w:tc>
      </w:tr>
      <w:tr w:rsidR="0062242B" w:rsidRPr="0062242B" w14:paraId="20B46453" w14:textId="77777777" w:rsidTr="0062242B">
        <w:trPr>
          <w:trHeight w:val="1103"/>
        </w:trPr>
        <w:tc>
          <w:tcPr>
            <w:tcW w:w="554" w:type="dxa"/>
            <w:vMerge/>
            <w:tcBorders>
              <w:top w:val="nil"/>
            </w:tcBorders>
          </w:tcPr>
          <w:p w14:paraId="687FAF1F" w14:textId="77777777" w:rsidR="0062242B" w:rsidRPr="0062242B" w:rsidRDefault="0062242B" w:rsidP="0062242B">
            <w:pPr>
              <w:jc w:val="both"/>
              <w:rPr>
                <w:rFonts w:ascii="Times New Roman" w:hAnsi="Times New Roman" w:cs="Times New Roman"/>
                <w:sz w:val="2"/>
                <w:szCs w:val="2"/>
              </w:rPr>
            </w:pPr>
          </w:p>
        </w:tc>
        <w:tc>
          <w:tcPr>
            <w:tcW w:w="2160" w:type="dxa"/>
            <w:vMerge/>
            <w:tcBorders>
              <w:top w:val="nil"/>
            </w:tcBorders>
          </w:tcPr>
          <w:p w14:paraId="056E2031" w14:textId="77777777" w:rsidR="0062242B" w:rsidRPr="0062242B" w:rsidRDefault="0062242B" w:rsidP="0062242B">
            <w:pPr>
              <w:jc w:val="both"/>
              <w:rPr>
                <w:rFonts w:ascii="Times New Roman" w:hAnsi="Times New Roman" w:cs="Times New Roman"/>
                <w:sz w:val="2"/>
                <w:szCs w:val="2"/>
              </w:rPr>
            </w:pPr>
          </w:p>
        </w:tc>
        <w:tc>
          <w:tcPr>
            <w:tcW w:w="691" w:type="dxa"/>
          </w:tcPr>
          <w:p w14:paraId="6CD5A8CD" w14:textId="77777777" w:rsidR="0062242B" w:rsidRPr="0062242B" w:rsidRDefault="0062242B" w:rsidP="0062242B">
            <w:pPr>
              <w:pStyle w:val="TableParagraph"/>
              <w:spacing w:line="268" w:lineRule="exact"/>
              <w:ind w:left="108"/>
              <w:jc w:val="both"/>
              <w:rPr>
                <w:sz w:val="24"/>
              </w:rPr>
            </w:pPr>
            <w:r w:rsidRPr="0062242B">
              <w:rPr>
                <w:sz w:val="24"/>
              </w:rPr>
              <w:t>1</w:t>
            </w:r>
          </w:p>
        </w:tc>
        <w:tc>
          <w:tcPr>
            <w:tcW w:w="2189" w:type="dxa"/>
          </w:tcPr>
          <w:p w14:paraId="5BB9B8BB" w14:textId="77777777" w:rsidR="0062242B" w:rsidRPr="0062242B" w:rsidRDefault="0062242B" w:rsidP="0062242B">
            <w:pPr>
              <w:pStyle w:val="TableParagraph"/>
              <w:ind w:left="106" w:right="286"/>
              <w:jc w:val="both"/>
              <w:rPr>
                <w:sz w:val="24"/>
              </w:rPr>
            </w:pPr>
            <w:r w:rsidRPr="0062242B">
              <w:rPr>
                <w:sz w:val="24"/>
              </w:rPr>
              <w:t>Sebagai dibantuan (misal mengancingkan</w:t>
            </w:r>
          </w:p>
          <w:p w14:paraId="7EF0CC4D" w14:textId="77777777" w:rsidR="0062242B" w:rsidRPr="0062242B" w:rsidRDefault="0062242B" w:rsidP="0062242B">
            <w:pPr>
              <w:pStyle w:val="TableParagraph"/>
              <w:spacing w:line="264" w:lineRule="exact"/>
              <w:ind w:left="106"/>
              <w:jc w:val="both"/>
              <w:rPr>
                <w:sz w:val="24"/>
              </w:rPr>
            </w:pPr>
            <w:r w:rsidRPr="0062242B">
              <w:rPr>
                <w:sz w:val="24"/>
              </w:rPr>
              <w:t>baju)</w:t>
            </w:r>
          </w:p>
        </w:tc>
        <w:tc>
          <w:tcPr>
            <w:tcW w:w="812" w:type="dxa"/>
          </w:tcPr>
          <w:p w14:paraId="76DA952A" w14:textId="77777777" w:rsidR="0062242B" w:rsidRPr="0062242B" w:rsidRDefault="0062242B" w:rsidP="0062242B">
            <w:pPr>
              <w:pStyle w:val="TableParagraph"/>
              <w:jc w:val="both"/>
              <w:rPr>
                <w:sz w:val="24"/>
              </w:rPr>
            </w:pPr>
          </w:p>
        </w:tc>
        <w:tc>
          <w:tcPr>
            <w:tcW w:w="828" w:type="dxa"/>
          </w:tcPr>
          <w:p w14:paraId="3A995B61" w14:textId="77777777" w:rsidR="0062242B" w:rsidRPr="0062242B" w:rsidRDefault="0062242B" w:rsidP="0062242B">
            <w:pPr>
              <w:pStyle w:val="TableParagraph"/>
              <w:jc w:val="both"/>
              <w:rPr>
                <w:sz w:val="24"/>
              </w:rPr>
            </w:pPr>
          </w:p>
        </w:tc>
        <w:tc>
          <w:tcPr>
            <w:tcW w:w="852" w:type="dxa"/>
          </w:tcPr>
          <w:p w14:paraId="28535A1A" w14:textId="77777777" w:rsidR="0062242B" w:rsidRPr="0062242B" w:rsidRDefault="0062242B" w:rsidP="0062242B">
            <w:pPr>
              <w:pStyle w:val="TableParagraph"/>
              <w:jc w:val="both"/>
              <w:rPr>
                <w:sz w:val="24"/>
              </w:rPr>
            </w:pPr>
          </w:p>
        </w:tc>
      </w:tr>
      <w:tr w:rsidR="0062242B" w:rsidRPr="0062242B" w14:paraId="40264CBE" w14:textId="77777777" w:rsidTr="0062242B">
        <w:trPr>
          <w:trHeight w:val="276"/>
        </w:trPr>
        <w:tc>
          <w:tcPr>
            <w:tcW w:w="554" w:type="dxa"/>
            <w:vMerge/>
            <w:tcBorders>
              <w:top w:val="nil"/>
            </w:tcBorders>
          </w:tcPr>
          <w:p w14:paraId="43798591" w14:textId="77777777" w:rsidR="0062242B" w:rsidRPr="0062242B" w:rsidRDefault="0062242B" w:rsidP="0062242B">
            <w:pPr>
              <w:jc w:val="both"/>
              <w:rPr>
                <w:rFonts w:ascii="Times New Roman" w:hAnsi="Times New Roman" w:cs="Times New Roman"/>
                <w:sz w:val="2"/>
                <w:szCs w:val="2"/>
              </w:rPr>
            </w:pPr>
          </w:p>
        </w:tc>
        <w:tc>
          <w:tcPr>
            <w:tcW w:w="2160" w:type="dxa"/>
            <w:vMerge/>
            <w:tcBorders>
              <w:top w:val="nil"/>
            </w:tcBorders>
          </w:tcPr>
          <w:p w14:paraId="2805D51B" w14:textId="77777777" w:rsidR="0062242B" w:rsidRPr="0062242B" w:rsidRDefault="0062242B" w:rsidP="0062242B">
            <w:pPr>
              <w:jc w:val="both"/>
              <w:rPr>
                <w:rFonts w:ascii="Times New Roman" w:hAnsi="Times New Roman" w:cs="Times New Roman"/>
                <w:sz w:val="2"/>
                <w:szCs w:val="2"/>
              </w:rPr>
            </w:pPr>
          </w:p>
        </w:tc>
        <w:tc>
          <w:tcPr>
            <w:tcW w:w="691" w:type="dxa"/>
          </w:tcPr>
          <w:p w14:paraId="02CD46F4" w14:textId="77777777" w:rsidR="0062242B" w:rsidRPr="0062242B" w:rsidRDefault="0062242B" w:rsidP="0062242B">
            <w:pPr>
              <w:pStyle w:val="TableParagraph"/>
              <w:spacing w:line="256" w:lineRule="exact"/>
              <w:ind w:left="108"/>
              <w:jc w:val="both"/>
              <w:rPr>
                <w:sz w:val="24"/>
              </w:rPr>
            </w:pPr>
            <w:r w:rsidRPr="0062242B">
              <w:rPr>
                <w:sz w:val="24"/>
              </w:rPr>
              <w:t>2</w:t>
            </w:r>
          </w:p>
        </w:tc>
        <w:tc>
          <w:tcPr>
            <w:tcW w:w="2189" w:type="dxa"/>
          </w:tcPr>
          <w:p w14:paraId="18279F76" w14:textId="77777777" w:rsidR="0062242B" w:rsidRPr="0062242B" w:rsidRDefault="0062242B" w:rsidP="0062242B">
            <w:pPr>
              <w:pStyle w:val="TableParagraph"/>
              <w:spacing w:line="256" w:lineRule="exact"/>
              <w:ind w:left="106"/>
              <w:jc w:val="both"/>
              <w:rPr>
                <w:sz w:val="24"/>
              </w:rPr>
            </w:pPr>
            <w:r w:rsidRPr="0062242B">
              <w:rPr>
                <w:sz w:val="24"/>
              </w:rPr>
              <w:t>Mandiri</w:t>
            </w:r>
          </w:p>
        </w:tc>
        <w:tc>
          <w:tcPr>
            <w:tcW w:w="812" w:type="dxa"/>
          </w:tcPr>
          <w:p w14:paraId="431D3AC6" w14:textId="77777777" w:rsidR="0062242B" w:rsidRPr="0062242B" w:rsidRDefault="0062242B" w:rsidP="0062242B">
            <w:pPr>
              <w:pStyle w:val="TableParagraph"/>
              <w:jc w:val="both"/>
              <w:rPr>
                <w:sz w:val="20"/>
              </w:rPr>
            </w:pPr>
          </w:p>
        </w:tc>
        <w:tc>
          <w:tcPr>
            <w:tcW w:w="828" w:type="dxa"/>
          </w:tcPr>
          <w:p w14:paraId="5364A4A8" w14:textId="77777777" w:rsidR="0062242B" w:rsidRPr="0062242B" w:rsidRDefault="0062242B" w:rsidP="0062242B">
            <w:pPr>
              <w:pStyle w:val="TableParagraph"/>
              <w:jc w:val="both"/>
              <w:rPr>
                <w:sz w:val="20"/>
              </w:rPr>
            </w:pPr>
          </w:p>
        </w:tc>
        <w:tc>
          <w:tcPr>
            <w:tcW w:w="852" w:type="dxa"/>
          </w:tcPr>
          <w:p w14:paraId="570D9BFE" w14:textId="77777777" w:rsidR="0062242B" w:rsidRPr="0062242B" w:rsidRDefault="0062242B" w:rsidP="0062242B">
            <w:pPr>
              <w:pStyle w:val="TableParagraph"/>
              <w:jc w:val="both"/>
              <w:rPr>
                <w:sz w:val="20"/>
              </w:rPr>
            </w:pPr>
          </w:p>
        </w:tc>
      </w:tr>
      <w:tr w:rsidR="0062242B" w:rsidRPr="0062242B" w14:paraId="60AF056E" w14:textId="77777777" w:rsidTr="0062242B">
        <w:trPr>
          <w:trHeight w:val="275"/>
        </w:trPr>
        <w:tc>
          <w:tcPr>
            <w:tcW w:w="554" w:type="dxa"/>
            <w:vMerge w:val="restart"/>
          </w:tcPr>
          <w:p w14:paraId="185AFD54" w14:textId="77777777" w:rsidR="0062242B" w:rsidRPr="0062242B" w:rsidRDefault="0062242B" w:rsidP="0062242B">
            <w:pPr>
              <w:pStyle w:val="TableParagraph"/>
              <w:spacing w:line="268" w:lineRule="exact"/>
              <w:ind w:left="107"/>
              <w:jc w:val="both"/>
              <w:rPr>
                <w:sz w:val="24"/>
              </w:rPr>
            </w:pPr>
            <w:r w:rsidRPr="0062242B">
              <w:rPr>
                <w:sz w:val="24"/>
              </w:rPr>
              <w:t>9.</w:t>
            </w:r>
          </w:p>
        </w:tc>
        <w:tc>
          <w:tcPr>
            <w:tcW w:w="2160" w:type="dxa"/>
            <w:vMerge w:val="restart"/>
          </w:tcPr>
          <w:p w14:paraId="75B52CFF" w14:textId="77777777" w:rsidR="0062242B" w:rsidRPr="0062242B" w:rsidRDefault="0062242B" w:rsidP="0062242B">
            <w:pPr>
              <w:pStyle w:val="TableParagraph"/>
              <w:spacing w:line="268" w:lineRule="exact"/>
              <w:ind w:left="108"/>
              <w:jc w:val="both"/>
              <w:rPr>
                <w:sz w:val="24"/>
              </w:rPr>
            </w:pPr>
            <w:r w:rsidRPr="0062242B">
              <w:rPr>
                <w:sz w:val="24"/>
              </w:rPr>
              <w:t>Naik turun tangga</w:t>
            </w:r>
          </w:p>
        </w:tc>
        <w:tc>
          <w:tcPr>
            <w:tcW w:w="691" w:type="dxa"/>
          </w:tcPr>
          <w:p w14:paraId="428C164B" w14:textId="77777777" w:rsidR="0062242B" w:rsidRPr="0062242B" w:rsidRDefault="0062242B" w:rsidP="0062242B">
            <w:pPr>
              <w:pStyle w:val="TableParagraph"/>
              <w:spacing w:line="256" w:lineRule="exact"/>
              <w:ind w:left="108"/>
              <w:jc w:val="both"/>
              <w:rPr>
                <w:sz w:val="24"/>
              </w:rPr>
            </w:pPr>
            <w:r w:rsidRPr="0062242B">
              <w:rPr>
                <w:sz w:val="24"/>
              </w:rPr>
              <w:t>0</w:t>
            </w:r>
          </w:p>
        </w:tc>
        <w:tc>
          <w:tcPr>
            <w:tcW w:w="2189" w:type="dxa"/>
          </w:tcPr>
          <w:p w14:paraId="13400534" w14:textId="77777777" w:rsidR="0062242B" w:rsidRPr="0062242B" w:rsidRDefault="0062242B" w:rsidP="0062242B">
            <w:pPr>
              <w:pStyle w:val="TableParagraph"/>
              <w:spacing w:line="256" w:lineRule="exact"/>
              <w:ind w:left="106"/>
              <w:jc w:val="both"/>
              <w:rPr>
                <w:sz w:val="24"/>
              </w:rPr>
            </w:pPr>
            <w:r w:rsidRPr="0062242B">
              <w:rPr>
                <w:sz w:val="24"/>
              </w:rPr>
              <w:t>Tidak mampu</w:t>
            </w:r>
          </w:p>
        </w:tc>
        <w:tc>
          <w:tcPr>
            <w:tcW w:w="812" w:type="dxa"/>
          </w:tcPr>
          <w:p w14:paraId="1A145A15" w14:textId="77777777" w:rsidR="0062242B" w:rsidRPr="0062242B" w:rsidRDefault="0062242B" w:rsidP="0062242B">
            <w:pPr>
              <w:pStyle w:val="TableParagraph"/>
              <w:spacing w:line="256" w:lineRule="exact"/>
              <w:ind w:left="6"/>
              <w:jc w:val="both"/>
              <w:rPr>
                <w:sz w:val="24"/>
              </w:rPr>
            </w:pPr>
            <w:r w:rsidRPr="0062242B">
              <w:rPr>
                <w:sz w:val="24"/>
              </w:rPr>
              <w:t>0</w:t>
            </w:r>
          </w:p>
        </w:tc>
        <w:tc>
          <w:tcPr>
            <w:tcW w:w="828" w:type="dxa"/>
          </w:tcPr>
          <w:p w14:paraId="19D0A854" w14:textId="77777777" w:rsidR="0062242B" w:rsidRPr="0062242B" w:rsidRDefault="0062242B" w:rsidP="0062242B">
            <w:pPr>
              <w:pStyle w:val="TableParagraph"/>
              <w:spacing w:line="256" w:lineRule="exact"/>
              <w:ind w:left="9"/>
              <w:jc w:val="both"/>
              <w:rPr>
                <w:sz w:val="24"/>
              </w:rPr>
            </w:pPr>
            <w:r w:rsidRPr="0062242B">
              <w:rPr>
                <w:sz w:val="24"/>
              </w:rPr>
              <w:t>0</w:t>
            </w:r>
          </w:p>
        </w:tc>
        <w:tc>
          <w:tcPr>
            <w:tcW w:w="852" w:type="dxa"/>
          </w:tcPr>
          <w:p w14:paraId="74D66A0A" w14:textId="77777777" w:rsidR="0062242B" w:rsidRPr="0062242B" w:rsidRDefault="0062242B" w:rsidP="0062242B">
            <w:pPr>
              <w:pStyle w:val="TableParagraph"/>
              <w:spacing w:line="256" w:lineRule="exact"/>
              <w:ind w:left="9"/>
              <w:jc w:val="both"/>
              <w:rPr>
                <w:sz w:val="24"/>
              </w:rPr>
            </w:pPr>
            <w:r w:rsidRPr="0062242B">
              <w:rPr>
                <w:sz w:val="24"/>
              </w:rPr>
              <w:t>0</w:t>
            </w:r>
          </w:p>
        </w:tc>
      </w:tr>
      <w:tr w:rsidR="0062242B" w:rsidRPr="0062242B" w14:paraId="3DCEA91F" w14:textId="77777777" w:rsidTr="0062242B">
        <w:trPr>
          <w:trHeight w:val="275"/>
        </w:trPr>
        <w:tc>
          <w:tcPr>
            <w:tcW w:w="554" w:type="dxa"/>
            <w:vMerge/>
            <w:tcBorders>
              <w:top w:val="nil"/>
            </w:tcBorders>
          </w:tcPr>
          <w:p w14:paraId="35703A48" w14:textId="77777777" w:rsidR="0062242B" w:rsidRPr="0062242B" w:rsidRDefault="0062242B" w:rsidP="0062242B">
            <w:pPr>
              <w:jc w:val="both"/>
              <w:rPr>
                <w:rFonts w:ascii="Times New Roman" w:hAnsi="Times New Roman" w:cs="Times New Roman"/>
                <w:sz w:val="2"/>
                <w:szCs w:val="2"/>
              </w:rPr>
            </w:pPr>
          </w:p>
        </w:tc>
        <w:tc>
          <w:tcPr>
            <w:tcW w:w="2160" w:type="dxa"/>
            <w:vMerge/>
            <w:tcBorders>
              <w:top w:val="nil"/>
            </w:tcBorders>
          </w:tcPr>
          <w:p w14:paraId="2D78B685" w14:textId="77777777" w:rsidR="0062242B" w:rsidRPr="0062242B" w:rsidRDefault="0062242B" w:rsidP="0062242B">
            <w:pPr>
              <w:jc w:val="both"/>
              <w:rPr>
                <w:rFonts w:ascii="Times New Roman" w:hAnsi="Times New Roman" w:cs="Times New Roman"/>
                <w:sz w:val="2"/>
                <w:szCs w:val="2"/>
              </w:rPr>
            </w:pPr>
          </w:p>
        </w:tc>
        <w:tc>
          <w:tcPr>
            <w:tcW w:w="691" w:type="dxa"/>
          </w:tcPr>
          <w:p w14:paraId="0AFEE868" w14:textId="77777777" w:rsidR="0062242B" w:rsidRPr="0062242B" w:rsidRDefault="0062242B" w:rsidP="0062242B">
            <w:pPr>
              <w:pStyle w:val="TableParagraph"/>
              <w:spacing w:line="256" w:lineRule="exact"/>
              <w:ind w:left="108"/>
              <w:jc w:val="both"/>
              <w:rPr>
                <w:sz w:val="24"/>
              </w:rPr>
            </w:pPr>
            <w:r w:rsidRPr="0062242B">
              <w:rPr>
                <w:sz w:val="24"/>
              </w:rPr>
              <w:t>1</w:t>
            </w:r>
          </w:p>
        </w:tc>
        <w:tc>
          <w:tcPr>
            <w:tcW w:w="2189" w:type="dxa"/>
          </w:tcPr>
          <w:p w14:paraId="70269A52" w14:textId="77777777" w:rsidR="0062242B" w:rsidRPr="0062242B" w:rsidRDefault="0062242B" w:rsidP="0062242B">
            <w:pPr>
              <w:pStyle w:val="TableParagraph"/>
              <w:spacing w:line="256" w:lineRule="exact"/>
              <w:ind w:left="106"/>
              <w:jc w:val="both"/>
              <w:rPr>
                <w:sz w:val="24"/>
              </w:rPr>
            </w:pPr>
            <w:r w:rsidRPr="0062242B">
              <w:rPr>
                <w:sz w:val="24"/>
              </w:rPr>
              <w:t>Butuh pertolongan</w:t>
            </w:r>
          </w:p>
        </w:tc>
        <w:tc>
          <w:tcPr>
            <w:tcW w:w="812" w:type="dxa"/>
          </w:tcPr>
          <w:p w14:paraId="13FB3301" w14:textId="77777777" w:rsidR="0062242B" w:rsidRPr="0062242B" w:rsidRDefault="0062242B" w:rsidP="0062242B">
            <w:pPr>
              <w:pStyle w:val="TableParagraph"/>
              <w:jc w:val="both"/>
              <w:rPr>
                <w:sz w:val="20"/>
              </w:rPr>
            </w:pPr>
          </w:p>
        </w:tc>
        <w:tc>
          <w:tcPr>
            <w:tcW w:w="828" w:type="dxa"/>
          </w:tcPr>
          <w:p w14:paraId="26E0608B" w14:textId="77777777" w:rsidR="0062242B" w:rsidRPr="0062242B" w:rsidRDefault="0062242B" w:rsidP="0062242B">
            <w:pPr>
              <w:pStyle w:val="TableParagraph"/>
              <w:jc w:val="both"/>
              <w:rPr>
                <w:sz w:val="20"/>
              </w:rPr>
            </w:pPr>
          </w:p>
        </w:tc>
        <w:tc>
          <w:tcPr>
            <w:tcW w:w="852" w:type="dxa"/>
          </w:tcPr>
          <w:p w14:paraId="08E46A4C" w14:textId="77777777" w:rsidR="0062242B" w:rsidRPr="0062242B" w:rsidRDefault="0062242B" w:rsidP="0062242B">
            <w:pPr>
              <w:pStyle w:val="TableParagraph"/>
              <w:jc w:val="both"/>
              <w:rPr>
                <w:sz w:val="20"/>
              </w:rPr>
            </w:pPr>
          </w:p>
        </w:tc>
      </w:tr>
      <w:tr w:rsidR="0062242B" w:rsidRPr="0062242B" w14:paraId="5E7493DD" w14:textId="77777777" w:rsidTr="0062242B">
        <w:trPr>
          <w:trHeight w:val="275"/>
        </w:trPr>
        <w:tc>
          <w:tcPr>
            <w:tcW w:w="554" w:type="dxa"/>
            <w:vMerge/>
            <w:tcBorders>
              <w:top w:val="nil"/>
            </w:tcBorders>
          </w:tcPr>
          <w:p w14:paraId="3C3AD6FD" w14:textId="77777777" w:rsidR="0062242B" w:rsidRPr="0062242B" w:rsidRDefault="0062242B" w:rsidP="0062242B">
            <w:pPr>
              <w:jc w:val="both"/>
              <w:rPr>
                <w:rFonts w:ascii="Times New Roman" w:hAnsi="Times New Roman" w:cs="Times New Roman"/>
                <w:sz w:val="2"/>
                <w:szCs w:val="2"/>
              </w:rPr>
            </w:pPr>
          </w:p>
        </w:tc>
        <w:tc>
          <w:tcPr>
            <w:tcW w:w="2160" w:type="dxa"/>
            <w:vMerge/>
            <w:tcBorders>
              <w:top w:val="nil"/>
            </w:tcBorders>
          </w:tcPr>
          <w:p w14:paraId="385681C0" w14:textId="77777777" w:rsidR="0062242B" w:rsidRPr="0062242B" w:rsidRDefault="0062242B" w:rsidP="0062242B">
            <w:pPr>
              <w:jc w:val="both"/>
              <w:rPr>
                <w:rFonts w:ascii="Times New Roman" w:hAnsi="Times New Roman" w:cs="Times New Roman"/>
                <w:sz w:val="2"/>
                <w:szCs w:val="2"/>
              </w:rPr>
            </w:pPr>
          </w:p>
        </w:tc>
        <w:tc>
          <w:tcPr>
            <w:tcW w:w="691" w:type="dxa"/>
          </w:tcPr>
          <w:p w14:paraId="69BC746B" w14:textId="77777777" w:rsidR="0062242B" w:rsidRPr="0062242B" w:rsidRDefault="0062242B" w:rsidP="0062242B">
            <w:pPr>
              <w:pStyle w:val="TableParagraph"/>
              <w:spacing w:line="256" w:lineRule="exact"/>
              <w:ind w:left="108"/>
              <w:jc w:val="both"/>
              <w:rPr>
                <w:sz w:val="24"/>
              </w:rPr>
            </w:pPr>
            <w:r w:rsidRPr="0062242B">
              <w:rPr>
                <w:sz w:val="24"/>
              </w:rPr>
              <w:t>2</w:t>
            </w:r>
          </w:p>
        </w:tc>
        <w:tc>
          <w:tcPr>
            <w:tcW w:w="2189" w:type="dxa"/>
          </w:tcPr>
          <w:p w14:paraId="7DCB2C9F" w14:textId="77777777" w:rsidR="0062242B" w:rsidRPr="0062242B" w:rsidRDefault="0062242B" w:rsidP="0062242B">
            <w:pPr>
              <w:pStyle w:val="TableParagraph"/>
              <w:spacing w:line="256" w:lineRule="exact"/>
              <w:ind w:left="106"/>
              <w:jc w:val="both"/>
              <w:rPr>
                <w:sz w:val="24"/>
              </w:rPr>
            </w:pPr>
            <w:r w:rsidRPr="0062242B">
              <w:rPr>
                <w:sz w:val="24"/>
              </w:rPr>
              <w:t>Mandiri</w:t>
            </w:r>
          </w:p>
        </w:tc>
        <w:tc>
          <w:tcPr>
            <w:tcW w:w="812" w:type="dxa"/>
          </w:tcPr>
          <w:p w14:paraId="767BC459" w14:textId="77777777" w:rsidR="0062242B" w:rsidRPr="0062242B" w:rsidRDefault="0062242B" w:rsidP="0062242B">
            <w:pPr>
              <w:pStyle w:val="TableParagraph"/>
              <w:jc w:val="both"/>
              <w:rPr>
                <w:sz w:val="20"/>
              </w:rPr>
            </w:pPr>
          </w:p>
        </w:tc>
        <w:tc>
          <w:tcPr>
            <w:tcW w:w="828" w:type="dxa"/>
          </w:tcPr>
          <w:p w14:paraId="05287C74" w14:textId="77777777" w:rsidR="0062242B" w:rsidRPr="0062242B" w:rsidRDefault="0062242B" w:rsidP="0062242B">
            <w:pPr>
              <w:pStyle w:val="TableParagraph"/>
              <w:jc w:val="both"/>
              <w:rPr>
                <w:sz w:val="20"/>
              </w:rPr>
            </w:pPr>
          </w:p>
        </w:tc>
        <w:tc>
          <w:tcPr>
            <w:tcW w:w="852" w:type="dxa"/>
          </w:tcPr>
          <w:p w14:paraId="7D3B13D3" w14:textId="77777777" w:rsidR="0062242B" w:rsidRPr="0062242B" w:rsidRDefault="0062242B" w:rsidP="0062242B">
            <w:pPr>
              <w:pStyle w:val="TableParagraph"/>
              <w:jc w:val="both"/>
              <w:rPr>
                <w:sz w:val="20"/>
              </w:rPr>
            </w:pPr>
          </w:p>
        </w:tc>
      </w:tr>
      <w:tr w:rsidR="0062242B" w:rsidRPr="0062242B" w14:paraId="466EE11B" w14:textId="77777777" w:rsidTr="0062242B">
        <w:trPr>
          <w:trHeight w:val="553"/>
        </w:trPr>
        <w:tc>
          <w:tcPr>
            <w:tcW w:w="554" w:type="dxa"/>
            <w:vMerge w:val="restart"/>
          </w:tcPr>
          <w:p w14:paraId="39597C32" w14:textId="77777777" w:rsidR="0062242B" w:rsidRPr="0062242B" w:rsidRDefault="0062242B" w:rsidP="0062242B">
            <w:pPr>
              <w:pStyle w:val="TableParagraph"/>
              <w:spacing w:line="270" w:lineRule="exact"/>
              <w:ind w:left="107"/>
              <w:jc w:val="both"/>
              <w:rPr>
                <w:sz w:val="24"/>
              </w:rPr>
            </w:pPr>
            <w:r w:rsidRPr="0062242B">
              <w:rPr>
                <w:sz w:val="24"/>
              </w:rPr>
              <w:t>10.</w:t>
            </w:r>
          </w:p>
        </w:tc>
        <w:tc>
          <w:tcPr>
            <w:tcW w:w="2160" w:type="dxa"/>
            <w:vMerge w:val="restart"/>
          </w:tcPr>
          <w:p w14:paraId="38FE6E1F" w14:textId="77777777" w:rsidR="0062242B" w:rsidRPr="0062242B" w:rsidRDefault="0062242B" w:rsidP="0062242B">
            <w:pPr>
              <w:pStyle w:val="TableParagraph"/>
              <w:spacing w:line="270" w:lineRule="exact"/>
              <w:ind w:left="108"/>
              <w:jc w:val="both"/>
              <w:rPr>
                <w:sz w:val="24"/>
              </w:rPr>
            </w:pPr>
            <w:r w:rsidRPr="0062242B">
              <w:rPr>
                <w:sz w:val="24"/>
              </w:rPr>
              <w:t>Mandi</w:t>
            </w:r>
          </w:p>
        </w:tc>
        <w:tc>
          <w:tcPr>
            <w:tcW w:w="691" w:type="dxa"/>
          </w:tcPr>
          <w:p w14:paraId="13D35A94" w14:textId="77777777" w:rsidR="0062242B" w:rsidRPr="0062242B" w:rsidRDefault="0062242B" w:rsidP="0062242B">
            <w:pPr>
              <w:pStyle w:val="TableParagraph"/>
              <w:spacing w:line="270" w:lineRule="exact"/>
              <w:ind w:left="108"/>
              <w:jc w:val="both"/>
              <w:rPr>
                <w:sz w:val="24"/>
              </w:rPr>
            </w:pPr>
            <w:r w:rsidRPr="0062242B">
              <w:rPr>
                <w:sz w:val="24"/>
              </w:rPr>
              <w:t>0</w:t>
            </w:r>
          </w:p>
        </w:tc>
        <w:tc>
          <w:tcPr>
            <w:tcW w:w="2189" w:type="dxa"/>
          </w:tcPr>
          <w:p w14:paraId="2E46A5E6" w14:textId="77777777" w:rsidR="0062242B" w:rsidRPr="0062242B" w:rsidRDefault="0062242B" w:rsidP="0062242B">
            <w:pPr>
              <w:pStyle w:val="TableParagraph"/>
              <w:spacing w:line="270" w:lineRule="exact"/>
              <w:ind w:left="106"/>
              <w:jc w:val="both"/>
              <w:rPr>
                <w:sz w:val="24"/>
              </w:rPr>
            </w:pPr>
            <w:r w:rsidRPr="0062242B">
              <w:rPr>
                <w:sz w:val="24"/>
              </w:rPr>
              <w:t>Tergantung orang</w:t>
            </w:r>
          </w:p>
          <w:p w14:paraId="675742FE" w14:textId="77777777" w:rsidR="0062242B" w:rsidRPr="0062242B" w:rsidRDefault="0062242B" w:rsidP="0062242B">
            <w:pPr>
              <w:pStyle w:val="TableParagraph"/>
              <w:spacing w:line="264" w:lineRule="exact"/>
              <w:ind w:left="106"/>
              <w:jc w:val="both"/>
              <w:rPr>
                <w:sz w:val="24"/>
              </w:rPr>
            </w:pPr>
            <w:r w:rsidRPr="0062242B">
              <w:rPr>
                <w:sz w:val="24"/>
              </w:rPr>
              <w:t>lain</w:t>
            </w:r>
          </w:p>
        </w:tc>
        <w:tc>
          <w:tcPr>
            <w:tcW w:w="812" w:type="dxa"/>
          </w:tcPr>
          <w:p w14:paraId="19B1ED55" w14:textId="77777777" w:rsidR="0062242B" w:rsidRPr="0062242B" w:rsidRDefault="0062242B" w:rsidP="0062242B">
            <w:pPr>
              <w:pStyle w:val="TableParagraph"/>
              <w:spacing w:line="270" w:lineRule="exact"/>
              <w:ind w:left="6"/>
              <w:jc w:val="both"/>
              <w:rPr>
                <w:sz w:val="24"/>
              </w:rPr>
            </w:pPr>
            <w:r w:rsidRPr="0062242B">
              <w:rPr>
                <w:sz w:val="24"/>
              </w:rPr>
              <w:t>0</w:t>
            </w:r>
          </w:p>
        </w:tc>
        <w:tc>
          <w:tcPr>
            <w:tcW w:w="828" w:type="dxa"/>
          </w:tcPr>
          <w:p w14:paraId="59EA8E4C" w14:textId="77777777" w:rsidR="0062242B" w:rsidRPr="0062242B" w:rsidRDefault="0062242B" w:rsidP="0062242B">
            <w:pPr>
              <w:pStyle w:val="TableParagraph"/>
              <w:spacing w:line="270" w:lineRule="exact"/>
              <w:ind w:left="9"/>
              <w:jc w:val="both"/>
              <w:rPr>
                <w:sz w:val="24"/>
              </w:rPr>
            </w:pPr>
            <w:r w:rsidRPr="0062242B">
              <w:rPr>
                <w:sz w:val="24"/>
              </w:rPr>
              <w:t>0</w:t>
            </w:r>
          </w:p>
        </w:tc>
        <w:tc>
          <w:tcPr>
            <w:tcW w:w="852" w:type="dxa"/>
          </w:tcPr>
          <w:p w14:paraId="1661F133" w14:textId="77777777" w:rsidR="0062242B" w:rsidRPr="0062242B" w:rsidRDefault="0062242B" w:rsidP="0062242B">
            <w:pPr>
              <w:pStyle w:val="TableParagraph"/>
              <w:spacing w:line="270" w:lineRule="exact"/>
              <w:ind w:left="9"/>
              <w:jc w:val="both"/>
              <w:rPr>
                <w:sz w:val="24"/>
              </w:rPr>
            </w:pPr>
            <w:r w:rsidRPr="0062242B">
              <w:rPr>
                <w:sz w:val="24"/>
              </w:rPr>
              <w:t>0</w:t>
            </w:r>
          </w:p>
        </w:tc>
      </w:tr>
      <w:tr w:rsidR="0062242B" w:rsidRPr="0062242B" w14:paraId="17C844D9" w14:textId="77777777" w:rsidTr="0062242B">
        <w:trPr>
          <w:trHeight w:val="275"/>
        </w:trPr>
        <w:tc>
          <w:tcPr>
            <w:tcW w:w="554" w:type="dxa"/>
            <w:vMerge/>
            <w:tcBorders>
              <w:top w:val="nil"/>
            </w:tcBorders>
          </w:tcPr>
          <w:p w14:paraId="26BEAFC3" w14:textId="77777777" w:rsidR="0062242B" w:rsidRPr="0062242B" w:rsidRDefault="0062242B" w:rsidP="0062242B">
            <w:pPr>
              <w:jc w:val="both"/>
              <w:rPr>
                <w:rFonts w:ascii="Times New Roman" w:hAnsi="Times New Roman" w:cs="Times New Roman"/>
                <w:sz w:val="2"/>
                <w:szCs w:val="2"/>
              </w:rPr>
            </w:pPr>
          </w:p>
        </w:tc>
        <w:tc>
          <w:tcPr>
            <w:tcW w:w="2160" w:type="dxa"/>
            <w:vMerge/>
            <w:tcBorders>
              <w:top w:val="nil"/>
            </w:tcBorders>
          </w:tcPr>
          <w:p w14:paraId="7C699557" w14:textId="77777777" w:rsidR="0062242B" w:rsidRPr="0062242B" w:rsidRDefault="0062242B" w:rsidP="0062242B">
            <w:pPr>
              <w:jc w:val="both"/>
              <w:rPr>
                <w:rFonts w:ascii="Times New Roman" w:hAnsi="Times New Roman" w:cs="Times New Roman"/>
                <w:sz w:val="2"/>
                <w:szCs w:val="2"/>
              </w:rPr>
            </w:pPr>
          </w:p>
        </w:tc>
        <w:tc>
          <w:tcPr>
            <w:tcW w:w="691" w:type="dxa"/>
          </w:tcPr>
          <w:p w14:paraId="79933213" w14:textId="77777777" w:rsidR="0062242B" w:rsidRPr="0062242B" w:rsidRDefault="0062242B" w:rsidP="0062242B">
            <w:pPr>
              <w:pStyle w:val="TableParagraph"/>
              <w:spacing w:line="256" w:lineRule="exact"/>
              <w:ind w:left="108"/>
              <w:jc w:val="both"/>
              <w:rPr>
                <w:sz w:val="24"/>
              </w:rPr>
            </w:pPr>
            <w:r w:rsidRPr="0062242B">
              <w:rPr>
                <w:sz w:val="24"/>
              </w:rPr>
              <w:t>1</w:t>
            </w:r>
          </w:p>
        </w:tc>
        <w:tc>
          <w:tcPr>
            <w:tcW w:w="2189" w:type="dxa"/>
          </w:tcPr>
          <w:p w14:paraId="1EF4EC54" w14:textId="77777777" w:rsidR="0062242B" w:rsidRPr="0062242B" w:rsidRDefault="0062242B" w:rsidP="0062242B">
            <w:pPr>
              <w:pStyle w:val="TableParagraph"/>
              <w:spacing w:line="256" w:lineRule="exact"/>
              <w:ind w:left="106"/>
              <w:jc w:val="both"/>
              <w:rPr>
                <w:sz w:val="24"/>
              </w:rPr>
            </w:pPr>
            <w:r w:rsidRPr="0062242B">
              <w:rPr>
                <w:sz w:val="24"/>
              </w:rPr>
              <w:t>Mandiri</w:t>
            </w:r>
          </w:p>
        </w:tc>
        <w:tc>
          <w:tcPr>
            <w:tcW w:w="812" w:type="dxa"/>
          </w:tcPr>
          <w:p w14:paraId="351B1BDF" w14:textId="77777777" w:rsidR="0062242B" w:rsidRPr="0062242B" w:rsidRDefault="0062242B" w:rsidP="0062242B">
            <w:pPr>
              <w:pStyle w:val="TableParagraph"/>
              <w:jc w:val="both"/>
              <w:rPr>
                <w:sz w:val="20"/>
              </w:rPr>
            </w:pPr>
          </w:p>
        </w:tc>
        <w:tc>
          <w:tcPr>
            <w:tcW w:w="828" w:type="dxa"/>
          </w:tcPr>
          <w:p w14:paraId="6C090D2E" w14:textId="77777777" w:rsidR="0062242B" w:rsidRPr="0062242B" w:rsidRDefault="0062242B" w:rsidP="0062242B">
            <w:pPr>
              <w:pStyle w:val="TableParagraph"/>
              <w:jc w:val="both"/>
              <w:rPr>
                <w:sz w:val="20"/>
              </w:rPr>
            </w:pPr>
          </w:p>
        </w:tc>
        <w:tc>
          <w:tcPr>
            <w:tcW w:w="852" w:type="dxa"/>
          </w:tcPr>
          <w:p w14:paraId="324B8F61" w14:textId="77777777" w:rsidR="0062242B" w:rsidRPr="0062242B" w:rsidRDefault="0062242B" w:rsidP="0062242B">
            <w:pPr>
              <w:pStyle w:val="TableParagraph"/>
              <w:jc w:val="both"/>
              <w:rPr>
                <w:sz w:val="20"/>
              </w:rPr>
            </w:pPr>
          </w:p>
        </w:tc>
      </w:tr>
      <w:tr w:rsidR="0062242B" w:rsidRPr="0062242B" w14:paraId="790B82CC" w14:textId="77777777" w:rsidTr="0062242B">
        <w:trPr>
          <w:trHeight w:val="275"/>
        </w:trPr>
        <w:tc>
          <w:tcPr>
            <w:tcW w:w="5594" w:type="dxa"/>
            <w:gridSpan w:val="4"/>
          </w:tcPr>
          <w:p w14:paraId="7905ECAE" w14:textId="77777777" w:rsidR="0062242B" w:rsidRPr="0062242B" w:rsidRDefault="0062242B" w:rsidP="0062242B">
            <w:pPr>
              <w:pStyle w:val="TableParagraph"/>
              <w:spacing w:line="256" w:lineRule="exact"/>
              <w:ind w:left="107"/>
              <w:jc w:val="both"/>
              <w:rPr>
                <w:sz w:val="24"/>
              </w:rPr>
            </w:pPr>
            <w:r w:rsidRPr="0062242B">
              <w:rPr>
                <w:sz w:val="24"/>
              </w:rPr>
              <w:t>Total Skor</w:t>
            </w:r>
          </w:p>
        </w:tc>
        <w:tc>
          <w:tcPr>
            <w:tcW w:w="812" w:type="dxa"/>
          </w:tcPr>
          <w:p w14:paraId="7355C3B9" w14:textId="77777777" w:rsidR="0062242B" w:rsidRPr="0062242B" w:rsidRDefault="0062242B" w:rsidP="0062242B">
            <w:pPr>
              <w:pStyle w:val="TableParagraph"/>
              <w:spacing w:line="256" w:lineRule="exact"/>
              <w:ind w:left="6"/>
              <w:jc w:val="both"/>
              <w:rPr>
                <w:sz w:val="24"/>
              </w:rPr>
            </w:pPr>
            <w:r w:rsidRPr="0062242B">
              <w:rPr>
                <w:sz w:val="24"/>
              </w:rPr>
              <w:t>0</w:t>
            </w:r>
          </w:p>
        </w:tc>
        <w:tc>
          <w:tcPr>
            <w:tcW w:w="828" w:type="dxa"/>
          </w:tcPr>
          <w:p w14:paraId="3C427B6E" w14:textId="77777777" w:rsidR="0062242B" w:rsidRPr="0062242B" w:rsidRDefault="0062242B" w:rsidP="0062242B">
            <w:pPr>
              <w:pStyle w:val="TableParagraph"/>
              <w:spacing w:line="256" w:lineRule="exact"/>
              <w:ind w:left="9"/>
              <w:jc w:val="both"/>
              <w:rPr>
                <w:sz w:val="24"/>
              </w:rPr>
            </w:pPr>
            <w:r w:rsidRPr="0062242B">
              <w:rPr>
                <w:sz w:val="24"/>
              </w:rPr>
              <w:t>0</w:t>
            </w:r>
          </w:p>
        </w:tc>
        <w:tc>
          <w:tcPr>
            <w:tcW w:w="852" w:type="dxa"/>
          </w:tcPr>
          <w:p w14:paraId="5D86021A" w14:textId="77777777" w:rsidR="0062242B" w:rsidRPr="0062242B" w:rsidRDefault="0062242B" w:rsidP="0062242B">
            <w:pPr>
              <w:pStyle w:val="TableParagraph"/>
              <w:spacing w:line="256" w:lineRule="exact"/>
              <w:ind w:left="9"/>
              <w:jc w:val="both"/>
              <w:rPr>
                <w:sz w:val="24"/>
              </w:rPr>
            </w:pPr>
            <w:r w:rsidRPr="0062242B">
              <w:rPr>
                <w:sz w:val="24"/>
              </w:rPr>
              <w:t>1</w:t>
            </w:r>
          </w:p>
        </w:tc>
      </w:tr>
      <w:tr w:rsidR="0062242B" w:rsidRPr="0062242B" w14:paraId="30314BA6" w14:textId="77777777" w:rsidTr="0062242B">
        <w:trPr>
          <w:trHeight w:val="275"/>
        </w:trPr>
        <w:tc>
          <w:tcPr>
            <w:tcW w:w="5594" w:type="dxa"/>
            <w:gridSpan w:val="4"/>
          </w:tcPr>
          <w:p w14:paraId="49A5C6C4" w14:textId="77777777" w:rsidR="0062242B" w:rsidRPr="0062242B" w:rsidRDefault="0062242B" w:rsidP="0062242B">
            <w:pPr>
              <w:pStyle w:val="TableParagraph"/>
              <w:spacing w:line="256" w:lineRule="exact"/>
              <w:ind w:left="107"/>
              <w:jc w:val="both"/>
              <w:rPr>
                <w:sz w:val="24"/>
              </w:rPr>
            </w:pPr>
            <w:r w:rsidRPr="0062242B">
              <w:rPr>
                <w:sz w:val="24"/>
              </w:rPr>
              <w:t>Tingkat Ketergantungan</w:t>
            </w:r>
          </w:p>
        </w:tc>
        <w:tc>
          <w:tcPr>
            <w:tcW w:w="2492" w:type="dxa"/>
            <w:gridSpan w:val="3"/>
          </w:tcPr>
          <w:p w14:paraId="77C73460" w14:textId="77777777" w:rsidR="0062242B" w:rsidRPr="0062242B" w:rsidRDefault="0062242B" w:rsidP="0062242B">
            <w:pPr>
              <w:pStyle w:val="TableParagraph"/>
              <w:spacing w:line="256" w:lineRule="exact"/>
              <w:ind w:left="236"/>
              <w:jc w:val="both"/>
              <w:rPr>
                <w:sz w:val="24"/>
              </w:rPr>
            </w:pPr>
            <w:r w:rsidRPr="0062242B">
              <w:rPr>
                <w:sz w:val="24"/>
              </w:rPr>
              <w:t>Ketergantungan total</w:t>
            </w:r>
          </w:p>
        </w:tc>
      </w:tr>
      <w:tr w:rsidR="0062242B" w:rsidRPr="0062242B" w14:paraId="51E49F7B" w14:textId="77777777" w:rsidTr="0062242B">
        <w:trPr>
          <w:trHeight w:val="551"/>
        </w:trPr>
        <w:tc>
          <w:tcPr>
            <w:tcW w:w="5594" w:type="dxa"/>
            <w:gridSpan w:val="4"/>
          </w:tcPr>
          <w:p w14:paraId="6E2FF40C" w14:textId="77777777" w:rsidR="0062242B" w:rsidRPr="0062242B" w:rsidRDefault="0062242B" w:rsidP="0062242B">
            <w:pPr>
              <w:pStyle w:val="TableParagraph"/>
              <w:spacing w:line="268" w:lineRule="exact"/>
              <w:ind w:left="107"/>
              <w:jc w:val="both"/>
              <w:rPr>
                <w:sz w:val="24"/>
              </w:rPr>
            </w:pPr>
            <w:r w:rsidRPr="0062242B">
              <w:rPr>
                <w:sz w:val="24"/>
              </w:rPr>
              <w:t>Paraf &amp; Nama Perawat</w:t>
            </w:r>
          </w:p>
        </w:tc>
        <w:tc>
          <w:tcPr>
            <w:tcW w:w="812" w:type="dxa"/>
          </w:tcPr>
          <w:p w14:paraId="40B25AE8" w14:textId="77777777" w:rsidR="0062242B" w:rsidRPr="0062242B" w:rsidRDefault="0062242B" w:rsidP="0062242B">
            <w:pPr>
              <w:pStyle w:val="TableParagraph"/>
              <w:spacing w:before="3"/>
              <w:jc w:val="both"/>
              <w:rPr>
                <w:sz w:val="23"/>
              </w:rPr>
            </w:pPr>
          </w:p>
          <w:p w14:paraId="15565B83" w14:textId="77777777" w:rsidR="0062242B" w:rsidRPr="0062242B" w:rsidRDefault="0062242B" w:rsidP="0062242B">
            <w:pPr>
              <w:pStyle w:val="TableParagraph"/>
              <w:spacing w:line="264" w:lineRule="exact"/>
              <w:ind w:left="100" w:right="87"/>
              <w:jc w:val="both"/>
              <w:rPr>
                <w:sz w:val="24"/>
              </w:rPr>
            </w:pPr>
            <w:r w:rsidRPr="0062242B">
              <w:rPr>
                <w:sz w:val="24"/>
              </w:rPr>
              <w:t>Rizky</w:t>
            </w:r>
          </w:p>
        </w:tc>
        <w:tc>
          <w:tcPr>
            <w:tcW w:w="828" w:type="dxa"/>
          </w:tcPr>
          <w:p w14:paraId="2D017347" w14:textId="77777777" w:rsidR="0062242B" w:rsidRPr="0062242B" w:rsidRDefault="00B500B0" w:rsidP="0062242B">
            <w:pPr>
              <w:pStyle w:val="TableParagraph"/>
              <w:ind w:left="122"/>
              <w:jc w:val="both"/>
              <w:rPr>
                <w:sz w:val="20"/>
              </w:rPr>
            </w:pPr>
            <w:r>
              <w:rPr>
                <w:noProof/>
                <w:sz w:val="20"/>
                <w:lang w:val="en-US" w:eastAsia="en-US"/>
              </w:rPr>
              <mc:AlternateContent>
                <mc:Choice Requires="wpg">
                  <w:drawing>
                    <wp:inline distT="0" distB="0" distL="0" distR="0" wp14:anchorId="0C05B4DE" wp14:editId="51F864BD">
                      <wp:extent cx="386715" cy="190500"/>
                      <wp:effectExtent l="1905" t="13335" r="11430" b="15240"/>
                      <wp:docPr id="4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 cy="190500"/>
                                <a:chOff x="0" y="0"/>
                                <a:chExt cx="609" cy="300"/>
                              </a:xfrm>
                            </wpg:grpSpPr>
                            <wps:wsp>
                              <wps:cNvPr id="44" name="Freeform 11"/>
                              <wps:cNvSpPr>
                                <a:spLocks/>
                              </wps:cNvSpPr>
                              <wps:spPr bwMode="auto">
                                <a:xfrm>
                                  <a:off x="7" y="7"/>
                                  <a:ext cx="594" cy="285"/>
                                </a:xfrm>
                                <a:custGeom>
                                  <a:avLst/>
                                  <a:gdLst>
                                    <a:gd name="T0" fmla="*/ 46 w 594"/>
                                    <a:gd name="T1" fmla="*/ 236 h 285"/>
                                    <a:gd name="T2" fmla="*/ 138 w 594"/>
                                    <a:gd name="T3" fmla="*/ 223 h 285"/>
                                    <a:gd name="T4" fmla="*/ 255 w 594"/>
                                    <a:gd name="T5" fmla="*/ 211 h 285"/>
                                    <a:gd name="T6" fmla="*/ 191 w 594"/>
                                    <a:gd name="T7" fmla="*/ 200 h 285"/>
                                    <a:gd name="T8" fmla="*/ 162 w 594"/>
                                    <a:gd name="T9" fmla="*/ 179 h 285"/>
                                    <a:gd name="T10" fmla="*/ 151 w 594"/>
                                    <a:gd name="T11" fmla="*/ 170 h 285"/>
                                    <a:gd name="T12" fmla="*/ 149 w 594"/>
                                    <a:gd name="T13" fmla="*/ 95 h 285"/>
                                    <a:gd name="T14" fmla="*/ 244 w 594"/>
                                    <a:gd name="T15" fmla="*/ 8 h 285"/>
                                    <a:gd name="T16" fmla="*/ 298 w 594"/>
                                    <a:gd name="T17" fmla="*/ 64 h 285"/>
                                    <a:gd name="T18" fmla="*/ 302 w 594"/>
                                    <a:gd name="T19" fmla="*/ 122 h 285"/>
                                    <a:gd name="T20" fmla="*/ 298 w 594"/>
                                    <a:gd name="T21" fmla="*/ 205 h 285"/>
                                    <a:gd name="T22" fmla="*/ 290 w 594"/>
                                    <a:gd name="T23" fmla="*/ 287 h 285"/>
                                    <a:gd name="T24" fmla="*/ 278 w 594"/>
                                    <a:gd name="T25" fmla="*/ 277 h 285"/>
                                    <a:gd name="T26" fmla="*/ 280 w 594"/>
                                    <a:gd name="T27" fmla="*/ 245 h 285"/>
                                    <a:gd name="T28" fmla="*/ 287 w 594"/>
                                    <a:gd name="T29" fmla="*/ 193 h 285"/>
                                    <a:gd name="T30" fmla="*/ 310 w 594"/>
                                    <a:gd name="T31" fmla="*/ 186 h 285"/>
                                    <a:gd name="T32" fmla="*/ 340 w 594"/>
                                    <a:gd name="T33" fmla="*/ 226 h 285"/>
                                    <a:gd name="T34" fmla="*/ 356 w 594"/>
                                    <a:gd name="T35" fmla="*/ 236 h 285"/>
                                    <a:gd name="T36" fmla="*/ 348 w 594"/>
                                    <a:gd name="T37" fmla="*/ 217 h 285"/>
                                    <a:gd name="T38" fmla="*/ 335 w 594"/>
                                    <a:gd name="T39" fmla="*/ 207 h 285"/>
                                    <a:gd name="T40" fmla="*/ 337 w 594"/>
                                    <a:gd name="T41" fmla="*/ 198 h 285"/>
                                    <a:gd name="T42" fmla="*/ 359 w 594"/>
                                    <a:gd name="T43" fmla="*/ 200 h 285"/>
                                    <a:gd name="T44" fmla="*/ 383 w 594"/>
                                    <a:gd name="T45" fmla="*/ 208 h 285"/>
                                    <a:gd name="T46" fmla="*/ 402 w 594"/>
                                    <a:gd name="T47" fmla="*/ 229 h 285"/>
                                    <a:gd name="T48" fmla="*/ 418 w 594"/>
                                    <a:gd name="T49" fmla="*/ 243 h 285"/>
                                    <a:gd name="T50" fmla="*/ 404 w 594"/>
                                    <a:gd name="T51" fmla="*/ 184 h 285"/>
                                    <a:gd name="T52" fmla="*/ 406 w 594"/>
                                    <a:gd name="T53" fmla="*/ 125 h 285"/>
                                    <a:gd name="T54" fmla="*/ 422 w 594"/>
                                    <a:gd name="T55" fmla="*/ 138 h 285"/>
                                    <a:gd name="T56" fmla="*/ 434 w 594"/>
                                    <a:gd name="T57" fmla="*/ 147 h 285"/>
                                    <a:gd name="T58" fmla="*/ 447 w 594"/>
                                    <a:gd name="T59" fmla="*/ 163 h 285"/>
                                    <a:gd name="T60" fmla="*/ 460 w 594"/>
                                    <a:gd name="T61" fmla="*/ 182 h 285"/>
                                    <a:gd name="T62" fmla="*/ 466 w 594"/>
                                    <a:gd name="T63" fmla="*/ 204 h 285"/>
                                    <a:gd name="T64" fmla="*/ 467 w 594"/>
                                    <a:gd name="T65" fmla="*/ 228 h 285"/>
                                    <a:gd name="T66" fmla="*/ 546 w 594"/>
                                    <a:gd name="T67" fmla="*/ 252 h 285"/>
                                    <a:gd name="T68" fmla="*/ 549 w 594"/>
                                    <a:gd name="T69" fmla="*/ 260 h 285"/>
                                    <a:gd name="T70" fmla="*/ 581 w 594"/>
                                    <a:gd name="T71" fmla="*/ 266 h 285"/>
                                    <a:gd name="T72" fmla="*/ 593 w 594"/>
                                    <a:gd name="T73" fmla="*/ 265 h 28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94" h="285">
                                      <a:moveTo>
                                        <a:pt x="0" y="235"/>
                                      </a:moveTo>
                                      <a:lnTo>
                                        <a:pt x="46" y="228"/>
                                      </a:lnTo>
                                      <a:lnTo>
                                        <a:pt x="91" y="222"/>
                                      </a:lnTo>
                                      <a:lnTo>
                                        <a:pt x="138" y="215"/>
                                      </a:lnTo>
                                      <a:lnTo>
                                        <a:pt x="206" y="207"/>
                                      </a:lnTo>
                                      <a:lnTo>
                                        <a:pt x="255" y="203"/>
                                      </a:lnTo>
                                      <a:lnTo>
                                        <a:pt x="214" y="198"/>
                                      </a:lnTo>
                                      <a:lnTo>
                                        <a:pt x="191" y="192"/>
                                      </a:lnTo>
                                      <a:lnTo>
                                        <a:pt x="177" y="183"/>
                                      </a:lnTo>
                                      <a:lnTo>
                                        <a:pt x="162" y="171"/>
                                      </a:lnTo>
                                      <a:lnTo>
                                        <a:pt x="158" y="168"/>
                                      </a:lnTo>
                                      <a:lnTo>
                                        <a:pt x="151" y="162"/>
                                      </a:lnTo>
                                      <a:lnTo>
                                        <a:pt x="147" y="137"/>
                                      </a:lnTo>
                                      <a:lnTo>
                                        <a:pt x="149" y="87"/>
                                      </a:lnTo>
                                      <a:lnTo>
                                        <a:pt x="174" y="34"/>
                                      </a:lnTo>
                                      <a:lnTo>
                                        <a:pt x="244" y="0"/>
                                      </a:lnTo>
                                      <a:lnTo>
                                        <a:pt x="283" y="25"/>
                                      </a:lnTo>
                                      <a:lnTo>
                                        <a:pt x="298" y="56"/>
                                      </a:lnTo>
                                      <a:lnTo>
                                        <a:pt x="300" y="86"/>
                                      </a:lnTo>
                                      <a:lnTo>
                                        <a:pt x="302" y="114"/>
                                      </a:lnTo>
                                      <a:lnTo>
                                        <a:pt x="300" y="155"/>
                                      </a:lnTo>
                                      <a:lnTo>
                                        <a:pt x="298" y="197"/>
                                      </a:lnTo>
                                      <a:lnTo>
                                        <a:pt x="295" y="238"/>
                                      </a:lnTo>
                                      <a:lnTo>
                                        <a:pt x="290" y="279"/>
                                      </a:lnTo>
                                      <a:lnTo>
                                        <a:pt x="290" y="285"/>
                                      </a:lnTo>
                                      <a:lnTo>
                                        <a:pt x="278" y="269"/>
                                      </a:lnTo>
                                      <a:lnTo>
                                        <a:pt x="278" y="263"/>
                                      </a:lnTo>
                                      <a:lnTo>
                                        <a:pt x="280" y="237"/>
                                      </a:lnTo>
                                      <a:lnTo>
                                        <a:pt x="283" y="211"/>
                                      </a:lnTo>
                                      <a:lnTo>
                                        <a:pt x="287" y="185"/>
                                      </a:lnTo>
                                      <a:lnTo>
                                        <a:pt x="290" y="159"/>
                                      </a:lnTo>
                                      <a:lnTo>
                                        <a:pt x="310" y="178"/>
                                      </a:lnTo>
                                      <a:lnTo>
                                        <a:pt x="325" y="198"/>
                                      </a:lnTo>
                                      <a:lnTo>
                                        <a:pt x="340" y="218"/>
                                      </a:lnTo>
                                      <a:lnTo>
                                        <a:pt x="360" y="238"/>
                                      </a:lnTo>
                                      <a:lnTo>
                                        <a:pt x="356" y="228"/>
                                      </a:lnTo>
                                      <a:lnTo>
                                        <a:pt x="353" y="219"/>
                                      </a:lnTo>
                                      <a:lnTo>
                                        <a:pt x="348" y="209"/>
                                      </a:lnTo>
                                      <a:lnTo>
                                        <a:pt x="343" y="204"/>
                                      </a:lnTo>
                                      <a:lnTo>
                                        <a:pt x="335" y="199"/>
                                      </a:lnTo>
                                      <a:lnTo>
                                        <a:pt x="331" y="194"/>
                                      </a:lnTo>
                                      <a:lnTo>
                                        <a:pt x="337" y="190"/>
                                      </a:lnTo>
                                      <a:lnTo>
                                        <a:pt x="348" y="190"/>
                                      </a:lnTo>
                                      <a:lnTo>
                                        <a:pt x="359" y="192"/>
                                      </a:lnTo>
                                      <a:lnTo>
                                        <a:pt x="371" y="196"/>
                                      </a:lnTo>
                                      <a:lnTo>
                                        <a:pt x="383" y="200"/>
                                      </a:lnTo>
                                      <a:lnTo>
                                        <a:pt x="397" y="215"/>
                                      </a:lnTo>
                                      <a:lnTo>
                                        <a:pt x="402" y="221"/>
                                      </a:lnTo>
                                      <a:lnTo>
                                        <a:pt x="407" y="226"/>
                                      </a:lnTo>
                                      <a:lnTo>
                                        <a:pt x="418" y="235"/>
                                      </a:lnTo>
                                      <a:lnTo>
                                        <a:pt x="411" y="205"/>
                                      </a:lnTo>
                                      <a:lnTo>
                                        <a:pt x="404" y="176"/>
                                      </a:lnTo>
                                      <a:lnTo>
                                        <a:pt x="401" y="147"/>
                                      </a:lnTo>
                                      <a:lnTo>
                                        <a:pt x="406" y="117"/>
                                      </a:lnTo>
                                      <a:lnTo>
                                        <a:pt x="414" y="124"/>
                                      </a:lnTo>
                                      <a:lnTo>
                                        <a:pt x="422" y="130"/>
                                      </a:lnTo>
                                      <a:lnTo>
                                        <a:pt x="430" y="136"/>
                                      </a:lnTo>
                                      <a:lnTo>
                                        <a:pt x="434" y="139"/>
                                      </a:lnTo>
                                      <a:lnTo>
                                        <a:pt x="441" y="146"/>
                                      </a:lnTo>
                                      <a:lnTo>
                                        <a:pt x="447" y="155"/>
                                      </a:lnTo>
                                      <a:lnTo>
                                        <a:pt x="454" y="165"/>
                                      </a:lnTo>
                                      <a:lnTo>
                                        <a:pt x="460" y="174"/>
                                      </a:lnTo>
                                      <a:lnTo>
                                        <a:pt x="465" y="184"/>
                                      </a:lnTo>
                                      <a:lnTo>
                                        <a:pt x="466" y="196"/>
                                      </a:lnTo>
                                      <a:lnTo>
                                        <a:pt x="465" y="208"/>
                                      </a:lnTo>
                                      <a:lnTo>
                                        <a:pt x="467" y="220"/>
                                      </a:lnTo>
                                      <a:lnTo>
                                        <a:pt x="536" y="243"/>
                                      </a:lnTo>
                                      <a:lnTo>
                                        <a:pt x="546" y="244"/>
                                      </a:lnTo>
                                      <a:lnTo>
                                        <a:pt x="550" y="248"/>
                                      </a:lnTo>
                                      <a:lnTo>
                                        <a:pt x="549" y="252"/>
                                      </a:lnTo>
                                      <a:lnTo>
                                        <a:pt x="558" y="254"/>
                                      </a:lnTo>
                                      <a:lnTo>
                                        <a:pt x="581" y="258"/>
                                      </a:lnTo>
                                      <a:lnTo>
                                        <a:pt x="591" y="257"/>
                                      </a:lnTo>
                                      <a:lnTo>
                                        <a:pt x="593" y="257"/>
                                      </a:lnTo>
                                      <a:lnTo>
                                        <a:pt x="592" y="2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1A0BFA6B" id="Group 39" o:spid="_x0000_s1026" style="width:30.45pt;height:15pt;mso-position-horizontal-relative:char;mso-position-vertical-relative:line" coordsize="6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">
                      <v:shape id="Freeform 11" o:spid="_x0000_s1027" style="position:absolute;left:7;top:7;width:594;height:285;visibility:visible;mso-wrap-style:square;v-text-anchor:top" coordsize="59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" path="m,235r46,-7l91,222r47,-7l206,207r49,-4l214,198r-23,-6l177,183,162,171r-4,-3l151,162r-4,-25l149,87,174,34,244,r39,25l298,56r2,30l302,114r-2,41l298,197r-3,41l290,279r,6l278,269r,-6l280,237r3,-26l287,185r3,-26l310,178r15,20l340,218r20,20l356,228r-3,-9l348,209r-5,-5l335,199r-4,-5l337,190r11,l359,192r12,4l383,200r14,15l402,221r5,5l418,235r-7,-30l404,176r-3,-29l406,117r8,7l422,130r8,6l434,139r7,7l447,155r7,10l460,174r5,10l466,196r-1,12l467,220r69,23l546,244r4,4l549,252r9,2l581,258r10,-1l593,257r-1,6e" filled="f">
                        <v:path arrowok="t" o:connecttype="custom" o:connectlocs="46,236;138,223;255,211;191,200;162,179;151,170;149,95;244,8;298,64;302,122;298,205;290,287;278,277;280,245;287,193;310,186;340,226;356,236;348,217;335,207;337,198;359,200;383,208;402,229;418,243;404,184;406,125;422,138;434,147;447,163;460,182;466,204;467,228;546,252;549,260;581,266;593,265" o:connectangles="0,0,0,0,0,0,0,0,0,0,0,0,0,0,0,0,0,0,0,0,0,0,0,0,0,0,0,0,0,0,0,0,0,0,0,0,0"/>
                      </v:shape>
                      <w10:anchorlock/>
                    </v:group>
                  </w:pict>
                </mc:Fallback>
              </mc:AlternateContent>
            </w:r>
          </w:p>
          <w:p w14:paraId="2BB03799" w14:textId="77777777" w:rsidR="0062242B" w:rsidRPr="0062242B" w:rsidRDefault="0062242B" w:rsidP="0062242B">
            <w:pPr>
              <w:pStyle w:val="TableParagraph"/>
              <w:spacing w:line="196" w:lineRule="exact"/>
              <w:ind w:left="110" w:right="94"/>
              <w:jc w:val="both"/>
              <w:rPr>
                <w:sz w:val="24"/>
              </w:rPr>
            </w:pPr>
            <w:r w:rsidRPr="0062242B">
              <w:rPr>
                <w:sz w:val="24"/>
              </w:rPr>
              <w:t>Rizky</w:t>
            </w:r>
          </w:p>
        </w:tc>
        <w:tc>
          <w:tcPr>
            <w:tcW w:w="852" w:type="dxa"/>
          </w:tcPr>
          <w:p w14:paraId="2251A307" w14:textId="77777777" w:rsidR="0062242B" w:rsidRPr="0062242B" w:rsidRDefault="00B500B0" w:rsidP="0062242B">
            <w:pPr>
              <w:pStyle w:val="TableParagraph"/>
              <w:ind w:left="49"/>
              <w:jc w:val="both"/>
              <w:rPr>
                <w:sz w:val="20"/>
              </w:rPr>
            </w:pPr>
            <w:r>
              <w:rPr>
                <w:noProof/>
                <w:sz w:val="20"/>
                <w:lang w:val="en-US" w:eastAsia="en-US"/>
              </w:rPr>
              <mc:AlternateContent>
                <mc:Choice Requires="wpg">
                  <w:drawing>
                    <wp:inline distT="0" distB="0" distL="0" distR="0" wp14:anchorId="413D9A6D" wp14:editId="735A136C">
                      <wp:extent cx="386715" cy="190500"/>
                      <wp:effectExtent l="5080" t="13335" r="8255" b="15240"/>
                      <wp:docPr id="4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 cy="190500"/>
                                <a:chOff x="0" y="0"/>
                                <a:chExt cx="609" cy="300"/>
                              </a:xfrm>
                            </wpg:grpSpPr>
                            <wps:wsp>
                              <wps:cNvPr id="42" name="Freeform 9"/>
                              <wps:cNvSpPr>
                                <a:spLocks/>
                              </wps:cNvSpPr>
                              <wps:spPr bwMode="auto">
                                <a:xfrm>
                                  <a:off x="7" y="7"/>
                                  <a:ext cx="594" cy="285"/>
                                </a:xfrm>
                                <a:custGeom>
                                  <a:avLst/>
                                  <a:gdLst>
                                    <a:gd name="T0" fmla="*/ 46 w 594"/>
                                    <a:gd name="T1" fmla="*/ 236 h 285"/>
                                    <a:gd name="T2" fmla="*/ 138 w 594"/>
                                    <a:gd name="T3" fmla="*/ 223 h 285"/>
                                    <a:gd name="T4" fmla="*/ 255 w 594"/>
                                    <a:gd name="T5" fmla="*/ 211 h 285"/>
                                    <a:gd name="T6" fmla="*/ 191 w 594"/>
                                    <a:gd name="T7" fmla="*/ 200 h 285"/>
                                    <a:gd name="T8" fmla="*/ 162 w 594"/>
                                    <a:gd name="T9" fmla="*/ 179 h 285"/>
                                    <a:gd name="T10" fmla="*/ 151 w 594"/>
                                    <a:gd name="T11" fmla="*/ 170 h 285"/>
                                    <a:gd name="T12" fmla="*/ 149 w 594"/>
                                    <a:gd name="T13" fmla="*/ 95 h 285"/>
                                    <a:gd name="T14" fmla="*/ 244 w 594"/>
                                    <a:gd name="T15" fmla="*/ 8 h 285"/>
                                    <a:gd name="T16" fmla="*/ 298 w 594"/>
                                    <a:gd name="T17" fmla="*/ 64 h 285"/>
                                    <a:gd name="T18" fmla="*/ 302 w 594"/>
                                    <a:gd name="T19" fmla="*/ 122 h 285"/>
                                    <a:gd name="T20" fmla="*/ 298 w 594"/>
                                    <a:gd name="T21" fmla="*/ 205 h 285"/>
                                    <a:gd name="T22" fmla="*/ 290 w 594"/>
                                    <a:gd name="T23" fmla="*/ 287 h 285"/>
                                    <a:gd name="T24" fmla="*/ 278 w 594"/>
                                    <a:gd name="T25" fmla="*/ 277 h 285"/>
                                    <a:gd name="T26" fmla="*/ 280 w 594"/>
                                    <a:gd name="T27" fmla="*/ 245 h 285"/>
                                    <a:gd name="T28" fmla="*/ 287 w 594"/>
                                    <a:gd name="T29" fmla="*/ 193 h 285"/>
                                    <a:gd name="T30" fmla="*/ 310 w 594"/>
                                    <a:gd name="T31" fmla="*/ 186 h 285"/>
                                    <a:gd name="T32" fmla="*/ 340 w 594"/>
                                    <a:gd name="T33" fmla="*/ 226 h 285"/>
                                    <a:gd name="T34" fmla="*/ 356 w 594"/>
                                    <a:gd name="T35" fmla="*/ 236 h 285"/>
                                    <a:gd name="T36" fmla="*/ 348 w 594"/>
                                    <a:gd name="T37" fmla="*/ 217 h 285"/>
                                    <a:gd name="T38" fmla="*/ 335 w 594"/>
                                    <a:gd name="T39" fmla="*/ 207 h 285"/>
                                    <a:gd name="T40" fmla="*/ 337 w 594"/>
                                    <a:gd name="T41" fmla="*/ 198 h 285"/>
                                    <a:gd name="T42" fmla="*/ 359 w 594"/>
                                    <a:gd name="T43" fmla="*/ 200 h 285"/>
                                    <a:gd name="T44" fmla="*/ 383 w 594"/>
                                    <a:gd name="T45" fmla="*/ 208 h 285"/>
                                    <a:gd name="T46" fmla="*/ 402 w 594"/>
                                    <a:gd name="T47" fmla="*/ 229 h 285"/>
                                    <a:gd name="T48" fmla="*/ 418 w 594"/>
                                    <a:gd name="T49" fmla="*/ 243 h 285"/>
                                    <a:gd name="T50" fmla="*/ 404 w 594"/>
                                    <a:gd name="T51" fmla="*/ 184 h 285"/>
                                    <a:gd name="T52" fmla="*/ 406 w 594"/>
                                    <a:gd name="T53" fmla="*/ 125 h 285"/>
                                    <a:gd name="T54" fmla="*/ 422 w 594"/>
                                    <a:gd name="T55" fmla="*/ 138 h 285"/>
                                    <a:gd name="T56" fmla="*/ 434 w 594"/>
                                    <a:gd name="T57" fmla="*/ 147 h 285"/>
                                    <a:gd name="T58" fmla="*/ 447 w 594"/>
                                    <a:gd name="T59" fmla="*/ 163 h 285"/>
                                    <a:gd name="T60" fmla="*/ 460 w 594"/>
                                    <a:gd name="T61" fmla="*/ 182 h 285"/>
                                    <a:gd name="T62" fmla="*/ 466 w 594"/>
                                    <a:gd name="T63" fmla="*/ 204 h 285"/>
                                    <a:gd name="T64" fmla="*/ 467 w 594"/>
                                    <a:gd name="T65" fmla="*/ 228 h 285"/>
                                    <a:gd name="T66" fmla="*/ 546 w 594"/>
                                    <a:gd name="T67" fmla="*/ 252 h 285"/>
                                    <a:gd name="T68" fmla="*/ 549 w 594"/>
                                    <a:gd name="T69" fmla="*/ 259 h 285"/>
                                    <a:gd name="T70" fmla="*/ 581 w 594"/>
                                    <a:gd name="T71" fmla="*/ 266 h 285"/>
                                    <a:gd name="T72" fmla="*/ 593 w 594"/>
                                    <a:gd name="T73" fmla="*/ 265 h 28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94" h="285">
                                      <a:moveTo>
                                        <a:pt x="0" y="235"/>
                                      </a:moveTo>
                                      <a:lnTo>
                                        <a:pt x="46" y="228"/>
                                      </a:lnTo>
                                      <a:lnTo>
                                        <a:pt x="91" y="222"/>
                                      </a:lnTo>
                                      <a:lnTo>
                                        <a:pt x="138" y="215"/>
                                      </a:lnTo>
                                      <a:lnTo>
                                        <a:pt x="206" y="207"/>
                                      </a:lnTo>
                                      <a:lnTo>
                                        <a:pt x="255" y="203"/>
                                      </a:lnTo>
                                      <a:lnTo>
                                        <a:pt x="214" y="198"/>
                                      </a:lnTo>
                                      <a:lnTo>
                                        <a:pt x="191" y="192"/>
                                      </a:lnTo>
                                      <a:lnTo>
                                        <a:pt x="177" y="183"/>
                                      </a:lnTo>
                                      <a:lnTo>
                                        <a:pt x="162" y="171"/>
                                      </a:lnTo>
                                      <a:lnTo>
                                        <a:pt x="158" y="168"/>
                                      </a:lnTo>
                                      <a:lnTo>
                                        <a:pt x="151" y="162"/>
                                      </a:lnTo>
                                      <a:lnTo>
                                        <a:pt x="147" y="137"/>
                                      </a:lnTo>
                                      <a:lnTo>
                                        <a:pt x="149" y="87"/>
                                      </a:lnTo>
                                      <a:lnTo>
                                        <a:pt x="174" y="34"/>
                                      </a:lnTo>
                                      <a:lnTo>
                                        <a:pt x="244" y="0"/>
                                      </a:lnTo>
                                      <a:lnTo>
                                        <a:pt x="283" y="25"/>
                                      </a:lnTo>
                                      <a:lnTo>
                                        <a:pt x="298" y="56"/>
                                      </a:lnTo>
                                      <a:lnTo>
                                        <a:pt x="300" y="86"/>
                                      </a:lnTo>
                                      <a:lnTo>
                                        <a:pt x="302" y="114"/>
                                      </a:lnTo>
                                      <a:lnTo>
                                        <a:pt x="300" y="155"/>
                                      </a:lnTo>
                                      <a:lnTo>
                                        <a:pt x="298" y="197"/>
                                      </a:lnTo>
                                      <a:lnTo>
                                        <a:pt x="295" y="238"/>
                                      </a:lnTo>
                                      <a:lnTo>
                                        <a:pt x="290" y="279"/>
                                      </a:lnTo>
                                      <a:lnTo>
                                        <a:pt x="290" y="285"/>
                                      </a:lnTo>
                                      <a:lnTo>
                                        <a:pt x="278" y="269"/>
                                      </a:lnTo>
                                      <a:lnTo>
                                        <a:pt x="278" y="263"/>
                                      </a:lnTo>
                                      <a:lnTo>
                                        <a:pt x="280" y="237"/>
                                      </a:lnTo>
                                      <a:lnTo>
                                        <a:pt x="283" y="211"/>
                                      </a:lnTo>
                                      <a:lnTo>
                                        <a:pt x="287" y="185"/>
                                      </a:lnTo>
                                      <a:lnTo>
                                        <a:pt x="290" y="158"/>
                                      </a:lnTo>
                                      <a:lnTo>
                                        <a:pt x="310" y="178"/>
                                      </a:lnTo>
                                      <a:lnTo>
                                        <a:pt x="325" y="198"/>
                                      </a:lnTo>
                                      <a:lnTo>
                                        <a:pt x="340" y="218"/>
                                      </a:lnTo>
                                      <a:lnTo>
                                        <a:pt x="360" y="238"/>
                                      </a:lnTo>
                                      <a:lnTo>
                                        <a:pt x="356" y="228"/>
                                      </a:lnTo>
                                      <a:lnTo>
                                        <a:pt x="353" y="219"/>
                                      </a:lnTo>
                                      <a:lnTo>
                                        <a:pt x="348" y="209"/>
                                      </a:lnTo>
                                      <a:lnTo>
                                        <a:pt x="343" y="204"/>
                                      </a:lnTo>
                                      <a:lnTo>
                                        <a:pt x="335" y="199"/>
                                      </a:lnTo>
                                      <a:lnTo>
                                        <a:pt x="331" y="194"/>
                                      </a:lnTo>
                                      <a:lnTo>
                                        <a:pt x="337" y="190"/>
                                      </a:lnTo>
                                      <a:lnTo>
                                        <a:pt x="348" y="190"/>
                                      </a:lnTo>
                                      <a:lnTo>
                                        <a:pt x="359" y="192"/>
                                      </a:lnTo>
                                      <a:lnTo>
                                        <a:pt x="371" y="196"/>
                                      </a:lnTo>
                                      <a:lnTo>
                                        <a:pt x="383" y="200"/>
                                      </a:lnTo>
                                      <a:lnTo>
                                        <a:pt x="397" y="215"/>
                                      </a:lnTo>
                                      <a:lnTo>
                                        <a:pt x="402" y="221"/>
                                      </a:lnTo>
                                      <a:lnTo>
                                        <a:pt x="407" y="226"/>
                                      </a:lnTo>
                                      <a:lnTo>
                                        <a:pt x="418" y="235"/>
                                      </a:lnTo>
                                      <a:lnTo>
                                        <a:pt x="411" y="205"/>
                                      </a:lnTo>
                                      <a:lnTo>
                                        <a:pt x="404" y="176"/>
                                      </a:lnTo>
                                      <a:lnTo>
                                        <a:pt x="401" y="147"/>
                                      </a:lnTo>
                                      <a:lnTo>
                                        <a:pt x="406" y="117"/>
                                      </a:lnTo>
                                      <a:lnTo>
                                        <a:pt x="414" y="123"/>
                                      </a:lnTo>
                                      <a:lnTo>
                                        <a:pt x="422" y="130"/>
                                      </a:lnTo>
                                      <a:lnTo>
                                        <a:pt x="430" y="136"/>
                                      </a:lnTo>
                                      <a:lnTo>
                                        <a:pt x="434" y="139"/>
                                      </a:lnTo>
                                      <a:lnTo>
                                        <a:pt x="441" y="146"/>
                                      </a:lnTo>
                                      <a:lnTo>
                                        <a:pt x="447" y="155"/>
                                      </a:lnTo>
                                      <a:lnTo>
                                        <a:pt x="454" y="165"/>
                                      </a:lnTo>
                                      <a:lnTo>
                                        <a:pt x="460" y="174"/>
                                      </a:lnTo>
                                      <a:lnTo>
                                        <a:pt x="465" y="184"/>
                                      </a:lnTo>
                                      <a:lnTo>
                                        <a:pt x="466" y="196"/>
                                      </a:lnTo>
                                      <a:lnTo>
                                        <a:pt x="465" y="208"/>
                                      </a:lnTo>
                                      <a:lnTo>
                                        <a:pt x="467" y="220"/>
                                      </a:lnTo>
                                      <a:lnTo>
                                        <a:pt x="536" y="243"/>
                                      </a:lnTo>
                                      <a:lnTo>
                                        <a:pt x="546" y="244"/>
                                      </a:lnTo>
                                      <a:lnTo>
                                        <a:pt x="550" y="247"/>
                                      </a:lnTo>
                                      <a:lnTo>
                                        <a:pt x="549" y="251"/>
                                      </a:lnTo>
                                      <a:lnTo>
                                        <a:pt x="558" y="254"/>
                                      </a:lnTo>
                                      <a:lnTo>
                                        <a:pt x="581" y="258"/>
                                      </a:lnTo>
                                      <a:lnTo>
                                        <a:pt x="591" y="257"/>
                                      </a:lnTo>
                                      <a:lnTo>
                                        <a:pt x="593" y="257"/>
                                      </a:lnTo>
                                      <a:lnTo>
                                        <a:pt x="592" y="2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6785B5DD" id="Group 37" o:spid="_x0000_s1026" style="width:30.45pt;height:15pt;mso-position-horizontal-relative:char;mso-position-vertical-relative:line" coordsize="6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">
                      <v:shape id="Freeform 9" o:spid="_x0000_s1027" style="position:absolute;left:7;top:7;width:594;height:285;visibility:visible;mso-wrap-style:square;v-text-anchor:top" coordsize="59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" path="m,235r46,-7l91,222r47,-7l206,207r49,-4l214,198r-23,-6l177,183,162,171r-4,-3l151,162r-4,-25l149,87,174,34,244,r39,25l298,56r2,30l302,114r-2,41l298,197r-3,41l290,279r,6l278,269r,-6l280,237r3,-26l287,185r3,-27l310,178r15,20l340,218r20,20l356,228r-3,-9l348,209r-5,-5l335,199r-4,-5l337,190r11,l359,192r12,4l383,200r14,15l402,221r5,5l418,235r-7,-30l404,176r-3,-29l406,117r8,6l422,130r8,6l434,139r7,7l447,155r7,10l460,174r5,10l466,196r-1,12l467,220r69,23l546,244r4,3l549,251r9,3l581,258r10,-1l593,257r-1,6e" filled="f">
                        <v:path arrowok="t" o:connecttype="custom" o:connectlocs="46,236;138,223;255,211;191,200;162,179;151,170;149,95;244,8;298,64;302,122;298,205;290,287;278,277;280,245;287,193;310,186;340,226;356,236;348,217;335,207;337,198;359,200;383,208;402,229;418,243;404,184;406,125;422,138;434,147;447,163;460,182;466,204;467,228;546,252;549,259;581,266;593,265" o:connectangles="0,0,0,0,0,0,0,0,0,0,0,0,0,0,0,0,0,0,0,0,0,0,0,0,0,0,0,0,0,0,0,0,0,0,0,0,0"/>
                      </v:shape>
                      <w10:anchorlock/>
                    </v:group>
                  </w:pict>
                </mc:Fallback>
              </mc:AlternateContent>
            </w:r>
          </w:p>
          <w:p w14:paraId="30E81118" w14:textId="77777777" w:rsidR="0062242B" w:rsidRPr="0062242B" w:rsidRDefault="0062242B" w:rsidP="0062242B">
            <w:pPr>
              <w:pStyle w:val="TableParagraph"/>
              <w:spacing w:line="196" w:lineRule="exact"/>
              <w:ind w:left="122" w:right="106"/>
              <w:jc w:val="both"/>
              <w:rPr>
                <w:sz w:val="24"/>
              </w:rPr>
            </w:pPr>
            <w:r w:rsidRPr="0062242B">
              <w:rPr>
                <w:sz w:val="24"/>
              </w:rPr>
              <w:t>Rizky</w:t>
            </w:r>
          </w:p>
        </w:tc>
      </w:tr>
    </w:tbl>
    <w:p w14:paraId="4AC722C0" w14:textId="77777777" w:rsidR="0062242B" w:rsidRPr="0062242B" w:rsidRDefault="00B500B0" w:rsidP="0062242B">
      <w:pPr>
        <w:pStyle w:val="BodyText"/>
        <w:spacing w:line="268" w:lineRule="exact"/>
        <w:ind w:left="4895"/>
        <w:jc w:val="both"/>
      </w:pPr>
      <w:r>
        <w:rPr>
          <w:noProof/>
          <w:lang w:val="en-US" w:eastAsia="en-US"/>
        </w:rPr>
        <mc:AlternateContent>
          <mc:Choice Requires="wps">
            <w:drawing>
              <wp:anchor distT="0" distB="0" distL="114300" distR="114300" simplePos="0" relativeHeight="251706368" behindDoc="1" locked="0" layoutInCell="1" allowOverlap="1" wp14:anchorId="61A80F8B" wp14:editId="07692456">
                <wp:simplePos x="0" y="0"/>
                <wp:positionH relativeFrom="page">
                  <wp:posOffset>5147945</wp:posOffset>
                </wp:positionH>
                <wp:positionV relativeFrom="paragraph">
                  <wp:posOffset>-367030</wp:posOffset>
                </wp:positionV>
                <wp:extent cx="376555" cy="180975"/>
                <wp:effectExtent l="0" t="0" r="23495" b="28575"/>
                <wp:wrapNone/>
                <wp:docPr id="40"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8153 8107"/>
                            <a:gd name="T1" fmla="*/ T0 w 594"/>
                            <a:gd name="T2" fmla="+- 0 -349 -578"/>
                            <a:gd name="T3" fmla="*/ -349 h 285"/>
                            <a:gd name="T4" fmla="+- 0 8245 8107"/>
                            <a:gd name="T5" fmla="*/ T4 w 594"/>
                            <a:gd name="T6" fmla="+- 0 -362 -578"/>
                            <a:gd name="T7" fmla="*/ -362 h 285"/>
                            <a:gd name="T8" fmla="+- 0 8363 8107"/>
                            <a:gd name="T9" fmla="*/ T8 w 594"/>
                            <a:gd name="T10" fmla="+- 0 -374 -578"/>
                            <a:gd name="T11" fmla="*/ -374 h 285"/>
                            <a:gd name="T12" fmla="+- 0 8298 8107"/>
                            <a:gd name="T13" fmla="*/ T12 w 594"/>
                            <a:gd name="T14" fmla="+- 0 -385 -578"/>
                            <a:gd name="T15" fmla="*/ -385 h 285"/>
                            <a:gd name="T16" fmla="+- 0 8270 8107"/>
                            <a:gd name="T17" fmla="*/ T16 w 594"/>
                            <a:gd name="T18" fmla="+- 0 -406 -578"/>
                            <a:gd name="T19" fmla="*/ -406 h 285"/>
                            <a:gd name="T20" fmla="+- 0 8258 8107"/>
                            <a:gd name="T21" fmla="*/ T20 w 594"/>
                            <a:gd name="T22" fmla="+- 0 -416 -578"/>
                            <a:gd name="T23" fmla="*/ -416 h 285"/>
                            <a:gd name="T24" fmla="+- 0 8256 8107"/>
                            <a:gd name="T25" fmla="*/ T24 w 594"/>
                            <a:gd name="T26" fmla="+- 0 -490 -578"/>
                            <a:gd name="T27" fmla="*/ -490 h 285"/>
                            <a:gd name="T28" fmla="+- 0 8351 8107"/>
                            <a:gd name="T29" fmla="*/ T28 w 594"/>
                            <a:gd name="T30" fmla="+- 0 -578 -578"/>
                            <a:gd name="T31" fmla="*/ -578 h 285"/>
                            <a:gd name="T32" fmla="+- 0 8405 8107"/>
                            <a:gd name="T33" fmla="*/ T32 w 594"/>
                            <a:gd name="T34" fmla="+- 0 -522 -578"/>
                            <a:gd name="T35" fmla="*/ -522 h 285"/>
                            <a:gd name="T36" fmla="+- 0 8409 8107"/>
                            <a:gd name="T37" fmla="*/ T36 w 594"/>
                            <a:gd name="T38" fmla="+- 0 -463 -578"/>
                            <a:gd name="T39" fmla="*/ -463 h 285"/>
                            <a:gd name="T40" fmla="+- 0 8405 8107"/>
                            <a:gd name="T41" fmla="*/ T40 w 594"/>
                            <a:gd name="T42" fmla="+- 0 -381 -578"/>
                            <a:gd name="T43" fmla="*/ -381 h 285"/>
                            <a:gd name="T44" fmla="+- 0 8398 8107"/>
                            <a:gd name="T45" fmla="*/ T44 w 594"/>
                            <a:gd name="T46" fmla="+- 0 -298 -578"/>
                            <a:gd name="T47" fmla="*/ -298 h 285"/>
                            <a:gd name="T48" fmla="+- 0 8386 8107"/>
                            <a:gd name="T49" fmla="*/ T48 w 594"/>
                            <a:gd name="T50" fmla="+- 0 -309 -578"/>
                            <a:gd name="T51" fmla="*/ -309 h 285"/>
                            <a:gd name="T52" fmla="+- 0 8387 8107"/>
                            <a:gd name="T53" fmla="*/ T52 w 594"/>
                            <a:gd name="T54" fmla="+- 0 -340 -578"/>
                            <a:gd name="T55" fmla="*/ -340 h 285"/>
                            <a:gd name="T56" fmla="+- 0 8394 8107"/>
                            <a:gd name="T57" fmla="*/ T56 w 594"/>
                            <a:gd name="T58" fmla="+- 0 -393 -578"/>
                            <a:gd name="T59" fmla="*/ -393 h 285"/>
                            <a:gd name="T60" fmla="+- 0 8417 8107"/>
                            <a:gd name="T61" fmla="*/ T60 w 594"/>
                            <a:gd name="T62" fmla="+- 0 -399 -578"/>
                            <a:gd name="T63" fmla="*/ -399 h 285"/>
                            <a:gd name="T64" fmla="+- 0 8448 8107"/>
                            <a:gd name="T65" fmla="*/ T64 w 594"/>
                            <a:gd name="T66" fmla="+- 0 -359 -578"/>
                            <a:gd name="T67" fmla="*/ -359 h 285"/>
                            <a:gd name="T68" fmla="+- 0 8464 8107"/>
                            <a:gd name="T69" fmla="*/ T68 w 594"/>
                            <a:gd name="T70" fmla="+- 0 -349 -578"/>
                            <a:gd name="T71" fmla="*/ -349 h 285"/>
                            <a:gd name="T72" fmla="+- 0 8456 8107"/>
                            <a:gd name="T73" fmla="*/ T72 w 594"/>
                            <a:gd name="T74" fmla="+- 0 -368 -578"/>
                            <a:gd name="T75" fmla="*/ -368 h 285"/>
                            <a:gd name="T76" fmla="+- 0 8443 8107"/>
                            <a:gd name="T77" fmla="*/ T76 w 594"/>
                            <a:gd name="T78" fmla="+- 0 -378 -578"/>
                            <a:gd name="T79" fmla="*/ -378 h 285"/>
                            <a:gd name="T80" fmla="+- 0 8444 8107"/>
                            <a:gd name="T81" fmla="*/ T80 w 594"/>
                            <a:gd name="T82" fmla="+- 0 -387 -578"/>
                            <a:gd name="T83" fmla="*/ -387 h 285"/>
                            <a:gd name="T84" fmla="+- 0 8467 8107"/>
                            <a:gd name="T85" fmla="*/ T84 w 594"/>
                            <a:gd name="T86" fmla="+- 0 -385 -578"/>
                            <a:gd name="T87" fmla="*/ -385 h 285"/>
                            <a:gd name="T88" fmla="+- 0 8491 8107"/>
                            <a:gd name="T89" fmla="*/ T88 w 594"/>
                            <a:gd name="T90" fmla="+- 0 -378 -578"/>
                            <a:gd name="T91" fmla="*/ -378 h 285"/>
                            <a:gd name="T92" fmla="+- 0 8510 8107"/>
                            <a:gd name="T93" fmla="*/ T92 w 594"/>
                            <a:gd name="T94" fmla="+- 0 -356 -578"/>
                            <a:gd name="T95" fmla="*/ -356 h 285"/>
                            <a:gd name="T96" fmla="+- 0 8526 8107"/>
                            <a:gd name="T97" fmla="*/ T96 w 594"/>
                            <a:gd name="T98" fmla="+- 0 -343 -578"/>
                            <a:gd name="T99" fmla="*/ -343 h 285"/>
                            <a:gd name="T100" fmla="+- 0 8511 8107"/>
                            <a:gd name="T101" fmla="*/ T100 w 594"/>
                            <a:gd name="T102" fmla="+- 0 -401 -578"/>
                            <a:gd name="T103" fmla="*/ -401 h 285"/>
                            <a:gd name="T104" fmla="+- 0 8514 8107"/>
                            <a:gd name="T105" fmla="*/ T104 w 594"/>
                            <a:gd name="T106" fmla="+- 0 -460 -578"/>
                            <a:gd name="T107" fmla="*/ -460 h 285"/>
                            <a:gd name="T108" fmla="+- 0 8529 8107"/>
                            <a:gd name="T109" fmla="*/ T108 w 594"/>
                            <a:gd name="T110" fmla="+- 0 -447 -578"/>
                            <a:gd name="T111" fmla="*/ -447 h 285"/>
                            <a:gd name="T112" fmla="+- 0 8541 8107"/>
                            <a:gd name="T113" fmla="*/ T112 w 594"/>
                            <a:gd name="T114" fmla="+- 0 -438 -578"/>
                            <a:gd name="T115" fmla="*/ -438 h 285"/>
                            <a:gd name="T116" fmla="+- 0 8555 8107"/>
                            <a:gd name="T117" fmla="*/ T116 w 594"/>
                            <a:gd name="T118" fmla="+- 0 -422 -578"/>
                            <a:gd name="T119" fmla="*/ -422 h 285"/>
                            <a:gd name="T120" fmla="+- 0 8568 8107"/>
                            <a:gd name="T121" fmla="*/ T120 w 594"/>
                            <a:gd name="T122" fmla="+- 0 -403 -578"/>
                            <a:gd name="T123" fmla="*/ -403 h 285"/>
                            <a:gd name="T124" fmla="+- 0 8573 8107"/>
                            <a:gd name="T125" fmla="*/ T124 w 594"/>
                            <a:gd name="T126" fmla="+- 0 -381 -578"/>
                            <a:gd name="T127" fmla="*/ -381 h 285"/>
                            <a:gd name="T128" fmla="+- 0 8574 8107"/>
                            <a:gd name="T129" fmla="*/ T128 w 594"/>
                            <a:gd name="T130" fmla="+- 0 -357 -578"/>
                            <a:gd name="T131" fmla="*/ -357 h 285"/>
                            <a:gd name="T132" fmla="+- 0 8654 8107"/>
                            <a:gd name="T133" fmla="*/ T132 w 594"/>
                            <a:gd name="T134" fmla="+- 0 -333 -578"/>
                            <a:gd name="T135" fmla="*/ -333 h 285"/>
                            <a:gd name="T136" fmla="+- 0 8657 8107"/>
                            <a:gd name="T137" fmla="*/ T136 w 594"/>
                            <a:gd name="T138" fmla="+- 0 -326 -578"/>
                            <a:gd name="T139" fmla="*/ -326 h 285"/>
                            <a:gd name="T140" fmla="+- 0 8688 8107"/>
                            <a:gd name="T141" fmla="*/ T140 w 594"/>
                            <a:gd name="T142" fmla="+- 0 -319 -578"/>
                            <a:gd name="T143" fmla="*/ -319 h 285"/>
                            <a:gd name="T144" fmla="+- 0 8700 8107"/>
                            <a:gd name="T145" fmla="*/ T144 w 594"/>
                            <a:gd name="T146" fmla="+- 0 -320 -578"/>
                            <a:gd name="T147" fmla="*/ -320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4"/>
                              </a:lnTo>
                              <a:lnTo>
                                <a:pt x="214" y="199"/>
                              </a:lnTo>
                              <a:lnTo>
                                <a:pt x="191" y="193"/>
                              </a:lnTo>
                              <a:lnTo>
                                <a:pt x="177" y="184"/>
                              </a:lnTo>
                              <a:lnTo>
                                <a:pt x="163" y="172"/>
                              </a:lnTo>
                              <a:lnTo>
                                <a:pt x="159" y="169"/>
                              </a:lnTo>
                              <a:lnTo>
                                <a:pt x="151" y="162"/>
                              </a:lnTo>
                              <a:lnTo>
                                <a:pt x="148" y="137"/>
                              </a:lnTo>
                              <a:lnTo>
                                <a:pt x="149" y="88"/>
                              </a:lnTo>
                              <a:lnTo>
                                <a:pt x="175" y="35"/>
                              </a:lnTo>
                              <a:lnTo>
                                <a:pt x="244" y="0"/>
                              </a:lnTo>
                              <a:lnTo>
                                <a:pt x="283" y="26"/>
                              </a:lnTo>
                              <a:lnTo>
                                <a:pt x="298" y="56"/>
                              </a:lnTo>
                              <a:lnTo>
                                <a:pt x="301" y="87"/>
                              </a:lnTo>
                              <a:lnTo>
                                <a:pt x="302" y="115"/>
                              </a:lnTo>
                              <a:lnTo>
                                <a:pt x="300" y="156"/>
                              </a:lnTo>
                              <a:lnTo>
                                <a:pt x="298" y="197"/>
                              </a:lnTo>
                              <a:lnTo>
                                <a:pt x="296" y="239"/>
                              </a:lnTo>
                              <a:lnTo>
                                <a:pt x="291" y="280"/>
                              </a:lnTo>
                              <a:lnTo>
                                <a:pt x="290" y="285"/>
                              </a:lnTo>
                              <a:lnTo>
                                <a:pt x="279" y="269"/>
                              </a:lnTo>
                              <a:lnTo>
                                <a:pt x="279" y="264"/>
                              </a:lnTo>
                              <a:lnTo>
                                <a:pt x="280" y="238"/>
                              </a:lnTo>
                              <a:lnTo>
                                <a:pt x="283" y="212"/>
                              </a:lnTo>
                              <a:lnTo>
                                <a:pt x="287" y="185"/>
                              </a:lnTo>
                              <a:lnTo>
                                <a:pt x="291" y="159"/>
                              </a:lnTo>
                              <a:lnTo>
                                <a:pt x="310" y="179"/>
                              </a:lnTo>
                              <a:lnTo>
                                <a:pt x="326" y="199"/>
                              </a:lnTo>
                              <a:lnTo>
                                <a:pt x="341" y="219"/>
                              </a:lnTo>
                              <a:lnTo>
                                <a:pt x="360" y="239"/>
                              </a:lnTo>
                              <a:lnTo>
                                <a:pt x="357" y="229"/>
                              </a:lnTo>
                              <a:lnTo>
                                <a:pt x="353" y="220"/>
                              </a:lnTo>
                              <a:lnTo>
                                <a:pt x="349" y="210"/>
                              </a:lnTo>
                              <a:lnTo>
                                <a:pt x="343" y="205"/>
                              </a:lnTo>
                              <a:lnTo>
                                <a:pt x="336" y="200"/>
                              </a:lnTo>
                              <a:lnTo>
                                <a:pt x="331" y="195"/>
                              </a:lnTo>
                              <a:lnTo>
                                <a:pt x="337" y="191"/>
                              </a:lnTo>
                              <a:lnTo>
                                <a:pt x="348" y="190"/>
                              </a:lnTo>
                              <a:lnTo>
                                <a:pt x="360" y="193"/>
                              </a:lnTo>
                              <a:lnTo>
                                <a:pt x="372" y="197"/>
                              </a:lnTo>
                              <a:lnTo>
                                <a:pt x="384" y="200"/>
                              </a:lnTo>
                              <a:lnTo>
                                <a:pt x="397" y="215"/>
                              </a:lnTo>
                              <a:lnTo>
                                <a:pt x="403" y="222"/>
                              </a:lnTo>
                              <a:lnTo>
                                <a:pt x="408" y="226"/>
                              </a:lnTo>
                              <a:lnTo>
                                <a:pt x="419" y="235"/>
                              </a:lnTo>
                              <a:lnTo>
                                <a:pt x="411" y="206"/>
                              </a:lnTo>
                              <a:lnTo>
                                <a:pt x="404" y="177"/>
                              </a:lnTo>
                              <a:lnTo>
                                <a:pt x="402" y="147"/>
                              </a:lnTo>
                              <a:lnTo>
                                <a:pt x="407" y="118"/>
                              </a:lnTo>
                              <a:lnTo>
                                <a:pt x="415" y="124"/>
                              </a:lnTo>
                              <a:lnTo>
                                <a:pt x="422" y="131"/>
                              </a:lnTo>
                              <a:lnTo>
                                <a:pt x="430" y="137"/>
                              </a:lnTo>
                              <a:lnTo>
                                <a:pt x="434" y="140"/>
                              </a:lnTo>
                              <a:lnTo>
                                <a:pt x="442" y="146"/>
                              </a:lnTo>
                              <a:lnTo>
                                <a:pt x="448" y="156"/>
                              </a:lnTo>
                              <a:lnTo>
                                <a:pt x="454" y="165"/>
                              </a:lnTo>
                              <a:lnTo>
                                <a:pt x="461" y="175"/>
                              </a:lnTo>
                              <a:lnTo>
                                <a:pt x="465" y="185"/>
                              </a:lnTo>
                              <a:lnTo>
                                <a:pt x="466" y="197"/>
                              </a:lnTo>
                              <a:lnTo>
                                <a:pt x="465" y="209"/>
                              </a:lnTo>
                              <a:lnTo>
                                <a:pt x="467" y="221"/>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3BFA0E9" id="Freeform 36" o:spid="_x0000_s1026" style="position:absolute;margin-left:405.35pt;margin-top:-28.9pt;width:29.65pt;height:14.2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" path="m,235r46,-6l92,222r46,-6l206,208r50,-4l214,199r-23,-6l177,184,163,172r-4,-3l151,162r-3,-25l149,88,175,35,244,r39,26l298,56r3,31l302,115r-2,41l298,197r-2,42l291,280r-1,5l279,269r,-5l280,238r3,-26l287,185r4,-26l310,179r16,20l341,219r19,20l357,229r-4,-9l349,210r-6,-5l336,200r-5,-5l337,191r11,-1l360,193r12,4l384,200r13,15l403,222r5,4l419,235r-8,-29l404,177r-2,-30l407,118r8,6l422,131r8,6l434,140r8,6l448,156r6,9l461,175r4,10l466,197r-1,12l467,221r70,23l547,245r3,3l550,252r8,2l581,259r10,-1l593,258r,6e" filled="f">
                <v:path arrowok="t" o:connecttype="custom" o:connectlocs="29161,-221615;87482,-229870;162286,-237490;121081,-244475;103331,-257810;95724,-264160;94456,-311150;154679,-367030;188911,-331470;191447,-294005;188911,-241935;184474,-189230;176867,-196215;177501,-215900;181938,-249555;196519,-253365;216170,-227965;226313,-221615;221242,-233680;213001,-240030;213635,-245745;228215,-244475;243429,-240030;255474,-226060;265617,-217805;256108,-254635;258010,-292100;267519,-283845;275126,-278130;284001,-267970;292242,-255905;295412,-241935;296046,-226695;346760,-211455;348662,-207010;368314,-202565;375921,-203200" o:connectangles="0,0,0,0,0,0,0,0,0,0,0,0,0,0,0,0,0,0,0,0,0,0,0,0,0,0,0,0,0,0,0,0,0,0,0,0,0"/>
                <w10:wrap anchorx="page"/>
              </v:shape>
            </w:pict>
          </mc:Fallback>
        </mc:AlternateContent>
      </w:r>
      <w:r w:rsidR="0062242B" w:rsidRPr="0062242B">
        <w:t>(Sumber Data Sekunder : RM Pasien)</w:t>
      </w:r>
    </w:p>
    <w:p w14:paraId="548CFD42" w14:textId="77777777" w:rsidR="0062242B" w:rsidRPr="0062242B" w:rsidRDefault="0062242B" w:rsidP="0062242B">
      <w:pPr>
        <w:pStyle w:val="BodyText"/>
        <w:spacing w:before="2"/>
        <w:jc w:val="both"/>
        <w:rPr>
          <w:sz w:val="16"/>
        </w:rPr>
      </w:pPr>
    </w:p>
    <w:p w14:paraId="3FDCC131" w14:textId="77777777" w:rsidR="0062242B" w:rsidRPr="0062242B" w:rsidRDefault="0062242B" w:rsidP="0062242B">
      <w:pPr>
        <w:pStyle w:val="BodyText"/>
        <w:spacing w:before="90"/>
        <w:ind w:left="588"/>
        <w:jc w:val="both"/>
      </w:pPr>
      <w:r w:rsidRPr="0062242B">
        <w:t>KETERANGAN:</w:t>
      </w:r>
    </w:p>
    <w:p w14:paraId="12EC4414" w14:textId="77777777" w:rsidR="0062242B" w:rsidRPr="0062242B" w:rsidRDefault="0062242B" w:rsidP="0062242B">
      <w:pPr>
        <w:pStyle w:val="BodyText"/>
        <w:spacing w:before="1"/>
        <w:jc w:val="both"/>
        <w:rPr>
          <w:sz w:val="25"/>
        </w:rPr>
      </w:pPr>
    </w:p>
    <w:tbl>
      <w:tblPr>
        <w:tblW w:w="0" w:type="auto"/>
        <w:tblInd w:w="545" w:type="dxa"/>
        <w:tblLayout w:type="fixed"/>
        <w:tblCellMar>
          <w:left w:w="0" w:type="dxa"/>
          <w:right w:w="0" w:type="dxa"/>
        </w:tblCellMar>
        <w:tblLook w:val="01E0" w:firstRow="1" w:lastRow="1" w:firstColumn="1" w:lastColumn="1" w:noHBand="0" w:noVBand="0"/>
      </w:tblPr>
      <w:tblGrid>
        <w:gridCol w:w="3784"/>
        <w:gridCol w:w="1107"/>
        <w:gridCol w:w="2447"/>
      </w:tblGrid>
      <w:tr w:rsidR="0062242B" w:rsidRPr="0062242B" w14:paraId="06CDDF90" w14:textId="77777777" w:rsidTr="0062242B">
        <w:trPr>
          <w:trHeight w:val="340"/>
        </w:trPr>
        <w:tc>
          <w:tcPr>
            <w:tcW w:w="3784" w:type="dxa"/>
          </w:tcPr>
          <w:p w14:paraId="0CFC6D7D" w14:textId="77777777" w:rsidR="0062242B" w:rsidRPr="0062242B" w:rsidRDefault="0062242B" w:rsidP="0062242B">
            <w:pPr>
              <w:pStyle w:val="TableParagraph"/>
              <w:tabs>
                <w:tab w:val="left" w:pos="769"/>
              </w:tabs>
              <w:spacing w:line="266" w:lineRule="exact"/>
              <w:ind w:left="110"/>
              <w:jc w:val="both"/>
              <w:rPr>
                <w:sz w:val="24"/>
              </w:rPr>
            </w:pPr>
            <w:r w:rsidRPr="0062242B">
              <w:rPr>
                <w:sz w:val="24"/>
              </w:rPr>
              <w:t>20</w:t>
            </w:r>
            <w:r w:rsidRPr="0062242B">
              <w:rPr>
                <w:sz w:val="24"/>
              </w:rPr>
              <w:tab/>
              <w:t>: Mandiri</w:t>
            </w:r>
          </w:p>
        </w:tc>
        <w:tc>
          <w:tcPr>
            <w:tcW w:w="1107" w:type="dxa"/>
          </w:tcPr>
          <w:p w14:paraId="4B010D0E" w14:textId="77777777" w:rsidR="0062242B" w:rsidRPr="0062242B" w:rsidRDefault="0062242B" w:rsidP="0062242B">
            <w:pPr>
              <w:pStyle w:val="TableParagraph"/>
              <w:spacing w:line="266" w:lineRule="exact"/>
              <w:ind w:right="198"/>
              <w:jc w:val="both"/>
              <w:rPr>
                <w:sz w:val="24"/>
              </w:rPr>
            </w:pPr>
            <w:r w:rsidRPr="0062242B">
              <w:rPr>
                <w:sz w:val="24"/>
              </w:rPr>
              <w:t>5-8</w:t>
            </w:r>
          </w:p>
        </w:tc>
        <w:tc>
          <w:tcPr>
            <w:tcW w:w="2447" w:type="dxa"/>
          </w:tcPr>
          <w:p w14:paraId="025EB838" w14:textId="77777777" w:rsidR="0062242B" w:rsidRPr="0062242B" w:rsidRDefault="0062242B" w:rsidP="0062242B">
            <w:pPr>
              <w:pStyle w:val="TableParagraph"/>
              <w:spacing w:line="266" w:lineRule="exact"/>
              <w:ind w:right="48"/>
              <w:jc w:val="both"/>
              <w:rPr>
                <w:sz w:val="24"/>
              </w:rPr>
            </w:pPr>
            <w:r w:rsidRPr="0062242B">
              <w:rPr>
                <w:sz w:val="24"/>
              </w:rPr>
              <w:t>: Ketergantungan berat</w:t>
            </w:r>
          </w:p>
        </w:tc>
      </w:tr>
      <w:tr w:rsidR="0062242B" w:rsidRPr="0062242B" w14:paraId="2F84934A" w14:textId="77777777" w:rsidTr="0062242B">
        <w:trPr>
          <w:trHeight w:val="413"/>
        </w:trPr>
        <w:tc>
          <w:tcPr>
            <w:tcW w:w="3784" w:type="dxa"/>
          </w:tcPr>
          <w:p w14:paraId="23065907" w14:textId="77777777" w:rsidR="0062242B" w:rsidRPr="0062242B" w:rsidRDefault="0062242B" w:rsidP="0062242B">
            <w:pPr>
              <w:pStyle w:val="TableParagraph"/>
              <w:spacing w:before="64"/>
              <w:ind w:left="50"/>
              <w:jc w:val="both"/>
              <w:rPr>
                <w:sz w:val="24"/>
              </w:rPr>
            </w:pPr>
            <w:r w:rsidRPr="0062242B">
              <w:rPr>
                <w:sz w:val="24"/>
              </w:rPr>
              <w:t>12-19 : Ketergantungan ringan</w:t>
            </w:r>
          </w:p>
        </w:tc>
        <w:tc>
          <w:tcPr>
            <w:tcW w:w="1107" w:type="dxa"/>
          </w:tcPr>
          <w:p w14:paraId="4592377A" w14:textId="77777777" w:rsidR="0062242B" w:rsidRPr="0062242B" w:rsidRDefault="0062242B" w:rsidP="0062242B">
            <w:pPr>
              <w:pStyle w:val="TableParagraph"/>
              <w:spacing w:before="64"/>
              <w:ind w:right="198"/>
              <w:jc w:val="both"/>
              <w:rPr>
                <w:sz w:val="24"/>
              </w:rPr>
            </w:pPr>
            <w:r w:rsidRPr="0062242B">
              <w:rPr>
                <w:sz w:val="24"/>
              </w:rPr>
              <w:t>0-4</w:t>
            </w:r>
          </w:p>
        </w:tc>
        <w:tc>
          <w:tcPr>
            <w:tcW w:w="2447" w:type="dxa"/>
          </w:tcPr>
          <w:p w14:paraId="15671B07" w14:textId="77777777" w:rsidR="0062242B" w:rsidRPr="0062242B" w:rsidRDefault="0062242B" w:rsidP="0062242B">
            <w:pPr>
              <w:pStyle w:val="TableParagraph"/>
              <w:spacing w:before="64"/>
              <w:ind w:right="103"/>
              <w:jc w:val="both"/>
              <w:rPr>
                <w:sz w:val="24"/>
              </w:rPr>
            </w:pPr>
            <w:r w:rsidRPr="0062242B">
              <w:rPr>
                <w:sz w:val="24"/>
              </w:rPr>
              <w:t>: Ketergantungan total</w:t>
            </w:r>
          </w:p>
        </w:tc>
      </w:tr>
      <w:tr w:rsidR="0062242B" w:rsidRPr="0062242B" w14:paraId="160808D1" w14:textId="77777777" w:rsidTr="0062242B">
        <w:trPr>
          <w:trHeight w:val="339"/>
        </w:trPr>
        <w:tc>
          <w:tcPr>
            <w:tcW w:w="3784" w:type="dxa"/>
          </w:tcPr>
          <w:p w14:paraId="0C135D1F" w14:textId="77777777" w:rsidR="0062242B" w:rsidRPr="0062242B" w:rsidRDefault="0062242B" w:rsidP="0062242B">
            <w:pPr>
              <w:pStyle w:val="TableParagraph"/>
              <w:tabs>
                <w:tab w:val="left" w:pos="769"/>
              </w:tabs>
              <w:spacing w:before="63" w:line="256" w:lineRule="exact"/>
              <w:ind w:left="50"/>
              <w:jc w:val="both"/>
              <w:rPr>
                <w:sz w:val="24"/>
              </w:rPr>
            </w:pPr>
            <w:r w:rsidRPr="0062242B">
              <w:rPr>
                <w:sz w:val="24"/>
              </w:rPr>
              <w:t>9-11</w:t>
            </w:r>
            <w:r w:rsidRPr="0062242B">
              <w:rPr>
                <w:sz w:val="24"/>
              </w:rPr>
              <w:tab/>
              <w:t>: Ketergantungan Sedang</w:t>
            </w:r>
          </w:p>
        </w:tc>
        <w:tc>
          <w:tcPr>
            <w:tcW w:w="1107" w:type="dxa"/>
          </w:tcPr>
          <w:p w14:paraId="5DE81C91" w14:textId="77777777" w:rsidR="0062242B" w:rsidRPr="0062242B" w:rsidRDefault="0062242B" w:rsidP="0062242B">
            <w:pPr>
              <w:pStyle w:val="TableParagraph"/>
              <w:jc w:val="both"/>
              <w:rPr>
                <w:sz w:val="24"/>
              </w:rPr>
            </w:pPr>
          </w:p>
        </w:tc>
        <w:tc>
          <w:tcPr>
            <w:tcW w:w="2447" w:type="dxa"/>
          </w:tcPr>
          <w:p w14:paraId="2C9CCA42" w14:textId="77777777" w:rsidR="0062242B" w:rsidRPr="0062242B" w:rsidRDefault="0062242B" w:rsidP="0062242B">
            <w:pPr>
              <w:pStyle w:val="TableParagraph"/>
              <w:jc w:val="both"/>
              <w:rPr>
                <w:sz w:val="24"/>
              </w:rPr>
            </w:pPr>
          </w:p>
        </w:tc>
      </w:tr>
    </w:tbl>
    <w:p w14:paraId="4D46EE4D" w14:textId="77777777" w:rsidR="0062242B" w:rsidRPr="0062242B" w:rsidRDefault="0062242B" w:rsidP="0062242B">
      <w:pPr>
        <w:jc w:val="both"/>
        <w:rPr>
          <w:rFonts w:ascii="Times New Roman" w:hAnsi="Times New Roman" w:cs="Times New Roman"/>
          <w:sz w:val="24"/>
        </w:rPr>
        <w:sectPr w:rsidR="0062242B" w:rsidRPr="0062242B">
          <w:pgSz w:w="11910" w:h="16840"/>
          <w:pgMar w:top="1580" w:right="1160" w:bottom="280" w:left="1680" w:header="722" w:footer="0" w:gutter="0"/>
          <w:cols w:space="720"/>
        </w:sectPr>
      </w:pPr>
    </w:p>
    <w:p w14:paraId="3530D88A" w14:textId="77777777" w:rsidR="0062242B" w:rsidRPr="0062242B" w:rsidRDefault="0062242B" w:rsidP="0062242B">
      <w:pPr>
        <w:pStyle w:val="BodyText"/>
        <w:jc w:val="both"/>
        <w:rPr>
          <w:sz w:val="20"/>
        </w:rPr>
      </w:pPr>
    </w:p>
    <w:p w14:paraId="2DEFF46F" w14:textId="77777777" w:rsidR="0062242B" w:rsidRPr="0062242B" w:rsidRDefault="0062242B" w:rsidP="0062242B">
      <w:pPr>
        <w:pStyle w:val="BodyText"/>
        <w:jc w:val="both"/>
        <w:rPr>
          <w:sz w:val="20"/>
        </w:rPr>
      </w:pPr>
    </w:p>
    <w:p w14:paraId="6981190B" w14:textId="77777777" w:rsidR="0062242B" w:rsidRPr="0062242B" w:rsidRDefault="0062242B" w:rsidP="00BA6872">
      <w:pPr>
        <w:pStyle w:val="ListParagraph"/>
        <w:widowControl w:val="0"/>
        <w:numPr>
          <w:ilvl w:val="5"/>
          <w:numId w:val="64"/>
        </w:numPr>
        <w:tabs>
          <w:tab w:val="left" w:pos="2716"/>
        </w:tabs>
        <w:autoSpaceDE w:val="0"/>
        <w:autoSpaceDN w:val="0"/>
        <w:spacing w:before="206" w:after="0" w:line="276" w:lineRule="auto"/>
        <w:ind w:left="2895" w:right="2844" w:hanging="605"/>
        <w:contextualSpacing w:val="0"/>
        <w:jc w:val="both"/>
        <w:rPr>
          <w:rFonts w:ascii="Times New Roman" w:hAnsi="Times New Roman" w:cs="Times New Roman"/>
          <w:sz w:val="24"/>
        </w:rPr>
      </w:pPr>
      <w:r w:rsidRPr="0062242B">
        <w:rPr>
          <w:rFonts w:ascii="Times New Roman" w:hAnsi="Times New Roman" w:cs="Times New Roman"/>
          <w:sz w:val="24"/>
        </w:rPr>
        <w:t>Tabel Pengkajian Resiko Jatuh Tabel 3.2 Pengkajian Resiko</w:t>
      </w:r>
      <w:r w:rsidRPr="0062242B">
        <w:rPr>
          <w:rFonts w:ascii="Times New Roman" w:hAnsi="Times New Roman" w:cs="Times New Roman"/>
          <w:spacing w:val="-2"/>
          <w:sz w:val="24"/>
        </w:rPr>
        <w:t xml:space="preserve"> </w:t>
      </w:r>
      <w:r w:rsidRPr="0062242B">
        <w:rPr>
          <w:rFonts w:ascii="Times New Roman" w:hAnsi="Times New Roman" w:cs="Times New Roman"/>
          <w:spacing w:val="-3"/>
          <w:sz w:val="24"/>
        </w:rPr>
        <w:t>Jatuh</w:t>
      </w:r>
    </w:p>
    <w:p w14:paraId="18AAA938" w14:textId="77777777" w:rsidR="0062242B" w:rsidRPr="0062242B" w:rsidRDefault="00B500B0" w:rsidP="0062242B">
      <w:pPr>
        <w:pStyle w:val="BodyText"/>
        <w:spacing w:before="199"/>
        <w:ind w:left="3963" w:right="660" w:hanging="3239"/>
        <w:jc w:val="both"/>
      </w:pPr>
      <w:r>
        <w:rPr>
          <w:noProof/>
          <w:lang w:val="en-US" w:eastAsia="en-US"/>
        </w:rPr>
        <mc:AlternateContent>
          <mc:Choice Requires="wps">
            <w:drawing>
              <wp:anchor distT="0" distB="0" distL="114300" distR="114300" simplePos="0" relativeHeight="251727872" behindDoc="0" locked="0" layoutInCell="1" allowOverlap="1" wp14:anchorId="67A3ACBD" wp14:editId="0D26C307">
                <wp:simplePos x="0" y="0"/>
                <wp:positionH relativeFrom="page">
                  <wp:posOffset>1437640</wp:posOffset>
                </wp:positionH>
                <wp:positionV relativeFrom="paragraph">
                  <wp:posOffset>481965</wp:posOffset>
                </wp:positionV>
                <wp:extent cx="5196840" cy="4502785"/>
                <wp:effectExtent l="0" t="0" r="3810" b="12065"/>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450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061"/>
                              <w:gridCol w:w="1081"/>
                              <w:gridCol w:w="1172"/>
                              <w:gridCol w:w="1170"/>
                              <w:gridCol w:w="1172"/>
                            </w:tblGrid>
                            <w:tr w:rsidR="00F22B76" w14:paraId="511B308D" w14:textId="77777777">
                              <w:trPr>
                                <w:trHeight w:val="827"/>
                              </w:trPr>
                              <w:tc>
                                <w:tcPr>
                                  <w:tcW w:w="516" w:type="dxa"/>
                                </w:tcPr>
                                <w:p w14:paraId="6E71CAAC" w14:textId="77777777" w:rsidR="00F22B76" w:rsidRDefault="00F22B76">
                                  <w:pPr>
                                    <w:pStyle w:val="TableParagraph"/>
                                    <w:spacing w:before="3"/>
                                    <w:rPr>
                                      <w:sz w:val="23"/>
                                    </w:rPr>
                                  </w:pPr>
                                </w:p>
                                <w:p w14:paraId="1E792671" w14:textId="77777777" w:rsidR="00F22B76" w:rsidRDefault="00F22B76">
                                  <w:pPr>
                                    <w:pStyle w:val="TableParagraph"/>
                                    <w:ind w:left="110"/>
                                    <w:rPr>
                                      <w:sz w:val="24"/>
                                    </w:rPr>
                                  </w:pPr>
                                  <w:r>
                                    <w:rPr>
                                      <w:sz w:val="24"/>
                                    </w:rPr>
                                    <w:t>No</w:t>
                                  </w:r>
                                </w:p>
                              </w:tc>
                              <w:tc>
                                <w:tcPr>
                                  <w:tcW w:w="3061" w:type="dxa"/>
                                </w:tcPr>
                                <w:p w14:paraId="28C47D91" w14:textId="77777777" w:rsidR="00F22B76" w:rsidRDefault="00F22B76">
                                  <w:pPr>
                                    <w:pStyle w:val="TableParagraph"/>
                                    <w:spacing w:before="3"/>
                                    <w:rPr>
                                      <w:sz w:val="23"/>
                                    </w:rPr>
                                  </w:pPr>
                                </w:p>
                                <w:p w14:paraId="1511E637" w14:textId="77777777" w:rsidR="00F22B76" w:rsidRDefault="00F22B76">
                                  <w:pPr>
                                    <w:pStyle w:val="TableParagraph"/>
                                    <w:ind w:left="1197" w:right="1186"/>
                                    <w:jc w:val="center"/>
                                    <w:rPr>
                                      <w:sz w:val="24"/>
                                    </w:rPr>
                                  </w:pPr>
                                  <w:r>
                                    <w:rPr>
                                      <w:sz w:val="24"/>
                                    </w:rPr>
                                    <w:t>Risiko</w:t>
                                  </w:r>
                                </w:p>
                              </w:tc>
                              <w:tc>
                                <w:tcPr>
                                  <w:tcW w:w="1081" w:type="dxa"/>
                                </w:tcPr>
                                <w:p w14:paraId="6AB98AD8" w14:textId="77777777" w:rsidR="00F22B76" w:rsidRDefault="00F22B76">
                                  <w:pPr>
                                    <w:pStyle w:val="TableParagraph"/>
                                    <w:spacing w:before="3"/>
                                    <w:rPr>
                                      <w:sz w:val="23"/>
                                    </w:rPr>
                                  </w:pPr>
                                </w:p>
                                <w:p w14:paraId="6B106984" w14:textId="77777777" w:rsidR="00F22B76" w:rsidRDefault="00F22B76">
                                  <w:pPr>
                                    <w:pStyle w:val="TableParagraph"/>
                                    <w:ind w:left="149" w:right="142"/>
                                    <w:jc w:val="center"/>
                                    <w:rPr>
                                      <w:sz w:val="24"/>
                                    </w:rPr>
                                  </w:pPr>
                                  <w:r>
                                    <w:rPr>
                                      <w:sz w:val="24"/>
                                    </w:rPr>
                                    <w:t>Skala</w:t>
                                  </w:r>
                                </w:p>
                              </w:tc>
                              <w:tc>
                                <w:tcPr>
                                  <w:tcW w:w="1172" w:type="dxa"/>
                                </w:tcPr>
                                <w:p w14:paraId="6FACE01E" w14:textId="77777777" w:rsidR="00F22B76" w:rsidRDefault="00F22B76">
                                  <w:pPr>
                                    <w:pStyle w:val="TableParagraph"/>
                                    <w:ind w:left="110" w:right="109"/>
                                    <w:jc w:val="center"/>
                                    <w:rPr>
                                      <w:sz w:val="24"/>
                                    </w:rPr>
                                  </w:pPr>
                                  <w:r>
                                    <w:rPr>
                                      <w:sz w:val="24"/>
                                    </w:rPr>
                                    <w:t>Skoring 1 Tgl</w:t>
                                  </w:r>
                                </w:p>
                                <w:p w14:paraId="561EBFC8" w14:textId="77777777" w:rsidR="00F22B76" w:rsidRDefault="00F22B76">
                                  <w:pPr>
                                    <w:pStyle w:val="TableParagraph"/>
                                    <w:spacing w:line="264" w:lineRule="exact"/>
                                    <w:ind w:left="110" w:right="109"/>
                                    <w:jc w:val="center"/>
                                    <w:rPr>
                                      <w:sz w:val="24"/>
                                    </w:rPr>
                                  </w:pPr>
                                  <w:r>
                                    <w:rPr>
                                      <w:sz w:val="24"/>
                                    </w:rPr>
                                    <w:t>18/07/16</w:t>
                                  </w:r>
                                </w:p>
                              </w:tc>
                              <w:tc>
                                <w:tcPr>
                                  <w:tcW w:w="1170" w:type="dxa"/>
                                </w:tcPr>
                                <w:p w14:paraId="74B0303F" w14:textId="77777777" w:rsidR="00F22B76" w:rsidRDefault="00F22B76">
                                  <w:pPr>
                                    <w:pStyle w:val="TableParagraph"/>
                                    <w:ind w:left="110" w:right="109"/>
                                    <w:jc w:val="center"/>
                                    <w:rPr>
                                      <w:sz w:val="24"/>
                                    </w:rPr>
                                  </w:pPr>
                                  <w:r>
                                    <w:rPr>
                                      <w:sz w:val="24"/>
                                    </w:rPr>
                                    <w:t>Skoring 2 Tgl</w:t>
                                  </w:r>
                                </w:p>
                                <w:p w14:paraId="2637E3DD" w14:textId="77777777" w:rsidR="00F22B76" w:rsidRDefault="00F22B76">
                                  <w:pPr>
                                    <w:pStyle w:val="TableParagraph"/>
                                    <w:spacing w:line="264" w:lineRule="exact"/>
                                    <w:ind w:left="110" w:right="108"/>
                                    <w:jc w:val="center"/>
                                    <w:rPr>
                                      <w:sz w:val="24"/>
                                    </w:rPr>
                                  </w:pPr>
                                  <w:r>
                                    <w:rPr>
                                      <w:sz w:val="24"/>
                                    </w:rPr>
                                    <w:t>19/07/16</w:t>
                                  </w:r>
                                </w:p>
                              </w:tc>
                              <w:tc>
                                <w:tcPr>
                                  <w:tcW w:w="1172" w:type="dxa"/>
                                </w:tcPr>
                                <w:p w14:paraId="492D5C3E" w14:textId="77777777" w:rsidR="00F22B76" w:rsidRDefault="00F22B76">
                                  <w:pPr>
                                    <w:pStyle w:val="TableParagraph"/>
                                    <w:ind w:left="109" w:right="110"/>
                                    <w:jc w:val="center"/>
                                    <w:rPr>
                                      <w:sz w:val="24"/>
                                    </w:rPr>
                                  </w:pPr>
                                  <w:r>
                                    <w:rPr>
                                      <w:sz w:val="24"/>
                                    </w:rPr>
                                    <w:t>Skoring 3 Tgl</w:t>
                                  </w:r>
                                </w:p>
                                <w:p w14:paraId="6C3890E2" w14:textId="77777777" w:rsidR="00F22B76" w:rsidRDefault="00F22B76">
                                  <w:pPr>
                                    <w:pStyle w:val="TableParagraph"/>
                                    <w:spacing w:line="264" w:lineRule="exact"/>
                                    <w:ind w:left="109" w:right="110"/>
                                    <w:jc w:val="center"/>
                                    <w:rPr>
                                      <w:sz w:val="24"/>
                                    </w:rPr>
                                  </w:pPr>
                                  <w:r>
                                    <w:rPr>
                                      <w:sz w:val="24"/>
                                    </w:rPr>
                                    <w:t>20/07/16</w:t>
                                  </w:r>
                                </w:p>
                              </w:tc>
                            </w:tr>
                            <w:tr w:rsidR="00F22B76" w14:paraId="10454E57" w14:textId="77777777">
                              <w:trPr>
                                <w:trHeight w:val="275"/>
                              </w:trPr>
                              <w:tc>
                                <w:tcPr>
                                  <w:tcW w:w="516" w:type="dxa"/>
                                  <w:vMerge w:val="restart"/>
                                </w:tcPr>
                                <w:p w14:paraId="1B227435" w14:textId="77777777" w:rsidR="00F22B76" w:rsidRDefault="00F22B76">
                                  <w:pPr>
                                    <w:pStyle w:val="TableParagraph"/>
                                    <w:spacing w:line="268" w:lineRule="exact"/>
                                    <w:ind w:left="107"/>
                                    <w:rPr>
                                      <w:sz w:val="24"/>
                                    </w:rPr>
                                  </w:pPr>
                                  <w:r>
                                    <w:rPr>
                                      <w:sz w:val="24"/>
                                    </w:rPr>
                                    <w:t>1.</w:t>
                                  </w:r>
                                </w:p>
                              </w:tc>
                              <w:tc>
                                <w:tcPr>
                                  <w:tcW w:w="3061" w:type="dxa"/>
                                  <w:vMerge w:val="restart"/>
                                </w:tcPr>
                                <w:p w14:paraId="13D0C6B6" w14:textId="77777777" w:rsidR="00F22B76" w:rsidRDefault="00F22B76">
                                  <w:pPr>
                                    <w:pStyle w:val="TableParagraph"/>
                                    <w:spacing w:line="268" w:lineRule="exact"/>
                                    <w:ind w:left="107"/>
                                    <w:rPr>
                                      <w:sz w:val="24"/>
                                    </w:rPr>
                                  </w:pPr>
                                  <w:r>
                                    <w:rPr>
                                      <w:sz w:val="24"/>
                                    </w:rPr>
                                    <w:t>Riwayat jatuh, yang baru</w:t>
                                  </w:r>
                                </w:p>
                                <w:p w14:paraId="4B63E319" w14:textId="77777777" w:rsidR="00F22B76" w:rsidRDefault="00F22B76">
                                  <w:pPr>
                                    <w:pStyle w:val="TableParagraph"/>
                                    <w:spacing w:line="273" w:lineRule="exact"/>
                                    <w:ind w:left="107"/>
                                    <w:rPr>
                                      <w:sz w:val="24"/>
                                    </w:rPr>
                                  </w:pPr>
                                  <w:r>
                                    <w:rPr>
                                      <w:sz w:val="24"/>
                                    </w:rPr>
                                    <w:t>atau dalam 3 bulan terakhir</w:t>
                                  </w:r>
                                </w:p>
                              </w:tc>
                              <w:tc>
                                <w:tcPr>
                                  <w:tcW w:w="1081" w:type="dxa"/>
                                </w:tcPr>
                                <w:p w14:paraId="520C0BA6" w14:textId="77777777" w:rsidR="00F22B76" w:rsidRDefault="00F22B76">
                                  <w:pPr>
                                    <w:pStyle w:val="TableParagraph"/>
                                    <w:spacing w:line="256" w:lineRule="exact"/>
                                    <w:ind w:left="149" w:right="142"/>
                                    <w:jc w:val="center"/>
                                    <w:rPr>
                                      <w:sz w:val="24"/>
                                    </w:rPr>
                                  </w:pPr>
                                  <w:r>
                                    <w:rPr>
                                      <w:sz w:val="24"/>
                                    </w:rPr>
                                    <w:t>Tidak 0</w:t>
                                  </w:r>
                                </w:p>
                              </w:tc>
                              <w:tc>
                                <w:tcPr>
                                  <w:tcW w:w="1172" w:type="dxa"/>
                                </w:tcPr>
                                <w:p w14:paraId="3327C9C7" w14:textId="77777777" w:rsidR="00F22B76" w:rsidRDefault="00F22B76">
                                  <w:pPr>
                                    <w:pStyle w:val="TableParagraph"/>
                                    <w:rPr>
                                      <w:sz w:val="20"/>
                                    </w:rPr>
                                  </w:pPr>
                                </w:p>
                              </w:tc>
                              <w:tc>
                                <w:tcPr>
                                  <w:tcW w:w="1170" w:type="dxa"/>
                                </w:tcPr>
                                <w:p w14:paraId="1874B568" w14:textId="77777777" w:rsidR="00F22B76" w:rsidRDefault="00F22B76">
                                  <w:pPr>
                                    <w:pStyle w:val="TableParagraph"/>
                                    <w:rPr>
                                      <w:sz w:val="20"/>
                                    </w:rPr>
                                  </w:pPr>
                                </w:p>
                              </w:tc>
                              <w:tc>
                                <w:tcPr>
                                  <w:tcW w:w="1172" w:type="dxa"/>
                                </w:tcPr>
                                <w:p w14:paraId="50600FA7" w14:textId="77777777" w:rsidR="00F22B76" w:rsidRDefault="00F22B76">
                                  <w:pPr>
                                    <w:pStyle w:val="TableParagraph"/>
                                    <w:rPr>
                                      <w:sz w:val="20"/>
                                    </w:rPr>
                                  </w:pPr>
                                </w:p>
                              </w:tc>
                            </w:tr>
                            <w:tr w:rsidR="00F22B76" w14:paraId="6C2B8960" w14:textId="77777777">
                              <w:trPr>
                                <w:trHeight w:val="276"/>
                              </w:trPr>
                              <w:tc>
                                <w:tcPr>
                                  <w:tcW w:w="516" w:type="dxa"/>
                                  <w:vMerge/>
                                  <w:tcBorders>
                                    <w:top w:val="nil"/>
                                  </w:tcBorders>
                                </w:tcPr>
                                <w:p w14:paraId="4DDB1CD2" w14:textId="77777777" w:rsidR="00F22B76" w:rsidRDefault="00F22B76">
                                  <w:pPr>
                                    <w:rPr>
                                      <w:sz w:val="2"/>
                                      <w:szCs w:val="2"/>
                                    </w:rPr>
                                  </w:pPr>
                                </w:p>
                              </w:tc>
                              <w:tc>
                                <w:tcPr>
                                  <w:tcW w:w="3061" w:type="dxa"/>
                                  <w:vMerge/>
                                  <w:tcBorders>
                                    <w:top w:val="nil"/>
                                  </w:tcBorders>
                                </w:tcPr>
                                <w:p w14:paraId="69ED8D7C" w14:textId="77777777" w:rsidR="00F22B76" w:rsidRDefault="00F22B76">
                                  <w:pPr>
                                    <w:rPr>
                                      <w:sz w:val="2"/>
                                      <w:szCs w:val="2"/>
                                    </w:rPr>
                                  </w:pPr>
                                </w:p>
                              </w:tc>
                              <w:tc>
                                <w:tcPr>
                                  <w:tcW w:w="1081" w:type="dxa"/>
                                </w:tcPr>
                                <w:p w14:paraId="5959CF26" w14:textId="77777777" w:rsidR="00F22B76" w:rsidRDefault="00F22B76">
                                  <w:pPr>
                                    <w:pStyle w:val="TableParagraph"/>
                                    <w:spacing w:line="256" w:lineRule="exact"/>
                                    <w:ind w:left="147" w:right="142"/>
                                    <w:jc w:val="center"/>
                                    <w:rPr>
                                      <w:sz w:val="24"/>
                                    </w:rPr>
                                  </w:pPr>
                                  <w:r>
                                    <w:rPr>
                                      <w:sz w:val="24"/>
                                    </w:rPr>
                                    <w:t>Ya 25</w:t>
                                  </w:r>
                                </w:p>
                              </w:tc>
                              <w:tc>
                                <w:tcPr>
                                  <w:tcW w:w="1172" w:type="dxa"/>
                                </w:tcPr>
                                <w:p w14:paraId="656CBD5E" w14:textId="77777777" w:rsidR="00F22B76" w:rsidRDefault="00F22B76">
                                  <w:pPr>
                                    <w:pStyle w:val="TableParagraph"/>
                                    <w:spacing w:line="256" w:lineRule="exact"/>
                                    <w:ind w:left="106"/>
                                    <w:rPr>
                                      <w:sz w:val="24"/>
                                    </w:rPr>
                                  </w:pPr>
                                  <w:r>
                                    <w:rPr>
                                      <w:sz w:val="24"/>
                                    </w:rPr>
                                    <w:t>25</w:t>
                                  </w:r>
                                </w:p>
                              </w:tc>
                              <w:tc>
                                <w:tcPr>
                                  <w:tcW w:w="1170" w:type="dxa"/>
                                </w:tcPr>
                                <w:p w14:paraId="17A9B3D1" w14:textId="77777777" w:rsidR="00F22B76" w:rsidRDefault="00F22B76">
                                  <w:pPr>
                                    <w:pStyle w:val="TableParagraph"/>
                                    <w:spacing w:line="256" w:lineRule="exact"/>
                                    <w:ind w:left="105"/>
                                    <w:rPr>
                                      <w:sz w:val="24"/>
                                    </w:rPr>
                                  </w:pPr>
                                  <w:r>
                                    <w:rPr>
                                      <w:sz w:val="24"/>
                                    </w:rPr>
                                    <w:t>25</w:t>
                                  </w:r>
                                </w:p>
                              </w:tc>
                              <w:tc>
                                <w:tcPr>
                                  <w:tcW w:w="1172" w:type="dxa"/>
                                </w:tcPr>
                                <w:p w14:paraId="64640548" w14:textId="77777777" w:rsidR="00F22B76" w:rsidRDefault="00F22B76">
                                  <w:pPr>
                                    <w:pStyle w:val="TableParagraph"/>
                                    <w:spacing w:line="256" w:lineRule="exact"/>
                                    <w:ind w:left="105"/>
                                    <w:rPr>
                                      <w:sz w:val="24"/>
                                    </w:rPr>
                                  </w:pPr>
                                  <w:r>
                                    <w:rPr>
                                      <w:sz w:val="24"/>
                                    </w:rPr>
                                    <w:t>25</w:t>
                                  </w:r>
                                </w:p>
                              </w:tc>
                            </w:tr>
                            <w:tr w:rsidR="00F22B76" w14:paraId="4A8FB838" w14:textId="77777777">
                              <w:trPr>
                                <w:trHeight w:val="275"/>
                              </w:trPr>
                              <w:tc>
                                <w:tcPr>
                                  <w:tcW w:w="516" w:type="dxa"/>
                                  <w:vMerge w:val="restart"/>
                                </w:tcPr>
                                <w:p w14:paraId="5D420921" w14:textId="77777777" w:rsidR="00F22B76" w:rsidRDefault="00F22B76">
                                  <w:pPr>
                                    <w:pStyle w:val="TableParagraph"/>
                                    <w:spacing w:line="268" w:lineRule="exact"/>
                                    <w:ind w:left="107"/>
                                    <w:rPr>
                                      <w:sz w:val="24"/>
                                    </w:rPr>
                                  </w:pPr>
                                  <w:r>
                                    <w:rPr>
                                      <w:sz w:val="24"/>
                                    </w:rPr>
                                    <w:t>2.</w:t>
                                  </w:r>
                                </w:p>
                              </w:tc>
                              <w:tc>
                                <w:tcPr>
                                  <w:tcW w:w="3061" w:type="dxa"/>
                                  <w:vMerge w:val="restart"/>
                                </w:tcPr>
                                <w:p w14:paraId="49652E80" w14:textId="77777777" w:rsidR="00F22B76" w:rsidRDefault="00F22B76">
                                  <w:pPr>
                                    <w:pStyle w:val="TableParagraph"/>
                                    <w:spacing w:line="268" w:lineRule="exact"/>
                                    <w:ind w:left="107"/>
                                    <w:rPr>
                                      <w:sz w:val="24"/>
                                    </w:rPr>
                                  </w:pPr>
                                  <w:r>
                                    <w:rPr>
                                      <w:sz w:val="24"/>
                                    </w:rPr>
                                    <w:t>Diagnosa medis sekunder &gt;1</w:t>
                                  </w:r>
                                </w:p>
                              </w:tc>
                              <w:tc>
                                <w:tcPr>
                                  <w:tcW w:w="1081" w:type="dxa"/>
                                </w:tcPr>
                                <w:p w14:paraId="49B5B379" w14:textId="77777777" w:rsidR="00F22B76" w:rsidRDefault="00F22B76">
                                  <w:pPr>
                                    <w:pStyle w:val="TableParagraph"/>
                                    <w:spacing w:line="256" w:lineRule="exact"/>
                                    <w:ind w:left="149" w:right="142"/>
                                    <w:jc w:val="center"/>
                                    <w:rPr>
                                      <w:sz w:val="24"/>
                                    </w:rPr>
                                  </w:pPr>
                                  <w:r>
                                    <w:rPr>
                                      <w:sz w:val="24"/>
                                    </w:rPr>
                                    <w:t>Tidak 0</w:t>
                                  </w:r>
                                </w:p>
                              </w:tc>
                              <w:tc>
                                <w:tcPr>
                                  <w:tcW w:w="1172" w:type="dxa"/>
                                </w:tcPr>
                                <w:p w14:paraId="5AB31407" w14:textId="77777777" w:rsidR="00F22B76" w:rsidRDefault="00F22B76">
                                  <w:pPr>
                                    <w:pStyle w:val="TableParagraph"/>
                                    <w:rPr>
                                      <w:sz w:val="20"/>
                                    </w:rPr>
                                  </w:pPr>
                                </w:p>
                              </w:tc>
                              <w:tc>
                                <w:tcPr>
                                  <w:tcW w:w="1170" w:type="dxa"/>
                                </w:tcPr>
                                <w:p w14:paraId="2314400A" w14:textId="77777777" w:rsidR="00F22B76" w:rsidRDefault="00F22B76">
                                  <w:pPr>
                                    <w:pStyle w:val="TableParagraph"/>
                                    <w:rPr>
                                      <w:sz w:val="20"/>
                                    </w:rPr>
                                  </w:pPr>
                                </w:p>
                              </w:tc>
                              <w:tc>
                                <w:tcPr>
                                  <w:tcW w:w="1172" w:type="dxa"/>
                                </w:tcPr>
                                <w:p w14:paraId="5AE97DE6" w14:textId="77777777" w:rsidR="00F22B76" w:rsidRDefault="00F22B76">
                                  <w:pPr>
                                    <w:pStyle w:val="TableParagraph"/>
                                    <w:rPr>
                                      <w:sz w:val="20"/>
                                    </w:rPr>
                                  </w:pPr>
                                </w:p>
                              </w:tc>
                            </w:tr>
                            <w:tr w:rsidR="00F22B76" w14:paraId="30F90BEC" w14:textId="77777777">
                              <w:trPr>
                                <w:trHeight w:val="275"/>
                              </w:trPr>
                              <w:tc>
                                <w:tcPr>
                                  <w:tcW w:w="516" w:type="dxa"/>
                                  <w:vMerge/>
                                  <w:tcBorders>
                                    <w:top w:val="nil"/>
                                  </w:tcBorders>
                                </w:tcPr>
                                <w:p w14:paraId="069B2A1E" w14:textId="77777777" w:rsidR="00F22B76" w:rsidRDefault="00F22B76">
                                  <w:pPr>
                                    <w:rPr>
                                      <w:sz w:val="2"/>
                                      <w:szCs w:val="2"/>
                                    </w:rPr>
                                  </w:pPr>
                                </w:p>
                              </w:tc>
                              <w:tc>
                                <w:tcPr>
                                  <w:tcW w:w="3061" w:type="dxa"/>
                                  <w:vMerge/>
                                  <w:tcBorders>
                                    <w:top w:val="nil"/>
                                  </w:tcBorders>
                                </w:tcPr>
                                <w:p w14:paraId="09AB7859" w14:textId="77777777" w:rsidR="00F22B76" w:rsidRDefault="00F22B76">
                                  <w:pPr>
                                    <w:rPr>
                                      <w:sz w:val="2"/>
                                      <w:szCs w:val="2"/>
                                    </w:rPr>
                                  </w:pPr>
                                </w:p>
                              </w:tc>
                              <w:tc>
                                <w:tcPr>
                                  <w:tcW w:w="1081" w:type="dxa"/>
                                </w:tcPr>
                                <w:p w14:paraId="1234B1B2" w14:textId="77777777" w:rsidR="00F22B76" w:rsidRDefault="00F22B76">
                                  <w:pPr>
                                    <w:pStyle w:val="TableParagraph"/>
                                    <w:spacing w:line="256" w:lineRule="exact"/>
                                    <w:ind w:left="147" w:right="142"/>
                                    <w:jc w:val="center"/>
                                    <w:rPr>
                                      <w:sz w:val="24"/>
                                    </w:rPr>
                                  </w:pPr>
                                  <w:r>
                                    <w:rPr>
                                      <w:sz w:val="24"/>
                                    </w:rPr>
                                    <w:t>Ya 15</w:t>
                                  </w:r>
                                </w:p>
                              </w:tc>
                              <w:tc>
                                <w:tcPr>
                                  <w:tcW w:w="1172" w:type="dxa"/>
                                </w:tcPr>
                                <w:p w14:paraId="0A91B875" w14:textId="77777777" w:rsidR="00F22B76" w:rsidRDefault="00F22B76">
                                  <w:pPr>
                                    <w:pStyle w:val="TableParagraph"/>
                                    <w:spacing w:line="256" w:lineRule="exact"/>
                                    <w:ind w:left="106"/>
                                    <w:rPr>
                                      <w:sz w:val="24"/>
                                    </w:rPr>
                                  </w:pPr>
                                  <w:r>
                                    <w:rPr>
                                      <w:sz w:val="24"/>
                                    </w:rPr>
                                    <w:t>15</w:t>
                                  </w:r>
                                </w:p>
                              </w:tc>
                              <w:tc>
                                <w:tcPr>
                                  <w:tcW w:w="1170" w:type="dxa"/>
                                </w:tcPr>
                                <w:p w14:paraId="135E1C3A" w14:textId="77777777" w:rsidR="00F22B76" w:rsidRDefault="00F22B76">
                                  <w:pPr>
                                    <w:pStyle w:val="TableParagraph"/>
                                    <w:spacing w:line="256" w:lineRule="exact"/>
                                    <w:ind w:left="105"/>
                                    <w:rPr>
                                      <w:sz w:val="24"/>
                                    </w:rPr>
                                  </w:pPr>
                                  <w:r>
                                    <w:rPr>
                                      <w:sz w:val="24"/>
                                    </w:rPr>
                                    <w:t>15</w:t>
                                  </w:r>
                                </w:p>
                              </w:tc>
                              <w:tc>
                                <w:tcPr>
                                  <w:tcW w:w="1172" w:type="dxa"/>
                                </w:tcPr>
                                <w:p w14:paraId="1C6D87A2" w14:textId="77777777" w:rsidR="00F22B76" w:rsidRDefault="00F22B76">
                                  <w:pPr>
                                    <w:pStyle w:val="TableParagraph"/>
                                    <w:spacing w:line="256" w:lineRule="exact"/>
                                    <w:ind w:left="105"/>
                                    <w:rPr>
                                      <w:sz w:val="24"/>
                                    </w:rPr>
                                  </w:pPr>
                                  <w:r>
                                    <w:rPr>
                                      <w:sz w:val="24"/>
                                    </w:rPr>
                                    <w:t>15</w:t>
                                  </w:r>
                                </w:p>
                              </w:tc>
                            </w:tr>
                            <w:tr w:rsidR="00F22B76" w14:paraId="3D48FC76" w14:textId="77777777">
                              <w:trPr>
                                <w:trHeight w:val="554"/>
                              </w:trPr>
                              <w:tc>
                                <w:tcPr>
                                  <w:tcW w:w="516" w:type="dxa"/>
                                  <w:vMerge w:val="restart"/>
                                </w:tcPr>
                                <w:p w14:paraId="5D4B2DCE" w14:textId="77777777" w:rsidR="00F22B76" w:rsidRDefault="00F22B76">
                                  <w:pPr>
                                    <w:pStyle w:val="TableParagraph"/>
                                    <w:spacing w:line="270" w:lineRule="exact"/>
                                    <w:ind w:left="107"/>
                                    <w:rPr>
                                      <w:sz w:val="24"/>
                                    </w:rPr>
                                  </w:pPr>
                                  <w:r>
                                    <w:rPr>
                                      <w:sz w:val="24"/>
                                    </w:rPr>
                                    <w:t>3.</w:t>
                                  </w:r>
                                </w:p>
                              </w:tc>
                              <w:tc>
                                <w:tcPr>
                                  <w:tcW w:w="3061" w:type="dxa"/>
                                </w:tcPr>
                                <w:p w14:paraId="28292635" w14:textId="77777777" w:rsidR="00F22B76" w:rsidRDefault="00F22B76">
                                  <w:pPr>
                                    <w:pStyle w:val="TableParagraph"/>
                                    <w:spacing w:line="270" w:lineRule="exact"/>
                                    <w:ind w:left="107"/>
                                    <w:rPr>
                                      <w:sz w:val="24"/>
                                    </w:rPr>
                                  </w:pPr>
                                  <w:r>
                                    <w:rPr>
                                      <w:sz w:val="24"/>
                                    </w:rPr>
                                    <w:t>Alat bantu jalan:</w:t>
                                  </w:r>
                                </w:p>
                                <w:p w14:paraId="4DAB8815" w14:textId="77777777" w:rsidR="00F22B76" w:rsidRDefault="00F22B76">
                                  <w:pPr>
                                    <w:pStyle w:val="TableParagraph"/>
                                    <w:spacing w:line="264" w:lineRule="exact"/>
                                    <w:ind w:left="107"/>
                                    <w:rPr>
                                      <w:sz w:val="24"/>
                                    </w:rPr>
                                  </w:pPr>
                                  <w:r>
                                    <w:rPr>
                                      <w:sz w:val="24"/>
                                    </w:rPr>
                                    <w:t>Bed rest/diabntu perwat</w:t>
                                  </w:r>
                                </w:p>
                              </w:tc>
                              <w:tc>
                                <w:tcPr>
                                  <w:tcW w:w="1081" w:type="dxa"/>
                                </w:tcPr>
                                <w:p w14:paraId="48907CBF" w14:textId="77777777" w:rsidR="00F22B76" w:rsidRDefault="00F22B76">
                                  <w:pPr>
                                    <w:pStyle w:val="TableParagraph"/>
                                    <w:spacing w:before="131"/>
                                    <w:ind w:left="8"/>
                                    <w:jc w:val="center"/>
                                    <w:rPr>
                                      <w:sz w:val="24"/>
                                    </w:rPr>
                                  </w:pPr>
                                  <w:r>
                                    <w:rPr>
                                      <w:sz w:val="24"/>
                                    </w:rPr>
                                    <w:t>0</w:t>
                                  </w:r>
                                </w:p>
                              </w:tc>
                              <w:tc>
                                <w:tcPr>
                                  <w:tcW w:w="1172" w:type="dxa"/>
                                </w:tcPr>
                                <w:p w14:paraId="6A0E9389" w14:textId="77777777" w:rsidR="00F22B76" w:rsidRDefault="00F22B76">
                                  <w:pPr>
                                    <w:pStyle w:val="TableParagraph"/>
                                    <w:spacing w:line="270" w:lineRule="exact"/>
                                    <w:ind w:left="106"/>
                                    <w:rPr>
                                      <w:sz w:val="24"/>
                                    </w:rPr>
                                  </w:pPr>
                                  <w:r>
                                    <w:rPr>
                                      <w:sz w:val="24"/>
                                    </w:rPr>
                                    <w:t>0</w:t>
                                  </w:r>
                                </w:p>
                              </w:tc>
                              <w:tc>
                                <w:tcPr>
                                  <w:tcW w:w="1170" w:type="dxa"/>
                                </w:tcPr>
                                <w:p w14:paraId="4C3EDB0A" w14:textId="77777777" w:rsidR="00F22B76" w:rsidRDefault="00F22B76">
                                  <w:pPr>
                                    <w:pStyle w:val="TableParagraph"/>
                                    <w:spacing w:line="270" w:lineRule="exact"/>
                                    <w:ind w:left="105"/>
                                    <w:rPr>
                                      <w:sz w:val="24"/>
                                    </w:rPr>
                                  </w:pPr>
                                  <w:r>
                                    <w:rPr>
                                      <w:sz w:val="24"/>
                                    </w:rPr>
                                    <w:t>0</w:t>
                                  </w:r>
                                </w:p>
                              </w:tc>
                              <w:tc>
                                <w:tcPr>
                                  <w:tcW w:w="1172" w:type="dxa"/>
                                </w:tcPr>
                                <w:p w14:paraId="2265FA88" w14:textId="77777777" w:rsidR="00F22B76" w:rsidRDefault="00F22B76">
                                  <w:pPr>
                                    <w:pStyle w:val="TableParagraph"/>
                                    <w:spacing w:line="270" w:lineRule="exact"/>
                                    <w:ind w:left="105"/>
                                    <w:rPr>
                                      <w:sz w:val="24"/>
                                    </w:rPr>
                                  </w:pPr>
                                  <w:r>
                                    <w:rPr>
                                      <w:sz w:val="24"/>
                                    </w:rPr>
                                    <w:t>0</w:t>
                                  </w:r>
                                </w:p>
                              </w:tc>
                            </w:tr>
                            <w:tr w:rsidR="00F22B76" w14:paraId="3341421B" w14:textId="77777777">
                              <w:trPr>
                                <w:trHeight w:val="275"/>
                              </w:trPr>
                              <w:tc>
                                <w:tcPr>
                                  <w:tcW w:w="516" w:type="dxa"/>
                                  <w:vMerge/>
                                  <w:tcBorders>
                                    <w:top w:val="nil"/>
                                  </w:tcBorders>
                                </w:tcPr>
                                <w:p w14:paraId="340A1887" w14:textId="77777777" w:rsidR="00F22B76" w:rsidRDefault="00F22B76">
                                  <w:pPr>
                                    <w:rPr>
                                      <w:sz w:val="2"/>
                                      <w:szCs w:val="2"/>
                                    </w:rPr>
                                  </w:pPr>
                                </w:p>
                              </w:tc>
                              <w:tc>
                                <w:tcPr>
                                  <w:tcW w:w="3061" w:type="dxa"/>
                                </w:tcPr>
                                <w:p w14:paraId="025BCED6" w14:textId="77777777" w:rsidR="00F22B76" w:rsidRDefault="00F22B76">
                                  <w:pPr>
                                    <w:pStyle w:val="TableParagraph"/>
                                    <w:spacing w:line="256" w:lineRule="exact"/>
                                    <w:ind w:left="107"/>
                                    <w:rPr>
                                      <w:sz w:val="24"/>
                                    </w:rPr>
                                  </w:pPr>
                                  <w:r>
                                    <w:rPr>
                                      <w:sz w:val="24"/>
                                    </w:rPr>
                                    <w:t>Penopang/tongkat/walker</w:t>
                                  </w:r>
                                </w:p>
                              </w:tc>
                              <w:tc>
                                <w:tcPr>
                                  <w:tcW w:w="1081" w:type="dxa"/>
                                </w:tcPr>
                                <w:p w14:paraId="171A886A" w14:textId="77777777" w:rsidR="00F22B76" w:rsidRDefault="00F22B76">
                                  <w:pPr>
                                    <w:pStyle w:val="TableParagraph"/>
                                    <w:spacing w:line="256" w:lineRule="exact"/>
                                    <w:ind w:left="149" w:right="142"/>
                                    <w:jc w:val="center"/>
                                    <w:rPr>
                                      <w:sz w:val="24"/>
                                    </w:rPr>
                                  </w:pPr>
                                  <w:r>
                                    <w:rPr>
                                      <w:sz w:val="24"/>
                                    </w:rPr>
                                    <w:t>15</w:t>
                                  </w:r>
                                </w:p>
                              </w:tc>
                              <w:tc>
                                <w:tcPr>
                                  <w:tcW w:w="1172" w:type="dxa"/>
                                </w:tcPr>
                                <w:p w14:paraId="6FF0057A" w14:textId="77777777" w:rsidR="00F22B76" w:rsidRDefault="00F22B76">
                                  <w:pPr>
                                    <w:pStyle w:val="TableParagraph"/>
                                    <w:rPr>
                                      <w:sz w:val="20"/>
                                    </w:rPr>
                                  </w:pPr>
                                </w:p>
                              </w:tc>
                              <w:tc>
                                <w:tcPr>
                                  <w:tcW w:w="1170" w:type="dxa"/>
                                </w:tcPr>
                                <w:p w14:paraId="660F084A" w14:textId="77777777" w:rsidR="00F22B76" w:rsidRDefault="00F22B76">
                                  <w:pPr>
                                    <w:pStyle w:val="TableParagraph"/>
                                    <w:rPr>
                                      <w:sz w:val="20"/>
                                    </w:rPr>
                                  </w:pPr>
                                </w:p>
                              </w:tc>
                              <w:tc>
                                <w:tcPr>
                                  <w:tcW w:w="1172" w:type="dxa"/>
                                </w:tcPr>
                                <w:p w14:paraId="69BDD92B" w14:textId="77777777" w:rsidR="00F22B76" w:rsidRDefault="00F22B76">
                                  <w:pPr>
                                    <w:pStyle w:val="TableParagraph"/>
                                    <w:rPr>
                                      <w:sz w:val="20"/>
                                    </w:rPr>
                                  </w:pPr>
                                </w:p>
                              </w:tc>
                            </w:tr>
                            <w:tr w:rsidR="00F22B76" w14:paraId="6ECA8B8E" w14:textId="77777777">
                              <w:trPr>
                                <w:trHeight w:val="275"/>
                              </w:trPr>
                              <w:tc>
                                <w:tcPr>
                                  <w:tcW w:w="516" w:type="dxa"/>
                                  <w:vMerge/>
                                  <w:tcBorders>
                                    <w:top w:val="nil"/>
                                  </w:tcBorders>
                                </w:tcPr>
                                <w:p w14:paraId="6991C678" w14:textId="77777777" w:rsidR="00F22B76" w:rsidRDefault="00F22B76">
                                  <w:pPr>
                                    <w:rPr>
                                      <w:sz w:val="2"/>
                                      <w:szCs w:val="2"/>
                                    </w:rPr>
                                  </w:pPr>
                                </w:p>
                              </w:tc>
                              <w:tc>
                                <w:tcPr>
                                  <w:tcW w:w="3061" w:type="dxa"/>
                                </w:tcPr>
                                <w:p w14:paraId="1877E06F" w14:textId="77777777" w:rsidR="00F22B76" w:rsidRDefault="00F22B76">
                                  <w:pPr>
                                    <w:pStyle w:val="TableParagraph"/>
                                    <w:spacing w:line="256" w:lineRule="exact"/>
                                    <w:ind w:left="107"/>
                                    <w:rPr>
                                      <w:sz w:val="24"/>
                                    </w:rPr>
                                  </w:pPr>
                                  <w:r>
                                    <w:rPr>
                                      <w:sz w:val="24"/>
                                    </w:rPr>
                                    <w:t>Furniture</w:t>
                                  </w:r>
                                </w:p>
                              </w:tc>
                              <w:tc>
                                <w:tcPr>
                                  <w:tcW w:w="1081" w:type="dxa"/>
                                </w:tcPr>
                                <w:p w14:paraId="49E9B8F2" w14:textId="77777777" w:rsidR="00F22B76" w:rsidRDefault="00F22B76">
                                  <w:pPr>
                                    <w:pStyle w:val="TableParagraph"/>
                                    <w:spacing w:line="256" w:lineRule="exact"/>
                                    <w:ind w:left="149" w:right="142"/>
                                    <w:jc w:val="center"/>
                                    <w:rPr>
                                      <w:sz w:val="24"/>
                                    </w:rPr>
                                  </w:pPr>
                                  <w:r>
                                    <w:rPr>
                                      <w:sz w:val="24"/>
                                    </w:rPr>
                                    <w:t>30</w:t>
                                  </w:r>
                                </w:p>
                              </w:tc>
                              <w:tc>
                                <w:tcPr>
                                  <w:tcW w:w="1172" w:type="dxa"/>
                                </w:tcPr>
                                <w:p w14:paraId="266905B7" w14:textId="77777777" w:rsidR="00F22B76" w:rsidRDefault="00F22B76">
                                  <w:pPr>
                                    <w:pStyle w:val="TableParagraph"/>
                                    <w:rPr>
                                      <w:sz w:val="20"/>
                                    </w:rPr>
                                  </w:pPr>
                                </w:p>
                              </w:tc>
                              <w:tc>
                                <w:tcPr>
                                  <w:tcW w:w="1170" w:type="dxa"/>
                                </w:tcPr>
                                <w:p w14:paraId="260D033E" w14:textId="77777777" w:rsidR="00F22B76" w:rsidRDefault="00F22B76">
                                  <w:pPr>
                                    <w:pStyle w:val="TableParagraph"/>
                                    <w:rPr>
                                      <w:sz w:val="20"/>
                                    </w:rPr>
                                  </w:pPr>
                                </w:p>
                              </w:tc>
                              <w:tc>
                                <w:tcPr>
                                  <w:tcW w:w="1172" w:type="dxa"/>
                                </w:tcPr>
                                <w:p w14:paraId="5C42191E" w14:textId="77777777" w:rsidR="00F22B76" w:rsidRDefault="00F22B76">
                                  <w:pPr>
                                    <w:pStyle w:val="TableParagraph"/>
                                    <w:rPr>
                                      <w:sz w:val="20"/>
                                    </w:rPr>
                                  </w:pPr>
                                </w:p>
                              </w:tc>
                            </w:tr>
                            <w:tr w:rsidR="00F22B76" w14:paraId="44E82FAD" w14:textId="77777777">
                              <w:trPr>
                                <w:trHeight w:val="275"/>
                              </w:trPr>
                              <w:tc>
                                <w:tcPr>
                                  <w:tcW w:w="516" w:type="dxa"/>
                                  <w:vMerge w:val="restart"/>
                                </w:tcPr>
                                <w:p w14:paraId="6B58C9DC" w14:textId="77777777" w:rsidR="00F22B76" w:rsidRDefault="00F22B76">
                                  <w:pPr>
                                    <w:pStyle w:val="TableParagraph"/>
                                    <w:spacing w:line="268" w:lineRule="exact"/>
                                    <w:ind w:left="107"/>
                                    <w:rPr>
                                      <w:sz w:val="24"/>
                                    </w:rPr>
                                  </w:pPr>
                                  <w:r>
                                    <w:rPr>
                                      <w:sz w:val="24"/>
                                    </w:rPr>
                                    <w:t>4.</w:t>
                                  </w:r>
                                </w:p>
                              </w:tc>
                              <w:tc>
                                <w:tcPr>
                                  <w:tcW w:w="3061" w:type="dxa"/>
                                  <w:vMerge w:val="restart"/>
                                </w:tcPr>
                                <w:p w14:paraId="4844DFC1" w14:textId="77777777" w:rsidR="00F22B76" w:rsidRDefault="00F22B76">
                                  <w:pPr>
                                    <w:pStyle w:val="TableParagraph"/>
                                    <w:spacing w:line="268" w:lineRule="exact"/>
                                    <w:ind w:left="107"/>
                                    <w:rPr>
                                      <w:sz w:val="24"/>
                                    </w:rPr>
                                  </w:pPr>
                                  <w:r>
                                    <w:rPr>
                                      <w:sz w:val="24"/>
                                    </w:rPr>
                                    <w:t>Menggunakan infus</w:t>
                                  </w:r>
                                </w:p>
                              </w:tc>
                              <w:tc>
                                <w:tcPr>
                                  <w:tcW w:w="1081" w:type="dxa"/>
                                </w:tcPr>
                                <w:p w14:paraId="1548B912" w14:textId="77777777" w:rsidR="00F22B76" w:rsidRDefault="00F22B76">
                                  <w:pPr>
                                    <w:pStyle w:val="TableParagraph"/>
                                    <w:spacing w:line="256" w:lineRule="exact"/>
                                    <w:ind w:left="149" w:right="142"/>
                                    <w:jc w:val="center"/>
                                    <w:rPr>
                                      <w:sz w:val="24"/>
                                    </w:rPr>
                                  </w:pPr>
                                  <w:r>
                                    <w:rPr>
                                      <w:sz w:val="24"/>
                                    </w:rPr>
                                    <w:t>Tidak 0</w:t>
                                  </w:r>
                                </w:p>
                              </w:tc>
                              <w:tc>
                                <w:tcPr>
                                  <w:tcW w:w="1172" w:type="dxa"/>
                                </w:tcPr>
                                <w:p w14:paraId="21F0A5BB" w14:textId="77777777" w:rsidR="00F22B76" w:rsidRDefault="00F22B76">
                                  <w:pPr>
                                    <w:pStyle w:val="TableParagraph"/>
                                    <w:rPr>
                                      <w:sz w:val="20"/>
                                    </w:rPr>
                                  </w:pPr>
                                </w:p>
                              </w:tc>
                              <w:tc>
                                <w:tcPr>
                                  <w:tcW w:w="1170" w:type="dxa"/>
                                </w:tcPr>
                                <w:p w14:paraId="2812C7A2" w14:textId="77777777" w:rsidR="00F22B76" w:rsidRDefault="00F22B76">
                                  <w:pPr>
                                    <w:pStyle w:val="TableParagraph"/>
                                    <w:rPr>
                                      <w:sz w:val="20"/>
                                    </w:rPr>
                                  </w:pPr>
                                </w:p>
                              </w:tc>
                              <w:tc>
                                <w:tcPr>
                                  <w:tcW w:w="1172" w:type="dxa"/>
                                </w:tcPr>
                                <w:p w14:paraId="73815D60" w14:textId="77777777" w:rsidR="00F22B76" w:rsidRDefault="00F22B76">
                                  <w:pPr>
                                    <w:pStyle w:val="TableParagraph"/>
                                    <w:rPr>
                                      <w:sz w:val="20"/>
                                    </w:rPr>
                                  </w:pPr>
                                </w:p>
                              </w:tc>
                            </w:tr>
                            <w:tr w:rsidR="00F22B76" w14:paraId="729E0361" w14:textId="77777777">
                              <w:trPr>
                                <w:trHeight w:val="275"/>
                              </w:trPr>
                              <w:tc>
                                <w:tcPr>
                                  <w:tcW w:w="516" w:type="dxa"/>
                                  <w:vMerge/>
                                  <w:tcBorders>
                                    <w:top w:val="nil"/>
                                  </w:tcBorders>
                                </w:tcPr>
                                <w:p w14:paraId="1A79C6CF" w14:textId="77777777" w:rsidR="00F22B76" w:rsidRDefault="00F22B76">
                                  <w:pPr>
                                    <w:rPr>
                                      <w:sz w:val="2"/>
                                      <w:szCs w:val="2"/>
                                    </w:rPr>
                                  </w:pPr>
                                </w:p>
                              </w:tc>
                              <w:tc>
                                <w:tcPr>
                                  <w:tcW w:w="3061" w:type="dxa"/>
                                  <w:vMerge/>
                                  <w:tcBorders>
                                    <w:top w:val="nil"/>
                                  </w:tcBorders>
                                </w:tcPr>
                                <w:p w14:paraId="4CCCA733" w14:textId="77777777" w:rsidR="00F22B76" w:rsidRDefault="00F22B76">
                                  <w:pPr>
                                    <w:rPr>
                                      <w:sz w:val="2"/>
                                      <w:szCs w:val="2"/>
                                    </w:rPr>
                                  </w:pPr>
                                </w:p>
                              </w:tc>
                              <w:tc>
                                <w:tcPr>
                                  <w:tcW w:w="1081" w:type="dxa"/>
                                </w:tcPr>
                                <w:p w14:paraId="62372B9D" w14:textId="77777777" w:rsidR="00F22B76" w:rsidRDefault="00F22B76">
                                  <w:pPr>
                                    <w:pStyle w:val="TableParagraph"/>
                                    <w:spacing w:line="256" w:lineRule="exact"/>
                                    <w:ind w:left="147" w:right="142"/>
                                    <w:jc w:val="center"/>
                                    <w:rPr>
                                      <w:sz w:val="24"/>
                                    </w:rPr>
                                  </w:pPr>
                                  <w:r>
                                    <w:rPr>
                                      <w:sz w:val="24"/>
                                    </w:rPr>
                                    <w:t>Ya 25</w:t>
                                  </w:r>
                                </w:p>
                              </w:tc>
                              <w:tc>
                                <w:tcPr>
                                  <w:tcW w:w="1172" w:type="dxa"/>
                                </w:tcPr>
                                <w:p w14:paraId="799108F0" w14:textId="77777777" w:rsidR="00F22B76" w:rsidRDefault="00F22B76">
                                  <w:pPr>
                                    <w:pStyle w:val="TableParagraph"/>
                                    <w:spacing w:line="256" w:lineRule="exact"/>
                                    <w:ind w:left="106"/>
                                    <w:rPr>
                                      <w:sz w:val="24"/>
                                    </w:rPr>
                                  </w:pPr>
                                  <w:r>
                                    <w:rPr>
                                      <w:sz w:val="24"/>
                                    </w:rPr>
                                    <w:t>25</w:t>
                                  </w:r>
                                </w:p>
                              </w:tc>
                              <w:tc>
                                <w:tcPr>
                                  <w:tcW w:w="1170" w:type="dxa"/>
                                </w:tcPr>
                                <w:p w14:paraId="4C10D666" w14:textId="77777777" w:rsidR="00F22B76" w:rsidRDefault="00F22B76">
                                  <w:pPr>
                                    <w:pStyle w:val="TableParagraph"/>
                                    <w:spacing w:line="256" w:lineRule="exact"/>
                                    <w:ind w:left="105"/>
                                    <w:rPr>
                                      <w:sz w:val="24"/>
                                    </w:rPr>
                                  </w:pPr>
                                  <w:r>
                                    <w:rPr>
                                      <w:sz w:val="24"/>
                                    </w:rPr>
                                    <w:t>25</w:t>
                                  </w:r>
                                </w:p>
                              </w:tc>
                              <w:tc>
                                <w:tcPr>
                                  <w:tcW w:w="1172" w:type="dxa"/>
                                </w:tcPr>
                                <w:p w14:paraId="3CFDE098" w14:textId="77777777" w:rsidR="00F22B76" w:rsidRDefault="00F22B76">
                                  <w:pPr>
                                    <w:pStyle w:val="TableParagraph"/>
                                    <w:spacing w:line="256" w:lineRule="exact"/>
                                    <w:ind w:left="105"/>
                                    <w:rPr>
                                      <w:sz w:val="24"/>
                                    </w:rPr>
                                  </w:pPr>
                                  <w:r>
                                    <w:rPr>
                                      <w:sz w:val="24"/>
                                    </w:rPr>
                                    <w:t>25</w:t>
                                  </w:r>
                                </w:p>
                              </w:tc>
                            </w:tr>
                            <w:tr w:rsidR="00F22B76" w14:paraId="7525FAF2" w14:textId="77777777">
                              <w:trPr>
                                <w:trHeight w:val="551"/>
                              </w:trPr>
                              <w:tc>
                                <w:tcPr>
                                  <w:tcW w:w="516" w:type="dxa"/>
                                  <w:vMerge w:val="restart"/>
                                </w:tcPr>
                                <w:p w14:paraId="32F48A1D" w14:textId="77777777" w:rsidR="00F22B76" w:rsidRDefault="00F22B76">
                                  <w:pPr>
                                    <w:pStyle w:val="TableParagraph"/>
                                    <w:spacing w:line="268" w:lineRule="exact"/>
                                    <w:ind w:left="107"/>
                                    <w:rPr>
                                      <w:sz w:val="24"/>
                                    </w:rPr>
                                  </w:pPr>
                                  <w:r>
                                    <w:rPr>
                                      <w:sz w:val="24"/>
                                    </w:rPr>
                                    <w:t>5.</w:t>
                                  </w:r>
                                </w:p>
                              </w:tc>
                              <w:tc>
                                <w:tcPr>
                                  <w:tcW w:w="3061" w:type="dxa"/>
                                </w:tcPr>
                                <w:p w14:paraId="6A634756" w14:textId="77777777" w:rsidR="00F22B76" w:rsidRDefault="00F22B76">
                                  <w:pPr>
                                    <w:pStyle w:val="TableParagraph"/>
                                    <w:spacing w:line="268" w:lineRule="exact"/>
                                    <w:ind w:left="107"/>
                                    <w:rPr>
                                      <w:sz w:val="24"/>
                                    </w:rPr>
                                  </w:pPr>
                                  <w:r>
                                    <w:rPr>
                                      <w:sz w:val="24"/>
                                    </w:rPr>
                                    <w:t>Cara berjalan/berpindah:</w:t>
                                  </w:r>
                                </w:p>
                                <w:p w14:paraId="7DB48F0C" w14:textId="77777777" w:rsidR="00F22B76" w:rsidRDefault="00F22B76">
                                  <w:pPr>
                                    <w:pStyle w:val="TableParagraph"/>
                                    <w:spacing w:line="264" w:lineRule="exact"/>
                                    <w:ind w:left="107"/>
                                    <w:rPr>
                                      <w:sz w:val="24"/>
                                    </w:rPr>
                                  </w:pPr>
                                  <w:r>
                                    <w:rPr>
                                      <w:sz w:val="24"/>
                                    </w:rPr>
                                    <w:t>Normal/bed rest/imobilisasi</w:t>
                                  </w:r>
                                </w:p>
                              </w:tc>
                              <w:tc>
                                <w:tcPr>
                                  <w:tcW w:w="1081" w:type="dxa"/>
                                </w:tcPr>
                                <w:p w14:paraId="12E0B347" w14:textId="77777777" w:rsidR="00F22B76" w:rsidRDefault="00F22B76">
                                  <w:pPr>
                                    <w:pStyle w:val="TableParagraph"/>
                                    <w:spacing w:before="131"/>
                                    <w:ind w:left="8"/>
                                    <w:jc w:val="center"/>
                                    <w:rPr>
                                      <w:sz w:val="24"/>
                                    </w:rPr>
                                  </w:pPr>
                                  <w:r>
                                    <w:rPr>
                                      <w:sz w:val="24"/>
                                    </w:rPr>
                                    <w:t>0</w:t>
                                  </w:r>
                                </w:p>
                              </w:tc>
                              <w:tc>
                                <w:tcPr>
                                  <w:tcW w:w="1172" w:type="dxa"/>
                                </w:tcPr>
                                <w:p w14:paraId="514A5E45" w14:textId="77777777" w:rsidR="00F22B76" w:rsidRDefault="00F22B76">
                                  <w:pPr>
                                    <w:pStyle w:val="TableParagraph"/>
                                    <w:rPr>
                                      <w:sz w:val="24"/>
                                    </w:rPr>
                                  </w:pPr>
                                </w:p>
                              </w:tc>
                              <w:tc>
                                <w:tcPr>
                                  <w:tcW w:w="1170" w:type="dxa"/>
                                </w:tcPr>
                                <w:p w14:paraId="2D0F4EBD" w14:textId="77777777" w:rsidR="00F22B76" w:rsidRDefault="00F22B76">
                                  <w:pPr>
                                    <w:pStyle w:val="TableParagraph"/>
                                    <w:rPr>
                                      <w:sz w:val="24"/>
                                    </w:rPr>
                                  </w:pPr>
                                </w:p>
                              </w:tc>
                              <w:tc>
                                <w:tcPr>
                                  <w:tcW w:w="1172" w:type="dxa"/>
                                </w:tcPr>
                                <w:p w14:paraId="3F4C820D" w14:textId="77777777" w:rsidR="00F22B76" w:rsidRDefault="00F22B76">
                                  <w:pPr>
                                    <w:pStyle w:val="TableParagraph"/>
                                    <w:rPr>
                                      <w:sz w:val="24"/>
                                    </w:rPr>
                                  </w:pPr>
                                </w:p>
                              </w:tc>
                            </w:tr>
                            <w:tr w:rsidR="00F22B76" w14:paraId="4E4420EF" w14:textId="77777777">
                              <w:trPr>
                                <w:trHeight w:val="273"/>
                              </w:trPr>
                              <w:tc>
                                <w:tcPr>
                                  <w:tcW w:w="516" w:type="dxa"/>
                                  <w:vMerge/>
                                  <w:tcBorders>
                                    <w:top w:val="nil"/>
                                  </w:tcBorders>
                                </w:tcPr>
                                <w:p w14:paraId="4D190808" w14:textId="77777777" w:rsidR="00F22B76" w:rsidRDefault="00F22B76">
                                  <w:pPr>
                                    <w:rPr>
                                      <w:sz w:val="2"/>
                                      <w:szCs w:val="2"/>
                                    </w:rPr>
                                  </w:pPr>
                                </w:p>
                              </w:tc>
                              <w:tc>
                                <w:tcPr>
                                  <w:tcW w:w="3061" w:type="dxa"/>
                                  <w:tcBorders>
                                    <w:bottom w:val="single" w:sz="6" w:space="0" w:color="000000"/>
                                  </w:tcBorders>
                                </w:tcPr>
                                <w:p w14:paraId="5455E6F5" w14:textId="77777777" w:rsidR="00F22B76" w:rsidRDefault="00F22B76">
                                  <w:pPr>
                                    <w:pStyle w:val="TableParagraph"/>
                                    <w:spacing w:line="253" w:lineRule="exact"/>
                                    <w:ind w:left="107"/>
                                    <w:rPr>
                                      <w:sz w:val="24"/>
                                    </w:rPr>
                                  </w:pPr>
                                  <w:r>
                                    <w:rPr>
                                      <w:sz w:val="24"/>
                                    </w:rPr>
                                    <w:t>Lemah</w:t>
                                  </w:r>
                                </w:p>
                              </w:tc>
                              <w:tc>
                                <w:tcPr>
                                  <w:tcW w:w="1081" w:type="dxa"/>
                                  <w:tcBorders>
                                    <w:bottom w:val="single" w:sz="6" w:space="0" w:color="000000"/>
                                  </w:tcBorders>
                                </w:tcPr>
                                <w:p w14:paraId="7E8A2CDA" w14:textId="77777777" w:rsidR="00F22B76" w:rsidRDefault="00F22B76">
                                  <w:pPr>
                                    <w:pStyle w:val="TableParagraph"/>
                                    <w:spacing w:line="253" w:lineRule="exact"/>
                                    <w:ind w:left="149" w:right="142"/>
                                    <w:jc w:val="center"/>
                                    <w:rPr>
                                      <w:sz w:val="24"/>
                                    </w:rPr>
                                  </w:pPr>
                                  <w:r>
                                    <w:rPr>
                                      <w:sz w:val="24"/>
                                    </w:rPr>
                                    <w:t>15</w:t>
                                  </w:r>
                                </w:p>
                              </w:tc>
                              <w:tc>
                                <w:tcPr>
                                  <w:tcW w:w="1172" w:type="dxa"/>
                                  <w:tcBorders>
                                    <w:bottom w:val="single" w:sz="6" w:space="0" w:color="000000"/>
                                  </w:tcBorders>
                                </w:tcPr>
                                <w:p w14:paraId="15E79DF6" w14:textId="77777777" w:rsidR="00F22B76" w:rsidRDefault="00F22B76">
                                  <w:pPr>
                                    <w:pStyle w:val="TableParagraph"/>
                                    <w:rPr>
                                      <w:sz w:val="20"/>
                                    </w:rPr>
                                  </w:pPr>
                                </w:p>
                              </w:tc>
                              <w:tc>
                                <w:tcPr>
                                  <w:tcW w:w="1170" w:type="dxa"/>
                                  <w:tcBorders>
                                    <w:bottom w:val="single" w:sz="6" w:space="0" w:color="000000"/>
                                  </w:tcBorders>
                                </w:tcPr>
                                <w:p w14:paraId="71A39618" w14:textId="77777777" w:rsidR="00F22B76" w:rsidRDefault="00F22B76">
                                  <w:pPr>
                                    <w:pStyle w:val="TableParagraph"/>
                                    <w:rPr>
                                      <w:sz w:val="20"/>
                                    </w:rPr>
                                  </w:pPr>
                                </w:p>
                              </w:tc>
                              <w:tc>
                                <w:tcPr>
                                  <w:tcW w:w="1172" w:type="dxa"/>
                                  <w:tcBorders>
                                    <w:bottom w:val="single" w:sz="6" w:space="0" w:color="000000"/>
                                  </w:tcBorders>
                                </w:tcPr>
                                <w:p w14:paraId="2BC20B9C" w14:textId="77777777" w:rsidR="00F22B76" w:rsidRDefault="00F22B76">
                                  <w:pPr>
                                    <w:pStyle w:val="TableParagraph"/>
                                    <w:rPr>
                                      <w:sz w:val="20"/>
                                    </w:rPr>
                                  </w:pPr>
                                </w:p>
                              </w:tc>
                            </w:tr>
                            <w:tr w:rsidR="00F22B76" w14:paraId="51F92D44" w14:textId="77777777">
                              <w:trPr>
                                <w:trHeight w:val="275"/>
                              </w:trPr>
                              <w:tc>
                                <w:tcPr>
                                  <w:tcW w:w="516" w:type="dxa"/>
                                  <w:vMerge/>
                                  <w:tcBorders>
                                    <w:top w:val="nil"/>
                                  </w:tcBorders>
                                </w:tcPr>
                                <w:p w14:paraId="26B052AF" w14:textId="77777777" w:rsidR="00F22B76" w:rsidRDefault="00F22B76">
                                  <w:pPr>
                                    <w:rPr>
                                      <w:sz w:val="2"/>
                                      <w:szCs w:val="2"/>
                                    </w:rPr>
                                  </w:pPr>
                                </w:p>
                              </w:tc>
                              <w:tc>
                                <w:tcPr>
                                  <w:tcW w:w="3061" w:type="dxa"/>
                                  <w:tcBorders>
                                    <w:top w:val="single" w:sz="6" w:space="0" w:color="000000"/>
                                  </w:tcBorders>
                                </w:tcPr>
                                <w:p w14:paraId="5560BF97" w14:textId="77777777" w:rsidR="00F22B76" w:rsidRDefault="00F22B76">
                                  <w:pPr>
                                    <w:pStyle w:val="TableParagraph"/>
                                    <w:spacing w:line="256" w:lineRule="exact"/>
                                    <w:ind w:left="107"/>
                                    <w:rPr>
                                      <w:sz w:val="24"/>
                                    </w:rPr>
                                  </w:pPr>
                                  <w:r>
                                    <w:rPr>
                                      <w:sz w:val="24"/>
                                    </w:rPr>
                                    <w:t>Terganggu</w:t>
                                  </w:r>
                                </w:p>
                              </w:tc>
                              <w:tc>
                                <w:tcPr>
                                  <w:tcW w:w="1081" w:type="dxa"/>
                                  <w:tcBorders>
                                    <w:top w:val="single" w:sz="6" w:space="0" w:color="000000"/>
                                  </w:tcBorders>
                                </w:tcPr>
                                <w:p w14:paraId="7BA2F0A6" w14:textId="77777777" w:rsidR="00F22B76" w:rsidRDefault="00F22B76">
                                  <w:pPr>
                                    <w:pStyle w:val="TableParagraph"/>
                                    <w:spacing w:line="256" w:lineRule="exact"/>
                                    <w:ind w:left="149" w:right="142"/>
                                    <w:jc w:val="center"/>
                                    <w:rPr>
                                      <w:sz w:val="24"/>
                                    </w:rPr>
                                  </w:pPr>
                                  <w:r>
                                    <w:rPr>
                                      <w:sz w:val="24"/>
                                    </w:rPr>
                                    <w:t>30</w:t>
                                  </w:r>
                                </w:p>
                              </w:tc>
                              <w:tc>
                                <w:tcPr>
                                  <w:tcW w:w="1172" w:type="dxa"/>
                                  <w:tcBorders>
                                    <w:top w:val="single" w:sz="6" w:space="0" w:color="000000"/>
                                  </w:tcBorders>
                                </w:tcPr>
                                <w:p w14:paraId="34F7069E" w14:textId="77777777" w:rsidR="00F22B76" w:rsidRDefault="00F22B76">
                                  <w:pPr>
                                    <w:pStyle w:val="TableParagraph"/>
                                    <w:spacing w:line="256" w:lineRule="exact"/>
                                    <w:ind w:left="106"/>
                                    <w:rPr>
                                      <w:sz w:val="24"/>
                                    </w:rPr>
                                  </w:pPr>
                                  <w:r>
                                    <w:rPr>
                                      <w:sz w:val="24"/>
                                    </w:rPr>
                                    <w:t>30</w:t>
                                  </w:r>
                                </w:p>
                              </w:tc>
                              <w:tc>
                                <w:tcPr>
                                  <w:tcW w:w="1170" w:type="dxa"/>
                                  <w:tcBorders>
                                    <w:top w:val="single" w:sz="6" w:space="0" w:color="000000"/>
                                  </w:tcBorders>
                                </w:tcPr>
                                <w:p w14:paraId="03C5AE0C" w14:textId="77777777" w:rsidR="00F22B76" w:rsidRDefault="00F22B76">
                                  <w:pPr>
                                    <w:pStyle w:val="TableParagraph"/>
                                    <w:spacing w:line="256" w:lineRule="exact"/>
                                    <w:ind w:left="105"/>
                                    <w:rPr>
                                      <w:sz w:val="24"/>
                                    </w:rPr>
                                  </w:pPr>
                                  <w:r>
                                    <w:rPr>
                                      <w:sz w:val="24"/>
                                    </w:rPr>
                                    <w:t>30</w:t>
                                  </w:r>
                                </w:p>
                              </w:tc>
                              <w:tc>
                                <w:tcPr>
                                  <w:tcW w:w="1172" w:type="dxa"/>
                                  <w:tcBorders>
                                    <w:top w:val="single" w:sz="6" w:space="0" w:color="000000"/>
                                  </w:tcBorders>
                                </w:tcPr>
                                <w:p w14:paraId="51B2C33F" w14:textId="77777777" w:rsidR="00F22B76" w:rsidRDefault="00F22B76">
                                  <w:pPr>
                                    <w:pStyle w:val="TableParagraph"/>
                                    <w:spacing w:line="256" w:lineRule="exact"/>
                                    <w:ind w:left="105"/>
                                    <w:rPr>
                                      <w:sz w:val="24"/>
                                    </w:rPr>
                                  </w:pPr>
                                  <w:r>
                                    <w:rPr>
                                      <w:sz w:val="24"/>
                                    </w:rPr>
                                    <w:t>30</w:t>
                                  </w:r>
                                </w:p>
                              </w:tc>
                            </w:tr>
                            <w:tr w:rsidR="00F22B76" w14:paraId="5B813DB5" w14:textId="77777777">
                              <w:trPr>
                                <w:trHeight w:val="827"/>
                              </w:trPr>
                              <w:tc>
                                <w:tcPr>
                                  <w:tcW w:w="516" w:type="dxa"/>
                                  <w:vMerge w:val="restart"/>
                                </w:tcPr>
                                <w:p w14:paraId="5F4A5A53" w14:textId="77777777" w:rsidR="00F22B76" w:rsidRDefault="00F22B76">
                                  <w:pPr>
                                    <w:pStyle w:val="TableParagraph"/>
                                    <w:spacing w:line="268" w:lineRule="exact"/>
                                    <w:ind w:left="107"/>
                                    <w:rPr>
                                      <w:sz w:val="24"/>
                                    </w:rPr>
                                  </w:pPr>
                                  <w:r>
                                    <w:rPr>
                                      <w:sz w:val="24"/>
                                    </w:rPr>
                                    <w:t>6.</w:t>
                                  </w:r>
                                </w:p>
                              </w:tc>
                              <w:tc>
                                <w:tcPr>
                                  <w:tcW w:w="3061" w:type="dxa"/>
                                </w:tcPr>
                                <w:p w14:paraId="42780D13" w14:textId="77777777" w:rsidR="00F22B76" w:rsidRDefault="00F22B76">
                                  <w:pPr>
                                    <w:pStyle w:val="TableParagraph"/>
                                    <w:spacing w:line="268" w:lineRule="exact"/>
                                    <w:ind w:left="107"/>
                                    <w:rPr>
                                      <w:sz w:val="24"/>
                                    </w:rPr>
                                  </w:pPr>
                                  <w:r>
                                    <w:rPr>
                                      <w:sz w:val="24"/>
                                    </w:rPr>
                                    <w:t>Status mental:</w:t>
                                  </w:r>
                                </w:p>
                                <w:p w14:paraId="129A7376" w14:textId="77777777" w:rsidR="00F22B76" w:rsidRDefault="00F22B76">
                                  <w:pPr>
                                    <w:pStyle w:val="TableParagraph"/>
                                    <w:spacing w:line="270" w:lineRule="atLeast"/>
                                    <w:ind w:left="107" w:right="164"/>
                                    <w:rPr>
                                      <w:sz w:val="24"/>
                                    </w:rPr>
                                  </w:pPr>
                                  <w:r>
                                    <w:rPr>
                                      <w:sz w:val="24"/>
                                    </w:rPr>
                                    <w:t>Orientasi sesuai kemampuan diri</w:t>
                                  </w:r>
                                </w:p>
                              </w:tc>
                              <w:tc>
                                <w:tcPr>
                                  <w:tcW w:w="1081" w:type="dxa"/>
                                </w:tcPr>
                                <w:p w14:paraId="4A4C3C60" w14:textId="77777777" w:rsidR="00F22B76" w:rsidRDefault="00F22B76">
                                  <w:pPr>
                                    <w:pStyle w:val="TableParagraph"/>
                                    <w:spacing w:before="3"/>
                                    <w:rPr>
                                      <w:sz w:val="23"/>
                                    </w:rPr>
                                  </w:pPr>
                                </w:p>
                                <w:p w14:paraId="69B505CA" w14:textId="77777777" w:rsidR="00F22B76" w:rsidRDefault="00F22B76">
                                  <w:pPr>
                                    <w:pStyle w:val="TableParagraph"/>
                                    <w:ind w:left="8"/>
                                    <w:jc w:val="center"/>
                                    <w:rPr>
                                      <w:sz w:val="24"/>
                                    </w:rPr>
                                  </w:pPr>
                                  <w:r>
                                    <w:rPr>
                                      <w:sz w:val="24"/>
                                    </w:rPr>
                                    <w:t>0</w:t>
                                  </w:r>
                                </w:p>
                              </w:tc>
                              <w:tc>
                                <w:tcPr>
                                  <w:tcW w:w="1172" w:type="dxa"/>
                                </w:tcPr>
                                <w:p w14:paraId="60AC0B32" w14:textId="77777777" w:rsidR="00F22B76" w:rsidRDefault="00F22B76">
                                  <w:pPr>
                                    <w:pStyle w:val="TableParagraph"/>
                                    <w:rPr>
                                      <w:sz w:val="24"/>
                                    </w:rPr>
                                  </w:pPr>
                                </w:p>
                              </w:tc>
                              <w:tc>
                                <w:tcPr>
                                  <w:tcW w:w="1170" w:type="dxa"/>
                                </w:tcPr>
                                <w:p w14:paraId="43365DD2" w14:textId="77777777" w:rsidR="00F22B76" w:rsidRDefault="00F22B76">
                                  <w:pPr>
                                    <w:pStyle w:val="TableParagraph"/>
                                    <w:rPr>
                                      <w:sz w:val="24"/>
                                    </w:rPr>
                                  </w:pPr>
                                </w:p>
                              </w:tc>
                              <w:tc>
                                <w:tcPr>
                                  <w:tcW w:w="1172" w:type="dxa"/>
                                </w:tcPr>
                                <w:p w14:paraId="17BA2745" w14:textId="77777777" w:rsidR="00F22B76" w:rsidRDefault="00F22B76">
                                  <w:pPr>
                                    <w:pStyle w:val="TableParagraph"/>
                                    <w:rPr>
                                      <w:sz w:val="24"/>
                                    </w:rPr>
                                  </w:pPr>
                                </w:p>
                              </w:tc>
                            </w:tr>
                            <w:tr w:rsidR="00F22B76" w14:paraId="393C1794" w14:textId="77777777">
                              <w:trPr>
                                <w:trHeight w:val="275"/>
                              </w:trPr>
                              <w:tc>
                                <w:tcPr>
                                  <w:tcW w:w="516" w:type="dxa"/>
                                  <w:vMerge/>
                                  <w:tcBorders>
                                    <w:top w:val="nil"/>
                                  </w:tcBorders>
                                </w:tcPr>
                                <w:p w14:paraId="08293913" w14:textId="77777777" w:rsidR="00F22B76" w:rsidRDefault="00F22B76">
                                  <w:pPr>
                                    <w:rPr>
                                      <w:sz w:val="2"/>
                                      <w:szCs w:val="2"/>
                                    </w:rPr>
                                  </w:pPr>
                                </w:p>
                              </w:tc>
                              <w:tc>
                                <w:tcPr>
                                  <w:tcW w:w="3061" w:type="dxa"/>
                                </w:tcPr>
                                <w:p w14:paraId="307F4C18" w14:textId="77777777" w:rsidR="00F22B76" w:rsidRDefault="00F22B76">
                                  <w:pPr>
                                    <w:pStyle w:val="TableParagraph"/>
                                    <w:spacing w:line="256" w:lineRule="exact"/>
                                    <w:ind w:left="107"/>
                                    <w:rPr>
                                      <w:sz w:val="24"/>
                                    </w:rPr>
                                  </w:pPr>
                                  <w:r>
                                    <w:rPr>
                                      <w:sz w:val="24"/>
                                    </w:rPr>
                                    <w:t>Lupa keterbatasan</w:t>
                                  </w:r>
                                </w:p>
                              </w:tc>
                              <w:tc>
                                <w:tcPr>
                                  <w:tcW w:w="1081" w:type="dxa"/>
                                </w:tcPr>
                                <w:p w14:paraId="1E97056B" w14:textId="77777777" w:rsidR="00F22B76" w:rsidRDefault="00F22B76">
                                  <w:pPr>
                                    <w:pStyle w:val="TableParagraph"/>
                                    <w:spacing w:line="256" w:lineRule="exact"/>
                                    <w:ind w:left="149" w:right="142"/>
                                    <w:jc w:val="center"/>
                                    <w:rPr>
                                      <w:sz w:val="24"/>
                                    </w:rPr>
                                  </w:pPr>
                                  <w:r>
                                    <w:rPr>
                                      <w:sz w:val="24"/>
                                    </w:rPr>
                                    <w:t>15</w:t>
                                  </w:r>
                                </w:p>
                              </w:tc>
                              <w:tc>
                                <w:tcPr>
                                  <w:tcW w:w="1172" w:type="dxa"/>
                                </w:tcPr>
                                <w:p w14:paraId="22B7A567" w14:textId="77777777" w:rsidR="00F22B76" w:rsidRDefault="00F22B76">
                                  <w:pPr>
                                    <w:pStyle w:val="TableParagraph"/>
                                    <w:spacing w:line="256" w:lineRule="exact"/>
                                    <w:ind w:left="106"/>
                                    <w:rPr>
                                      <w:sz w:val="24"/>
                                    </w:rPr>
                                  </w:pPr>
                                  <w:r>
                                    <w:rPr>
                                      <w:sz w:val="24"/>
                                    </w:rPr>
                                    <w:t>15</w:t>
                                  </w:r>
                                </w:p>
                              </w:tc>
                              <w:tc>
                                <w:tcPr>
                                  <w:tcW w:w="1170" w:type="dxa"/>
                                </w:tcPr>
                                <w:p w14:paraId="7A51177D" w14:textId="77777777" w:rsidR="00F22B76" w:rsidRDefault="00F22B76">
                                  <w:pPr>
                                    <w:pStyle w:val="TableParagraph"/>
                                    <w:spacing w:line="256" w:lineRule="exact"/>
                                    <w:ind w:left="105"/>
                                    <w:rPr>
                                      <w:sz w:val="24"/>
                                    </w:rPr>
                                  </w:pPr>
                                  <w:r>
                                    <w:rPr>
                                      <w:sz w:val="24"/>
                                    </w:rPr>
                                    <w:t>15</w:t>
                                  </w:r>
                                </w:p>
                              </w:tc>
                              <w:tc>
                                <w:tcPr>
                                  <w:tcW w:w="1172" w:type="dxa"/>
                                </w:tcPr>
                                <w:p w14:paraId="13FF03A9" w14:textId="77777777" w:rsidR="00F22B76" w:rsidRDefault="00F22B76">
                                  <w:pPr>
                                    <w:pStyle w:val="TableParagraph"/>
                                    <w:spacing w:line="256" w:lineRule="exact"/>
                                    <w:ind w:left="105"/>
                                    <w:rPr>
                                      <w:sz w:val="24"/>
                                    </w:rPr>
                                  </w:pPr>
                                  <w:r>
                                    <w:rPr>
                                      <w:sz w:val="24"/>
                                    </w:rPr>
                                    <w:t>15</w:t>
                                  </w:r>
                                </w:p>
                              </w:tc>
                            </w:tr>
                            <w:tr w:rsidR="00F22B76" w14:paraId="71031632" w14:textId="77777777">
                              <w:trPr>
                                <w:trHeight w:val="275"/>
                              </w:trPr>
                              <w:tc>
                                <w:tcPr>
                                  <w:tcW w:w="3577" w:type="dxa"/>
                                  <w:gridSpan w:val="2"/>
                                </w:tcPr>
                                <w:p w14:paraId="5161508C" w14:textId="77777777" w:rsidR="00F22B76" w:rsidRDefault="00F22B76">
                                  <w:pPr>
                                    <w:pStyle w:val="TableParagraph"/>
                                    <w:spacing w:line="256" w:lineRule="exact"/>
                                    <w:ind w:left="107"/>
                                    <w:rPr>
                                      <w:sz w:val="24"/>
                                    </w:rPr>
                                  </w:pPr>
                                  <w:r>
                                    <w:rPr>
                                      <w:sz w:val="24"/>
                                    </w:rPr>
                                    <w:t>Jumlah skor</w:t>
                                  </w:r>
                                </w:p>
                              </w:tc>
                              <w:tc>
                                <w:tcPr>
                                  <w:tcW w:w="1081" w:type="dxa"/>
                                </w:tcPr>
                                <w:p w14:paraId="1D5BE527" w14:textId="77777777" w:rsidR="00F22B76" w:rsidRDefault="00F22B76">
                                  <w:pPr>
                                    <w:pStyle w:val="TableParagraph"/>
                                    <w:rPr>
                                      <w:sz w:val="20"/>
                                    </w:rPr>
                                  </w:pPr>
                                </w:p>
                              </w:tc>
                              <w:tc>
                                <w:tcPr>
                                  <w:tcW w:w="1172" w:type="dxa"/>
                                </w:tcPr>
                                <w:p w14:paraId="6972B7EC" w14:textId="77777777" w:rsidR="00F22B76" w:rsidRDefault="00F22B76">
                                  <w:pPr>
                                    <w:pStyle w:val="TableParagraph"/>
                                    <w:spacing w:line="256" w:lineRule="exact"/>
                                    <w:ind w:left="110" w:right="108"/>
                                    <w:jc w:val="center"/>
                                    <w:rPr>
                                      <w:sz w:val="24"/>
                                    </w:rPr>
                                  </w:pPr>
                                  <w:r>
                                    <w:rPr>
                                      <w:sz w:val="24"/>
                                    </w:rPr>
                                    <w:t>110</w:t>
                                  </w:r>
                                </w:p>
                              </w:tc>
                              <w:tc>
                                <w:tcPr>
                                  <w:tcW w:w="1170" w:type="dxa"/>
                                </w:tcPr>
                                <w:p w14:paraId="7106BFC2" w14:textId="77777777" w:rsidR="00F22B76" w:rsidRDefault="00F22B76">
                                  <w:pPr>
                                    <w:pStyle w:val="TableParagraph"/>
                                    <w:spacing w:line="256" w:lineRule="exact"/>
                                    <w:ind w:left="110" w:right="108"/>
                                    <w:jc w:val="center"/>
                                    <w:rPr>
                                      <w:sz w:val="24"/>
                                    </w:rPr>
                                  </w:pPr>
                                  <w:r>
                                    <w:rPr>
                                      <w:sz w:val="24"/>
                                    </w:rPr>
                                    <w:t>110</w:t>
                                  </w:r>
                                </w:p>
                              </w:tc>
                              <w:tc>
                                <w:tcPr>
                                  <w:tcW w:w="1172" w:type="dxa"/>
                                </w:tcPr>
                                <w:p w14:paraId="2AF76C51" w14:textId="77777777" w:rsidR="00F22B76" w:rsidRDefault="00F22B76">
                                  <w:pPr>
                                    <w:pStyle w:val="TableParagraph"/>
                                    <w:spacing w:line="256" w:lineRule="exact"/>
                                    <w:ind w:left="110" w:right="110"/>
                                    <w:jc w:val="center"/>
                                    <w:rPr>
                                      <w:sz w:val="24"/>
                                    </w:rPr>
                                  </w:pPr>
                                  <w:r>
                                    <w:rPr>
                                      <w:sz w:val="24"/>
                                    </w:rPr>
                                    <w:t>110</w:t>
                                  </w:r>
                                </w:p>
                              </w:tc>
                            </w:tr>
                            <w:tr w:rsidR="00F22B76" w14:paraId="6B899AC6" w14:textId="77777777">
                              <w:trPr>
                                <w:trHeight w:val="275"/>
                              </w:trPr>
                              <w:tc>
                                <w:tcPr>
                                  <w:tcW w:w="3577" w:type="dxa"/>
                                  <w:gridSpan w:val="2"/>
                                </w:tcPr>
                                <w:p w14:paraId="1E7773E7" w14:textId="77777777" w:rsidR="00F22B76" w:rsidRDefault="00F22B76">
                                  <w:pPr>
                                    <w:pStyle w:val="TableParagraph"/>
                                    <w:spacing w:line="256" w:lineRule="exact"/>
                                    <w:ind w:left="107"/>
                                    <w:rPr>
                                      <w:sz w:val="24"/>
                                    </w:rPr>
                                  </w:pPr>
                                  <w:r>
                                    <w:rPr>
                                      <w:sz w:val="24"/>
                                    </w:rPr>
                                    <w:t>Tingkat Resiko Jatuh</w:t>
                                  </w:r>
                                </w:p>
                              </w:tc>
                              <w:tc>
                                <w:tcPr>
                                  <w:tcW w:w="4595" w:type="dxa"/>
                                  <w:gridSpan w:val="4"/>
                                </w:tcPr>
                                <w:p w14:paraId="67A62295" w14:textId="77777777" w:rsidR="00F22B76" w:rsidRDefault="00F22B76">
                                  <w:pPr>
                                    <w:pStyle w:val="TableParagraph"/>
                                    <w:spacing w:line="256" w:lineRule="exact"/>
                                    <w:ind w:left="1629" w:right="1629"/>
                                    <w:jc w:val="center"/>
                                    <w:rPr>
                                      <w:sz w:val="24"/>
                                    </w:rPr>
                                  </w:pPr>
                                  <w:r>
                                    <w:rPr>
                                      <w:sz w:val="24"/>
                                    </w:rPr>
                                    <w:t>Resiko tinggi</w:t>
                                  </w:r>
                                </w:p>
                              </w:tc>
                            </w:tr>
                            <w:tr w:rsidR="00F22B76" w14:paraId="563A2105" w14:textId="77777777">
                              <w:trPr>
                                <w:trHeight w:val="553"/>
                              </w:trPr>
                              <w:tc>
                                <w:tcPr>
                                  <w:tcW w:w="3577" w:type="dxa"/>
                                  <w:gridSpan w:val="2"/>
                                </w:tcPr>
                                <w:p w14:paraId="1903864F" w14:textId="77777777" w:rsidR="00F22B76" w:rsidRDefault="00F22B76">
                                  <w:pPr>
                                    <w:pStyle w:val="TableParagraph"/>
                                    <w:spacing w:line="268" w:lineRule="exact"/>
                                    <w:ind w:left="107"/>
                                    <w:rPr>
                                      <w:sz w:val="24"/>
                                    </w:rPr>
                                  </w:pPr>
                                  <w:r>
                                    <w:rPr>
                                      <w:sz w:val="24"/>
                                    </w:rPr>
                                    <w:t>Paraf &amp; Nama Perawat</w:t>
                                  </w:r>
                                </w:p>
                              </w:tc>
                              <w:tc>
                                <w:tcPr>
                                  <w:tcW w:w="1081" w:type="dxa"/>
                                </w:tcPr>
                                <w:p w14:paraId="3744393A" w14:textId="77777777" w:rsidR="00F22B76" w:rsidRDefault="00F22B76">
                                  <w:pPr>
                                    <w:pStyle w:val="TableParagraph"/>
                                    <w:rPr>
                                      <w:sz w:val="24"/>
                                    </w:rPr>
                                  </w:pPr>
                                </w:p>
                              </w:tc>
                              <w:tc>
                                <w:tcPr>
                                  <w:tcW w:w="1172" w:type="dxa"/>
                                </w:tcPr>
                                <w:p w14:paraId="4F542635" w14:textId="77777777" w:rsidR="00F22B76" w:rsidRDefault="00F22B76">
                                  <w:pPr>
                                    <w:pStyle w:val="TableParagraph"/>
                                    <w:spacing w:before="3"/>
                                    <w:rPr>
                                      <w:sz w:val="23"/>
                                    </w:rPr>
                                  </w:pPr>
                                </w:p>
                                <w:p w14:paraId="6A4AABAC" w14:textId="77777777" w:rsidR="00F22B76" w:rsidRDefault="00F22B76">
                                  <w:pPr>
                                    <w:pStyle w:val="TableParagraph"/>
                                    <w:spacing w:line="266" w:lineRule="exact"/>
                                    <w:ind w:left="106"/>
                                    <w:rPr>
                                      <w:sz w:val="24"/>
                                    </w:rPr>
                                  </w:pPr>
                                  <w:r>
                                    <w:rPr>
                                      <w:sz w:val="24"/>
                                    </w:rPr>
                                    <w:t>Rizky</w:t>
                                  </w:r>
                                </w:p>
                              </w:tc>
                              <w:tc>
                                <w:tcPr>
                                  <w:tcW w:w="1170" w:type="dxa"/>
                                </w:tcPr>
                                <w:p w14:paraId="4DA8DF51" w14:textId="77777777" w:rsidR="00F22B76" w:rsidRDefault="00F22B76">
                                  <w:pPr>
                                    <w:pStyle w:val="TableParagraph"/>
                                    <w:spacing w:before="3"/>
                                    <w:rPr>
                                      <w:sz w:val="23"/>
                                    </w:rPr>
                                  </w:pPr>
                                </w:p>
                                <w:p w14:paraId="628C0D9A" w14:textId="77777777" w:rsidR="00F22B76" w:rsidRDefault="00F22B76">
                                  <w:pPr>
                                    <w:pStyle w:val="TableParagraph"/>
                                    <w:spacing w:line="266" w:lineRule="exact"/>
                                    <w:ind w:left="105"/>
                                    <w:rPr>
                                      <w:sz w:val="24"/>
                                    </w:rPr>
                                  </w:pPr>
                                  <w:r>
                                    <w:rPr>
                                      <w:sz w:val="24"/>
                                    </w:rPr>
                                    <w:t>Rizky</w:t>
                                  </w:r>
                                </w:p>
                              </w:tc>
                              <w:tc>
                                <w:tcPr>
                                  <w:tcW w:w="1172" w:type="dxa"/>
                                </w:tcPr>
                                <w:p w14:paraId="31F2AB5B" w14:textId="77777777" w:rsidR="00F22B76" w:rsidRDefault="00F22B76">
                                  <w:pPr>
                                    <w:pStyle w:val="TableParagraph"/>
                                    <w:spacing w:before="3"/>
                                    <w:rPr>
                                      <w:sz w:val="23"/>
                                    </w:rPr>
                                  </w:pPr>
                                </w:p>
                                <w:p w14:paraId="45A496CD" w14:textId="77777777" w:rsidR="00F22B76" w:rsidRDefault="00F22B76">
                                  <w:pPr>
                                    <w:pStyle w:val="TableParagraph"/>
                                    <w:spacing w:line="266" w:lineRule="exact"/>
                                    <w:ind w:left="105"/>
                                    <w:rPr>
                                      <w:sz w:val="24"/>
                                    </w:rPr>
                                  </w:pPr>
                                  <w:r>
                                    <w:rPr>
                                      <w:sz w:val="24"/>
                                    </w:rPr>
                                    <w:t>Rizky</w:t>
                                  </w:r>
                                </w:p>
                              </w:tc>
                            </w:tr>
                          </w:tbl>
                          <w:p w14:paraId="0F11A1E6" w14:textId="77777777" w:rsidR="00F22B76" w:rsidRDefault="00F22B76" w:rsidP="0062242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46" type="#_x0000_t202" style="position:absolute;left:0;text-align:left;margin-left:113.2pt;margin-top:37.95pt;width:409.2pt;height:354.5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EoItQ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061"/>
                        <w:gridCol w:w="1081"/>
                        <w:gridCol w:w="1172"/>
                        <w:gridCol w:w="1170"/>
                        <w:gridCol w:w="1172"/>
                      </w:tblGrid>
                      <w:tr w:rsidR="00F22B76" w14:paraId="511B308D" w14:textId="77777777">
                        <w:trPr>
                          <w:trHeight w:val="827"/>
                        </w:trPr>
                        <w:tc>
                          <w:tcPr>
                            <w:tcW w:w="516" w:type="dxa"/>
                          </w:tcPr>
                          <w:p w14:paraId="6E71CAAC" w14:textId="77777777" w:rsidR="00F22B76" w:rsidRDefault="00F22B76">
                            <w:pPr>
                              <w:pStyle w:val="TableParagraph"/>
                              <w:spacing w:before="3"/>
                              <w:rPr>
                                <w:sz w:val="23"/>
                              </w:rPr>
                            </w:pPr>
                          </w:p>
                          <w:p w14:paraId="1E792671" w14:textId="77777777" w:rsidR="00F22B76" w:rsidRDefault="00F22B76">
                            <w:pPr>
                              <w:pStyle w:val="TableParagraph"/>
                              <w:ind w:left="110"/>
                              <w:rPr>
                                <w:sz w:val="24"/>
                              </w:rPr>
                            </w:pPr>
                            <w:r>
                              <w:rPr>
                                <w:sz w:val="24"/>
                              </w:rPr>
                              <w:t>No</w:t>
                            </w:r>
                          </w:p>
                        </w:tc>
                        <w:tc>
                          <w:tcPr>
                            <w:tcW w:w="3061" w:type="dxa"/>
                          </w:tcPr>
                          <w:p w14:paraId="28C47D91" w14:textId="77777777" w:rsidR="00F22B76" w:rsidRDefault="00F22B76">
                            <w:pPr>
                              <w:pStyle w:val="TableParagraph"/>
                              <w:spacing w:before="3"/>
                              <w:rPr>
                                <w:sz w:val="23"/>
                              </w:rPr>
                            </w:pPr>
                          </w:p>
                          <w:p w14:paraId="1511E637" w14:textId="77777777" w:rsidR="00F22B76" w:rsidRDefault="00F22B76">
                            <w:pPr>
                              <w:pStyle w:val="TableParagraph"/>
                              <w:ind w:left="1197" w:right="1186"/>
                              <w:jc w:val="center"/>
                              <w:rPr>
                                <w:sz w:val="24"/>
                              </w:rPr>
                            </w:pPr>
                            <w:r>
                              <w:rPr>
                                <w:sz w:val="24"/>
                              </w:rPr>
                              <w:t>Risiko</w:t>
                            </w:r>
                          </w:p>
                        </w:tc>
                        <w:tc>
                          <w:tcPr>
                            <w:tcW w:w="1081" w:type="dxa"/>
                          </w:tcPr>
                          <w:p w14:paraId="6AB98AD8" w14:textId="77777777" w:rsidR="00F22B76" w:rsidRDefault="00F22B76">
                            <w:pPr>
                              <w:pStyle w:val="TableParagraph"/>
                              <w:spacing w:before="3"/>
                              <w:rPr>
                                <w:sz w:val="23"/>
                              </w:rPr>
                            </w:pPr>
                          </w:p>
                          <w:p w14:paraId="6B106984" w14:textId="77777777" w:rsidR="00F22B76" w:rsidRDefault="00F22B76">
                            <w:pPr>
                              <w:pStyle w:val="TableParagraph"/>
                              <w:ind w:left="149" w:right="142"/>
                              <w:jc w:val="center"/>
                              <w:rPr>
                                <w:sz w:val="24"/>
                              </w:rPr>
                            </w:pPr>
                            <w:r>
                              <w:rPr>
                                <w:sz w:val="24"/>
                              </w:rPr>
                              <w:t>Skala</w:t>
                            </w:r>
                          </w:p>
                        </w:tc>
                        <w:tc>
                          <w:tcPr>
                            <w:tcW w:w="1172" w:type="dxa"/>
                          </w:tcPr>
                          <w:p w14:paraId="6FACE01E" w14:textId="77777777" w:rsidR="00F22B76" w:rsidRDefault="00F22B76">
                            <w:pPr>
                              <w:pStyle w:val="TableParagraph"/>
                              <w:ind w:left="110" w:right="109"/>
                              <w:jc w:val="center"/>
                              <w:rPr>
                                <w:sz w:val="24"/>
                              </w:rPr>
                            </w:pPr>
                            <w:r>
                              <w:rPr>
                                <w:sz w:val="24"/>
                              </w:rPr>
                              <w:t>Skoring 1 Tgl</w:t>
                            </w:r>
                          </w:p>
                          <w:p w14:paraId="561EBFC8" w14:textId="77777777" w:rsidR="00F22B76" w:rsidRDefault="00F22B76">
                            <w:pPr>
                              <w:pStyle w:val="TableParagraph"/>
                              <w:spacing w:line="264" w:lineRule="exact"/>
                              <w:ind w:left="110" w:right="109"/>
                              <w:jc w:val="center"/>
                              <w:rPr>
                                <w:sz w:val="24"/>
                              </w:rPr>
                            </w:pPr>
                            <w:r>
                              <w:rPr>
                                <w:sz w:val="24"/>
                              </w:rPr>
                              <w:t>18/07/16</w:t>
                            </w:r>
                          </w:p>
                        </w:tc>
                        <w:tc>
                          <w:tcPr>
                            <w:tcW w:w="1170" w:type="dxa"/>
                          </w:tcPr>
                          <w:p w14:paraId="74B0303F" w14:textId="77777777" w:rsidR="00F22B76" w:rsidRDefault="00F22B76">
                            <w:pPr>
                              <w:pStyle w:val="TableParagraph"/>
                              <w:ind w:left="110" w:right="109"/>
                              <w:jc w:val="center"/>
                              <w:rPr>
                                <w:sz w:val="24"/>
                              </w:rPr>
                            </w:pPr>
                            <w:r>
                              <w:rPr>
                                <w:sz w:val="24"/>
                              </w:rPr>
                              <w:t>Skoring 2 Tgl</w:t>
                            </w:r>
                          </w:p>
                          <w:p w14:paraId="2637E3DD" w14:textId="77777777" w:rsidR="00F22B76" w:rsidRDefault="00F22B76">
                            <w:pPr>
                              <w:pStyle w:val="TableParagraph"/>
                              <w:spacing w:line="264" w:lineRule="exact"/>
                              <w:ind w:left="110" w:right="108"/>
                              <w:jc w:val="center"/>
                              <w:rPr>
                                <w:sz w:val="24"/>
                              </w:rPr>
                            </w:pPr>
                            <w:r>
                              <w:rPr>
                                <w:sz w:val="24"/>
                              </w:rPr>
                              <w:t>19/07/16</w:t>
                            </w:r>
                          </w:p>
                        </w:tc>
                        <w:tc>
                          <w:tcPr>
                            <w:tcW w:w="1172" w:type="dxa"/>
                          </w:tcPr>
                          <w:p w14:paraId="492D5C3E" w14:textId="77777777" w:rsidR="00F22B76" w:rsidRDefault="00F22B76">
                            <w:pPr>
                              <w:pStyle w:val="TableParagraph"/>
                              <w:ind w:left="109" w:right="110"/>
                              <w:jc w:val="center"/>
                              <w:rPr>
                                <w:sz w:val="24"/>
                              </w:rPr>
                            </w:pPr>
                            <w:r>
                              <w:rPr>
                                <w:sz w:val="24"/>
                              </w:rPr>
                              <w:t>Skoring 3 Tgl</w:t>
                            </w:r>
                          </w:p>
                          <w:p w14:paraId="6C3890E2" w14:textId="77777777" w:rsidR="00F22B76" w:rsidRDefault="00F22B76">
                            <w:pPr>
                              <w:pStyle w:val="TableParagraph"/>
                              <w:spacing w:line="264" w:lineRule="exact"/>
                              <w:ind w:left="109" w:right="110"/>
                              <w:jc w:val="center"/>
                              <w:rPr>
                                <w:sz w:val="24"/>
                              </w:rPr>
                            </w:pPr>
                            <w:r>
                              <w:rPr>
                                <w:sz w:val="24"/>
                              </w:rPr>
                              <w:t>20/07/16</w:t>
                            </w:r>
                          </w:p>
                        </w:tc>
                      </w:tr>
                      <w:tr w:rsidR="00F22B76" w14:paraId="10454E57" w14:textId="77777777">
                        <w:trPr>
                          <w:trHeight w:val="275"/>
                        </w:trPr>
                        <w:tc>
                          <w:tcPr>
                            <w:tcW w:w="516" w:type="dxa"/>
                            <w:vMerge w:val="restart"/>
                          </w:tcPr>
                          <w:p w14:paraId="1B227435" w14:textId="77777777" w:rsidR="00F22B76" w:rsidRDefault="00F22B76">
                            <w:pPr>
                              <w:pStyle w:val="TableParagraph"/>
                              <w:spacing w:line="268" w:lineRule="exact"/>
                              <w:ind w:left="107"/>
                              <w:rPr>
                                <w:sz w:val="24"/>
                              </w:rPr>
                            </w:pPr>
                            <w:r>
                              <w:rPr>
                                <w:sz w:val="24"/>
                              </w:rPr>
                              <w:t>1.</w:t>
                            </w:r>
                          </w:p>
                        </w:tc>
                        <w:tc>
                          <w:tcPr>
                            <w:tcW w:w="3061" w:type="dxa"/>
                            <w:vMerge w:val="restart"/>
                          </w:tcPr>
                          <w:p w14:paraId="13D0C6B6" w14:textId="77777777" w:rsidR="00F22B76" w:rsidRDefault="00F22B76">
                            <w:pPr>
                              <w:pStyle w:val="TableParagraph"/>
                              <w:spacing w:line="268" w:lineRule="exact"/>
                              <w:ind w:left="107"/>
                              <w:rPr>
                                <w:sz w:val="24"/>
                              </w:rPr>
                            </w:pPr>
                            <w:r>
                              <w:rPr>
                                <w:sz w:val="24"/>
                              </w:rPr>
                              <w:t>Riwayat jatuh, yang baru</w:t>
                            </w:r>
                          </w:p>
                          <w:p w14:paraId="4B63E319" w14:textId="77777777" w:rsidR="00F22B76" w:rsidRDefault="00F22B76">
                            <w:pPr>
                              <w:pStyle w:val="TableParagraph"/>
                              <w:spacing w:line="273" w:lineRule="exact"/>
                              <w:ind w:left="107"/>
                              <w:rPr>
                                <w:sz w:val="24"/>
                              </w:rPr>
                            </w:pPr>
                            <w:r>
                              <w:rPr>
                                <w:sz w:val="24"/>
                              </w:rPr>
                              <w:t>atau dalam 3 bulan terakhir</w:t>
                            </w:r>
                          </w:p>
                        </w:tc>
                        <w:tc>
                          <w:tcPr>
                            <w:tcW w:w="1081" w:type="dxa"/>
                          </w:tcPr>
                          <w:p w14:paraId="520C0BA6" w14:textId="77777777" w:rsidR="00F22B76" w:rsidRDefault="00F22B76">
                            <w:pPr>
                              <w:pStyle w:val="TableParagraph"/>
                              <w:spacing w:line="256" w:lineRule="exact"/>
                              <w:ind w:left="149" w:right="142"/>
                              <w:jc w:val="center"/>
                              <w:rPr>
                                <w:sz w:val="24"/>
                              </w:rPr>
                            </w:pPr>
                            <w:r>
                              <w:rPr>
                                <w:sz w:val="24"/>
                              </w:rPr>
                              <w:t>Tidak 0</w:t>
                            </w:r>
                          </w:p>
                        </w:tc>
                        <w:tc>
                          <w:tcPr>
                            <w:tcW w:w="1172" w:type="dxa"/>
                          </w:tcPr>
                          <w:p w14:paraId="3327C9C7" w14:textId="77777777" w:rsidR="00F22B76" w:rsidRDefault="00F22B76">
                            <w:pPr>
                              <w:pStyle w:val="TableParagraph"/>
                              <w:rPr>
                                <w:sz w:val="20"/>
                              </w:rPr>
                            </w:pPr>
                          </w:p>
                        </w:tc>
                        <w:tc>
                          <w:tcPr>
                            <w:tcW w:w="1170" w:type="dxa"/>
                          </w:tcPr>
                          <w:p w14:paraId="1874B568" w14:textId="77777777" w:rsidR="00F22B76" w:rsidRDefault="00F22B76">
                            <w:pPr>
                              <w:pStyle w:val="TableParagraph"/>
                              <w:rPr>
                                <w:sz w:val="20"/>
                              </w:rPr>
                            </w:pPr>
                          </w:p>
                        </w:tc>
                        <w:tc>
                          <w:tcPr>
                            <w:tcW w:w="1172" w:type="dxa"/>
                          </w:tcPr>
                          <w:p w14:paraId="50600FA7" w14:textId="77777777" w:rsidR="00F22B76" w:rsidRDefault="00F22B76">
                            <w:pPr>
                              <w:pStyle w:val="TableParagraph"/>
                              <w:rPr>
                                <w:sz w:val="20"/>
                              </w:rPr>
                            </w:pPr>
                          </w:p>
                        </w:tc>
                      </w:tr>
                      <w:tr w:rsidR="00F22B76" w14:paraId="6C2B8960" w14:textId="77777777">
                        <w:trPr>
                          <w:trHeight w:val="276"/>
                        </w:trPr>
                        <w:tc>
                          <w:tcPr>
                            <w:tcW w:w="516" w:type="dxa"/>
                            <w:vMerge/>
                            <w:tcBorders>
                              <w:top w:val="nil"/>
                            </w:tcBorders>
                          </w:tcPr>
                          <w:p w14:paraId="4DDB1CD2" w14:textId="77777777" w:rsidR="00F22B76" w:rsidRDefault="00F22B76">
                            <w:pPr>
                              <w:rPr>
                                <w:sz w:val="2"/>
                                <w:szCs w:val="2"/>
                              </w:rPr>
                            </w:pPr>
                          </w:p>
                        </w:tc>
                        <w:tc>
                          <w:tcPr>
                            <w:tcW w:w="3061" w:type="dxa"/>
                            <w:vMerge/>
                            <w:tcBorders>
                              <w:top w:val="nil"/>
                            </w:tcBorders>
                          </w:tcPr>
                          <w:p w14:paraId="69ED8D7C" w14:textId="77777777" w:rsidR="00F22B76" w:rsidRDefault="00F22B76">
                            <w:pPr>
                              <w:rPr>
                                <w:sz w:val="2"/>
                                <w:szCs w:val="2"/>
                              </w:rPr>
                            </w:pPr>
                          </w:p>
                        </w:tc>
                        <w:tc>
                          <w:tcPr>
                            <w:tcW w:w="1081" w:type="dxa"/>
                          </w:tcPr>
                          <w:p w14:paraId="5959CF26" w14:textId="77777777" w:rsidR="00F22B76" w:rsidRDefault="00F22B76">
                            <w:pPr>
                              <w:pStyle w:val="TableParagraph"/>
                              <w:spacing w:line="256" w:lineRule="exact"/>
                              <w:ind w:left="147" w:right="142"/>
                              <w:jc w:val="center"/>
                              <w:rPr>
                                <w:sz w:val="24"/>
                              </w:rPr>
                            </w:pPr>
                            <w:r>
                              <w:rPr>
                                <w:sz w:val="24"/>
                              </w:rPr>
                              <w:t>Ya 25</w:t>
                            </w:r>
                          </w:p>
                        </w:tc>
                        <w:tc>
                          <w:tcPr>
                            <w:tcW w:w="1172" w:type="dxa"/>
                          </w:tcPr>
                          <w:p w14:paraId="656CBD5E" w14:textId="77777777" w:rsidR="00F22B76" w:rsidRDefault="00F22B76">
                            <w:pPr>
                              <w:pStyle w:val="TableParagraph"/>
                              <w:spacing w:line="256" w:lineRule="exact"/>
                              <w:ind w:left="106"/>
                              <w:rPr>
                                <w:sz w:val="24"/>
                              </w:rPr>
                            </w:pPr>
                            <w:r>
                              <w:rPr>
                                <w:sz w:val="24"/>
                              </w:rPr>
                              <w:t>25</w:t>
                            </w:r>
                          </w:p>
                        </w:tc>
                        <w:tc>
                          <w:tcPr>
                            <w:tcW w:w="1170" w:type="dxa"/>
                          </w:tcPr>
                          <w:p w14:paraId="17A9B3D1" w14:textId="77777777" w:rsidR="00F22B76" w:rsidRDefault="00F22B76">
                            <w:pPr>
                              <w:pStyle w:val="TableParagraph"/>
                              <w:spacing w:line="256" w:lineRule="exact"/>
                              <w:ind w:left="105"/>
                              <w:rPr>
                                <w:sz w:val="24"/>
                              </w:rPr>
                            </w:pPr>
                            <w:r>
                              <w:rPr>
                                <w:sz w:val="24"/>
                              </w:rPr>
                              <w:t>25</w:t>
                            </w:r>
                          </w:p>
                        </w:tc>
                        <w:tc>
                          <w:tcPr>
                            <w:tcW w:w="1172" w:type="dxa"/>
                          </w:tcPr>
                          <w:p w14:paraId="64640548" w14:textId="77777777" w:rsidR="00F22B76" w:rsidRDefault="00F22B76">
                            <w:pPr>
                              <w:pStyle w:val="TableParagraph"/>
                              <w:spacing w:line="256" w:lineRule="exact"/>
                              <w:ind w:left="105"/>
                              <w:rPr>
                                <w:sz w:val="24"/>
                              </w:rPr>
                            </w:pPr>
                            <w:r>
                              <w:rPr>
                                <w:sz w:val="24"/>
                              </w:rPr>
                              <w:t>25</w:t>
                            </w:r>
                          </w:p>
                        </w:tc>
                      </w:tr>
                      <w:tr w:rsidR="00F22B76" w14:paraId="4A8FB838" w14:textId="77777777">
                        <w:trPr>
                          <w:trHeight w:val="275"/>
                        </w:trPr>
                        <w:tc>
                          <w:tcPr>
                            <w:tcW w:w="516" w:type="dxa"/>
                            <w:vMerge w:val="restart"/>
                          </w:tcPr>
                          <w:p w14:paraId="5D420921" w14:textId="77777777" w:rsidR="00F22B76" w:rsidRDefault="00F22B76">
                            <w:pPr>
                              <w:pStyle w:val="TableParagraph"/>
                              <w:spacing w:line="268" w:lineRule="exact"/>
                              <w:ind w:left="107"/>
                              <w:rPr>
                                <w:sz w:val="24"/>
                              </w:rPr>
                            </w:pPr>
                            <w:r>
                              <w:rPr>
                                <w:sz w:val="24"/>
                              </w:rPr>
                              <w:t>2.</w:t>
                            </w:r>
                          </w:p>
                        </w:tc>
                        <w:tc>
                          <w:tcPr>
                            <w:tcW w:w="3061" w:type="dxa"/>
                            <w:vMerge w:val="restart"/>
                          </w:tcPr>
                          <w:p w14:paraId="49652E80" w14:textId="77777777" w:rsidR="00F22B76" w:rsidRDefault="00F22B76">
                            <w:pPr>
                              <w:pStyle w:val="TableParagraph"/>
                              <w:spacing w:line="268" w:lineRule="exact"/>
                              <w:ind w:left="107"/>
                              <w:rPr>
                                <w:sz w:val="24"/>
                              </w:rPr>
                            </w:pPr>
                            <w:r>
                              <w:rPr>
                                <w:sz w:val="24"/>
                              </w:rPr>
                              <w:t>Diagnosa medis sekunder &gt;1</w:t>
                            </w:r>
                          </w:p>
                        </w:tc>
                        <w:tc>
                          <w:tcPr>
                            <w:tcW w:w="1081" w:type="dxa"/>
                          </w:tcPr>
                          <w:p w14:paraId="49B5B379" w14:textId="77777777" w:rsidR="00F22B76" w:rsidRDefault="00F22B76">
                            <w:pPr>
                              <w:pStyle w:val="TableParagraph"/>
                              <w:spacing w:line="256" w:lineRule="exact"/>
                              <w:ind w:left="149" w:right="142"/>
                              <w:jc w:val="center"/>
                              <w:rPr>
                                <w:sz w:val="24"/>
                              </w:rPr>
                            </w:pPr>
                            <w:r>
                              <w:rPr>
                                <w:sz w:val="24"/>
                              </w:rPr>
                              <w:t>Tidak 0</w:t>
                            </w:r>
                          </w:p>
                        </w:tc>
                        <w:tc>
                          <w:tcPr>
                            <w:tcW w:w="1172" w:type="dxa"/>
                          </w:tcPr>
                          <w:p w14:paraId="5AB31407" w14:textId="77777777" w:rsidR="00F22B76" w:rsidRDefault="00F22B76">
                            <w:pPr>
                              <w:pStyle w:val="TableParagraph"/>
                              <w:rPr>
                                <w:sz w:val="20"/>
                              </w:rPr>
                            </w:pPr>
                          </w:p>
                        </w:tc>
                        <w:tc>
                          <w:tcPr>
                            <w:tcW w:w="1170" w:type="dxa"/>
                          </w:tcPr>
                          <w:p w14:paraId="2314400A" w14:textId="77777777" w:rsidR="00F22B76" w:rsidRDefault="00F22B76">
                            <w:pPr>
                              <w:pStyle w:val="TableParagraph"/>
                              <w:rPr>
                                <w:sz w:val="20"/>
                              </w:rPr>
                            </w:pPr>
                          </w:p>
                        </w:tc>
                        <w:tc>
                          <w:tcPr>
                            <w:tcW w:w="1172" w:type="dxa"/>
                          </w:tcPr>
                          <w:p w14:paraId="5AE97DE6" w14:textId="77777777" w:rsidR="00F22B76" w:rsidRDefault="00F22B76">
                            <w:pPr>
                              <w:pStyle w:val="TableParagraph"/>
                              <w:rPr>
                                <w:sz w:val="20"/>
                              </w:rPr>
                            </w:pPr>
                          </w:p>
                        </w:tc>
                      </w:tr>
                      <w:tr w:rsidR="00F22B76" w14:paraId="30F90BEC" w14:textId="77777777">
                        <w:trPr>
                          <w:trHeight w:val="275"/>
                        </w:trPr>
                        <w:tc>
                          <w:tcPr>
                            <w:tcW w:w="516" w:type="dxa"/>
                            <w:vMerge/>
                            <w:tcBorders>
                              <w:top w:val="nil"/>
                            </w:tcBorders>
                          </w:tcPr>
                          <w:p w14:paraId="069B2A1E" w14:textId="77777777" w:rsidR="00F22B76" w:rsidRDefault="00F22B76">
                            <w:pPr>
                              <w:rPr>
                                <w:sz w:val="2"/>
                                <w:szCs w:val="2"/>
                              </w:rPr>
                            </w:pPr>
                          </w:p>
                        </w:tc>
                        <w:tc>
                          <w:tcPr>
                            <w:tcW w:w="3061" w:type="dxa"/>
                            <w:vMerge/>
                            <w:tcBorders>
                              <w:top w:val="nil"/>
                            </w:tcBorders>
                          </w:tcPr>
                          <w:p w14:paraId="09AB7859" w14:textId="77777777" w:rsidR="00F22B76" w:rsidRDefault="00F22B76">
                            <w:pPr>
                              <w:rPr>
                                <w:sz w:val="2"/>
                                <w:szCs w:val="2"/>
                              </w:rPr>
                            </w:pPr>
                          </w:p>
                        </w:tc>
                        <w:tc>
                          <w:tcPr>
                            <w:tcW w:w="1081" w:type="dxa"/>
                          </w:tcPr>
                          <w:p w14:paraId="1234B1B2" w14:textId="77777777" w:rsidR="00F22B76" w:rsidRDefault="00F22B76">
                            <w:pPr>
                              <w:pStyle w:val="TableParagraph"/>
                              <w:spacing w:line="256" w:lineRule="exact"/>
                              <w:ind w:left="147" w:right="142"/>
                              <w:jc w:val="center"/>
                              <w:rPr>
                                <w:sz w:val="24"/>
                              </w:rPr>
                            </w:pPr>
                            <w:r>
                              <w:rPr>
                                <w:sz w:val="24"/>
                              </w:rPr>
                              <w:t>Ya 15</w:t>
                            </w:r>
                          </w:p>
                        </w:tc>
                        <w:tc>
                          <w:tcPr>
                            <w:tcW w:w="1172" w:type="dxa"/>
                          </w:tcPr>
                          <w:p w14:paraId="0A91B875" w14:textId="77777777" w:rsidR="00F22B76" w:rsidRDefault="00F22B76">
                            <w:pPr>
                              <w:pStyle w:val="TableParagraph"/>
                              <w:spacing w:line="256" w:lineRule="exact"/>
                              <w:ind w:left="106"/>
                              <w:rPr>
                                <w:sz w:val="24"/>
                              </w:rPr>
                            </w:pPr>
                            <w:r>
                              <w:rPr>
                                <w:sz w:val="24"/>
                              </w:rPr>
                              <w:t>15</w:t>
                            </w:r>
                          </w:p>
                        </w:tc>
                        <w:tc>
                          <w:tcPr>
                            <w:tcW w:w="1170" w:type="dxa"/>
                          </w:tcPr>
                          <w:p w14:paraId="135E1C3A" w14:textId="77777777" w:rsidR="00F22B76" w:rsidRDefault="00F22B76">
                            <w:pPr>
                              <w:pStyle w:val="TableParagraph"/>
                              <w:spacing w:line="256" w:lineRule="exact"/>
                              <w:ind w:left="105"/>
                              <w:rPr>
                                <w:sz w:val="24"/>
                              </w:rPr>
                            </w:pPr>
                            <w:r>
                              <w:rPr>
                                <w:sz w:val="24"/>
                              </w:rPr>
                              <w:t>15</w:t>
                            </w:r>
                          </w:p>
                        </w:tc>
                        <w:tc>
                          <w:tcPr>
                            <w:tcW w:w="1172" w:type="dxa"/>
                          </w:tcPr>
                          <w:p w14:paraId="1C6D87A2" w14:textId="77777777" w:rsidR="00F22B76" w:rsidRDefault="00F22B76">
                            <w:pPr>
                              <w:pStyle w:val="TableParagraph"/>
                              <w:spacing w:line="256" w:lineRule="exact"/>
                              <w:ind w:left="105"/>
                              <w:rPr>
                                <w:sz w:val="24"/>
                              </w:rPr>
                            </w:pPr>
                            <w:r>
                              <w:rPr>
                                <w:sz w:val="24"/>
                              </w:rPr>
                              <w:t>15</w:t>
                            </w:r>
                          </w:p>
                        </w:tc>
                      </w:tr>
                      <w:tr w:rsidR="00F22B76" w14:paraId="3D48FC76" w14:textId="77777777">
                        <w:trPr>
                          <w:trHeight w:val="554"/>
                        </w:trPr>
                        <w:tc>
                          <w:tcPr>
                            <w:tcW w:w="516" w:type="dxa"/>
                            <w:vMerge w:val="restart"/>
                          </w:tcPr>
                          <w:p w14:paraId="5D4B2DCE" w14:textId="77777777" w:rsidR="00F22B76" w:rsidRDefault="00F22B76">
                            <w:pPr>
                              <w:pStyle w:val="TableParagraph"/>
                              <w:spacing w:line="270" w:lineRule="exact"/>
                              <w:ind w:left="107"/>
                              <w:rPr>
                                <w:sz w:val="24"/>
                              </w:rPr>
                            </w:pPr>
                            <w:r>
                              <w:rPr>
                                <w:sz w:val="24"/>
                              </w:rPr>
                              <w:t>3.</w:t>
                            </w:r>
                          </w:p>
                        </w:tc>
                        <w:tc>
                          <w:tcPr>
                            <w:tcW w:w="3061" w:type="dxa"/>
                          </w:tcPr>
                          <w:p w14:paraId="28292635" w14:textId="77777777" w:rsidR="00F22B76" w:rsidRDefault="00F22B76">
                            <w:pPr>
                              <w:pStyle w:val="TableParagraph"/>
                              <w:spacing w:line="270" w:lineRule="exact"/>
                              <w:ind w:left="107"/>
                              <w:rPr>
                                <w:sz w:val="24"/>
                              </w:rPr>
                            </w:pPr>
                            <w:r>
                              <w:rPr>
                                <w:sz w:val="24"/>
                              </w:rPr>
                              <w:t>Alat bantu jalan:</w:t>
                            </w:r>
                          </w:p>
                          <w:p w14:paraId="4DAB8815" w14:textId="77777777" w:rsidR="00F22B76" w:rsidRDefault="00F22B76">
                            <w:pPr>
                              <w:pStyle w:val="TableParagraph"/>
                              <w:spacing w:line="264" w:lineRule="exact"/>
                              <w:ind w:left="107"/>
                              <w:rPr>
                                <w:sz w:val="24"/>
                              </w:rPr>
                            </w:pPr>
                            <w:r>
                              <w:rPr>
                                <w:sz w:val="24"/>
                              </w:rPr>
                              <w:t>Bed rest/diabntu perwat</w:t>
                            </w:r>
                          </w:p>
                        </w:tc>
                        <w:tc>
                          <w:tcPr>
                            <w:tcW w:w="1081" w:type="dxa"/>
                          </w:tcPr>
                          <w:p w14:paraId="48907CBF" w14:textId="77777777" w:rsidR="00F22B76" w:rsidRDefault="00F22B76">
                            <w:pPr>
                              <w:pStyle w:val="TableParagraph"/>
                              <w:spacing w:before="131"/>
                              <w:ind w:left="8"/>
                              <w:jc w:val="center"/>
                              <w:rPr>
                                <w:sz w:val="24"/>
                              </w:rPr>
                            </w:pPr>
                            <w:r>
                              <w:rPr>
                                <w:sz w:val="24"/>
                              </w:rPr>
                              <w:t>0</w:t>
                            </w:r>
                          </w:p>
                        </w:tc>
                        <w:tc>
                          <w:tcPr>
                            <w:tcW w:w="1172" w:type="dxa"/>
                          </w:tcPr>
                          <w:p w14:paraId="6A0E9389" w14:textId="77777777" w:rsidR="00F22B76" w:rsidRDefault="00F22B76">
                            <w:pPr>
                              <w:pStyle w:val="TableParagraph"/>
                              <w:spacing w:line="270" w:lineRule="exact"/>
                              <w:ind w:left="106"/>
                              <w:rPr>
                                <w:sz w:val="24"/>
                              </w:rPr>
                            </w:pPr>
                            <w:r>
                              <w:rPr>
                                <w:sz w:val="24"/>
                              </w:rPr>
                              <w:t>0</w:t>
                            </w:r>
                          </w:p>
                        </w:tc>
                        <w:tc>
                          <w:tcPr>
                            <w:tcW w:w="1170" w:type="dxa"/>
                          </w:tcPr>
                          <w:p w14:paraId="4C3EDB0A" w14:textId="77777777" w:rsidR="00F22B76" w:rsidRDefault="00F22B76">
                            <w:pPr>
                              <w:pStyle w:val="TableParagraph"/>
                              <w:spacing w:line="270" w:lineRule="exact"/>
                              <w:ind w:left="105"/>
                              <w:rPr>
                                <w:sz w:val="24"/>
                              </w:rPr>
                            </w:pPr>
                            <w:r>
                              <w:rPr>
                                <w:sz w:val="24"/>
                              </w:rPr>
                              <w:t>0</w:t>
                            </w:r>
                          </w:p>
                        </w:tc>
                        <w:tc>
                          <w:tcPr>
                            <w:tcW w:w="1172" w:type="dxa"/>
                          </w:tcPr>
                          <w:p w14:paraId="2265FA88" w14:textId="77777777" w:rsidR="00F22B76" w:rsidRDefault="00F22B76">
                            <w:pPr>
                              <w:pStyle w:val="TableParagraph"/>
                              <w:spacing w:line="270" w:lineRule="exact"/>
                              <w:ind w:left="105"/>
                              <w:rPr>
                                <w:sz w:val="24"/>
                              </w:rPr>
                            </w:pPr>
                            <w:r>
                              <w:rPr>
                                <w:sz w:val="24"/>
                              </w:rPr>
                              <w:t>0</w:t>
                            </w:r>
                          </w:p>
                        </w:tc>
                      </w:tr>
                      <w:tr w:rsidR="00F22B76" w14:paraId="3341421B" w14:textId="77777777">
                        <w:trPr>
                          <w:trHeight w:val="275"/>
                        </w:trPr>
                        <w:tc>
                          <w:tcPr>
                            <w:tcW w:w="516" w:type="dxa"/>
                            <w:vMerge/>
                            <w:tcBorders>
                              <w:top w:val="nil"/>
                            </w:tcBorders>
                          </w:tcPr>
                          <w:p w14:paraId="340A1887" w14:textId="77777777" w:rsidR="00F22B76" w:rsidRDefault="00F22B76">
                            <w:pPr>
                              <w:rPr>
                                <w:sz w:val="2"/>
                                <w:szCs w:val="2"/>
                              </w:rPr>
                            </w:pPr>
                          </w:p>
                        </w:tc>
                        <w:tc>
                          <w:tcPr>
                            <w:tcW w:w="3061" w:type="dxa"/>
                          </w:tcPr>
                          <w:p w14:paraId="025BCED6" w14:textId="77777777" w:rsidR="00F22B76" w:rsidRDefault="00F22B76">
                            <w:pPr>
                              <w:pStyle w:val="TableParagraph"/>
                              <w:spacing w:line="256" w:lineRule="exact"/>
                              <w:ind w:left="107"/>
                              <w:rPr>
                                <w:sz w:val="24"/>
                              </w:rPr>
                            </w:pPr>
                            <w:r>
                              <w:rPr>
                                <w:sz w:val="24"/>
                              </w:rPr>
                              <w:t>Penopang/tongkat/walker</w:t>
                            </w:r>
                          </w:p>
                        </w:tc>
                        <w:tc>
                          <w:tcPr>
                            <w:tcW w:w="1081" w:type="dxa"/>
                          </w:tcPr>
                          <w:p w14:paraId="171A886A" w14:textId="77777777" w:rsidR="00F22B76" w:rsidRDefault="00F22B76">
                            <w:pPr>
                              <w:pStyle w:val="TableParagraph"/>
                              <w:spacing w:line="256" w:lineRule="exact"/>
                              <w:ind w:left="149" w:right="142"/>
                              <w:jc w:val="center"/>
                              <w:rPr>
                                <w:sz w:val="24"/>
                              </w:rPr>
                            </w:pPr>
                            <w:r>
                              <w:rPr>
                                <w:sz w:val="24"/>
                              </w:rPr>
                              <w:t>15</w:t>
                            </w:r>
                          </w:p>
                        </w:tc>
                        <w:tc>
                          <w:tcPr>
                            <w:tcW w:w="1172" w:type="dxa"/>
                          </w:tcPr>
                          <w:p w14:paraId="6FF0057A" w14:textId="77777777" w:rsidR="00F22B76" w:rsidRDefault="00F22B76">
                            <w:pPr>
                              <w:pStyle w:val="TableParagraph"/>
                              <w:rPr>
                                <w:sz w:val="20"/>
                              </w:rPr>
                            </w:pPr>
                          </w:p>
                        </w:tc>
                        <w:tc>
                          <w:tcPr>
                            <w:tcW w:w="1170" w:type="dxa"/>
                          </w:tcPr>
                          <w:p w14:paraId="660F084A" w14:textId="77777777" w:rsidR="00F22B76" w:rsidRDefault="00F22B76">
                            <w:pPr>
                              <w:pStyle w:val="TableParagraph"/>
                              <w:rPr>
                                <w:sz w:val="20"/>
                              </w:rPr>
                            </w:pPr>
                          </w:p>
                        </w:tc>
                        <w:tc>
                          <w:tcPr>
                            <w:tcW w:w="1172" w:type="dxa"/>
                          </w:tcPr>
                          <w:p w14:paraId="69BDD92B" w14:textId="77777777" w:rsidR="00F22B76" w:rsidRDefault="00F22B76">
                            <w:pPr>
                              <w:pStyle w:val="TableParagraph"/>
                              <w:rPr>
                                <w:sz w:val="20"/>
                              </w:rPr>
                            </w:pPr>
                          </w:p>
                        </w:tc>
                      </w:tr>
                      <w:tr w:rsidR="00F22B76" w14:paraId="6ECA8B8E" w14:textId="77777777">
                        <w:trPr>
                          <w:trHeight w:val="275"/>
                        </w:trPr>
                        <w:tc>
                          <w:tcPr>
                            <w:tcW w:w="516" w:type="dxa"/>
                            <w:vMerge/>
                            <w:tcBorders>
                              <w:top w:val="nil"/>
                            </w:tcBorders>
                          </w:tcPr>
                          <w:p w14:paraId="6991C678" w14:textId="77777777" w:rsidR="00F22B76" w:rsidRDefault="00F22B76">
                            <w:pPr>
                              <w:rPr>
                                <w:sz w:val="2"/>
                                <w:szCs w:val="2"/>
                              </w:rPr>
                            </w:pPr>
                          </w:p>
                        </w:tc>
                        <w:tc>
                          <w:tcPr>
                            <w:tcW w:w="3061" w:type="dxa"/>
                          </w:tcPr>
                          <w:p w14:paraId="1877E06F" w14:textId="77777777" w:rsidR="00F22B76" w:rsidRDefault="00F22B76">
                            <w:pPr>
                              <w:pStyle w:val="TableParagraph"/>
                              <w:spacing w:line="256" w:lineRule="exact"/>
                              <w:ind w:left="107"/>
                              <w:rPr>
                                <w:sz w:val="24"/>
                              </w:rPr>
                            </w:pPr>
                            <w:r>
                              <w:rPr>
                                <w:sz w:val="24"/>
                              </w:rPr>
                              <w:t>Furniture</w:t>
                            </w:r>
                          </w:p>
                        </w:tc>
                        <w:tc>
                          <w:tcPr>
                            <w:tcW w:w="1081" w:type="dxa"/>
                          </w:tcPr>
                          <w:p w14:paraId="49E9B8F2" w14:textId="77777777" w:rsidR="00F22B76" w:rsidRDefault="00F22B76">
                            <w:pPr>
                              <w:pStyle w:val="TableParagraph"/>
                              <w:spacing w:line="256" w:lineRule="exact"/>
                              <w:ind w:left="149" w:right="142"/>
                              <w:jc w:val="center"/>
                              <w:rPr>
                                <w:sz w:val="24"/>
                              </w:rPr>
                            </w:pPr>
                            <w:r>
                              <w:rPr>
                                <w:sz w:val="24"/>
                              </w:rPr>
                              <w:t>30</w:t>
                            </w:r>
                          </w:p>
                        </w:tc>
                        <w:tc>
                          <w:tcPr>
                            <w:tcW w:w="1172" w:type="dxa"/>
                          </w:tcPr>
                          <w:p w14:paraId="266905B7" w14:textId="77777777" w:rsidR="00F22B76" w:rsidRDefault="00F22B76">
                            <w:pPr>
                              <w:pStyle w:val="TableParagraph"/>
                              <w:rPr>
                                <w:sz w:val="20"/>
                              </w:rPr>
                            </w:pPr>
                          </w:p>
                        </w:tc>
                        <w:tc>
                          <w:tcPr>
                            <w:tcW w:w="1170" w:type="dxa"/>
                          </w:tcPr>
                          <w:p w14:paraId="260D033E" w14:textId="77777777" w:rsidR="00F22B76" w:rsidRDefault="00F22B76">
                            <w:pPr>
                              <w:pStyle w:val="TableParagraph"/>
                              <w:rPr>
                                <w:sz w:val="20"/>
                              </w:rPr>
                            </w:pPr>
                          </w:p>
                        </w:tc>
                        <w:tc>
                          <w:tcPr>
                            <w:tcW w:w="1172" w:type="dxa"/>
                          </w:tcPr>
                          <w:p w14:paraId="5C42191E" w14:textId="77777777" w:rsidR="00F22B76" w:rsidRDefault="00F22B76">
                            <w:pPr>
                              <w:pStyle w:val="TableParagraph"/>
                              <w:rPr>
                                <w:sz w:val="20"/>
                              </w:rPr>
                            </w:pPr>
                          </w:p>
                        </w:tc>
                      </w:tr>
                      <w:tr w:rsidR="00F22B76" w14:paraId="44E82FAD" w14:textId="77777777">
                        <w:trPr>
                          <w:trHeight w:val="275"/>
                        </w:trPr>
                        <w:tc>
                          <w:tcPr>
                            <w:tcW w:w="516" w:type="dxa"/>
                            <w:vMerge w:val="restart"/>
                          </w:tcPr>
                          <w:p w14:paraId="6B58C9DC" w14:textId="77777777" w:rsidR="00F22B76" w:rsidRDefault="00F22B76">
                            <w:pPr>
                              <w:pStyle w:val="TableParagraph"/>
                              <w:spacing w:line="268" w:lineRule="exact"/>
                              <w:ind w:left="107"/>
                              <w:rPr>
                                <w:sz w:val="24"/>
                              </w:rPr>
                            </w:pPr>
                            <w:r>
                              <w:rPr>
                                <w:sz w:val="24"/>
                              </w:rPr>
                              <w:t>4.</w:t>
                            </w:r>
                          </w:p>
                        </w:tc>
                        <w:tc>
                          <w:tcPr>
                            <w:tcW w:w="3061" w:type="dxa"/>
                            <w:vMerge w:val="restart"/>
                          </w:tcPr>
                          <w:p w14:paraId="4844DFC1" w14:textId="77777777" w:rsidR="00F22B76" w:rsidRDefault="00F22B76">
                            <w:pPr>
                              <w:pStyle w:val="TableParagraph"/>
                              <w:spacing w:line="268" w:lineRule="exact"/>
                              <w:ind w:left="107"/>
                              <w:rPr>
                                <w:sz w:val="24"/>
                              </w:rPr>
                            </w:pPr>
                            <w:r>
                              <w:rPr>
                                <w:sz w:val="24"/>
                              </w:rPr>
                              <w:t>Menggunakan infus</w:t>
                            </w:r>
                          </w:p>
                        </w:tc>
                        <w:tc>
                          <w:tcPr>
                            <w:tcW w:w="1081" w:type="dxa"/>
                          </w:tcPr>
                          <w:p w14:paraId="1548B912" w14:textId="77777777" w:rsidR="00F22B76" w:rsidRDefault="00F22B76">
                            <w:pPr>
                              <w:pStyle w:val="TableParagraph"/>
                              <w:spacing w:line="256" w:lineRule="exact"/>
                              <w:ind w:left="149" w:right="142"/>
                              <w:jc w:val="center"/>
                              <w:rPr>
                                <w:sz w:val="24"/>
                              </w:rPr>
                            </w:pPr>
                            <w:r>
                              <w:rPr>
                                <w:sz w:val="24"/>
                              </w:rPr>
                              <w:t>Tidak 0</w:t>
                            </w:r>
                          </w:p>
                        </w:tc>
                        <w:tc>
                          <w:tcPr>
                            <w:tcW w:w="1172" w:type="dxa"/>
                          </w:tcPr>
                          <w:p w14:paraId="21F0A5BB" w14:textId="77777777" w:rsidR="00F22B76" w:rsidRDefault="00F22B76">
                            <w:pPr>
                              <w:pStyle w:val="TableParagraph"/>
                              <w:rPr>
                                <w:sz w:val="20"/>
                              </w:rPr>
                            </w:pPr>
                          </w:p>
                        </w:tc>
                        <w:tc>
                          <w:tcPr>
                            <w:tcW w:w="1170" w:type="dxa"/>
                          </w:tcPr>
                          <w:p w14:paraId="2812C7A2" w14:textId="77777777" w:rsidR="00F22B76" w:rsidRDefault="00F22B76">
                            <w:pPr>
                              <w:pStyle w:val="TableParagraph"/>
                              <w:rPr>
                                <w:sz w:val="20"/>
                              </w:rPr>
                            </w:pPr>
                          </w:p>
                        </w:tc>
                        <w:tc>
                          <w:tcPr>
                            <w:tcW w:w="1172" w:type="dxa"/>
                          </w:tcPr>
                          <w:p w14:paraId="73815D60" w14:textId="77777777" w:rsidR="00F22B76" w:rsidRDefault="00F22B76">
                            <w:pPr>
                              <w:pStyle w:val="TableParagraph"/>
                              <w:rPr>
                                <w:sz w:val="20"/>
                              </w:rPr>
                            </w:pPr>
                          </w:p>
                        </w:tc>
                      </w:tr>
                      <w:tr w:rsidR="00F22B76" w14:paraId="729E0361" w14:textId="77777777">
                        <w:trPr>
                          <w:trHeight w:val="275"/>
                        </w:trPr>
                        <w:tc>
                          <w:tcPr>
                            <w:tcW w:w="516" w:type="dxa"/>
                            <w:vMerge/>
                            <w:tcBorders>
                              <w:top w:val="nil"/>
                            </w:tcBorders>
                          </w:tcPr>
                          <w:p w14:paraId="1A79C6CF" w14:textId="77777777" w:rsidR="00F22B76" w:rsidRDefault="00F22B76">
                            <w:pPr>
                              <w:rPr>
                                <w:sz w:val="2"/>
                                <w:szCs w:val="2"/>
                              </w:rPr>
                            </w:pPr>
                          </w:p>
                        </w:tc>
                        <w:tc>
                          <w:tcPr>
                            <w:tcW w:w="3061" w:type="dxa"/>
                            <w:vMerge/>
                            <w:tcBorders>
                              <w:top w:val="nil"/>
                            </w:tcBorders>
                          </w:tcPr>
                          <w:p w14:paraId="4CCCA733" w14:textId="77777777" w:rsidR="00F22B76" w:rsidRDefault="00F22B76">
                            <w:pPr>
                              <w:rPr>
                                <w:sz w:val="2"/>
                                <w:szCs w:val="2"/>
                              </w:rPr>
                            </w:pPr>
                          </w:p>
                        </w:tc>
                        <w:tc>
                          <w:tcPr>
                            <w:tcW w:w="1081" w:type="dxa"/>
                          </w:tcPr>
                          <w:p w14:paraId="62372B9D" w14:textId="77777777" w:rsidR="00F22B76" w:rsidRDefault="00F22B76">
                            <w:pPr>
                              <w:pStyle w:val="TableParagraph"/>
                              <w:spacing w:line="256" w:lineRule="exact"/>
                              <w:ind w:left="147" w:right="142"/>
                              <w:jc w:val="center"/>
                              <w:rPr>
                                <w:sz w:val="24"/>
                              </w:rPr>
                            </w:pPr>
                            <w:r>
                              <w:rPr>
                                <w:sz w:val="24"/>
                              </w:rPr>
                              <w:t>Ya 25</w:t>
                            </w:r>
                          </w:p>
                        </w:tc>
                        <w:tc>
                          <w:tcPr>
                            <w:tcW w:w="1172" w:type="dxa"/>
                          </w:tcPr>
                          <w:p w14:paraId="799108F0" w14:textId="77777777" w:rsidR="00F22B76" w:rsidRDefault="00F22B76">
                            <w:pPr>
                              <w:pStyle w:val="TableParagraph"/>
                              <w:spacing w:line="256" w:lineRule="exact"/>
                              <w:ind w:left="106"/>
                              <w:rPr>
                                <w:sz w:val="24"/>
                              </w:rPr>
                            </w:pPr>
                            <w:r>
                              <w:rPr>
                                <w:sz w:val="24"/>
                              </w:rPr>
                              <w:t>25</w:t>
                            </w:r>
                          </w:p>
                        </w:tc>
                        <w:tc>
                          <w:tcPr>
                            <w:tcW w:w="1170" w:type="dxa"/>
                          </w:tcPr>
                          <w:p w14:paraId="4C10D666" w14:textId="77777777" w:rsidR="00F22B76" w:rsidRDefault="00F22B76">
                            <w:pPr>
                              <w:pStyle w:val="TableParagraph"/>
                              <w:spacing w:line="256" w:lineRule="exact"/>
                              <w:ind w:left="105"/>
                              <w:rPr>
                                <w:sz w:val="24"/>
                              </w:rPr>
                            </w:pPr>
                            <w:r>
                              <w:rPr>
                                <w:sz w:val="24"/>
                              </w:rPr>
                              <w:t>25</w:t>
                            </w:r>
                          </w:p>
                        </w:tc>
                        <w:tc>
                          <w:tcPr>
                            <w:tcW w:w="1172" w:type="dxa"/>
                          </w:tcPr>
                          <w:p w14:paraId="3CFDE098" w14:textId="77777777" w:rsidR="00F22B76" w:rsidRDefault="00F22B76">
                            <w:pPr>
                              <w:pStyle w:val="TableParagraph"/>
                              <w:spacing w:line="256" w:lineRule="exact"/>
                              <w:ind w:left="105"/>
                              <w:rPr>
                                <w:sz w:val="24"/>
                              </w:rPr>
                            </w:pPr>
                            <w:r>
                              <w:rPr>
                                <w:sz w:val="24"/>
                              </w:rPr>
                              <w:t>25</w:t>
                            </w:r>
                          </w:p>
                        </w:tc>
                      </w:tr>
                      <w:tr w:rsidR="00F22B76" w14:paraId="7525FAF2" w14:textId="77777777">
                        <w:trPr>
                          <w:trHeight w:val="551"/>
                        </w:trPr>
                        <w:tc>
                          <w:tcPr>
                            <w:tcW w:w="516" w:type="dxa"/>
                            <w:vMerge w:val="restart"/>
                          </w:tcPr>
                          <w:p w14:paraId="32F48A1D" w14:textId="77777777" w:rsidR="00F22B76" w:rsidRDefault="00F22B76">
                            <w:pPr>
                              <w:pStyle w:val="TableParagraph"/>
                              <w:spacing w:line="268" w:lineRule="exact"/>
                              <w:ind w:left="107"/>
                              <w:rPr>
                                <w:sz w:val="24"/>
                              </w:rPr>
                            </w:pPr>
                            <w:r>
                              <w:rPr>
                                <w:sz w:val="24"/>
                              </w:rPr>
                              <w:t>5.</w:t>
                            </w:r>
                          </w:p>
                        </w:tc>
                        <w:tc>
                          <w:tcPr>
                            <w:tcW w:w="3061" w:type="dxa"/>
                          </w:tcPr>
                          <w:p w14:paraId="6A634756" w14:textId="77777777" w:rsidR="00F22B76" w:rsidRDefault="00F22B76">
                            <w:pPr>
                              <w:pStyle w:val="TableParagraph"/>
                              <w:spacing w:line="268" w:lineRule="exact"/>
                              <w:ind w:left="107"/>
                              <w:rPr>
                                <w:sz w:val="24"/>
                              </w:rPr>
                            </w:pPr>
                            <w:r>
                              <w:rPr>
                                <w:sz w:val="24"/>
                              </w:rPr>
                              <w:t>Cara berjalan/berpindah:</w:t>
                            </w:r>
                          </w:p>
                          <w:p w14:paraId="7DB48F0C" w14:textId="77777777" w:rsidR="00F22B76" w:rsidRDefault="00F22B76">
                            <w:pPr>
                              <w:pStyle w:val="TableParagraph"/>
                              <w:spacing w:line="264" w:lineRule="exact"/>
                              <w:ind w:left="107"/>
                              <w:rPr>
                                <w:sz w:val="24"/>
                              </w:rPr>
                            </w:pPr>
                            <w:r>
                              <w:rPr>
                                <w:sz w:val="24"/>
                              </w:rPr>
                              <w:t>Normal/bed rest/imobilisasi</w:t>
                            </w:r>
                          </w:p>
                        </w:tc>
                        <w:tc>
                          <w:tcPr>
                            <w:tcW w:w="1081" w:type="dxa"/>
                          </w:tcPr>
                          <w:p w14:paraId="12E0B347" w14:textId="77777777" w:rsidR="00F22B76" w:rsidRDefault="00F22B76">
                            <w:pPr>
                              <w:pStyle w:val="TableParagraph"/>
                              <w:spacing w:before="131"/>
                              <w:ind w:left="8"/>
                              <w:jc w:val="center"/>
                              <w:rPr>
                                <w:sz w:val="24"/>
                              </w:rPr>
                            </w:pPr>
                            <w:r>
                              <w:rPr>
                                <w:sz w:val="24"/>
                              </w:rPr>
                              <w:t>0</w:t>
                            </w:r>
                          </w:p>
                        </w:tc>
                        <w:tc>
                          <w:tcPr>
                            <w:tcW w:w="1172" w:type="dxa"/>
                          </w:tcPr>
                          <w:p w14:paraId="514A5E45" w14:textId="77777777" w:rsidR="00F22B76" w:rsidRDefault="00F22B76">
                            <w:pPr>
                              <w:pStyle w:val="TableParagraph"/>
                              <w:rPr>
                                <w:sz w:val="24"/>
                              </w:rPr>
                            </w:pPr>
                          </w:p>
                        </w:tc>
                        <w:tc>
                          <w:tcPr>
                            <w:tcW w:w="1170" w:type="dxa"/>
                          </w:tcPr>
                          <w:p w14:paraId="2D0F4EBD" w14:textId="77777777" w:rsidR="00F22B76" w:rsidRDefault="00F22B76">
                            <w:pPr>
                              <w:pStyle w:val="TableParagraph"/>
                              <w:rPr>
                                <w:sz w:val="24"/>
                              </w:rPr>
                            </w:pPr>
                          </w:p>
                        </w:tc>
                        <w:tc>
                          <w:tcPr>
                            <w:tcW w:w="1172" w:type="dxa"/>
                          </w:tcPr>
                          <w:p w14:paraId="3F4C820D" w14:textId="77777777" w:rsidR="00F22B76" w:rsidRDefault="00F22B76">
                            <w:pPr>
                              <w:pStyle w:val="TableParagraph"/>
                              <w:rPr>
                                <w:sz w:val="24"/>
                              </w:rPr>
                            </w:pPr>
                          </w:p>
                        </w:tc>
                      </w:tr>
                      <w:tr w:rsidR="00F22B76" w14:paraId="4E4420EF" w14:textId="77777777">
                        <w:trPr>
                          <w:trHeight w:val="273"/>
                        </w:trPr>
                        <w:tc>
                          <w:tcPr>
                            <w:tcW w:w="516" w:type="dxa"/>
                            <w:vMerge/>
                            <w:tcBorders>
                              <w:top w:val="nil"/>
                            </w:tcBorders>
                          </w:tcPr>
                          <w:p w14:paraId="4D190808" w14:textId="77777777" w:rsidR="00F22B76" w:rsidRDefault="00F22B76">
                            <w:pPr>
                              <w:rPr>
                                <w:sz w:val="2"/>
                                <w:szCs w:val="2"/>
                              </w:rPr>
                            </w:pPr>
                          </w:p>
                        </w:tc>
                        <w:tc>
                          <w:tcPr>
                            <w:tcW w:w="3061" w:type="dxa"/>
                            <w:tcBorders>
                              <w:bottom w:val="single" w:sz="6" w:space="0" w:color="000000"/>
                            </w:tcBorders>
                          </w:tcPr>
                          <w:p w14:paraId="5455E6F5" w14:textId="77777777" w:rsidR="00F22B76" w:rsidRDefault="00F22B76">
                            <w:pPr>
                              <w:pStyle w:val="TableParagraph"/>
                              <w:spacing w:line="253" w:lineRule="exact"/>
                              <w:ind w:left="107"/>
                              <w:rPr>
                                <w:sz w:val="24"/>
                              </w:rPr>
                            </w:pPr>
                            <w:r>
                              <w:rPr>
                                <w:sz w:val="24"/>
                              </w:rPr>
                              <w:t>Lemah</w:t>
                            </w:r>
                          </w:p>
                        </w:tc>
                        <w:tc>
                          <w:tcPr>
                            <w:tcW w:w="1081" w:type="dxa"/>
                            <w:tcBorders>
                              <w:bottom w:val="single" w:sz="6" w:space="0" w:color="000000"/>
                            </w:tcBorders>
                          </w:tcPr>
                          <w:p w14:paraId="7E8A2CDA" w14:textId="77777777" w:rsidR="00F22B76" w:rsidRDefault="00F22B76">
                            <w:pPr>
                              <w:pStyle w:val="TableParagraph"/>
                              <w:spacing w:line="253" w:lineRule="exact"/>
                              <w:ind w:left="149" w:right="142"/>
                              <w:jc w:val="center"/>
                              <w:rPr>
                                <w:sz w:val="24"/>
                              </w:rPr>
                            </w:pPr>
                            <w:r>
                              <w:rPr>
                                <w:sz w:val="24"/>
                              </w:rPr>
                              <w:t>15</w:t>
                            </w:r>
                          </w:p>
                        </w:tc>
                        <w:tc>
                          <w:tcPr>
                            <w:tcW w:w="1172" w:type="dxa"/>
                            <w:tcBorders>
                              <w:bottom w:val="single" w:sz="6" w:space="0" w:color="000000"/>
                            </w:tcBorders>
                          </w:tcPr>
                          <w:p w14:paraId="15E79DF6" w14:textId="77777777" w:rsidR="00F22B76" w:rsidRDefault="00F22B76">
                            <w:pPr>
                              <w:pStyle w:val="TableParagraph"/>
                              <w:rPr>
                                <w:sz w:val="20"/>
                              </w:rPr>
                            </w:pPr>
                          </w:p>
                        </w:tc>
                        <w:tc>
                          <w:tcPr>
                            <w:tcW w:w="1170" w:type="dxa"/>
                            <w:tcBorders>
                              <w:bottom w:val="single" w:sz="6" w:space="0" w:color="000000"/>
                            </w:tcBorders>
                          </w:tcPr>
                          <w:p w14:paraId="71A39618" w14:textId="77777777" w:rsidR="00F22B76" w:rsidRDefault="00F22B76">
                            <w:pPr>
                              <w:pStyle w:val="TableParagraph"/>
                              <w:rPr>
                                <w:sz w:val="20"/>
                              </w:rPr>
                            </w:pPr>
                          </w:p>
                        </w:tc>
                        <w:tc>
                          <w:tcPr>
                            <w:tcW w:w="1172" w:type="dxa"/>
                            <w:tcBorders>
                              <w:bottom w:val="single" w:sz="6" w:space="0" w:color="000000"/>
                            </w:tcBorders>
                          </w:tcPr>
                          <w:p w14:paraId="2BC20B9C" w14:textId="77777777" w:rsidR="00F22B76" w:rsidRDefault="00F22B76">
                            <w:pPr>
                              <w:pStyle w:val="TableParagraph"/>
                              <w:rPr>
                                <w:sz w:val="20"/>
                              </w:rPr>
                            </w:pPr>
                          </w:p>
                        </w:tc>
                      </w:tr>
                      <w:tr w:rsidR="00F22B76" w14:paraId="51F92D44" w14:textId="77777777">
                        <w:trPr>
                          <w:trHeight w:val="275"/>
                        </w:trPr>
                        <w:tc>
                          <w:tcPr>
                            <w:tcW w:w="516" w:type="dxa"/>
                            <w:vMerge/>
                            <w:tcBorders>
                              <w:top w:val="nil"/>
                            </w:tcBorders>
                          </w:tcPr>
                          <w:p w14:paraId="26B052AF" w14:textId="77777777" w:rsidR="00F22B76" w:rsidRDefault="00F22B76">
                            <w:pPr>
                              <w:rPr>
                                <w:sz w:val="2"/>
                                <w:szCs w:val="2"/>
                              </w:rPr>
                            </w:pPr>
                          </w:p>
                        </w:tc>
                        <w:tc>
                          <w:tcPr>
                            <w:tcW w:w="3061" w:type="dxa"/>
                            <w:tcBorders>
                              <w:top w:val="single" w:sz="6" w:space="0" w:color="000000"/>
                            </w:tcBorders>
                          </w:tcPr>
                          <w:p w14:paraId="5560BF97" w14:textId="77777777" w:rsidR="00F22B76" w:rsidRDefault="00F22B76">
                            <w:pPr>
                              <w:pStyle w:val="TableParagraph"/>
                              <w:spacing w:line="256" w:lineRule="exact"/>
                              <w:ind w:left="107"/>
                              <w:rPr>
                                <w:sz w:val="24"/>
                              </w:rPr>
                            </w:pPr>
                            <w:r>
                              <w:rPr>
                                <w:sz w:val="24"/>
                              </w:rPr>
                              <w:t>Terganggu</w:t>
                            </w:r>
                          </w:p>
                        </w:tc>
                        <w:tc>
                          <w:tcPr>
                            <w:tcW w:w="1081" w:type="dxa"/>
                            <w:tcBorders>
                              <w:top w:val="single" w:sz="6" w:space="0" w:color="000000"/>
                            </w:tcBorders>
                          </w:tcPr>
                          <w:p w14:paraId="7BA2F0A6" w14:textId="77777777" w:rsidR="00F22B76" w:rsidRDefault="00F22B76">
                            <w:pPr>
                              <w:pStyle w:val="TableParagraph"/>
                              <w:spacing w:line="256" w:lineRule="exact"/>
                              <w:ind w:left="149" w:right="142"/>
                              <w:jc w:val="center"/>
                              <w:rPr>
                                <w:sz w:val="24"/>
                              </w:rPr>
                            </w:pPr>
                            <w:r>
                              <w:rPr>
                                <w:sz w:val="24"/>
                              </w:rPr>
                              <w:t>30</w:t>
                            </w:r>
                          </w:p>
                        </w:tc>
                        <w:tc>
                          <w:tcPr>
                            <w:tcW w:w="1172" w:type="dxa"/>
                            <w:tcBorders>
                              <w:top w:val="single" w:sz="6" w:space="0" w:color="000000"/>
                            </w:tcBorders>
                          </w:tcPr>
                          <w:p w14:paraId="34F7069E" w14:textId="77777777" w:rsidR="00F22B76" w:rsidRDefault="00F22B76">
                            <w:pPr>
                              <w:pStyle w:val="TableParagraph"/>
                              <w:spacing w:line="256" w:lineRule="exact"/>
                              <w:ind w:left="106"/>
                              <w:rPr>
                                <w:sz w:val="24"/>
                              </w:rPr>
                            </w:pPr>
                            <w:r>
                              <w:rPr>
                                <w:sz w:val="24"/>
                              </w:rPr>
                              <w:t>30</w:t>
                            </w:r>
                          </w:p>
                        </w:tc>
                        <w:tc>
                          <w:tcPr>
                            <w:tcW w:w="1170" w:type="dxa"/>
                            <w:tcBorders>
                              <w:top w:val="single" w:sz="6" w:space="0" w:color="000000"/>
                            </w:tcBorders>
                          </w:tcPr>
                          <w:p w14:paraId="03C5AE0C" w14:textId="77777777" w:rsidR="00F22B76" w:rsidRDefault="00F22B76">
                            <w:pPr>
                              <w:pStyle w:val="TableParagraph"/>
                              <w:spacing w:line="256" w:lineRule="exact"/>
                              <w:ind w:left="105"/>
                              <w:rPr>
                                <w:sz w:val="24"/>
                              </w:rPr>
                            </w:pPr>
                            <w:r>
                              <w:rPr>
                                <w:sz w:val="24"/>
                              </w:rPr>
                              <w:t>30</w:t>
                            </w:r>
                          </w:p>
                        </w:tc>
                        <w:tc>
                          <w:tcPr>
                            <w:tcW w:w="1172" w:type="dxa"/>
                            <w:tcBorders>
                              <w:top w:val="single" w:sz="6" w:space="0" w:color="000000"/>
                            </w:tcBorders>
                          </w:tcPr>
                          <w:p w14:paraId="51B2C33F" w14:textId="77777777" w:rsidR="00F22B76" w:rsidRDefault="00F22B76">
                            <w:pPr>
                              <w:pStyle w:val="TableParagraph"/>
                              <w:spacing w:line="256" w:lineRule="exact"/>
                              <w:ind w:left="105"/>
                              <w:rPr>
                                <w:sz w:val="24"/>
                              </w:rPr>
                            </w:pPr>
                            <w:r>
                              <w:rPr>
                                <w:sz w:val="24"/>
                              </w:rPr>
                              <w:t>30</w:t>
                            </w:r>
                          </w:p>
                        </w:tc>
                      </w:tr>
                      <w:tr w:rsidR="00F22B76" w14:paraId="5B813DB5" w14:textId="77777777">
                        <w:trPr>
                          <w:trHeight w:val="827"/>
                        </w:trPr>
                        <w:tc>
                          <w:tcPr>
                            <w:tcW w:w="516" w:type="dxa"/>
                            <w:vMerge w:val="restart"/>
                          </w:tcPr>
                          <w:p w14:paraId="5F4A5A53" w14:textId="77777777" w:rsidR="00F22B76" w:rsidRDefault="00F22B76">
                            <w:pPr>
                              <w:pStyle w:val="TableParagraph"/>
                              <w:spacing w:line="268" w:lineRule="exact"/>
                              <w:ind w:left="107"/>
                              <w:rPr>
                                <w:sz w:val="24"/>
                              </w:rPr>
                            </w:pPr>
                            <w:r>
                              <w:rPr>
                                <w:sz w:val="24"/>
                              </w:rPr>
                              <w:t>6.</w:t>
                            </w:r>
                          </w:p>
                        </w:tc>
                        <w:tc>
                          <w:tcPr>
                            <w:tcW w:w="3061" w:type="dxa"/>
                          </w:tcPr>
                          <w:p w14:paraId="42780D13" w14:textId="77777777" w:rsidR="00F22B76" w:rsidRDefault="00F22B76">
                            <w:pPr>
                              <w:pStyle w:val="TableParagraph"/>
                              <w:spacing w:line="268" w:lineRule="exact"/>
                              <w:ind w:left="107"/>
                              <w:rPr>
                                <w:sz w:val="24"/>
                              </w:rPr>
                            </w:pPr>
                            <w:r>
                              <w:rPr>
                                <w:sz w:val="24"/>
                              </w:rPr>
                              <w:t>Status mental:</w:t>
                            </w:r>
                          </w:p>
                          <w:p w14:paraId="129A7376" w14:textId="77777777" w:rsidR="00F22B76" w:rsidRDefault="00F22B76">
                            <w:pPr>
                              <w:pStyle w:val="TableParagraph"/>
                              <w:spacing w:line="270" w:lineRule="atLeast"/>
                              <w:ind w:left="107" w:right="164"/>
                              <w:rPr>
                                <w:sz w:val="24"/>
                              </w:rPr>
                            </w:pPr>
                            <w:r>
                              <w:rPr>
                                <w:sz w:val="24"/>
                              </w:rPr>
                              <w:t>Orientasi sesuai kemampuan diri</w:t>
                            </w:r>
                          </w:p>
                        </w:tc>
                        <w:tc>
                          <w:tcPr>
                            <w:tcW w:w="1081" w:type="dxa"/>
                          </w:tcPr>
                          <w:p w14:paraId="4A4C3C60" w14:textId="77777777" w:rsidR="00F22B76" w:rsidRDefault="00F22B76">
                            <w:pPr>
                              <w:pStyle w:val="TableParagraph"/>
                              <w:spacing w:before="3"/>
                              <w:rPr>
                                <w:sz w:val="23"/>
                              </w:rPr>
                            </w:pPr>
                          </w:p>
                          <w:p w14:paraId="69B505CA" w14:textId="77777777" w:rsidR="00F22B76" w:rsidRDefault="00F22B76">
                            <w:pPr>
                              <w:pStyle w:val="TableParagraph"/>
                              <w:ind w:left="8"/>
                              <w:jc w:val="center"/>
                              <w:rPr>
                                <w:sz w:val="24"/>
                              </w:rPr>
                            </w:pPr>
                            <w:r>
                              <w:rPr>
                                <w:sz w:val="24"/>
                              </w:rPr>
                              <w:t>0</w:t>
                            </w:r>
                          </w:p>
                        </w:tc>
                        <w:tc>
                          <w:tcPr>
                            <w:tcW w:w="1172" w:type="dxa"/>
                          </w:tcPr>
                          <w:p w14:paraId="60AC0B32" w14:textId="77777777" w:rsidR="00F22B76" w:rsidRDefault="00F22B76">
                            <w:pPr>
                              <w:pStyle w:val="TableParagraph"/>
                              <w:rPr>
                                <w:sz w:val="24"/>
                              </w:rPr>
                            </w:pPr>
                          </w:p>
                        </w:tc>
                        <w:tc>
                          <w:tcPr>
                            <w:tcW w:w="1170" w:type="dxa"/>
                          </w:tcPr>
                          <w:p w14:paraId="43365DD2" w14:textId="77777777" w:rsidR="00F22B76" w:rsidRDefault="00F22B76">
                            <w:pPr>
                              <w:pStyle w:val="TableParagraph"/>
                              <w:rPr>
                                <w:sz w:val="24"/>
                              </w:rPr>
                            </w:pPr>
                          </w:p>
                        </w:tc>
                        <w:tc>
                          <w:tcPr>
                            <w:tcW w:w="1172" w:type="dxa"/>
                          </w:tcPr>
                          <w:p w14:paraId="17BA2745" w14:textId="77777777" w:rsidR="00F22B76" w:rsidRDefault="00F22B76">
                            <w:pPr>
                              <w:pStyle w:val="TableParagraph"/>
                              <w:rPr>
                                <w:sz w:val="24"/>
                              </w:rPr>
                            </w:pPr>
                          </w:p>
                        </w:tc>
                      </w:tr>
                      <w:tr w:rsidR="00F22B76" w14:paraId="393C1794" w14:textId="77777777">
                        <w:trPr>
                          <w:trHeight w:val="275"/>
                        </w:trPr>
                        <w:tc>
                          <w:tcPr>
                            <w:tcW w:w="516" w:type="dxa"/>
                            <w:vMerge/>
                            <w:tcBorders>
                              <w:top w:val="nil"/>
                            </w:tcBorders>
                          </w:tcPr>
                          <w:p w14:paraId="08293913" w14:textId="77777777" w:rsidR="00F22B76" w:rsidRDefault="00F22B76">
                            <w:pPr>
                              <w:rPr>
                                <w:sz w:val="2"/>
                                <w:szCs w:val="2"/>
                              </w:rPr>
                            </w:pPr>
                          </w:p>
                        </w:tc>
                        <w:tc>
                          <w:tcPr>
                            <w:tcW w:w="3061" w:type="dxa"/>
                          </w:tcPr>
                          <w:p w14:paraId="307F4C18" w14:textId="77777777" w:rsidR="00F22B76" w:rsidRDefault="00F22B76">
                            <w:pPr>
                              <w:pStyle w:val="TableParagraph"/>
                              <w:spacing w:line="256" w:lineRule="exact"/>
                              <w:ind w:left="107"/>
                              <w:rPr>
                                <w:sz w:val="24"/>
                              </w:rPr>
                            </w:pPr>
                            <w:r>
                              <w:rPr>
                                <w:sz w:val="24"/>
                              </w:rPr>
                              <w:t>Lupa keterbatasan</w:t>
                            </w:r>
                          </w:p>
                        </w:tc>
                        <w:tc>
                          <w:tcPr>
                            <w:tcW w:w="1081" w:type="dxa"/>
                          </w:tcPr>
                          <w:p w14:paraId="1E97056B" w14:textId="77777777" w:rsidR="00F22B76" w:rsidRDefault="00F22B76">
                            <w:pPr>
                              <w:pStyle w:val="TableParagraph"/>
                              <w:spacing w:line="256" w:lineRule="exact"/>
                              <w:ind w:left="149" w:right="142"/>
                              <w:jc w:val="center"/>
                              <w:rPr>
                                <w:sz w:val="24"/>
                              </w:rPr>
                            </w:pPr>
                            <w:r>
                              <w:rPr>
                                <w:sz w:val="24"/>
                              </w:rPr>
                              <w:t>15</w:t>
                            </w:r>
                          </w:p>
                        </w:tc>
                        <w:tc>
                          <w:tcPr>
                            <w:tcW w:w="1172" w:type="dxa"/>
                          </w:tcPr>
                          <w:p w14:paraId="22B7A567" w14:textId="77777777" w:rsidR="00F22B76" w:rsidRDefault="00F22B76">
                            <w:pPr>
                              <w:pStyle w:val="TableParagraph"/>
                              <w:spacing w:line="256" w:lineRule="exact"/>
                              <w:ind w:left="106"/>
                              <w:rPr>
                                <w:sz w:val="24"/>
                              </w:rPr>
                            </w:pPr>
                            <w:r>
                              <w:rPr>
                                <w:sz w:val="24"/>
                              </w:rPr>
                              <w:t>15</w:t>
                            </w:r>
                          </w:p>
                        </w:tc>
                        <w:tc>
                          <w:tcPr>
                            <w:tcW w:w="1170" w:type="dxa"/>
                          </w:tcPr>
                          <w:p w14:paraId="7A51177D" w14:textId="77777777" w:rsidR="00F22B76" w:rsidRDefault="00F22B76">
                            <w:pPr>
                              <w:pStyle w:val="TableParagraph"/>
                              <w:spacing w:line="256" w:lineRule="exact"/>
                              <w:ind w:left="105"/>
                              <w:rPr>
                                <w:sz w:val="24"/>
                              </w:rPr>
                            </w:pPr>
                            <w:r>
                              <w:rPr>
                                <w:sz w:val="24"/>
                              </w:rPr>
                              <w:t>15</w:t>
                            </w:r>
                          </w:p>
                        </w:tc>
                        <w:tc>
                          <w:tcPr>
                            <w:tcW w:w="1172" w:type="dxa"/>
                          </w:tcPr>
                          <w:p w14:paraId="13FF03A9" w14:textId="77777777" w:rsidR="00F22B76" w:rsidRDefault="00F22B76">
                            <w:pPr>
                              <w:pStyle w:val="TableParagraph"/>
                              <w:spacing w:line="256" w:lineRule="exact"/>
                              <w:ind w:left="105"/>
                              <w:rPr>
                                <w:sz w:val="24"/>
                              </w:rPr>
                            </w:pPr>
                            <w:r>
                              <w:rPr>
                                <w:sz w:val="24"/>
                              </w:rPr>
                              <w:t>15</w:t>
                            </w:r>
                          </w:p>
                        </w:tc>
                      </w:tr>
                      <w:tr w:rsidR="00F22B76" w14:paraId="71031632" w14:textId="77777777">
                        <w:trPr>
                          <w:trHeight w:val="275"/>
                        </w:trPr>
                        <w:tc>
                          <w:tcPr>
                            <w:tcW w:w="3577" w:type="dxa"/>
                            <w:gridSpan w:val="2"/>
                          </w:tcPr>
                          <w:p w14:paraId="5161508C" w14:textId="77777777" w:rsidR="00F22B76" w:rsidRDefault="00F22B76">
                            <w:pPr>
                              <w:pStyle w:val="TableParagraph"/>
                              <w:spacing w:line="256" w:lineRule="exact"/>
                              <w:ind w:left="107"/>
                              <w:rPr>
                                <w:sz w:val="24"/>
                              </w:rPr>
                            </w:pPr>
                            <w:r>
                              <w:rPr>
                                <w:sz w:val="24"/>
                              </w:rPr>
                              <w:t>Jumlah skor</w:t>
                            </w:r>
                          </w:p>
                        </w:tc>
                        <w:tc>
                          <w:tcPr>
                            <w:tcW w:w="1081" w:type="dxa"/>
                          </w:tcPr>
                          <w:p w14:paraId="1D5BE527" w14:textId="77777777" w:rsidR="00F22B76" w:rsidRDefault="00F22B76">
                            <w:pPr>
                              <w:pStyle w:val="TableParagraph"/>
                              <w:rPr>
                                <w:sz w:val="20"/>
                              </w:rPr>
                            </w:pPr>
                          </w:p>
                        </w:tc>
                        <w:tc>
                          <w:tcPr>
                            <w:tcW w:w="1172" w:type="dxa"/>
                          </w:tcPr>
                          <w:p w14:paraId="6972B7EC" w14:textId="77777777" w:rsidR="00F22B76" w:rsidRDefault="00F22B76">
                            <w:pPr>
                              <w:pStyle w:val="TableParagraph"/>
                              <w:spacing w:line="256" w:lineRule="exact"/>
                              <w:ind w:left="110" w:right="108"/>
                              <w:jc w:val="center"/>
                              <w:rPr>
                                <w:sz w:val="24"/>
                              </w:rPr>
                            </w:pPr>
                            <w:r>
                              <w:rPr>
                                <w:sz w:val="24"/>
                              </w:rPr>
                              <w:t>110</w:t>
                            </w:r>
                          </w:p>
                        </w:tc>
                        <w:tc>
                          <w:tcPr>
                            <w:tcW w:w="1170" w:type="dxa"/>
                          </w:tcPr>
                          <w:p w14:paraId="7106BFC2" w14:textId="77777777" w:rsidR="00F22B76" w:rsidRDefault="00F22B76">
                            <w:pPr>
                              <w:pStyle w:val="TableParagraph"/>
                              <w:spacing w:line="256" w:lineRule="exact"/>
                              <w:ind w:left="110" w:right="108"/>
                              <w:jc w:val="center"/>
                              <w:rPr>
                                <w:sz w:val="24"/>
                              </w:rPr>
                            </w:pPr>
                            <w:r>
                              <w:rPr>
                                <w:sz w:val="24"/>
                              </w:rPr>
                              <w:t>110</w:t>
                            </w:r>
                          </w:p>
                        </w:tc>
                        <w:tc>
                          <w:tcPr>
                            <w:tcW w:w="1172" w:type="dxa"/>
                          </w:tcPr>
                          <w:p w14:paraId="2AF76C51" w14:textId="77777777" w:rsidR="00F22B76" w:rsidRDefault="00F22B76">
                            <w:pPr>
                              <w:pStyle w:val="TableParagraph"/>
                              <w:spacing w:line="256" w:lineRule="exact"/>
                              <w:ind w:left="110" w:right="110"/>
                              <w:jc w:val="center"/>
                              <w:rPr>
                                <w:sz w:val="24"/>
                              </w:rPr>
                            </w:pPr>
                            <w:r>
                              <w:rPr>
                                <w:sz w:val="24"/>
                              </w:rPr>
                              <w:t>110</w:t>
                            </w:r>
                          </w:p>
                        </w:tc>
                      </w:tr>
                      <w:tr w:rsidR="00F22B76" w14:paraId="6B899AC6" w14:textId="77777777">
                        <w:trPr>
                          <w:trHeight w:val="275"/>
                        </w:trPr>
                        <w:tc>
                          <w:tcPr>
                            <w:tcW w:w="3577" w:type="dxa"/>
                            <w:gridSpan w:val="2"/>
                          </w:tcPr>
                          <w:p w14:paraId="1E7773E7" w14:textId="77777777" w:rsidR="00F22B76" w:rsidRDefault="00F22B76">
                            <w:pPr>
                              <w:pStyle w:val="TableParagraph"/>
                              <w:spacing w:line="256" w:lineRule="exact"/>
                              <w:ind w:left="107"/>
                              <w:rPr>
                                <w:sz w:val="24"/>
                              </w:rPr>
                            </w:pPr>
                            <w:r>
                              <w:rPr>
                                <w:sz w:val="24"/>
                              </w:rPr>
                              <w:t>Tingkat Resiko Jatuh</w:t>
                            </w:r>
                          </w:p>
                        </w:tc>
                        <w:tc>
                          <w:tcPr>
                            <w:tcW w:w="4595" w:type="dxa"/>
                            <w:gridSpan w:val="4"/>
                          </w:tcPr>
                          <w:p w14:paraId="67A62295" w14:textId="77777777" w:rsidR="00F22B76" w:rsidRDefault="00F22B76">
                            <w:pPr>
                              <w:pStyle w:val="TableParagraph"/>
                              <w:spacing w:line="256" w:lineRule="exact"/>
                              <w:ind w:left="1629" w:right="1629"/>
                              <w:jc w:val="center"/>
                              <w:rPr>
                                <w:sz w:val="24"/>
                              </w:rPr>
                            </w:pPr>
                            <w:r>
                              <w:rPr>
                                <w:sz w:val="24"/>
                              </w:rPr>
                              <w:t>Resiko tinggi</w:t>
                            </w:r>
                          </w:p>
                        </w:tc>
                      </w:tr>
                      <w:tr w:rsidR="00F22B76" w14:paraId="563A2105" w14:textId="77777777">
                        <w:trPr>
                          <w:trHeight w:val="553"/>
                        </w:trPr>
                        <w:tc>
                          <w:tcPr>
                            <w:tcW w:w="3577" w:type="dxa"/>
                            <w:gridSpan w:val="2"/>
                          </w:tcPr>
                          <w:p w14:paraId="1903864F" w14:textId="77777777" w:rsidR="00F22B76" w:rsidRDefault="00F22B76">
                            <w:pPr>
                              <w:pStyle w:val="TableParagraph"/>
                              <w:spacing w:line="268" w:lineRule="exact"/>
                              <w:ind w:left="107"/>
                              <w:rPr>
                                <w:sz w:val="24"/>
                              </w:rPr>
                            </w:pPr>
                            <w:r>
                              <w:rPr>
                                <w:sz w:val="24"/>
                              </w:rPr>
                              <w:t>Paraf &amp; Nama Perawat</w:t>
                            </w:r>
                          </w:p>
                        </w:tc>
                        <w:tc>
                          <w:tcPr>
                            <w:tcW w:w="1081" w:type="dxa"/>
                          </w:tcPr>
                          <w:p w14:paraId="3744393A" w14:textId="77777777" w:rsidR="00F22B76" w:rsidRDefault="00F22B76">
                            <w:pPr>
                              <w:pStyle w:val="TableParagraph"/>
                              <w:rPr>
                                <w:sz w:val="24"/>
                              </w:rPr>
                            </w:pPr>
                          </w:p>
                        </w:tc>
                        <w:tc>
                          <w:tcPr>
                            <w:tcW w:w="1172" w:type="dxa"/>
                          </w:tcPr>
                          <w:p w14:paraId="4F542635" w14:textId="77777777" w:rsidR="00F22B76" w:rsidRDefault="00F22B76">
                            <w:pPr>
                              <w:pStyle w:val="TableParagraph"/>
                              <w:spacing w:before="3"/>
                              <w:rPr>
                                <w:sz w:val="23"/>
                              </w:rPr>
                            </w:pPr>
                          </w:p>
                          <w:p w14:paraId="6A4AABAC" w14:textId="77777777" w:rsidR="00F22B76" w:rsidRDefault="00F22B76">
                            <w:pPr>
                              <w:pStyle w:val="TableParagraph"/>
                              <w:spacing w:line="266" w:lineRule="exact"/>
                              <w:ind w:left="106"/>
                              <w:rPr>
                                <w:sz w:val="24"/>
                              </w:rPr>
                            </w:pPr>
                            <w:r>
                              <w:rPr>
                                <w:sz w:val="24"/>
                              </w:rPr>
                              <w:t>Rizky</w:t>
                            </w:r>
                          </w:p>
                        </w:tc>
                        <w:tc>
                          <w:tcPr>
                            <w:tcW w:w="1170" w:type="dxa"/>
                          </w:tcPr>
                          <w:p w14:paraId="4DA8DF51" w14:textId="77777777" w:rsidR="00F22B76" w:rsidRDefault="00F22B76">
                            <w:pPr>
                              <w:pStyle w:val="TableParagraph"/>
                              <w:spacing w:before="3"/>
                              <w:rPr>
                                <w:sz w:val="23"/>
                              </w:rPr>
                            </w:pPr>
                          </w:p>
                          <w:p w14:paraId="628C0D9A" w14:textId="77777777" w:rsidR="00F22B76" w:rsidRDefault="00F22B76">
                            <w:pPr>
                              <w:pStyle w:val="TableParagraph"/>
                              <w:spacing w:line="266" w:lineRule="exact"/>
                              <w:ind w:left="105"/>
                              <w:rPr>
                                <w:sz w:val="24"/>
                              </w:rPr>
                            </w:pPr>
                            <w:r>
                              <w:rPr>
                                <w:sz w:val="24"/>
                              </w:rPr>
                              <w:t>Rizky</w:t>
                            </w:r>
                          </w:p>
                        </w:tc>
                        <w:tc>
                          <w:tcPr>
                            <w:tcW w:w="1172" w:type="dxa"/>
                          </w:tcPr>
                          <w:p w14:paraId="31F2AB5B" w14:textId="77777777" w:rsidR="00F22B76" w:rsidRDefault="00F22B76">
                            <w:pPr>
                              <w:pStyle w:val="TableParagraph"/>
                              <w:spacing w:before="3"/>
                              <w:rPr>
                                <w:sz w:val="23"/>
                              </w:rPr>
                            </w:pPr>
                          </w:p>
                          <w:p w14:paraId="45A496CD" w14:textId="77777777" w:rsidR="00F22B76" w:rsidRDefault="00F22B76">
                            <w:pPr>
                              <w:pStyle w:val="TableParagraph"/>
                              <w:spacing w:line="266" w:lineRule="exact"/>
                              <w:ind w:left="105"/>
                              <w:rPr>
                                <w:sz w:val="24"/>
                              </w:rPr>
                            </w:pPr>
                            <w:r>
                              <w:rPr>
                                <w:sz w:val="24"/>
                              </w:rPr>
                              <w:t>Rizky</w:t>
                            </w:r>
                          </w:p>
                        </w:tc>
                      </w:tr>
                    </w:tbl>
                    <w:p w14:paraId="0F11A1E6" w14:textId="77777777" w:rsidR="00F22B76" w:rsidRDefault="00F22B76" w:rsidP="0062242B">
                      <w:pPr>
                        <w:pStyle w:val="BodyText"/>
                      </w:pPr>
                    </w:p>
                  </w:txbxContent>
                </v:textbox>
                <w10:wrap anchorx="page"/>
              </v:shape>
            </w:pict>
          </mc:Fallback>
        </mc:AlternateContent>
      </w:r>
      <w:r w:rsidR="0062242B" w:rsidRPr="0062242B">
        <w:t>Pasien Tn D di Ruang Dahlia 2 IRNA I RSUP Dr. Sardjito Yogyakarta Tanggal 18 Juli 2016</w:t>
      </w:r>
    </w:p>
    <w:p w14:paraId="662A843C" w14:textId="77777777" w:rsidR="0062242B" w:rsidRPr="0062242B" w:rsidRDefault="0062242B" w:rsidP="0062242B">
      <w:pPr>
        <w:pStyle w:val="BodyText"/>
        <w:jc w:val="both"/>
        <w:rPr>
          <w:sz w:val="26"/>
        </w:rPr>
      </w:pPr>
    </w:p>
    <w:p w14:paraId="081FE929" w14:textId="77777777" w:rsidR="0062242B" w:rsidRPr="0062242B" w:rsidRDefault="0062242B" w:rsidP="0062242B">
      <w:pPr>
        <w:pStyle w:val="BodyText"/>
        <w:jc w:val="both"/>
        <w:rPr>
          <w:sz w:val="26"/>
        </w:rPr>
      </w:pPr>
    </w:p>
    <w:p w14:paraId="4B408AEF" w14:textId="77777777" w:rsidR="0062242B" w:rsidRPr="0062242B" w:rsidRDefault="0062242B" w:rsidP="0062242B">
      <w:pPr>
        <w:pStyle w:val="BodyText"/>
        <w:jc w:val="both"/>
        <w:rPr>
          <w:sz w:val="26"/>
        </w:rPr>
      </w:pPr>
    </w:p>
    <w:p w14:paraId="061EBFC8" w14:textId="77777777" w:rsidR="0062242B" w:rsidRPr="0062242B" w:rsidRDefault="0062242B" w:rsidP="0062242B">
      <w:pPr>
        <w:pStyle w:val="BodyText"/>
        <w:jc w:val="both"/>
        <w:rPr>
          <w:sz w:val="26"/>
        </w:rPr>
      </w:pPr>
    </w:p>
    <w:p w14:paraId="64AFFDAC" w14:textId="77777777" w:rsidR="0062242B" w:rsidRPr="0062242B" w:rsidRDefault="0062242B" w:rsidP="0062242B">
      <w:pPr>
        <w:pStyle w:val="BodyText"/>
        <w:jc w:val="both"/>
        <w:rPr>
          <w:sz w:val="26"/>
        </w:rPr>
      </w:pPr>
    </w:p>
    <w:p w14:paraId="4EA39B28" w14:textId="77777777" w:rsidR="0062242B" w:rsidRPr="0062242B" w:rsidRDefault="0062242B" w:rsidP="0062242B">
      <w:pPr>
        <w:pStyle w:val="BodyText"/>
        <w:jc w:val="both"/>
        <w:rPr>
          <w:sz w:val="26"/>
        </w:rPr>
      </w:pPr>
    </w:p>
    <w:p w14:paraId="7584280B" w14:textId="77777777" w:rsidR="0062242B" w:rsidRPr="0062242B" w:rsidRDefault="0062242B" w:rsidP="0062242B">
      <w:pPr>
        <w:pStyle w:val="BodyText"/>
        <w:jc w:val="both"/>
        <w:rPr>
          <w:sz w:val="26"/>
        </w:rPr>
      </w:pPr>
    </w:p>
    <w:p w14:paraId="6A011804" w14:textId="77777777" w:rsidR="0062242B" w:rsidRPr="0062242B" w:rsidRDefault="0062242B" w:rsidP="0062242B">
      <w:pPr>
        <w:pStyle w:val="BodyText"/>
        <w:jc w:val="both"/>
        <w:rPr>
          <w:sz w:val="26"/>
        </w:rPr>
      </w:pPr>
    </w:p>
    <w:p w14:paraId="4703528E" w14:textId="77777777" w:rsidR="0062242B" w:rsidRPr="0062242B" w:rsidRDefault="0062242B" w:rsidP="0062242B">
      <w:pPr>
        <w:pStyle w:val="BodyText"/>
        <w:jc w:val="both"/>
        <w:rPr>
          <w:sz w:val="26"/>
        </w:rPr>
      </w:pPr>
    </w:p>
    <w:p w14:paraId="6582EA26" w14:textId="77777777" w:rsidR="0062242B" w:rsidRPr="0062242B" w:rsidRDefault="0062242B" w:rsidP="0062242B">
      <w:pPr>
        <w:pStyle w:val="BodyText"/>
        <w:jc w:val="both"/>
        <w:rPr>
          <w:sz w:val="26"/>
        </w:rPr>
      </w:pPr>
    </w:p>
    <w:p w14:paraId="6A5DA877" w14:textId="77777777" w:rsidR="0062242B" w:rsidRPr="0062242B" w:rsidRDefault="0062242B" w:rsidP="0062242B">
      <w:pPr>
        <w:pStyle w:val="BodyText"/>
        <w:jc w:val="both"/>
        <w:rPr>
          <w:sz w:val="26"/>
        </w:rPr>
      </w:pPr>
    </w:p>
    <w:p w14:paraId="2614D651" w14:textId="77777777" w:rsidR="0062242B" w:rsidRPr="0062242B" w:rsidRDefault="0062242B" w:rsidP="0062242B">
      <w:pPr>
        <w:pStyle w:val="BodyText"/>
        <w:jc w:val="both"/>
        <w:rPr>
          <w:sz w:val="26"/>
        </w:rPr>
      </w:pPr>
    </w:p>
    <w:p w14:paraId="086EA949" w14:textId="77777777" w:rsidR="0062242B" w:rsidRPr="0062242B" w:rsidRDefault="0062242B" w:rsidP="0062242B">
      <w:pPr>
        <w:pStyle w:val="BodyText"/>
        <w:jc w:val="both"/>
        <w:rPr>
          <w:sz w:val="26"/>
        </w:rPr>
      </w:pPr>
    </w:p>
    <w:p w14:paraId="1861106A" w14:textId="77777777" w:rsidR="0062242B" w:rsidRPr="0062242B" w:rsidRDefault="0062242B" w:rsidP="0062242B">
      <w:pPr>
        <w:pStyle w:val="BodyText"/>
        <w:jc w:val="both"/>
        <w:rPr>
          <w:sz w:val="26"/>
        </w:rPr>
      </w:pPr>
    </w:p>
    <w:p w14:paraId="5EBF8381" w14:textId="77777777" w:rsidR="0062242B" w:rsidRPr="0062242B" w:rsidRDefault="0062242B" w:rsidP="0062242B">
      <w:pPr>
        <w:pStyle w:val="BodyText"/>
        <w:jc w:val="both"/>
        <w:rPr>
          <w:sz w:val="26"/>
        </w:rPr>
      </w:pPr>
    </w:p>
    <w:p w14:paraId="7424D343" w14:textId="77777777" w:rsidR="0062242B" w:rsidRPr="0062242B" w:rsidRDefault="0062242B" w:rsidP="0062242B">
      <w:pPr>
        <w:pStyle w:val="BodyText"/>
        <w:jc w:val="both"/>
        <w:rPr>
          <w:sz w:val="26"/>
        </w:rPr>
      </w:pPr>
    </w:p>
    <w:p w14:paraId="43C9A4A8" w14:textId="77777777" w:rsidR="0062242B" w:rsidRPr="0062242B" w:rsidRDefault="0062242B" w:rsidP="0062242B">
      <w:pPr>
        <w:pStyle w:val="BodyText"/>
        <w:jc w:val="both"/>
        <w:rPr>
          <w:sz w:val="26"/>
        </w:rPr>
      </w:pPr>
    </w:p>
    <w:p w14:paraId="29BE897D" w14:textId="77777777" w:rsidR="0062242B" w:rsidRPr="0062242B" w:rsidRDefault="0062242B" w:rsidP="0062242B">
      <w:pPr>
        <w:pStyle w:val="BodyText"/>
        <w:jc w:val="both"/>
        <w:rPr>
          <w:sz w:val="26"/>
        </w:rPr>
      </w:pPr>
    </w:p>
    <w:p w14:paraId="0DAD4CB1" w14:textId="77777777" w:rsidR="0062242B" w:rsidRPr="0062242B" w:rsidRDefault="0062242B" w:rsidP="0062242B">
      <w:pPr>
        <w:pStyle w:val="BodyText"/>
        <w:jc w:val="both"/>
        <w:rPr>
          <w:sz w:val="26"/>
        </w:rPr>
      </w:pPr>
    </w:p>
    <w:p w14:paraId="4C63D254" w14:textId="77777777" w:rsidR="0062242B" w:rsidRPr="0062242B" w:rsidRDefault="0062242B" w:rsidP="0062242B">
      <w:pPr>
        <w:pStyle w:val="BodyText"/>
        <w:jc w:val="both"/>
        <w:rPr>
          <w:sz w:val="26"/>
        </w:rPr>
      </w:pPr>
    </w:p>
    <w:p w14:paraId="2C88CAEA" w14:textId="77777777" w:rsidR="0062242B" w:rsidRPr="0062242B" w:rsidRDefault="0062242B" w:rsidP="0062242B">
      <w:pPr>
        <w:pStyle w:val="BodyText"/>
        <w:jc w:val="both"/>
        <w:rPr>
          <w:sz w:val="26"/>
        </w:rPr>
      </w:pPr>
    </w:p>
    <w:p w14:paraId="16DD4A27" w14:textId="77777777" w:rsidR="0062242B" w:rsidRPr="0062242B" w:rsidRDefault="0062242B" w:rsidP="0062242B">
      <w:pPr>
        <w:pStyle w:val="BodyText"/>
        <w:spacing w:before="5"/>
        <w:jc w:val="both"/>
        <w:rPr>
          <w:sz w:val="22"/>
        </w:rPr>
      </w:pPr>
    </w:p>
    <w:p w14:paraId="42727729" w14:textId="77777777" w:rsidR="0062242B" w:rsidRPr="0062242B" w:rsidRDefault="00B500B0" w:rsidP="0062242B">
      <w:pPr>
        <w:pStyle w:val="BodyText"/>
        <w:spacing w:line="830" w:lineRule="atLeast"/>
        <w:ind w:left="588" w:right="520" w:firstLine="4309"/>
        <w:jc w:val="both"/>
      </w:pPr>
      <w:r>
        <w:rPr>
          <w:noProof/>
          <w:lang w:val="en-US" w:eastAsia="en-US"/>
        </w:rPr>
        <mc:AlternateContent>
          <mc:Choice Requires="wps">
            <w:drawing>
              <wp:anchor distT="0" distB="0" distL="114300" distR="114300" simplePos="0" relativeHeight="251707392" behindDoc="1" locked="0" layoutInCell="1" allowOverlap="1" wp14:anchorId="23149A64" wp14:editId="6873C6AB">
                <wp:simplePos x="0" y="0"/>
                <wp:positionH relativeFrom="page">
                  <wp:posOffset>4589145</wp:posOffset>
                </wp:positionH>
                <wp:positionV relativeFrom="paragraph">
                  <wp:posOffset>8255</wp:posOffset>
                </wp:positionV>
                <wp:extent cx="376555" cy="180975"/>
                <wp:effectExtent l="0" t="0" r="23495" b="28575"/>
                <wp:wrapNone/>
                <wp:docPr id="3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7273 7227"/>
                            <a:gd name="T1" fmla="*/ T0 w 594"/>
                            <a:gd name="T2" fmla="+- 0 242 13"/>
                            <a:gd name="T3" fmla="*/ 242 h 285"/>
                            <a:gd name="T4" fmla="+- 0 7365 7227"/>
                            <a:gd name="T5" fmla="*/ T4 w 594"/>
                            <a:gd name="T6" fmla="+- 0 229 13"/>
                            <a:gd name="T7" fmla="*/ 229 h 285"/>
                            <a:gd name="T8" fmla="+- 0 7483 7227"/>
                            <a:gd name="T9" fmla="*/ T8 w 594"/>
                            <a:gd name="T10" fmla="+- 0 217 13"/>
                            <a:gd name="T11" fmla="*/ 217 h 285"/>
                            <a:gd name="T12" fmla="+- 0 7418 7227"/>
                            <a:gd name="T13" fmla="*/ T12 w 594"/>
                            <a:gd name="T14" fmla="+- 0 206 13"/>
                            <a:gd name="T15" fmla="*/ 206 h 285"/>
                            <a:gd name="T16" fmla="+- 0 7390 7227"/>
                            <a:gd name="T17" fmla="*/ T16 w 594"/>
                            <a:gd name="T18" fmla="+- 0 185 13"/>
                            <a:gd name="T19" fmla="*/ 185 h 285"/>
                            <a:gd name="T20" fmla="+- 0 7378 7227"/>
                            <a:gd name="T21" fmla="*/ T20 w 594"/>
                            <a:gd name="T22" fmla="+- 0 175 13"/>
                            <a:gd name="T23" fmla="*/ 175 h 285"/>
                            <a:gd name="T24" fmla="+- 0 7376 7227"/>
                            <a:gd name="T25" fmla="*/ T24 w 594"/>
                            <a:gd name="T26" fmla="+- 0 101 13"/>
                            <a:gd name="T27" fmla="*/ 101 h 285"/>
                            <a:gd name="T28" fmla="+- 0 7471 7227"/>
                            <a:gd name="T29" fmla="*/ T28 w 594"/>
                            <a:gd name="T30" fmla="+- 0 13 13"/>
                            <a:gd name="T31" fmla="*/ 13 h 285"/>
                            <a:gd name="T32" fmla="+- 0 7525 7227"/>
                            <a:gd name="T33" fmla="*/ T32 w 594"/>
                            <a:gd name="T34" fmla="+- 0 69 13"/>
                            <a:gd name="T35" fmla="*/ 69 h 285"/>
                            <a:gd name="T36" fmla="+- 0 7529 7227"/>
                            <a:gd name="T37" fmla="*/ T36 w 594"/>
                            <a:gd name="T38" fmla="+- 0 128 13"/>
                            <a:gd name="T39" fmla="*/ 128 h 285"/>
                            <a:gd name="T40" fmla="+- 0 7525 7227"/>
                            <a:gd name="T41" fmla="*/ T40 w 594"/>
                            <a:gd name="T42" fmla="+- 0 210 13"/>
                            <a:gd name="T43" fmla="*/ 210 h 285"/>
                            <a:gd name="T44" fmla="+- 0 7518 7227"/>
                            <a:gd name="T45" fmla="*/ T44 w 594"/>
                            <a:gd name="T46" fmla="+- 0 293 13"/>
                            <a:gd name="T47" fmla="*/ 293 h 285"/>
                            <a:gd name="T48" fmla="+- 0 7506 7227"/>
                            <a:gd name="T49" fmla="*/ T48 w 594"/>
                            <a:gd name="T50" fmla="+- 0 282 13"/>
                            <a:gd name="T51" fmla="*/ 282 h 285"/>
                            <a:gd name="T52" fmla="+- 0 7507 7227"/>
                            <a:gd name="T53" fmla="*/ T52 w 594"/>
                            <a:gd name="T54" fmla="+- 0 251 13"/>
                            <a:gd name="T55" fmla="*/ 251 h 285"/>
                            <a:gd name="T56" fmla="+- 0 7514 7227"/>
                            <a:gd name="T57" fmla="*/ T56 w 594"/>
                            <a:gd name="T58" fmla="+- 0 198 13"/>
                            <a:gd name="T59" fmla="*/ 198 h 285"/>
                            <a:gd name="T60" fmla="+- 0 7537 7227"/>
                            <a:gd name="T61" fmla="*/ T60 w 594"/>
                            <a:gd name="T62" fmla="+- 0 192 13"/>
                            <a:gd name="T63" fmla="*/ 192 h 285"/>
                            <a:gd name="T64" fmla="+- 0 7568 7227"/>
                            <a:gd name="T65" fmla="*/ T64 w 594"/>
                            <a:gd name="T66" fmla="+- 0 232 13"/>
                            <a:gd name="T67" fmla="*/ 232 h 285"/>
                            <a:gd name="T68" fmla="+- 0 7584 7227"/>
                            <a:gd name="T69" fmla="*/ T68 w 594"/>
                            <a:gd name="T70" fmla="+- 0 242 13"/>
                            <a:gd name="T71" fmla="*/ 242 h 285"/>
                            <a:gd name="T72" fmla="+- 0 7576 7227"/>
                            <a:gd name="T73" fmla="*/ T72 w 594"/>
                            <a:gd name="T74" fmla="+- 0 223 13"/>
                            <a:gd name="T75" fmla="*/ 223 h 285"/>
                            <a:gd name="T76" fmla="+- 0 7563 7227"/>
                            <a:gd name="T77" fmla="*/ T76 w 594"/>
                            <a:gd name="T78" fmla="+- 0 213 13"/>
                            <a:gd name="T79" fmla="*/ 213 h 285"/>
                            <a:gd name="T80" fmla="+- 0 7564 7227"/>
                            <a:gd name="T81" fmla="*/ T80 w 594"/>
                            <a:gd name="T82" fmla="+- 0 204 13"/>
                            <a:gd name="T83" fmla="*/ 204 h 285"/>
                            <a:gd name="T84" fmla="+- 0 7587 7227"/>
                            <a:gd name="T85" fmla="*/ T84 w 594"/>
                            <a:gd name="T86" fmla="+- 0 206 13"/>
                            <a:gd name="T87" fmla="*/ 206 h 285"/>
                            <a:gd name="T88" fmla="+- 0 7611 7227"/>
                            <a:gd name="T89" fmla="*/ T88 w 594"/>
                            <a:gd name="T90" fmla="+- 0 213 13"/>
                            <a:gd name="T91" fmla="*/ 213 h 285"/>
                            <a:gd name="T92" fmla="+- 0 7630 7227"/>
                            <a:gd name="T93" fmla="*/ T92 w 594"/>
                            <a:gd name="T94" fmla="+- 0 235 13"/>
                            <a:gd name="T95" fmla="*/ 235 h 285"/>
                            <a:gd name="T96" fmla="+- 0 7646 7227"/>
                            <a:gd name="T97" fmla="*/ T96 w 594"/>
                            <a:gd name="T98" fmla="+- 0 248 13"/>
                            <a:gd name="T99" fmla="*/ 248 h 285"/>
                            <a:gd name="T100" fmla="+- 0 7631 7227"/>
                            <a:gd name="T101" fmla="*/ T100 w 594"/>
                            <a:gd name="T102" fmla="+- 0 190 13"/>
                            <a:gd name="T103" fmla="*/ 190 h 285"/>
                            <a:gd name="T104" fmla="+- 0 7634 7227"/>
                            <a:gd name="T105" fmla="*/ T104 w 594"/>
                            <a:gd name="T106" fmla="+- 0 131 13"/>
                            <a:gd name="T107" fmla="*/ 131 h 285"/>
                            <a:gd name="T108" fmla="+- 0 7649 7227"/>
                            <a:gd name="T109" fmla="*/ T108 w 594"/>
                            <a:gd name="T110" fmla="+- 0 144 13"/>
                            <a:gd name="T111" fmla="*/ 144 h 285"/>
                            <a:gd name="T112" fmla="+- 0 7661 7227"/>
                            <a:gd name="T113" fmla="*/ T112 w 594"/>
                            <a:gd name="T114" fmla="+- 0 153 13"/>
                            <a:gd name="T115" fmla="*/ 153 h 285"/>
                            <a:gd name="T116" fmla="+- 0 7675 7227"/>
                            <a:gd name="T117" fmla="*/ T116 w 594"/>
                            <a:gd name="T118" fmla="+- 0 169 13"/>
                            <a:gd name="T119" fmla="*/ 169 h 285"/>
                            <a:gd name="T120" fmla="+- 0 7688 7227"/>
                            <a:gd name="T121" fmla="*/ T120 w 594"/>
                            <a:gd name="T122" fmla="+- 0 188 13"/>
                            <a:gd name="T123" fmla="*/ 188 h 285"/>
                            <a:gd name="T124" fmla="+- 0 7693 7227"/>
                            <a:gd name="T125" fmla="*/ T124 w 594"/>
                            <a:gd name="T126" fmla="+- 0 210 13"/>
                            <a:gd name="T127" fmla="*/ 210 h 285"/>
                            <a:gd name="T128" fmla="+- 0 7694 7227"/>
                            <a:gd name="T129" fmla="*/ T128 w 594"/>
                            <a:gd name="T130" fmla="+- 0 234 13"/>
                            <a:gd name="T131" fmla="*/ 234 h 285"/>
                            <a:gd name="T132" fmla="+- 0 7774 7227"/>
                            <a:gd name="T133" fmla="*/ T132 w 594"/>
                            <a:gd name="T134" fmla="+- 0 258 13"/>
                            <a:gd name="T135" fmla="*/ 258 h 285"/>
                            <a:gd name="T136" fmla="+- 0 7777 7227"/>
                            <a:gd name="T137" fmla="*/ T136 w 594"/>
                            <a:gd name="T138" fmla="+- 0 265 13"/>
                            <a:gd name="T139" fmla="*/ 265 h 285"/>
                            <a:gd name="T140" fmla="+- 0 7808 7227"/>
                            <a:gd name="T141" fmla="*/ T140 w 594"/>
                            <a:gd name="T142" fmla="+- 0 272 13"/>
                            <a:gd name="T143" fmla="*/ 272 h 285"/>
                            <a:gd name="T144" fmla="+- 0 7820 7227"/>
                            <a:gd name="T145" fmla="*/ T144 w 594"/>
                            <a:gd name="T146" fmla="+- 0 271 13"/>
                            <a:gd name="T147" fmla="*/ 271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4"/>
                              </a:lnTo>
                              <a:lnTo>
                                <a:pt x="214" y="199"/>
                              </a:lnTo>
                              <a:lnTo>
                                <a:pt x="191" y="193"/>
                              </a:lnTo>
                              <a:lnTo>
                                <a:pt x="177" y="184"/>
                              </a:lnTo>
                              <a:lnTo>
                                <a:pt x="163" y="172"/>
                              </a:lnTo>
                              <a:lnTo>
                                <a:pt x="159" y="169"/>
                              </a:lnTo>
                              <a:lnTo>
                                <a:pt x="151" y="162"/>
                              </a:lnTo>
                              <a:lnTo>
                                <a:pt x="148" y="137"/>
                              </a:lnTo>
                              <a:lnTo>
                                <a:pt x="149" y="88"/>
                              </a:lnTo>
                              <a:lnTo>
                                <a:pt x="175" y="35"/>
                              </a:lnTo>
                              <a:lnTo>
                                <a:pt x="244" y="0"/>
                              </a:lnTo>
                              <a:lnTo>
                                <a:pt x="283" y="26"/>
                              </a:lnTo>
                              <a:lnTo>
                                <a:pt x="298" y="56"/>
                              </a:lnTo>
                              <a:lnTo>
                                <a:pt x="301" y="87"/>
                              </a:lnTo>
                              <a:lnTo>
                                <a:pt x="302" y="115"/>
                              </a:lnTo>
                              <a:lnTo>
                                <a:pt x="300" y="156"/>
                              </a:lnTo>
                              <a:lnTo>
                                <a:pt x="298" y="197"/>
                              </a:lnTo>
                              <a:lnTo>
                                <a:pt x="296" y="239"/>
                              </a:lnTo>
                              <a:lnTo>
                                <a:pt x="291" y="280"/>
                              </a:lnTo>
                              <a:lnTo>
                                <a:pt x="290" y="285"/>
                              </a:lnTo>
                              <a:lnTo>
                                <a:pt x="279" y="269"/>
                              </a:lnTo>
                              <a:lnTo>
                                <a:pt x="279" y="264"/>
                              </a:lnTo>
                              <a:lnTo>
                                <a:pt x="280" y="238"/>
                              </a:lnTo>
                              <a:lnTo>
                                <a:pt x="283" y="212"/>
                              </a:lnTo>
                              <a:lnTo>
                                <a:pt x="287" y="185"/>
                              </a:lnTo>
                              <a:lnTo>
                                <a:pt x="291" y="159"/>
                              </a:lnTo>
                              <a:lnTo>
                                <a:pt x="310" y="179"/>
                              </a:lnTo>
                              <a:lnTo>
                                <a:pt x="326" y="199"/>
                              </a:lnTo>
                              <a:lnTo>
                                <a:pt x="341" y="219"/>
                              </a:lnTo>
                              <a:lnTo>
                                <a:pt x="360" y="239"/>
                              </a:lnTo>
                              <a:lnTo>
                                <a:pt x="357" y="229"/>
                              </a:lnTo>
                              <a:lnTo>
                                <a:pt x="353" y="220"/>
                              </a:lnTo>
                              <a:lnTo>
                                <a:pt x="349" y="210"/>
                              </a:lnTo>
                              <a:lnTo>
                                <a:pt x="343" y="205"/>
                              </a:lnTo>
                              <a:lnTo>
                                <a:pt x="336" y="200"/>
                              </a:lnTo>
                              <a:lnTo>
                                <a:pt x="331" y="195"/>
                              </a:lnTo>
                              <a:lnTo>
                                <a:pt x="337" y="191"/>
                              </a:lnTo>
                              <a:lnTo>
                                <a:pt x="348" y="190"/>
                              </a:lnTo>
                              <a:lnTo>
                                <a:pt x="360" y="193"/>
                              </a:lnTo>
                              <a:lnTo>
                                <a:pt x="372" y="197"/>
                              </a:lnTo>
                              <a:lnTo>
                                <a:pt x="384" y="200"/>
                              </a:lnTo>
                              <a:lnTo>
                                <a:pt x="397" y="216"/>
                              </a:lnTo>
                              <a:lnTo>
                                <a:pt x="403" y="222"/>
                              </a:lnTo>
                              <a:lnTo>
                                <a:pt x="408" y="227"/>
                              </a:lnTo>
                              <a:lnTo>
                                <a:pt x="419" y="235"/>
                              </a:lnTo>
                              <a:lnTo>
                                <a:pt x="411" y="206"/>
                              </a:lnTo>
                              <a:lnTo>
                                <a:pt x="404" y="177"/>
                              </a:lnTo>
                              <a:lnTo>
                                <a:pt x="402" y="148"/>
                              </a:lnTo>
                              <a:lnTo>
                                <a:pt x="407" y="118"/>
                              </a:lnTo>
                              <a:lnTo>
                                <a:pt x="415" y="124"/>
                              </a:lnTo>
                              <a:lnTo>
                                <a:pt x="422" y="131"/>
                              </a:lnTo>
                              <a:lnTo>
                                <a:pt x="430" y="137"/>
                              </a:lnTo>
                              <a:lnTo>
                                <a:pt x="434" y="140"/>
                              </a:lnTo>
                              <a:lnTo>
                                <a:pt x="442" y="146"/>
                              </a:lnTo>
                              <a:lnTo>
                                <a:pt x="448" y="156"/>
                              </a:lnTo>
                              <a:lnTo>
                                <a:pt x="454" y="166"/>
                              </a:lnTo>
                              <a:lnTo>
                                <a:pt x="461" y="175"/>
                              </a:lnTo>
                              <a:lnTo>
                                <a:pt x="465" y="185"/>
                              </a:lnTo>
                              <a:lnTo>
                                <a:pt x="466" y="197"/>
                              </a:lnTo>
                              <a:lnTo>
                                <a:pt x="465" y="209"/>
                              </a:lnTo>
                              <a:lnTo>
                                <a:pt x="467" y="221"/>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4E9FFDE" id="Freeform 34" o:spid="_x0000_s1026" style="position:absolute;margin-left:361.35pt;margin-top:.65pt;width:29.65pt;height:14.2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" path="m,235r46,-6l92,222r46,-6l206,208r50,-4l214,199r-23,-6l177,184,163,172r-4,-3l151,162r-3,-25l149,88,175,35,244,r39,26l298,56r3,31l302,115r-2,41l298,197r-2,42l291,280r-1,5l279,269r,-5l280,238r3,-26l287,185r4,-26l310,179r16,20l341,219r19,20l357,229r-4,-9l349,210r-6,-5l336,200r-5,-5l337,191r11,-1l360,193r12,4l384,200r13,16l403,222r5,5l419,235r-8,-29l404,177r-2,-29l407,118r8,6l422,131r8,6l434,140r8,6l448,156r6,10l461,175r4,10l466,197r-1,12l467,221r70,23l547,245r3,3l550,252r8,2l581,259r10,-1l593,258r,6e" filled="f">
                <v:path arrowok="t" o:connecttype="custom" o:connectlocs="29161,153670;87482,145415;162286,137795;121081,130810;103331,117475;95724,111125;94456,64135;154679,8255;188911,43815;191447,81280;188911,133350;184474,186055;176867,179070;177501,159385;181938,125730;196519,121920;216170,147320;226313,153670;221242,141605;213001,135255;213635,129540;228215,130810;243429,135255;255474,149225;265617,157480;256108,120650;258010,83185;267519,91440;275126,97155;284001,107315;292242,119380;295412,133350;296046,148590;346760,163830;348662,168275;368314,172720;375921,172085" o:connectangles="0,0,0,0,0,0,0,0,0,0,0,0,0,0,0,0,0,0,0,0,0,0,0,0,0,0,0,0,0,0,0,0,0,0,0,0,0"/>
                <w10:wrap anchorx="page"/>
              </v:shape>
            </w:pict>
          </mc:Fallback>
        </mc:AlternateContent>
      </w:r>
      <w:r>
        <w:rPr>
          <w:noProof/>
          <w:lang w:val="en-US" w:eastAsia="en-US"/>
        </w:rPr>
        <mc:AlternateContent>
          <mc:Choice Requires="wps">
            <w:drawing>
              <wp:anchor distT="0" distB="0" distL="114300" distR="114300" simplePos="0" relativeHeight="251708416" behindDoc="1" locked="0" layoutInCell="1" allowOverlap="1" wp14:anchorId="3C996DE1" wp14:editId="65192FD2">
                <wp:simplePos x="0" y="0"/>
                <wp:positionH relativeFrom="page">
                  <wp:posOffset>6000750</wp:posOffset>
                </wp:positionH>
                <wp:positionV relativeFrom="paragraph">
                  <wp:posOffset>8255</wp:posOffset>
                </wp:positionV>
                <wp:extent cx="376555" cy="180975"/>
                <wp:effectExtent l="0" t="0" r="23495" b="28575"/>
                <wp:wrapNone/>
                <wp:docPr id="37"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9496 9450"/>
                            <a:gd name="T1" fmla="*/ T0 w 594"/>
                            <a:gd name="T2" fmla="+- 0 242 13"/>
                            <a:gd name="T3" fmla="*/ 242 h 285"/>
                            <a:gd name="T4" fmla="+- 0 9588 9450"/>
                            <a:gd name="T5" fmla="*/ T4 w 594"/>
                            <a:gd name="T6" fmla="+- 0 229 13"/>
                            <a:gd name="T7" fmla="*/ 229 h 285"/>
                            <a:gd name="T8" fmla="+- 0 9706 9450"/>
                            <a:gd name="T9" fmla="*/ T8 w 594"/>
                            <a:gd name="T10" fmla="+- 0 217 13"/>
                            <a:gd name="T11" fmla="*/ 217 h 285"/>
                            <a:gd name="T12" fmla="+- 0 9641 9450"/>
                            <a:gd name="T13" fmla="*/ T12 w 594"/>
                            <a:gd name="T14" fmla="+- 0 206 13"/>
                            <a:gd name="T15" fmla="*/ 206 h 285"/>
                            <a:gd name="T16" fmla="+- 0 9613 9450"/>
                            <a:gd name="T17" fmla="*/ T16 w 594"/>
                            <a:gd name="T18" fmla="+- 0 185 13"/>
                            <a:gd name="T19" fmla="*/ 185 h 285"/>
                            <a:gd name="T20" fmla="+- 0 9601 9450"/>
                            <a:gd name="T21" fmla="*/ T20 w 594"/>
                            <a:gd name="T22" fmla="+- 0 175 13"/>
                            <a:gd name="T23" fmla="*/ 175 h 285"/>
                            <a:gd name="T24" fmla="+- 0 9599 9450"/>
                            <a:gd name="T25" fmla="*/ T24 w 594"/>
                            <a:gd name="T26" fmla="+- 0 101 13"/>
                            <a:gd name="T27" fmla="*/ 101 h 285"/>
                            <a:gd name="T28" fmla="+- 0 9694 9450"/>
                            <a:gd name="T29" fmla="*/ T28 w 594"/>
                            <a:gd name="T30" fmla="+- 0 13 13"/>
                            <a:gd name="T31" fmla="*/ 13 h 285"/>
                            <a:gd name="T32" fmla="+- 0 9748 9450"/>
                            <a:gd name="T33" fmla="*/ T32 w 594"/>
                            <a:gd name="T34" fmla="+- 0 69 13"/>
                            <a:gd name="T35" fmla="*/ 69 h 285"/>
                            <a:gd name="T36" fmla="+- 0 9752 9450"/>
                            <a:gd name="T37" fmla="*/ T36 w 594"/>
                            <a:gd name="T38" fmla="+- 0 128 13"/>
                            <a:gd name="T39" fmla="*/ 128 h 285"/>
                            <a:gd name="T40" fmla="+- 0 9748 9450"/>
                            <a:gd name="T41" fmla="*/ T40 w 594"/>
                            <a:gd name="T42" fmla="+- 0 210 13"/>
                            <a:gd name="T43" fmla="*/ 210 h 285"/>
                            <a:gd name="T44" fmla="+- 0 9741 9450"/>
                            <a:gd name="T45" fmla="*/ T44 w 594"/>
                            <a:gd name="T46" fmla="+- 0 293 13"/>
                            <a:gd name="T47" fmla="*/ 293 h 285"/>
                            <a:gd name="T48" fmla="+- 0 9729 9450"/>
                            <a:gd name="T49" fmla="*/ T48 w 594"/>
                            <a:gd name="T50" fmla="+- 0 282 13"/>
                            <a:gd name="T51" fmla="*/ 282 h 285"/>
                            <a:gd name="T52" fmla="+- 0 9730 9450"/>
                            <a:gd name="T53" fmla="*/ T52 w 594"/>
                            <a:gd name="T54" fmla="+- 0 251 13"/>
                            <a:gd name="T55" fmla="*/ 251 h 285"/>
                            <a:gd name="T56" fmla="+- 0 9737 9450"/>
                            <a:gd name="T57" fmla="*/ T56 w 594"/>
                            <a:gd name="T58" fmla="+- 0 198 13"/>
                            <a:gd name="T59" fmla="*/ 198 h 285"/>
                            <a:gd name="T60" fmla="+- 0 9760 9450"/>
                            <a:gd name="T61" fmla="*/ T60 w 594"/>
                            <a:gd name="T62" fmla="+- 0 192 13"/>
                            <a:gd name="T63" fmla="*/ 192 h 285"/>
                            <a:gd name="T64" fmla="+- 0 9791 9450"/>
                            <a:gd name="T65" fmla="*/ T64 w 594"/>
                            <a:gd name="T66" fmla="+- 0 232 13"/>
                            <a:gd name="T67" fmla="*/ 232 h 285"/>
                            <a:gd name="T68" fmla="+- 0 9807 9450"/>
                            <a:gd name="T69" fmla="*/ T68 w 594"/>
                            <a:gd name="T70" fmla="+- 0 242 13"/>
                            <a:gd name="T71" fmla="*/ 242 h 285"/>
                            <a:gd name="T72" fmla="+- 0 9799 9450"/>
                            <a:gd name="T73" fmla="*/ T72 w 594"/>
                            <a:gd name="T74" fmla="+- 0 223 13"/>
                            <a:gd name="T75" fmla="*/ 223 h 285"/>
                            <a:gd name="T76" fmla="+- 0 9786 9450"/>
                            <a:gd name="T77" fmla="*/ T76 w 594"/>
                            <a:gd name="T78" fmla="+- 0 213 13"/>
                            <a:gd name="T79" fmla="*/ 213 h 285"/>
                            <a:gd name="T80" fmla="+- 0 9787 9450"/>
                            <a:gd name="T81" fmla="*/ T80 w 594"/>
                            <a:gd name="T82" fmla="+- 0 204 13"/>
                            <a:gd name="T83" fmla="*/ 204 h 285"/>
                            <a:gd name="T84" fmla="+- 0 9810 9450"/>
                            <a:gd name="T85" fmla="*/ T84 w 594"/>
                            <a:gd name="T86" fmla="+- 0 206 13"/>
                            <a:gd name="T87" fmla="*/ 206 h 285"/>
                            <a:gd name="T88" fmla="+- 0 9834 9450"/>
                            <a:gd name="T89" fmla="*/ T88 w 594"/>
                            <a:gd name="T90" fmla="+- 0 213 13"/>
                            <a:gd name="T91" fmla="*/ 213 h 285"/>
                            <a:gd name="T92" fmla="+- 0 9853 9450"/>
                            <a:gd name="T93" fmla="*/ T92 w 594"/>
                            <a:gd name="T94" fmla="+- 0 235 13"/>
                            <a:gd name="T95" fmla="*/ 235 h 285"/>
                            <a:gd name="T96" fmla="+- 0 9869 9450"/>
                            <a:gd name="T97" fmla="*/ T96 w 594"/>
                            <a:gd name="T98" fmla="+- 0 248 13"/>
                            <a:gd name="T99" fmla="*/ 248 h 285"/>
                            <a:gd name="T100" fmla="+- 0 9854 9450"/>
                            <a:gd name="T101" fmla="*/ T100 w 594"/>
                            <a:gd name="T102" fmla="+- 0 190 13"/>
                            <a:gd name="T103" fmla="*/ 190 h 285"/>
                            <a:gd name="T104" fmla="+- 0 9857 9450"/>
                            <a:gd name="T105" fmla="*/ T104 w 594"/>
                            <a:gd name="T106" fmla="+- 0 131 13"/>
                            <a:gd name="T107" fmla="*/ 131 h 285"/>
                            <a:gd name="T108" fmla="+- 0 9872 9450"/>
                            <a:gd name="T109" fmla="*/ T108 w 594"/>
                            <a:gd name="T110" fmla="+- 0 144 13"/>
                            <a:gd name="T111" fmla="*/ 144 h 285"/>
                            <a:gd name="T112" fmla="+- 0 9884 9450"/>
                            <a:gd name="T113" fmla="*/ T112 w 594"/>
                            <a:gd name="T114" fmla="+- 0 153 13"/>
                            <a:gd name="T115" fmla="*/ 153 h 285"/>
                            <a:gd name="T116" fmla="+- 0 9898 9450"/>
                            <a:gd name="T117" fmla="*/ T116 w 594"/>
                            <a:gd name="T118" fmla="+- 0 169 13"/>
                            <a:gd name="T119" fmla="*/ 169 h 285"/>
                            <a:gd name="T120" fmla="+- 0 9911 9450"/>
                            <a:gd name="T121" fmla="*/ T120 w 594"/>
                            <a:gd name="T122" fmla="+- 0 188 13"/>
                            <a:gd name="T123" fmla="*/ 188 h 285"/>
                            <a:gd name="T124" fmla="+- 0 9916 9450"/>
                            <a:gd name="T125" fmla="*/ T124 w 594"/>
                            <a:gd name="T126" fmla="+- 0 210 13"/>
                            <a:gd name="T127" fmla="*/ 210 h 285"/>
                            <a:gd name="T128" fmla="+- 0 9917 9450"/>
                            <a:gd name="T129" fmla="*/ T128 w 594"/>
                            <a:gd name="T130" fmla="+- 0 234 13"/>
                            <a:gd name="T131" fmla="*/ 234 h 285"/>
                            <a:gd name="T132" fmla="+- 0 9997 9450"/>
                            <a:gd name="T133" fmla="*/ T132 w 594"/>
                            <a:gd name="T134" fmla="+- 0 258 13"/>
                            <a:gd name="T135" fmla="*/ 258 h 285"/>
                            <a:gd name="T136" fmla="+- 0 10000 9450"/>
                            <a:gd name="T137" fmla="*/ T136 w 594"/>
                            <a:gd name="T138" fmla="+- 0 265 13"/>
                            <a:gd name="T139" fmla="*/ 265 h 285"/>
                            <a:gd name="T140" fmla="+- 0 10031 9450"/>
                            <a:gd name="T141" fmla="*/ T140 w 594"/>
                            <a:gd name="T142" fmla="+- 0 272 13"/>
                            <a:gd name="T143" fmla="*/ 272 h 285"/>
                            <a:gd name="T144" fmla="+- 0 10043 9450"/>
                            <a:gd name="T145" fmla="*/ T144 w 594"/>
                            <a:gd name="T146" fmla="+- 0 271 13"/>
                            <a:gd name="T147" fmla="*/ 271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4"/>
                              </a:lnTo>
                              <a:lnTo>
                                <a:pt x="214" y="199"/>
                              </a:lnTo>
                              <a:lnTo>
                                <a:pt x="191" y="193"/>
                              </a:lnTo>
                              <a:lnTo>
                                <a:pt x="177" y="184"/>
                              </a:lnTo>
                              <a:lnTo>
                                <a:pt x="163" y="172"/>
                              </a:lnTo>
                              <a:lnTo>
                                <a:pt x="159" y="169"/>
                              </a:lnTo>
                              <a:lnTo>
                                <a:pt x="151" y="162"/>
                              </a:lnTo>
                              <a:lnTo>
                                <a:pt x="148" y="137"/>
                              </a:lnTo>
                              <a:lnTo>
                                <a:pt x="149" y="88"/>
                              </a:lnTo>
                              <a:lnTo>
                                <a:pt x="175" y="35"/>
                              </a:lnTo>
                              <a:lnTo>
                                <a:pt x="244" y="0"/>
                              </a:lnTo>
                              <a:lnTo>
                                <a:pt x="283" y="26"/>
                              </a:lnTo>
                              <a:lnTo>
                                <a:pt x="298" y="56"/>
                              </a:lnTo>
                              <a:lnTo>
                                <a:pt x="301" y="87"/>
                              </a:lnTo>
                              <a:lnTo>
                                <a:pt x="302" y="115"/>
                              </a:lnTo>
                              <a:lnTo>
                                <a:pt x="300" y="156"/>
                              </a:lnTo>
                              <a:lnTo>
                                <a:pt x="298" y="197"/>
                              </a:lnTo>
                              <a:lnTo>
                                <a:pt x="296" y="239"/>
                              </a:lnTo>
                              <a:lnTo>
                                <a:pt x="291" y="280"/>
                              </a:lnTo>
                              <a:lnTo>
                                <a:pt x="290" y="285"/>
                              </a:lnTo>
                              <a:lnTo>
                                <a:pt x="279" y="269"/>
                              </a:lnTo>
                              <a:lnTo>
                                <a:pt x="279" y="264"/>
                              </a:lnTo>
                              <a:lnTo>
                                <a:pt x="280" y="238"/>
                              </a:lnTo>
                              <a:lnTo>
                                <a:pt x="283" y="212"/>
                              </a:lnTo>
                              <a:lnTo>
                                <a:pt x="287" y="185"/>
                              </a:lnTo>
                              <a:lnTo>
                                <a:pt x="291" y="159"/>
                              </a:lnTo>
                              <a:lnTo>
                                <a:pt x="310" y="179"/>
                              </a:lnTo>
                              <a:lnTo>
                                <a:pt x="326" y="199"/>
                              </a:lnTo>
                              <a:lnTo>
                                <a:pt x="341" y="219"/>
                              </a:lnTo>
                              <a:lnTo>
                                <a:pt x="360" y="239"/>
                              </a:lnTo>
                              <a:lnTo>
                                <a:pt x="357" y="229"/>
                              </a:lnTo>
                              <a:lnTo>
                                <a:pt x="353" y="220"/>
                              </a:lnTo>
                              <a:lnTo>
                                <a:pt x="349" y="210"/>
                              </a:lnTo>
                              <a:lnTo>
                                <a:pt x="343" y="205"/>
                              </a:lnTo>
                              <a:lnTo>
                                <a:pt x="336" y="200"/>
                              </a:lnTo>
                              <a:lnTo>
                                <a:pt x="331" y="195"/>
                              </a:lnTo>
                              <a:lnTo>
                                <a:pt x="337" y="191"/>
                              </a:lnTo>
                              <a:lnTo>
                                <a:pt x="348" y="190"/>
                              </a:lnTo>
                              <a:lnTo>
                                <a:pt x="360" y="193"/>
                              </a:lnTo>
                              <a:lnTo>
                                <a:pt x="372" y="197"/>
                              </a:lnTo>
                              <a:lnTo>
                                <a:pt x="384" y="200"/>
                              </a:lnTo>
                              <a:lnTo>
                                <a:pt x="397" y="216"/>
                              </a:lnTo>
                              <a:lnTo>
                                <a:pt x="403" y="222"/>
                              </a:lnTo>
                              <a:lnTo>
                                <a:pt x="408" y="227"/>
                              </a:lnTo>
                              <a:lnTo>
                                <a:pt x="419" y="235"/>
                              </a:lnTo>
                              <a:lnTo>
                                <a:pt x="411" y="206"/>
                              </a:lnTo>
                              <a:lnTo>
                                <a:pt x="404" y="177"/>
                              </a:lnTo>
                              <a:lnTo>
                                <a:pt x="402" y="148"/>
                              </a:lnTo>
                              <a:lnTo>
                                <a:pt x="407" y="118"/>
                              </a:lnTo>
                              <a:lnTo>
                                <a:pt x="415" y="124"/>
                              </a:lnTo>
                              <a:lnTo>
                                <a:pt x="422" y="131"/>
                              </a:lnTo>
                              <a:lnTo>
                                <a:pt x="430" y="137"/>
                              </a:lnTo>
                              <a:lnTo>
                                <a:pt x="434" y="140"/>
                              </a:lnTo>
                              <a:lnTo>
                                <a:pt x="442" y="146"/>
                              </a:lnTo>
                              <a:lnTo>
                                <a:pt x="448" y="156"/>
                              </a:lnTo>
                              <a:lnTo>
                                <a:pt x="454" y="166"/>
                              </a:lnTo>
                              <a:lnTo>
                                <a:pt x="461" y="175"/>
                              </a:lnTo>
                              <a:lnTo>
                                <a:pt x="465" y="185"/>
                              </a:lnTo>
                              <a:lnTo>
                                <a:pt x="466" y="197"/>
                              </a:lnTo>
                              <a:lnTo>
                                <a:pt x="465" y="209"/>
                              </a:lnTo>
                              <a:lnTo>
                                <a:pt x="467" y="221"/>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2F762F0" id="Freeform 33" o:spid="_x0000_s1026" style="position:absolute;margin-left:472.5pt;margin-top:.65pt;width:29.65pt;height:14.2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" path="m,235r46,-6l92,222r46,-6l206,208r50,-4l214,199r-23,-6l177,184,163,172r-4,-3l151,162r-3,-25l149,88,175,35,244,r39,26l298,56r3,31l302,115r-2,41l298,197r-2,42l291,280r-1,5l279,269r,-5l280,238r3,-26l287,185r4,-26l310,179r16,20l341,219r19,20l357,229r-4,-9l349,210r-6,-5l336,200r-5,-5l337,191r11,-1l360,193r12,4l384,200r13,16l403,222r5,5l419,235r-8,-29l404,177r-2,-29l407,118r8,6l422,131r8,6l434,140r8,6l448,156r6,10l461,175r4,10l466,197r-1,12l467,221r70,23l547,245r3,3l550,252r8,2l581,259r10,-1l593,258r,6e" filled="f">
                <v:path arrowok="t" o:connecttype="custom" o:connectlocs="29161,153670;87482,145415;162286,137795;121081,130810;103331,117475;95724,111125;94456,64135;154679,8255;188911,43815;191447,81280;188911,133350;184474,186055;176867,179070;177501,159385;181938,125730;196519,121920;216170,147320;226313,153670;221242,141605;213001,135255;213635,129540;228215,130810;243429,135255;255474,149225;265617,157480;256108,120650;258010,83185;267519,91440;275126,97155;284001,107315;292242,119380;295412,133350;296046,148590;346760,163830;348662,168275;368314,172720;375921,172085" o:connectangles="0,0,0,0,0,0,0,0,0,0,0,0,0,0,0,0,0,0,0,0,0,0,0,0,0,0,0,0,0,0,0,0,0,0,0,0,0"/>
                <w10:wrap anchorx="page"/>
              </v:shape>
            </w:pict>
          </mc:Fallback>
        </mc:AlternateContent>
      </w:r>
      <w:r>
        <w:rPr>
          <w:noProof/>
          <w:lang w:val="en-US" w:eastAsia="en-US"/>
        </w:rPr>
        <mc:AlternateContent>
          <mc:Choice Requires="wps">
            <w:drawing>
              <wp:anchor distT="0" distB="0" distL="114300" distR="114300" simplePos="0" relativeHeight="251709440" behindDoc="1" locked="0" layoutInCell="1" allowOverlap="1" wp14:anchorId="124C7863" wp14:editId="1AB3336D">
                <wp:simplePos x="0" y="0"/>
                <wp:positionH relativeFrom="page">
                  <wp:posOffset>5300345</wp:posOffset>
                </wp:positionH>
                <wp:positionV relativeFrom="paragraph">
                  <wp:posOffset>8255</wp:posOffset>
                </wp:positionV>
                <wp:extent cx="376555" cy="180975"/>
                <wp:effectExtent l="0" t="0" r="23495" b="28575"/>
                <wp:wrapNone/>
                <wp:docPr id="36"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8393 8347"/>
                            <a:gd name="T1" fmla="*/ T0 w 594"/>
                            <a:gd name="T2" fmla="+- 0 242 13"/>
                            <a:gd name="T3" fmla="*/ 242 h 285"/>
                            <a:gd name="T4" fmla="+- 0 8485 8347"/>
                            <a:gd name="T5" fmla="*/ T4 w 594"/>
                            <a:gd name="T6" fmla="+- 0 229 13"/>
                            <a:gd name="T7" fmla="*/ 229 h 285"/>
                            <a:gd name="T8" fmla="+- 0 8603 8347"/>
                            <a:gd name="T9" fmla="*/ T8 w 594"/>
                            <a:gd name="T10" fmla="+- 0 217 13"/>
                            <a:gd name="T11" fmla="*/ 217 h 285"/>
                            <a:gd name="T12" fmla="+- 0 8538 8347"/>
                            <a:gd name="T13" fmla="*/ T12 w 594"/>
                            <a:gd name="T14" fmla="+- 0 206 13"/>
                            <a:gd name="T15" fmla="*/ 206 h 285"/>
                            <a:gd name="T16" fmla="+- 0 8510 8347"/>
                            <a:gd name="T17" fmla="*/ T16 w 594"/>
                            <a:gd name="T18" fmla="+- 0 185 13"/>
                            <a:gd name="T19" fmla="*/ 185 h 285"/>
                            <a:gd name="T20" fmla="+- 0 8498 8347"/>
                            <a:gd name="T21" fmla="*/ T20 w 594"/>
                            <a:gd name="T22" fmla="+- 0 175 13"/>
                            <a:gd name="T23" fmla="*/ 175 h 285"/>
                            <a:gd name="T24" fmla="+- 0 8496 8347"/>
                            <a:gd name="T25" fmla="*/ T24 w 594"/>
                            <a:gd name="T26" fmla="+- 0 101 13"/>
                            <a:gd name="T27" fmla="*/ 101 h 285"/>
                            <a:gd name="T28" fmla="+- 0 8591 8347"/>
                            <a:gd name="T29" fmla="*/ T28 w 594"/>
                            <a:gd name="T30" fmla="+- 0 13 13"/>
                            <a:gd name="T31" fmla="*/ 13 h 285"/>
                            <a:gd name="T32" fmla="+- 0 8645 8347"/>
                            <a:gd name="T33" fmla="*/ T32 w 594"/>
                            <a:gd name="T34" fmla="+- 0 69 13"/>
                            <a:gd name="T35" fmla="*/ 69 h 285"/>
                            <a:gd name="T36" fmla="+- 0 8649 8347"/>
                            <a:gd name="T37" fmla="*/ T36 w 594"/>
                            <a:gd name="T38" fmla="+- 0 128 13"/>
                            <a:gd name="T39" fmla="*/ 128 h 285"/>
                            <a:gd name="T40" fmla="+- 0 8645 8347"/>
                            <a:gd name="T41" fmla="*/ T40 w 594"/>
                            <a:gd name="T42" fmla="+- 0 210 13"/>
                            <a:gd name="T43" fmla="*/ 210 h 285"/>
                            <a:gd name="T44" fmla="+- 0 8638 8347"/>
                            <a:gd name="T45" fmla="*/ T44 w 594"/>
                            <a:gd name="T46" fmla="+- 0 293 13"/>
                            <a:gd name="T47" fmla="*/ 293 h 285"/>
                            <a:gd name="T48" fmla="+- 0 8626 8347"/>
                            <a:gd name="T49" fmla="*/ T48 w 594"/>
                            <a:gd name="T50" fmla="+- 0 282 13"/>
                            <a:gd name="T51" fmla="*/ 282 h 285"/>
                            <a:gd name="T52" fmla="+- 0 8627 8347"/>
                            <a:gd name="T53" fmla="*/ T52 w 594"/>
                            <a:gd name="T54" fmla="+- 0 251 13"/>
                            <a:gd name="T55" fmla="*/ 251 h 285"/>
                            <a:gd name="T56" fmla="+- 0 8634 8347"/>
                            <a:gd name="T57" fmla="*/ T56 w 594"/>
                            <a:gd name="T58" fmla="+- 0 198 13"/>
                            <a:gd name="T59" fmla="*/ 198 h 285"/>
                            <a:gd name="T60" fmla="+- 0 8657 8347"/>
                            <a:gd name="T61" fmla="*/ T60 w 594"/>
                            <a:gd name="T62" fmla="+- 0 192 13"/>
                            <a:gd name="T63" fmla="*/ 192 h 285"/>
                            <a:gd name="T64" fmla="+- 0 8688 8347"/>
                            <a:gd name="T65" fmla="*/ T64 w 594"/>
                            <a:gd name="T66" fmla="+- 0 232 13"/>
                            <a:gd name="T67" fmla="*/ 232 h 285"/>
                            <a:gd name="T68" fmla="+- 0 8704 8347"/>
                            <a:gd name="T69" fmla="*/ T68 w 594"/>
                            <a:gd name="T70" fmla="+- 0 242 13"/>
                            <a:gd name="T71" fmla="*/ 242 h 285"/>
                            <a:gd name="T72" fmla="+- 0 8696 8347"/>
                            <a:gd name="T73" fmla="*/ T72 w 594"/>
                            <a:gd name="T74" fmla="+- 0 223 13"/>
                            <a:gd name="T75" fmla="*/ 223 h 285"/>
                            <a:gd name="T76" fmla="+- 0 8683 8347"/>
                            <a:gd name="T77" fmla="*/ T76 w 594"/>
                            <a:gd name="T78" fmla="+- 0 213 13"/>
                            <a:gd name="T79" fmla="*/ 213 h 285"/>
                            <a:gd name="T80" fmla="+- 0 8684 8347"/>
                            <a:gd name="T81" fmla="*/ T80 w 594"/>
                            <a:gd name="T82" fmla="+- 0 204 13"/>
                            <a:gd name="T83" fmla="*/ 204 h 285"/>
                            <a:gd name="T84" fmla="+- 0 8707 8347"/>
                            <a:gd name="T85" fmla="*/ T84 w 594"/>
                            <a:gd name="T86" fmla="+- 0 206 13"/>
                            <a:gd name="T87" fmla="*/ 206 h 285"/>
                            <a:gd name="T88" fmla="+- 0 8731 8347"/>
                            <a:gd name="T89" fmla="*/ T88 w 594"/>
                            <a:gd name="T90" fmla="+- 0 213 13"/>
                            <a:gd name="T91" fmla="*/ 213 h 285"/>
                            <a:gd name="T92" fmla="+- 0 8750 8347"/>
                            <a:gd name="T93" fmla="*/ T92 w 594"/>
                            <a:gd name="T94" fmla="+- 0 235 13"/>
                            <a:gd name="T95" fmla="*/ 235 h 285"/>
                            <a:gd name="T96" fmla="+- 0 8766 8347"/>
                            <a:gd name="T97" fmla="*/ T96 w 594"/>
                            <a:gd name="T98" fmla="+- 0 248 13"/>
                            <a:gd name="T99" fmla="*/ 248 h 285"/>
                            <a:gd name="T100" fmla="+- 0 8751 8347"/>
                            <a:gd name="T101" fmla="*/ T100 w 594"/>
                            <a:gd name="T102" fmla="+- 0 190 13"/>
                            <a:gd name="T103" fmla="*/ 190 h 285"/>
                            <a:gd name="T104" fmla="+- 0 8754 8347"/>
                            <a:gd name="T105" fmla="*/ T104 w 594"/>
                            <a:gd name="T106" fmla="+- 0 131 13"/>
                            <a:gd name="T107" fmla="*/ 131 h 285"/>
                            <a:gd name="T108" fmla="+- 0 8769 8347"/>
                            <a:gd name="T109" fmla="*/ T108 w 594"/>
                            <a:gd name="T110" fmla="+- 0 144 13"/>
                            <a:gd name="T111" fmla="*/ 144 h 285"/>
                            <a:gd name="T112" fmla="+- 0 8781 8347"/>
                            <a:gd name="T113" fmla="*/ T112 w 594"/>
                            <a:gd name="T114" fmla="+- 0 153 13"/>
                            <a:gd name="T115" fmla="*/ 153 h 285"/>
                            <a:gd name="T116" fmla="+- 0 8795 8347"/>
                            <a:gd name="T117" fmla="*/ T116 w 594"/>
                            <a:gd name="T118" fmla="+- 0 169 13"/>
                            <a:gd name="T119" fmla="*/ 169 h 285"/>
                            <a:gd name="T120" fmla="+- 0 8808 8347"/>
                            <a:gd name="T121" fmla="*/ T120 w 594"/>
                            <a:gd name="T122" fmla="+- 0 188 13"/>
                            <a:gd name="T123" fmla="*/ 188 h 285"/>
                            <a:gd name="T124" fmla="+- 0 8813 8347"/>
                            <a:gd name="T125" fmla="*/ T124 w 594"/>
                            <a:gd name="T126" fmla="+- 0 210 13"/>
                            <a:gd name="T127" fmla="*/ 210 h 285"/>
                            <a:gd name="T128" fmla="+- 0 8814 8347"/>
                            <a:gd name="T129" fmla="*/ T128 w 594"/>
                            <a:gd name="T130" fmla="+- 0 234 13"/>
                            <a:gd name="T131" fmla="*/ 234 h 285"/>
                            <a:gd name="T132" fmla="+- 0 8894 8347"/>
                            <a:gd name="T133" fmla="*/ T132 w 594"/>
                            <a:gd name="T134" fmla="+- 0 258 13"/>
                            <a:gd name="T135" fmla="*/ 258 h 285"/>
                            <a:gd name="T136" fmla="+- 0 8897 8347"/>
                            <a:gd name="T137" fmla="*/ T136 w 594"/>
                            <a:gd name="T138" fmla="+- 0 265 13"/>
                            <a:gd name="T139" fmla="*/ 265 h 285"/>
                            <a:gd name="T140" fmla="+- 0 8928 8347"/>
                            <a:gd name="T141" fmla="*/ T140 w 594"/>
                            <a:gd name="T142" fmla="+- 0 272 13"/>
                            <a:gd name="T143" fmla="*/ 272 h 285"/>
                            <a:gd name="T144" fmla="+- 0 8940 8347"/>
                            <a:gd name="T145" fmla="*/ T144 w 594"/>
                            <a:gd name="T146" fmla="+- 0 271 13"/>
                            <a:gd name="T147" fmla="*/ 271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4"/>
                              </a:lnTo>
                              <a:lnTo>
                                <a:pt x="214" y="199"/>
                              </a:lnTo>
                              <a:lnTo>
                                <a:pt x="191" y="193"/>
                              </a:lnTo>
                              <a:lnTo>
                                <a:pt x="177" y="184"/>
                              </a:lnTo>
                              <a:lnTo>
                                <a:pt x="163" y="172"/>
                              </a:lnTo>
                              <a:lnTo>
                                <a:pt x="159" y="169"/>
                              </a:lnTo>
                              <a:lnTo>
                                <a:pt x="151" y="162"/>
                              </a:lnTo>
                              <a:lnTo>
                                <a:pt x="148" y="137"/>
                              </a:lnTo>
                              <a:lnTo>
                                <a:pt x="149" y="88"/>
                              </a:lnTo>
                              <a:lnTo>
                                <a:pt x="175" y="35"/>
                              </a:lnTo>
                              <a:lnTo>
                                <a:pt x="244" y="0"/>
                              </a:lnTo>
                              <a:lnTo>
                                <a:pt x="283" y="26"/>
                              </a:lnTo>
                              <a:lnTo>
                                <a:pt x="298" y="56"/>
                              </a:lnTo>
                              <a:lnTo>
                                <a:pt x="301" y="87"/>
                              </a:lnTo>
                              <a:lnTo>
                                <a:pt x="302" y="115"/>
                              </a:lnTo>
                              <a:lnTo>
                                <a:pt x="300" y="156"/>
                              </a:lnTo>
                              <a:lnTo>
                                <a:pt x="298" y="197"/>
                              </a:lnTo>
                              <a:lnTo>
                                <a:pt x="296" y="239"/>
                              </a:lnTo>
                              <a:lnTo>
                                <a:pt x="291" y="280"/>
                              </a:lnTo>
                              <a:lnTo>
                                <a:pt x="290" y="285"/>
                              </a:lnTo>
                              <a:lnTo>
                                <a:pt x="279" y="269"/>
                              </a:lnTo>
                              <a:lnTo>
                                <a:pt x="279" y="264"/>
                              </a:lnTo>
                              <a:lnTo>
                                <a:pt x="280" y="238"/>
                              </a:lnTo>
                              <a:lnTo>
                                <a:pt x="283" y="212"/>
                              </a:lnTo>
                              <a:lnTo>
                                <a:pt x="287" y="185"/>
                              </a:lnTo>
                              <a:lnTo>
                                <a:pt x="291" y="159"/>
                              </a:lnTo>
                              <a:lnTo>
                                <a:pt x="310" y="179"/>
                              </a:lnTo>
                              <a:lnTo>
                                <a:pt x="326" y="199"/>
                              </a:lnTo>
                              <a:lnTo>
                                <a:pt x="341" y="219"/>
                              </a:lnTo>
                              <a:lnTo>
                                <a:pt x="360" y="239"/>
                              </a:lnTo>
                              <a:lnTo>
                                <a:pt x="357" y="229"/>
                              </a:lnTo>
                              <a:lnTo>
                                <a:pt x="353" y="220"/>
                              </a:lnTo>
                              <a:lnTo>
                                <a:pt x="349" y="210"/>
                              </a:lnTo>
                              <a:lnTo>
                                <a:pt x="343" y="205"/>
                              </a:lnTo>
                              <a:lnTo>
                                <a:pt x="336" y="200"/>
                              </a:lnTo>
                              <a:lnTo>
                                <a:pt x="331" y="195"/>
                              </a:lnTo>
                              <a:lnTo>
                                <a:pt x="337" y="191"/>
                              </a:lnTo>
                              <a:lnTo>
                                <a:pt x="348" y="190"/>
                              </a:lnTo>
                              <a:lnTo>
                                <a:pt x="360" y="193"/>
                              </a:lnTo>
                              <a:lnTo>
                                <a:pt x="372" y="197"/>
                              </a:lnTo>
                              <a:lnTo>
                                <a:pt x="384" y="200"/>
                              </a:lnTo>
                              <a:lnTo>
                                <a:pt x="397" y="216"/>
                              </a:lnTo>
                              <a:lnTo>
                                <a:pt x="403" y="222"/>
                              </a:lnTo>
                              <a:lnTo>
                                <a:pt x="408" y="227"/>
                              </a:lnTo>
                              <a:lnTo>
                                <a:pt x="419" y="235"/>
                              </a:lnTo>
                              <a:lnTo>
                                <a:pt x="411" y="206"/>
                              </a:lnTo>
                              <a:lnTo>
                                <a:pt x="404" y="177"/>
                              </a:lnTo>
                              <a:lnTo>
                                <a:pt x="402" y="148"/>
                              </a:lnTo>
                              <a:lnTo>
                                <a:pt x="407" y="118"/>
                              </a:lnTo>
                              <a:lnTo>
                                <a:pt x="415" y="124"/>
                              </a:lnTo>
                              <a:lnTo>
                                <a:pt x="422" y="131"/>
                              </a:lnTo>
                              <a:lnTo>
                                <a:pt x="430" y="137"/>
                              </a:lnTo>
                              <a:lnTo>
                                <a:pt x="434" y="140"/>
                              </a:lnTo>
                              <a:lnTo>
                                <a:pt x="442" y="146"/>
                              </a:lnTo>
                              <a:lnTo>
                                <a:pt x="448" y="156"/>
                              </a:lnTo>
                              <a:lnTo>
                                <a:pt x="454" y="166"/>
                              </a:lnTo>
                              <a:lnTo>
                                <a:pt x="461" y="175"/>
                              </a:lnTo>
                              <a:lnTo>
                                <a:pt x="465" y="185"/>
                              </a:lnTo>
                              <a:lnTo>
                                <a:pt x="466" y="197"/>
                              </a:lnTo>
                              <a:lnTo>
                                <a:pt x="465" y="209"/>
                              </a:lnTo>
                              <a:lnTo>
                                <a:pt x="467" y="221"/>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5CD1175" id="Freeform 32" o:spid="_x0000_s1026" style="position:absolute;margin-left:417.35pt;margin-top:.65pt;width:29.65pt;height:14.2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" path="m,235r46,-6l92,222r46,-6l206,208r50,-4l214,199r-23,-6l177,184,163,172r-4,-3l151,162r-3,-25l149,88,175,35,244,r39,26l298,56r3,31l302,115r-2,41l298,197r-2,42l291,280r-1,5l279,269r,-5l280,238r3,-26l287,185r4,-26l310,179r16,20l341,219r19,20l357,229r-4,-9l349,210r-6,-5l336,200r-5,-5l337,191r11,-1l360,193r12,4l384,200r13,16l403,222r5,5l419,235r-8,-29l404,177r-2,-29l407,118r8,6l422,131r8,6l434,140r8,6l448,156r6,10l461,175r4,10l466,197r-1,12l467,221r70,23l547,245r3,3l550,252r8,2l581,259r10,-1l593,258r,6e" filled="f">
                <v:path arrowok="t" o:connecttype="custom" o:connectlocs="29161,153670;87482,145415;162286,137795;121081,130810;103331,117475;95724,111125;94456,64135;154679,8255;188911,43815;191447,81280;188911,133350;184474,186055;176867,179070;177501,159385;181938,125730;196519,121920;216170,147320;226313,153670;221242,141605;213001,135255;213635,129540;228215,130810;243429,135255;255474,149225;265617,157480;256108,120650;258010,83185;267519,91440;275126,97155;284001,107315;292242,119380;295412,133350;296046,148590;346760,163830;348662,168275;368314,172720;375921,172085" o:connectangles="0,0,0,0,0,0,0,0,0,0,0,0,0,0,0,0,0,0,0,0,0,0,0,0,0,0,0,0,0,0,0,0,0,0,0,0,0"/>
                <w10:wrap anchorx="page"/>
              </v:shape>
            </w:pict>
          </mc:Fallback>
        </mc:AlternateContent>
      </w:r>
      <w:r w:rsidR="0062242B" w:rsidRPr="0062242B">
        <w:t xml:space="preserve">(Sumber Data Sekunder : RM Pasien) Tingkat Risiko : </w:t>
      </w:r>
      <w:r w:rsidR="0062242B" w:rsidRPr="0062242B">
        <w:rPr>
          <w:b/>
        </w:rPr>
        <w:t xml:space="preserve">Tidak berisiko </w:t>
      </w:r>
      <w:r w:rsidR="0062242B" w:rsidRPr="0062242B">
        <w:t>bila skor 0-24 → lakukan perawatan yang baik</w:t>
      </w:r>
    </w:p>
    <w:p w14:paraId="3C523430" w14:textId="77777777" w:rsidR="0062242B" w:rsidRPr="0062242B" w:rsidRDefault="0062242B" w:rsidP="0062242B">
      <w:pPr>
        <w:spacing w:line="275" w:lineRule="exact"/>
        <w:ind w:left="648"/>
        <w:jc w:val="both"/>
        <w:rPr>
          <w:rFonts w:ascii="Times New Roman" w:hAnsi="Times New Roman" w:cs="Times New Roman"/>
          <w:b/>
          <w:sz w:val="24"/>
        </w:rPr>
      </w:pPr>
      <w:r w:rsidRPr="0062242B">
        <w:rPr>
          <w:rFonts w:ascii="Times New Roman" w:hAnsi="Times New Roman" w:cs="Times New Roman"/>
          <w:sz w:val="24"/>
        </w:rPr>
        <w:t xml:space="preserve">: </w:t>
      </w:r>
      <w:r w:rsidRPr="0062242B">
        <w:rPr>
          <w:rFonts w:ascii="Times New Roman" w:hAnsi="Times New Roman" w:cs="Times New Roman"/>
          <w:b/>
          <w:sz w:val="24"/>
        </w:rPr>
        <w:t xml:space="preserve">Risiko rendah </w:t>
      </w:r>
      <w:r w:rsidRPr="0062242B">
        <w:rPr>
          <w:rFonts w:ascii="Times New Roman" w:hAnsi="Times New Roman" w:cs="Times New Roman"/>
          <w:sz w:val="24"/>
        </w:rPr>
        <w:t xml:space="preserve">bila skor 25-50 → lakukan </w:t>
      </w:r>
      <w:r w:rsidRPr="0062242B">
        <w:rPr>
          <w:rFonts w:ascii="Times New Roman" w:hAnsi="Times New Roman" w:cs="Times New Roman"/>
          <w:b/>
          <w:sz w:val="24"/>
        </w:rPr>
        <w:t>intervensi jatuh</w:t>
      </w:r>
    </w:p>
    <w:p w14:paraId="38A8FC8A" w14:textId="77777777" w:rsidR="0062242B" w:rsidRPr="0062242B" w:rsidRDefault="0062242B" w:rsidP="0062242B">
      <w:pPr>
        <w:tabs>
          <w:tab w:val="left" w:pos="4076"/>
        </w:tabs>
        <w:spacing w:line="275" w:lineRule="exact"/>
        <w:ind w:left="2989"/>
        <w:jc w:val="both"/>
        <w:rPr>
          <w:rFonts w:ascii="Times New Roman" w:hAnsi="Times New Roman" w:cs="Times New Roman"/>
          <w:sz w:val="24"/>
        </w:rPr>
      </w:pPr>
      <w:r w:rsidRPr="0062242B">
        <w:rPr>
          <w:rFonts w:ascii="Times New Roman" w:hAnsi="Times New Roman" w:cs="Times New Roman"/>
          <w:b/>
          <w:sz w:val="24"/>
        </w:rPr>
        <w:t>standar</w:t>
      </w:r>
      <w:r w:rsidRPr="0062242B">
        <w:rPr>
          <w:rFonts w:ascii="Times New Roman" w:hAnsi="Times New Roman" w:cs="Times New Roman"/>
          <w:b/>
          <w:sz w:val="24"/>
        </w:rPr>
        <w:tab/>
      </w:r>
      <w:r w:rsidRPr="0062242B">
        <w:rPr>
          <w:rFonts w:ascii="Times New Roman" w:hAnsi="Times New Roman" w:cs="Times New Roman"/>
          <w:sz w:val="24"/>
        </w:rPr>
        <w:t>(lanjutkan formulir</w:t>
      </w:r>
      <w:r w:rsidRPr="0062242B">
        <w:rPr>
          <w:rFonts w:ascii="Times New Roman" w:hAnsi="Times New Roman" w:cs="Times New Roman"/>
          <w:spacing w:val="-1"/>
          <w:sz w:val="24"/>
        </w:rPr>
        <w:t xml:space="preserve"> </w:t>
      </w:r>
      <w:r w:rsidRPr="0062242B">
        <w:rPr>
          <w:rFonts w:ascii="Times New Roman" w:hAnsi="Times New Roman" w:cs="Times New Roman"/>
          <w:sz w:val="24"/>
        </w:rPr>
        <w:t>pencegahan)</w:t>
      </w:r>
    </w:p>
    <w:p w14:paraId="45ED1193" w14:textId="77777777" w:rsidR="0062242B" w:rsidRPr="0062242B" w:rsidRDefault="0062242B" w:rsidP="0062242B">
      <w:pPr>
        <w:ind w:left="1668" w:right="1775" w:hanging="1080"/>
        <w:jc w:val="both"/>
        <w:rPr>
          <w:rFonts w:ascii="Times New Roman" w:hAnsi="Times New Roman" w:cs="Times New Roman"/>
          <w:sz w:val="24"/>
        </w:rPr>
      </w:pPr>
      <w:r w:rsidRPr="0062242B">
        <w:rPr>
          <w:rFonts w:ascii="Times New Roman" w:hAnsi="Times New Roman" w:cs="Times New Roman"/>
          <w:sz w:val="24"/>
        </w:rPr>
        <w:t xml:space="preserve">: </w:t>
      </w:r>
      <w:r w:rsidRPr="0062242B">
        <w:rPr>
          <w:rFonts w:ascii="Times New Roman" w:hAnsi="Times New Roman" w:cs="Times New Roman"/>
          <w:b/>
          <w:sz w:val="24"/>
        </w:rPr>
        <w:t xml:space="preserve">Risiko Tinggi </w:t>
      </w:r>
      <w:r w:rsidRPr="0062242B">
        <w:rPr>
          <w:rFonts w:ascii="Times New Roman" w:hAnsi="Times New Roman" w:cs="Times New Roman"/>
          <w:sz w:val="24"/>
        </w:rPr>
        <w:t xml:space="preserve">bila skor ≥ 51 lakukan </w:t>
      </w:r>
      <w:r w:rsidRPr="0062242B">
        <w:rPr>
          <w:rFonts w:ascii="Times New Roman" w:hAnsi="Times New Roman" w:cs="Times New Roman"/>
          <w:b/>
          <w:sz w:val="24"/>
        </w:rPr>
        <w:t xml:space="preserve">intervensi jatuh resiko tinggi </w:t>
      </w:r>
      <w:r w:rsidRPr="0062242B">
        <w:rPr>
          <w:rFonts w:ascii="Times New Roman" w:hAnsi="Times New Roman" w:cs="Times New Roman"/>
          <w:sz w:val="24"/>
        </w:rPr>
        <w:t>(lanjutkan dengan pencegahan jatuh pasien</w:t>
      </w:r>
      <w:r w:rsidRPr="0062242B">
        <w:rPr>
          <w:rFonts w:ascii="Times New Roman" w:hAnsi="Times New Roman" w:cs="Times New Roman"/>
          <w:spacing w:val="1"/>
          <w:sz w:val="24"/>
        </w:rPr>
        <w:t xml:space="preserve"> </w:t>
      </w:r>
      <w:r w:rsidRPr="0062242B">
        <w:rPr>
          <w:rFonts w:ascii="Times New Roman" w:hAnsi="Times New Roman" w:cs="Times New Roman"/>
          <w:spacing w:val="-3"/>
          <w:sz w:val="24"/>
        </w:rPr>
        <w:t>dewasa)</w:t>
      </w:r>
    </w:p>
    <w:p w14:paraId="32C80D45" w14:textId="77777777" w:rsidR="0062242B" w:rsidRPr="0062242B" w:rsidRDefault="0062242B" w:rsidP="0062242B">
      <w:pPr>
        <w:jc w:val="both"/>
        <w:rPr>
          <w:rFonts w:ascii="Times New Roman" w:hAnsi="Times New Roman" w:cs="Times New Roman"/>
          <w:sz w:val="24"/>
        </w:rPr>
        <w:sectPr w:rsidR="0062242B" w:rsidRPr="0062242B">
          <w:pgSz w:w="11910" w:h="16840"/>
          <w:pgMar w:top="1580" w:right="1160" w:bottom="280" w:left="1680" w:header="722" w:footer="0" w:gutter="0"/>
          <w:cols w:space="720"/>
        </w:sectPr>
      </w:pPr>
    </w:p>
    <w:p w14:paraId="3FB1D3E0" w14:textId="77777777" w:rsidR="0062242B" w:rsidRPr="0062242B" w:rsidRDefault="00B500B0" w:rsidP="0062242B">
      <w:pPr>
        <w:pStyle w:val="BodyText"/>
        <w:jc w:val="both"/>
        <w:rPr>
          <w:sz w:val="20"/>
        </w:rPr>
      </w:pPr>
      <w:r>
        <w:rPr>
          <w:noProof/>
          <w:lang w:val="en-US" w:eastAsia="en-US"/>
        </w:rPr>
        <w:lastRenderedPageBreak/>
        <mc:AlternateContent>
          <mc:Choice Requires="wps">
            <w:drawing>
              <wp:anchor distT="0" distB="0" distL="114300" distR="114300" simplePos="0" relativeHeight="251711488" behindDoc="1" locked="0" layoutInCell="1" allowOverlap="1" wp14:anchorId="67C89EAF" wp14:editId="167C815C">
                <wp:simplePos x="0" y="0"/>
                <wp:positionH relativeFrom="page">
                  <wp:posOffset>4243070</wp:posOffset>
                </wp:positionH>
                <wp:positionV relativeFrom="page">
                  <wp:posOffset>4173855</wp:posOffset>
                </wp:positionV>
                <wp:extent cx="876300" cy="409575"/>
                <wp:effectExtent l="0" t="0" r="19050" b="28575"/>
                <wp:wrapNone/>
                <wp:docPr id="35"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 cy="409575"/>
                        </a:xfrm>
                        <a:custGeom>
                          <a:avLst/>
                          <a:gdLst>
                            <a:gd name="T0" fmla="+- 0 7372 6682"/>
                            <a:gd name="T1" fmla="*/ T0 w 1380"/>
                            <a:gd name="T2" fmla="+- 0 6573 6573"/>
                            <a:gd name="T3" fmla="*/ 6573 h 645"/>
                            <a:gd name="T4" fmla="+- 0 7270 6682"/>
                            <a:gd name="T5" fmla="*/ T4 w 1380"/>
                            <a:gd name="T6" fmla="+- 0 6576 6573"/>
                            <a:gd name="T7" fmla="*/ 6576 h 645"/>
                            <a:gd name="T8" fmla="+- 0 7173 6682"/>
                            <a:gd name="T9" fmla="*/ T8 w 1380"/>
                            <a:gd name="T10" fmla="+- 0 6587 6573"/>
                            <a:gd name="T11" fmla="*/ 6587 h 645"/>
                            <a:gd name="T12" fmla="+- 0 7081 6682"/>
                            <a:gd name="T13" fmla="*/ T12 w 1380"/>
                            <a:gd name="T14" fmla="+- 0 6603 6573"/>
                            <a:gd name="T15" fmla="*/ 6603 h 645"/>
                            <a:gd name="T16" fmla="+- 0 6996 6682"/>
                            <a:gd name="T17" fmla="*/ T16 w 1380"/>
                            <a:gd name="T18" fmla="+- 0 6625 6573"/>
                            <a:gd name="T19" fmla="*/ 6625 h 645"/>
                            <a:gd name="T20" fmla="+- 0 6919 6682"/>
                            <a:gd name="T21" fmla="*/ T20 w 1380"/>
                            <a:gd name="T22" fmla="+- 0 6652 6573"/>
                            <a:gd name="T23" fmla="*/ 6652 h 645"/>
                            <a:gd name="T24" fmla="+- 0 6851 6682"/>
                            <a:gd name="T25" fmla="*/ T24 w 1380"/>
                            <a:gd name="T26" fmla="+- 0 6684 6573"/>
                            <a:gd name="T27" fmla="*/ 6684 h 645"/>
                            <a:gd name="T28" fmla="+- 0 6793 6682"/>
                            <a:gd name="T29" fmla="*/ T28 w 1380"/>
                            <a:gd name="T30" fmla="+- 0 6720 6573"/>
                            <a:gd name="T31" fmla="*/ 6720 h 645"/>
                            <a:gd name="T32" fmla="+- 0 6746 6682"/>
                            <a:gd name="T33" fmla="*/ T32 w 1380"/>
                            <a:gd name="T34" fmla="+- 0 6760 6573"/>
                            <a:gd name="T35" fmla="*/ 6760 h 645"/>
                            <a:gd name="T36" fmla="+- 0 6689 6682"/>
                            <a:gd name="T37" fmla="*/ T36 w 1380"/>
                            <a:gd name="T38" fmla="+- 0 6848 6573"/>
                            <a:gd name="T39" fmla="*/ 6848 h 645"/>
                            <a:gd name="T40" fmla="+- 0 6682 6682"/>
                            <a:gd name="T41" fmla="*/ T40 w 1380"/>
                            <a:gd name="T42" fmla="+- 0 6895 6573"/>
                            <a:gd name="T43" fmla="*/ 6895 h 645"/>
                            <a:gd name="T44" fmla="+- 0 6689 6682"/>
                            <a:gd name="T45" fmla="*/ T44 w 1380"/>
                            <a:gd name="T46" fmla="+- 0 6943 6573"/>
                            <a:gd name="T47" fmla="*/ 6943 h 645"/>
                            <a:gd name="T48" fmla="+- 0 6746 6682"/>
                            <a:gd name="T49" fmla="*/ T48 w 1380"/>
                            <a:gd name="T50" fmla="+- 0 7031 6573"/>
                            <a:gd name="T51" fmla="*/ 7031 h 645"/>
                            <a:gd name="T52" fmla="+- 0 6793 6682"/>
                            <a:gd name="T53" fmla="*/ T52 w 1380"/>
                            <a:gd name="T54" fmla="+- 0 7071 6573"/>
                            <a:gd name="T55" fmla="*/ 7071 h 645"/>
                            <a:gd name="T56" fmla="+- 0 6851 6682"/>
                            <a:gd name="T57" fmla="*/ T56 w 1380"/>
                            <a:gd name="T58" fmla="+- 0 7107 6573"/>
                            <a:gd name="T59" fmla="*/ 7107 h 645"/>
                            <a:gd name="T60" fmla="+- 0 6919 6682"/>
                            <a:gd name="T61" fmla="*/ T60 w 1380"/>
                            <a:gd name="T62" fmla="+- 0 7139 6573"/>
                            <a:gd name="T63" fmla="*/ 7139 h 645"/>
                            <a:gd name="T64" fmla="+- 0 6996 6682"/>
                            <a:gd name="T65" fmla="*/ T64 w 1380"/>
                            <a:gd name="T66" fmla="+- 0 7166 6573"/>
                            <a:gd name="T67" fmla="*/ 7166 h 645"/>
                            <a:gd name="T68" fmla="+- 0 7081 6682"/>
                            <a:gd name="T69" fmla="*/ T68 w 1380"/>
                            <a:gd name="T70" fmla="+- 0 7188 6573"/>
                            <a:gd name="T71" fmla="*/ 7188 h 645"/>
                            <a:gd name="T72" fmla="+- 0 7173 6682"/>
                            <a:gd name="T73" fmla="*/ T72 w 1380"/>
                            <a:gd name="T74" fmla="+- 0 7204 6573"/>
                            <a:gd name="T75" fmla="*/ 7204 h 645"/>
                            <a:gd name="T76" fmla="+- 0 7270 6682"/>
                            <a:gd name="T77" fmla="*/ T76 w 1380"/>
                            <a:gd name="T78" fmla="+- 0 7215 6573"/>
                            <a:gd name="T79" fmla="*/ 7215 h 645"/>
                            <a:gd name="T80" fmla="+- 0 7372 6682"/>
                            <a:gd name="T81" fmla="*/ T80 w 1380"/>
                            <a:gd name="T82" fmla="+- 0 7218 6573"/>
                            <a:gd name="T83" fmla="*/ 7218 h 645"/>
                            <a:gd name="T84" fmla="+- 0 7474 6682"/>
                            <a:gd name="T85" fmla="*/ T84 w 1380"/>
                            <a:gd name="T86" fmla="+- 0 7215 6573"/>
                            <a:gd name="T87" fmla="*/ 7215 h 645"/>
                            <a:gd name="T88" fmla="+- 0 7571 6682"/>
                            <a:gd name="T89" fmla="*/ T88 w 1380"/>
                            <a:gd name="T90" fmla="+- 0 7204 6573"/>
                            <a:gd name="T91" fmla="*/ 7204 h 645"/>
                            <a:gd name="T92" fmla="+- 0 7663 6682"/>
                            <a:gd name="T93" fmla="*/ T92 w 1380"/>
                            <a:gd name="T94" fmla="+- 0 7188 6573"/>
                            <a:gd name="T95" fmla="*/ 7188 h 645"/>
                            <a:gd name="T96" fmla="+- 0 7748 6682"/>
                            <a:gd name="T97" fmla="*/ T96 w 1380"/>
                            <a:gd name="T98" fmla="+- 0 7166 6573"/>
                            <a:gd name="T99" fmla="*/ 7166 h 645"/>
                            <a:gd name="T100" fmla="+- 0 7825 6682"/>
                            <a:gd name="T101" fmla="*/ T100 w 1380"/>
                            <a:gd name="T102" fmla="+- 0 7139 6573"/>
                            <a:gd name="T103" fmla="*/ 7139 h 645"/>
                            <a:gd name="T104" fmla="+- 0 7893 6682"/>
                            <a:gd name="T105" fmla="*/ T104 w 1380"/>
                            <a:gd name="T106" fmla="+- 0 7107 6573"/>
                            <a:gd name="T107" fmla="*/ 7107 h 645"/>
                            <a:gd name="T108" fmla="+- 0 7951 6682"/>
                            <a:gd name="T109" fmla="*/ T108 w 1380"/>
                            <a:gd name="T110" fmla="+- 0 7071 6573"/>
                            <a:gd name="T111" fmla="*/ 7071 h 645"/>
                            <a:gd name="T112" fmla="+- 0 7998 6682"/>
                            <a:gd name="T113" fmla="*/ T112 w 1380"/>
                            <a:gd name="T114" fmla="+- 0 7031 6573"/>
                            <a:gd name="T115" fmla="*/ 7031 h 645"/>
                            <a:gd name="T116" fmla="+- 0 8055 6682"/>
                            <a:gd name="T117" fmla="*/ T116 w 1380"/>
                            <a:gd name="T118" fmla="+- 0 6943 6573"/>
                            <a:gd name="T119" fmla="*/ 6943 h 645"/>
                            <a:gd name="T120" fmla="+- 0 8062 6682"/>
                            <a:gd name="T121" fmla="*/ T120 w 1380"/>
                            <a:gd name="T122" fmla="+- 0 6895 6573"/>
                            <a:gd name="T123" fmla="*/ 6895 h 645"/>
                            <a:gd name="T124" fmla="+- 0 8055 6682"/>
                            <a:gd name="T125" fmla="*/ T124 w 1380"/>
                            <a:gd name="T126" fmla="+- 0 6848 6573"/>
                            <a:gd name="T127" fmla="*/ 6848 h 645"/>
                            <a:gd name="T128" fmla="+- 0 7998 6682"/>
                            <a:gd name="T129" fmla="*/ T128 w 1380"/>
                            <a:gd name="T130" fmla="+- 0 6760 6573"/>
                            <a:gd name="T131" fmla="*/ 6760 h 645"/>
                            <a:gd name="T132" fmla="+- 0 7951 6682"/>
                            <a:gd name="T133" fmla="*/ T132 w 1380"/>
                            <a:gd name="T134" fmla="+- 0 6720 6573"/>
                            <a:gd name="T135" fmla="*/ 6720 h 645"/>
                            <a:gd name="T136" fmla="+- 0 7893 6682"/>
                            <a:gd name="T137" fmla="*/ T136 w 1380"/>
                            <a:gd name="T138" fmla="+- 0 6684 6573"/>
                            <a:gd name="T139" fmla="*/ 6684 h 645"/>
                            <a:gd name="T140" fmla="+- 0 7825 6682"/>
                            <a:gd name="T141" fmla="*/ T140 w 1380"/>
                            <a:gd name="T142" fmla="+- 0 6652 6573"/>
                            <a:gd name="T143" fmla="*/ 6652 h 645"/>
                            <a:gd name="T144" fmla="+- 0 7748 6682"/>
                            <a:gd name="T145" fmla="*/ T144 w 1380"/>
                            <a:gd name="T146" fmla="+- 0 6625 6573"/>
                            <a:gd name="T147" fmla="*/ 6625 h 645"/>
                            <a:gd name="T148" fmla="+- 0 7663 6682"/>
                            <a:gd name="T149" fmla="*/ T148 w 1380"/>
                            <a:gd name="T150" fmla="+- 0 6603 6573"/>
                            <a:gd name="T151" fmla="*/ 6603 h 645"/>
                            <a:gd name="T152" fmla="+- 0 7571 6682"/>
                            <a:gd name="T153" fmla="*/ T152 w 1380"/>
                            <a:gd name="T154" fmla="+- 0 6587 6573"/>
                            <a:gd name="T155" fmla="*/ 6587 h 645"/>
                            <a:gd name="T156" fmla="+- 0 7474 6682"/>
                            <a:gd name="T157" fmla="*/ T156 w 1380"/>
                            <a:gd name="T158" fmla="+- 0 6576 6573"/>
                            <a:gd name="T159" fmla="*/ 6576 h 645"/>
                            <a:gd name="T160" fmla="+- 0 7372 6682"/>
                            <a:gd name="T161" fmla="*/ T160 w 1380"/>
                            <a:gd name="T162" fmla="+- 0 6573 6573"/>
                            <a:gd name="T163" fmla="*/ 657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80" h="645">
                              <a:moveTo>
                                <a:pt x="690" y="0"/>
                              </a:moveTo>
                              <a:lnTo>
                                <a:pt x="588" y="3"/>
                              </a:lnTo>
                              <a:lnTo>
                                <a:pt x="491" y="14"/>
                              </a:lnTo>
                              <a:lnTo>
                                <a:pt x="399" y="30"/>
                              </a:lnTo>
                              <a:lnTo>
                                <a:pt x="314" y="52"/>
                              </a:lnTo>
                              <a:lnTo>
                                <a:pt x="237" y="79"/>
                              </a:lnTo>
                              <a:lnTo>
                                <a:pt x="169" y="111"/>
                              </a:lnTo>
                              <a:lnTo>
                                <a:pt x="111" y="147"/>
                              </a:lnTo>
                              <a:lnTo>
                                <a:pt x="64" y="187"/>
                              </a:lnTo>
                              <a:lnTo>
                                <a:pt x="7" y="275"/>
                              </a:lnTo>
                              <a:lnTo>
                                <a:pt x="0" y="322"/>
                              </a:lnTo>
                              <a:lnTo>
                                <a:pt x="7" y="370"/>
                              </a:lnTo>
                              <a:lnTo>
                                <a:pt x="64" y="458"/>
                              </a:lnTo>
                              <a:lnTo>
                                <a:pt x="111" y="498"/>
                              </a:lnTo>
                              <a:lnTo>
                                <a:pt x="169" y="534"/>
                              </a:lnTo>
                              <a:lnTo>
                                <a:pt x="237" y="566"/>
                              </a:lnTo>
                              <a:lnTo>
                                <a:pt x="314" y="593"/>
                              </a:lnTo>
                              <a:lnTo>
                                <a:pt x="399" y="615"/>
                              </a:lnTo>
                              <a:lnTo>
                                <a:pt x="491" y="631"/>
                              </a:lnTo>
                              <a:lnTo>
                                <a:pt x="588" y="642"/>
                              </a:lnTo>
                              <a:lnTo>
                                <a:pt x="690" y="645"/>
                              </a:lnTo>
                              <a:lnTo>
                                <a:pt x="792" y="642"/>
                              </a:lnTo>
                              <a:lnTo>
                                <a:pt x="889" y="631"/>
                              </a:lnTo>
                              <a:lnTo>
                                <a:pt x="981" y="615"/>
                              </a:lnTo>
                              <a:lnTo>
                                <a:pt x="1066" y="593"/>
                              </a:lnTo>
                              <a:lnTo>
                                <a:pt x="1143" y="566"/>
                              </a:lnTo>
                              <a:lnTo>
                                <a:pt x="1211" y="534"/>
                              </a:lnTo>
                              <a:lnTo>
                                <a:pt x="1269" y="498"/>
                              </a:lnTo>
                              <a:lnTo>
                                <a:pt x="1316" y="458"/>
                              </a:lnTo>
                              <a:lnTo>
                                <a:pt x="1373" y="370"/>
                              </a:lnTo>
                              <a:lnTo>
                                <a:pt x="1380" y="322"/>
                              </a:lnTo>
                              <a:lnTo>
                                <a:pt x="1373" y="275"/>
                              </a:lnTo>
                              <a:lnTo>
                                <a:pt x="1316" y="187"/>
                              </a:lnTo>
                              <a:lnTo>
                                <a:pt x="1269" y="147"/>
                              </a:lnTo>
                              <a:lnTo>
                                <a:pt x="1211" y="111"/>
                              </a:lnTo>
                              <a:lnTo>
                                <a:pt x="1143" y="79"/>
                              </a:lnTo>
                              <a:lnTo>
                                <a:pt x="1066" y="52"/>
                              </a:lnTo>
                              <a:lnTo>
                                <a:pt x="981" y="30"/>
                              </a:lnTo>
                              <a:lnTo>
                                <a:pt x="889" y="14"/>
                              </a:lnTo>
                              <a:lnTo>
                                <a:pt x="792" y="3"/>
                              </a:lnTo>
                              <a:lnTo>
                                <a:pt x="69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DBB5AAA" id="Freeform 31" o:spid="_x0000_s1026" style="position:absolute;margin-left:334.1pt;margin-top:328.65pt;width:69pt;height:32.2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" path="m690,l588,3,491,14,399,30,314,52,237,79r-68,32l111,147,64,187,7,275,,322r7,48l64,458r47,40l169,534r68,32l314,593r85,22l491,631r97,11l690,645r102,-3l889,631r92,-16l1066,593r77,-27l1211,534r58,-36l1316,458r57,-88l1380,322r-7,-47l1316,187r-47,-40l1211,111,1143,79,1066,52,981,30,889,14,792,3,690,xe" filled="f" strokeweight="1pt">
                <v:path arrowok="t" o:connecttype="custom" o:connectlocs="438150,4173855;373380,4175760;311785,4182745;253365,4192905;199390,4206875;150495,4224020;107315,4244340;70485,4267200;40640,4292600;4445,4348480;0,4378325;4445,4408805;40640,4464685;70485,4490085;107315,4512945;150495,4533265;199390,4550410;253365,4564380;311785,4574540;373380,4581525;438150,4583430;502920,4581525;564515,4574540;622935,4564380;676910,4550410;725805,4533265;768985,4512945;805815,4490085;835660,4464685;871855,4408805;876300,4378325;871855,4348480;835660,4292600;805815,4267200;768985,4244340;725805,4224020;676910,4206875;622935,4192905;564515,4182745;502920,4175760;438150,4173855" o:connectangles="0,0,0,0,0,0,0,0,0,0,0,0,0,0,0,0,0,0,0,0,0,0,0,0,0,0,0,0,0,0,0,0,0,0,0,0,0,0,0,0,0"/>
                <w10:wrap anchorx="page" anchory="page"/>
              </v:shape>
            </w:pict>
          </mc:Fallback>
        </mc:AlternateContent>
      </w:r>
      <w:r>
        <w:rPr>
          <w:noProof/>
          <w:lang w:val="en-US" w:eastAsia="en-US"/>
        </w:rPr>
        <mc:AlternateContent>
          <mc:Choice Requires="wps">
            <w:drawing>
              <wp:anchor distT="0" distB="0" distL="114300" distR="114300" simplePos="0" relativeHeight="251712512" behindDoc="1" locked="0" layoutInCell="1" allowOverlap="1" wp14:anchorId="417B5B79" wp14:editId="3470FB83">
                <wp:simplePos x="0" y="0"/>
                <wp:positionH relativeFrom="page">
                  <wp:posOffset>5938520</wp:posOffset>
                </wp:positionH>
                <wp:positionV relativeFrom="page">
                  <wp:posOffset>4688205</wp:posOffset>
                </wp:positionV>
                <wp:extent cx="828675" cy="485775"/>
                <wp:effectExtent l="0" t="0" r="28575" b="28575"/>
                <wp:wrapNone/>
                <wp:docPr id="34"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485775"/>
                        </a:xfrm>
                        <a:custGeom>
                          <a:avLst/>
                          <a:gdLst>
                            <a:gd name="T0" fmla="+- 0 10005 9352"/>
                            <a:gd name="T1" fmla="*/ T0 w 1305"/>
                            <a:gd name="T2" fmla="+- 0 7383 7383"/>
                            <a:gd name="T3" fmla="*/ 7383 h 765"/>
                            <a:gd name="T4" fmla="+- 0 9908 9352"/>
                            <a:gd name="T5" fmla="*/ T4 w 1305"/>
                            <a:gd name="T6" fmla="+- 0 7387 7383"/>
                            <a:gd name="T7" fmla="*/ 7387 h 765"/>
                            <a:gd name="T8" fmla="+- 0 9816 9352"/>
                            <a:gd name="T9" fmla="*/ T8 w 1305"/>
                            <a:gd name="T10" fmla="+- 0 7399 7383"/>
                            <a:gd name="T11" fmla="*/ 7399 h 765"/>
                            <a:gd name="T12" fmla="+- 0 9729 9352"/>
                            <a:gd name="T13" fmla="*/ T12 w 1305"/>
                            <a:gd name="T14" fmla="+- 0 7419 7383"/>
                            <a:gd name="T15" fmla="*/ 7419 h 765"/>
                            <a:gd name="T16" fmla="+- 0 9649 9352"/>
                            <a:gd name="T17" fmla="*/ T16 w 1305"/>
                            <a:gd name="T18" fmla="+- 0 7445 7383"/>
                            <a:gd name="T19" fmla="*/ 7445 h 765"/>
                            <a:gd name="T20" fmla="+- 0 9576 9352"/>
                            <a:gd name="T21" fmla="*/ T20 w 1305"/>
                            <a:gd name="T22" fmla="+- 0 7477 7383"/>
                            <a:gd name="T23" fmla="*/ 7477 h 765"/>
                            <a:gd name="T24" fmla="+- 0 9512 9352"/>
                            <a:gd name="T25" fmla="*/ T24 w 1305"/>
                            <a:gd name="T26" fmla="+- 0 7515 7383"/>
                            <a:gd name="T27" fmla="*/ 7515 h 765"/>
                            <a:gd name="T28" fmla="+- 0 9457 9352"/>
                            <a:gd name="T29" fmla="*/ T28 w 1305"/>
                            <a:gd name="T30" fmla="+- 0 7557 7383"/>
                            <a:gd name="T31" fmla="*/ 7557 h 765"/>
                            <a:gd name="T32" fmla="+- 0 9413 9352"/>
                            <a:gd name="T33" fmla="*/ T32 w 1305"/>
                            <a:gd name="T34" fmla="+- 0 7604 7383"/>
                            <a:gd name="T35" fmla="*/ 7604 h 765"/>
                            <a:gd name="T36" fmla="+- 0 9380 9352"/>
                            <a:gd name="T37" fmla="*/ T36 w 1305"/>
                            <a:gd name="T38" fmla="+- 0 7655 7383"/>
                            <a:gd name="T39" fmla="*/ 7655 h 765"/>
                            <a:gd name="T40" fmla="+- 0 9352 9352"/>
                            <a:gd name="T41" fmla="*/ T40 w 1305"/>
                            <a:gd name="T42" fmla="+- 0 7765 7383"/>
                            <a:gd name="T43" fmla="*/ 7765 h 765"/>
                            <a:gd name="T44" fmla="+- 0 9359 9352"/>
                            <a:gd name="T45" fmla="*/ T44 w 1305"/>
                            <a:gd name="T46" fmla="+- 0 7822 7383"/>
                            <a:gd name="T47" fmla="*/ 7822 h 765"/>
                            <a:gd name="T48" fmla="+- 0 9413 9352"/>
                            <a:gd name="T49" fmla="*/ T48 w 1305"/>
                            <a:gd name="T50" fmla="+- 0 7927 7383"/>
                            <a:gd name="T51" fmla="*/ 7927 h 765"/>
                            <a:gd name="T52" fmla="+- 0 9457 9352"/>
                            <a:gd name="T53" fmla="*/ T52 w 1305"/>
                            <a:gd name="T54" fmla="+- 0 7974 7383"/>
                            <a:gd name="T55" fmla="*/ 7974 h 765"/>
                            <a:gd name="T56" fmla="+- 0 9512 9352"/>
                            <a:gd name="T57" fmla="*/ T56 w 1305"/>
                            <a:gd name="T58" fmla="+- 0 8016 7383"/>
                            <a:gd name="T59" fmla="*/ 8016 h 765"/>
                            <a:gd name="T60" fmla="+- 0 9576 9352"/>
                            <a:gd name="T61" fmla="*/ T60 w 1305"/>
                            <a:gd name="T62" fmla="+- 0 8054 7383"/>
                            <a:gd name="T63" fmla="*/ 8054 h 765"/>
                            <a:gd name="T64" fmla="+- 0 9649 9352"/>
                            <a:gd name="T65" fmla="*/ T64 w 1305"/>
                            <a:gd name="T66" fmla="+- 0 8086 7383"/>
                            <a:gd name="T67" fmla="*/ 8086 h 765"/>
                            <a:gd name="T68" fmla="+- 0 9729 9352"/>
                            <a:gd name="T69" fmla="*/ T68 w 1305"/>
                            <a:gd name="T70" fmla="+- 0 8112 7383"/>
                            <a:gd name="T71" fmla="*/ 8112 h 765"/>
                            <a:gd name="T72" fmla="+- 0 9816 9352"/>
                            <a:gd name="T73" fmla="*/ T72 w 1305"/>
                            <a:gd name="T74" fmla="+- 0 8132 7383"/>
                            <a:gd name="T75" fmla="*/ 8132 h 765"/>
                            <a:gd name="T76" fmla="+- 0 9908 9352"/>
                            <a:gd name="T77" fmla="*/ T76 w 1305"/>
                            <a:gd name="T78" fmla="+- 0 8144 7383"/>
                            <a:gd name="T79" fmla="*/ 8144 h 765"/>
                            <a:gd name="T80" fmla="+- 0 10005 9352"/>
                            <a:gd name="T81" fmla="*/ T80 w 1305"/>
                            <a:gd name="T82" fmla="+- 0 8148 7383"/>
                            <a:gd name="T83" fmla="*/ 8148 h 765"/>
                            <a:gd name="T84" fmla="+- 0 10101 9352"/>
                            <a:gd name="T85" fmla="*/ T84 w 1305"/>
                            <a:gd name="T86" fmla="+- 0 8144 7383"/>
                            <a:gd name="T87" fmla="*/ 8144 h 765"/>
                            <a:gd name="T88" fmla="+- 0 10193 9352"/>
                            <a:gd name="T89" fmla="*/ T88 w 1305"/>
                            <a:gd name="T90" fmla="+- 0 8132 7383"/>
                            <a:gd name="T91" fmla="*/ 8132 h 765"/>
                            <a:gd name="T92" fmla="+- 0 10280 9352"/>
                            <a:gd name="T93" fmla="*/ T92 w 1305"/>
                            <a:gd name="T94" fmla="+- 0 8112 7383"/>
                            <a:gd name="T95" fmla="*/ 8112 h 765"/>
                            <a:gd name="T96" fmla="+- 0 10360 9352"/>
                            <a:gd name="T97" fmla="*/ T96 w 1305"/>
                            <a:gd name="T98" fmla="+- 0 8086 7383"/>
                            <a:gd name="T99" fmla="*/ 8086 h 765"/>
                            <a:gd name="T100" fmla="+- 0 10433 9352"/>
                            <a:gd name="T101" fmla="*/ T100 w 1305"/>
                            <a:gd name="T102" fmla="+- 0 8054 7383"/>
                            <a:gd name="T103" fmla="*/ 8054 h 765"/>
                            <a:gd name="T104" fmla="+- 0 10497 9352"/>
                            <a:gd name="T105" fmla="*/ T104 w 1305"/>
                            <a:gd name="T106" fmla="+- 0 8016 7383"/>
                            <a:gd name="T107" fmla="*/ 8016 h 765"/>
                            <a:gd name="T108" fmla="+- 0 10552 9352"/>
                            <a:gd name="T109" fmla="*/ T108 w 1305"/>
                            <a:gd name="T110" fmla="+- 0 7974 7383"/>
                            <a:gd name="T111" fmla="*/ 7974 h 765"/>
                            <a:gd name="T112" fmla="+- 0 10596 9352"/>
                            <a:gd name="T113" fmla="*/ T112 w 1305"/>
                            <a:gd name="T114" fmla="+- 0 7927 7383"/>
                            <a:gd name="T115" fmla="*/ 7927 h 765"/>
                            <a:gd name="T116" fmla="+- 0 10629 9352"/>
                            <a:gd name="T117" fmla="*/ T116 w 1305"/>
                            <a:gd name="T118" fmla="+- 0 7876 7383"/>
                            <a:gd name="T119" fmla="*/ 7876 h 765"/>
                            <a:gd name="T120" fmla="+- 0 10657 9352"/>
                            <a:gd name="T121" fmla="*/ T120 w 1305"/>
                            <a:gd name="T122" fmla="+- 0 7765 7383"/>
                            <a:gd name="T123" fmla="*/ 7765 h 765"/>
                            <a:gd name="T124" fmla="+- 0 10650 9352"/>
                            <a:gd name="T125" fmla="*/ T124 w 1305"/>
                            <a:gd name="T126" fmla="+- 0 7709 7383"/>
                            <a:gd name="T127" fmla="*/ 7709 h 765"/>
                            <a:gd name="T128" fmla="+- 0 10596 9352"/>
                            <a:gd name="T129" fmla="*/ T128 w 1305"/>
                            <a:gd name="T130" fmla="+- 0 7604 7383"/>
                            <a:gd name="T131" fmla="*/ 7604 h 765"/>
                            <a:gd name="T132" fmla="+- 0 10552 9352"/>
                            <a:gd name="T133" fmla="*/ T132 w 1305"/>
                            <a:gd name="T134" fmla="+- 0 7557 7383"/>
                            <a:gd name="T135" fmla="*/ 7557 h 765"/>
                            <a:gd name="T136" fmla="+- 0 10497 9352"/>
                            <a:gd name="T137" fmla="*/ T136 w 1305"/>
                            <a:gd name="T138" fmla="+- 0 7515 7383"/>
                            <a:gd name="T139" fmla="*/ 7515 h 765"/>
                            <a:gd name="T140" fmla="+- 0 10433 9352"/>
                            <a:gd name="T141" fmla="*/ T140 w 1305"/>
                            <a:gd name="T142" fmla="+- 0 7477 7383"/>
                            <a:gd name="T143" fmla="*/ 7477 h 765"/>
                            <a:gd name="T144" fmla="+- 0 10360 9352"/>
                            <a:gd name="T145" fmla="*/ T144 w 1305"/>
                            <a:gd name="T146" fmla="+- 0 7445 7383"/>
                            <a:gd name="T147" fmla="*/ 7445 h 765"/>
                            <a:gd name="T148" fmla="+- 0 10280 9352"/>
                            <a:gd name="T149" fmla="*/ T148 w 1305"/>
                            <a:gd name="T150" fmla="+- 0 7419 7383"/>
                            <a:gd name="T151" fmla="*/ 7419 h 765"/>
                            <a:gd name="T152" fmla="+- 0 10193 9352"/>
                            <a:gd name="T153" fmla="*/ T152 w 1305"/>
                            <a:gd name="T154" fmla="+- 0 7399 7383"/>
                            <a:gd name="T155" fmla="*/ 7399 h 765"/>
                            <a:gd name="T156" fmla="+- 0 10101 9352"/>
                            <a:gd name="T157" fmla="*/ T156 w 1305"/>
                            <a:gd name="T158" fmla="+- 0 7387 7383"/>
                            <a:gd name="T159" fmla="*/ 7387 h 765"/>
                            <a:gd name="T160" fmla="+- 0 10005 9352"/>
                            <a:gd name="T161" fmla="*/ T160 w 1305"/>
                            <a:gd name="T162" fmla="+- 0 7383 7383"/>
                            <a:gd name="T163" fmla="*/ 7383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05" h="765">
                              <a:moveTo>
                                <a:pt x="653" y="0"/>
                              </a:moveTo>
                              <a:lnTo>
                                <a:pt x="556" y="4"/>
                              </a:lnTo>
                              <a:lnTo>
                                <a:pt x="464" y="16"/>
                              </a:lnTo>
                              <a:lnTo>
                                <a:pt x="377" y="36"/>
                              </a:lnTo>
                              <a:lnTo>
                                <a:pt x="297" y="62"/>
                              </a:lnTo>
                              <a:lnTo>
                                <a:pt x="224" y="94"/>
                              </a:lnTo>
                              <a:lnTo>
                                <a:pt x="160" y="132"/>
                              </a:lnTo>
                              <a:lnTo>
                                <a:pt x="105" y="174"/>
                              </a:lnTo>
                              <a:lnTo>
                                <a:pt x="61" y="221"/>
                              </a:lnTo>
                              <a:lnTo>
                                <a:pt x="28" y="272"/>
                              </a:lnTo>
                              <a:lnTo>
                                <a:pt x="0" y="382"/>
                              </a:lnTo>
                              <a:lnTo>
                                <a:pt x="7" y="439"/>
                              </a:lnTo>
                              <a:lnTo>
                                <a:pt x="61" y="544"/>
                              </a:lnTo>
                              <a:lnTo>
                                <a:pt x="105" y="591"/>
                              </a:lnTo>
                              <a:lnTo>
                                <a:pt x="160" y="633"/>
                              </a:lnTo>
                              <a:lnTo>
                                <a:pt x="224" y="671"/>
                              </a:lnTo>
                              <a:lnTo>
                                <a:pt x="297" y="703"/>
                              </a:lnTo>
                              <a:lnTo>
                                <a:pt x="377" y="729"/>
                              </a:lnTo>
                              <a:lnTo>
                                <a:pt x="464" y="749"/>
                              </a:lnTo>
                              <a:lnTo>
                                <a:pt x="556" y="761"/>
                              </a:lnTo>
                              <a:lnTo>
                                <a:pt x="653" y="765"/>
                              </a:lnTo>
                              <a:lnTo>
                                <a:pt x="749" y="761"/>
                              </a:lnTo>
                              <a:lnTo>
                                <a:pt x="841" y="749"/>
                              </a:lnTo>
                              <a:lnTo>
                                <a:pt x="928" y="729"/>
                              </a:lnTo>
                              <a:lnTo>
                                <a:pt x="1008" y="703"/>
                              </a:lnTo>
                              <a:lnTo>
                                <a:pt x="1081" y="671"/>
                              </a:lnTo>
                              <a:lnTo>
                                <a:pt x="1145" y="633"/>
                              </a:lnTo>
                              <a:lnTo>
                                <a:pt x="1200" y="591"/>
                              </a:lnTo>
                              <a:lnTo>
                                <a:pt x="1244" y="544"/>
                              </a:lnTo>
                              <a:lnTo>
                                <a:pt x="1277" y="493"/>
                              </a:lnTo>
                              <a:lnTo>
                                <a:pt x="1305" y="382"/>
                              </a:lnTo>
                              <a:lnTo>
                                <a:pt x="1298" y="326"/>
                              </a:lnTo>
                              <a:lnTo>
                                <a:pt x="1244" y="221"/>
                              </a:lnTo>
                              <a:lnTo>
                                <a:pt x="1200" y="174"/>
                              </a:lnTo>
                              <a:lnTo>
                                <a:pt x="1145" y="132"/>
                              </a:lnTo>
                              <a:lnTo>
                                <a:pt x="1081" y="94"/>
                              </a:lnTo>
                              <a:lnTo>
                                <a:pt x="1008" y="62"/>
                              </a:lnTo>
                              <a:lnTo>
                                <a:pt x="928" y="36"/>
                              </a:lnTo>
                              <a:lnTo>
                                <a:pt x="841" y="16"/>
                              </a:lnTo>
                              <a:lnTo>
                                <a:pt x="749" y="4"/>
                              </a:lnTo>
                              <a:lnTo>
                                <a:pt x="653"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C2F6564" id="Freeform 30" o:spid="_x0000_s1026" style="position:absolute;margin-left:467.6pt;margin-top:369.15pt;width:65.25pt;height:38.2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" path="m653,l556,4,464,16,377,36,297,62,224,94r-64,38l105,174,61,221,28,272,,382r7,57l61,544r44,47l160,633r64,38l297,703r80,26l464,749r92,12l653,765r96,-4l841,749r87,-20l1008,703r73,-32l1145,633r55,-42l1244,544r33,-51l1305,382r-7,-56l1244,221r-44,-47l1145,132,1081,94,1008,62,928,36,841,16,749,4,653,xe" filled="f" strokeweight="1pt">
                <v:path arrowok="t" o:connecttype="custom" o:connectlocs="414655,4688205;353060,4690745;294640,4698365;239395,4711065;188595,4727575;142240,4747895;101600,4772025;66675,4798695;38735,4828540;17780,4860925;0,4930775;4445,4966970;38735,5033645;66675,5063490;101600,5090160;142240,5114290;188595,5134610;239395,5151120;294640,5163820;353060,5171440;414655,5173980;475615,5171440;534035,5163820;589280,5151120;640080,5134610;686435,5114290;727075,5090160;762000,5063490;789940,5033645;810895,5001260;828675,4930775;824230,4895215;789940,4828540;762000,4798695;727075,4772025;686435,4747895;640080,4727575;589280,4711065;534035,4698365;475615,4690745;414655,4688205" o:connectangles="0,0,0,0,0,0,0,0,0,0,0,0,0,0,0,0,0,0,0,0,0,0,0,0,0,0,0,0,0,0,0,0,0,0,0,0,0,0,0,0,0"/>
                <w10:wrap anchorx="page" anchory="page"/>
              </v:shape>
            </w:pict>
          </mc:Fallback>
        </mc:AlternateContent>
      </w:r>
      <w:r>
        <w:rPr>
          <w:noProof/>
          <w:lang w:val="en-US" w:eastAsia="en-US"/>
        </w:rPr>
        <mc:AlternateContent>
          <mc:Choice Requires="wps">
            <w:drawing>
              <wp:anchor distT="0" distB="0" distL="114300" distR="114300" simplePos="0" relativeHeight="251713536" behindDoc="1" locked="0" layoutInCell="1" allowOverlap="1" wp14:anchorId="6D6DA029" wp14:editId="21A6415A">
                <wp:simplePos x="0" y="0"/>
                <wp:positionH relativeFrom="page">
                  <wp:posOffset>4243070</wp:posOffset>
                </wp:positionH>
                <wp:positionV relativeFrom="page">
                  <wp:posOffset>6320790</wp:posOffset>
                </wp:positionV>
                <wp:extent cx="2495550" cy="1076325"/>
                <wp:effectExtent l="13970" t="15240" r="14605" b="13335"/>
                <wp:wrapNone/>
                <wp:docPr id="3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5550" cy="1076325"/>
                        </a:xfrm>
                        <a:custGeom>
                          <a:avLst/>
                          <a:gdLst>
                            <a:gd name="T0" fmla="*/ 377190 w 3930"/>
                            <a:gd name="T1" fmla="*/ 6322695 h 1695"/>
                            <a:gd name="T2" fmla="*/ 255905 w 3930"/>
                            <a:gd name="T3" fmla="*/ 6337300 h 1695"/>
                            <a:gd name="T4" fmla="*/ 152400 w 3930"/>
                            <a:gd name="T5" fmla="*/ 6363970 h 1695"/>
                            <a:gd name="T6" fmla="*/ 71120 w 3930"/>
                            <a:gd name="T7" fmla="*/ 6400800 h 1695"/>
                            <a:gd name="T8" fmla="*/ 19050 w 3930"/>
                            <a:gd name="T9" fmla="*/ 6445885 h 1695"/>
                            <a:gd name="T10" fmla="*/ 0 w 3930"/>
                            <a:gd name="T11" fmla="*/ 6496685 h 1695"/>
                            <a:gd name="T12" fmla="*/ 19050 w 3930"/>
                            <a:gd name="T13" fmla="*/ 6548120 h 1695"/>
                            <a:gd name="T14" fmla="*/ 71120 w 3930"/>
                            <a:gd name="T15" fmla="*/ 6593205 h 1695"/>
                            <a:gd name="T16" fmla="*/ 152400 w 3930"/>
                            <a:gd name="T17" fmla="*/ 6630035 h 1695"/>
                            <a:gd name="T18" fmla="*/ 255905 w 3930"/>
                            <a:gd name="T19" fmla="*/ 6656705 h 1695"/>
                            <a:gd name="T20" fmla="*/ 377190 w 3930"/>
                            <a:gd name="T21" fmla="*/ 6671310 h 1695"/>
                            <a:gd name="T22" fmla="*/ 508635 w 3930"/>
                            <a:gd name="T23" fmla="*/ 6671310 h 1695"/>
                            <a:gd name="T24" fmla="*/ 629920 w 3930"/>
                            <a:gd name="T25" fmla="*/ 6656705 h 1695"/>
                            <a:gd name="T26" fmla="*/ 733425 w 3930"/>
                            <a:gd name="T27" fmla="*/ 6630035 h 1695"/>
                            <a:gd name="T28" fmla="*/ 814705 w 3930"/>
                            <a:gd name="T29" fmla="*/ 6593205 h 1695"/>
                            <a:gd name="T30" fmla="*/ 866775 w 3930"/>
                            <a:gd name="T31" fmla="*/ 6548120 h 1695"/>
                            <a:gd name="T32" fmla="*/ 885825 w 3930"/>
                            <a:gd name="T33" fmla="*/ 6496685 h 1695"/>
                            <a:gd name="T34" fmla="*/ 866775 w 3930"/>
                            <a:gd name="T35" fmla="*/ 6445885 h 1695"/>
                            <a:gd name="T36" fmla="*/ 814705 w 3930"/>
                            <a:gd name="T37" fmla="*/ 6400800 h 1695"/>
                            <a:gd name="T38" fmla="*/ 733425 w 3930"/>
                            <a:gd name="T39" fmla="*/ 6363970 h 1695"/>
                            <a:gd name="T40" fmla="*/ 629920 w 3930"/>
                            <a:gd name="T41" fmla="*/ 6337300 h 1695"/>
                            <a:gd name="T42" fmla="*/ 508635 w 3930"/>
                            <a:gd name="T43" fmla="*/ 6322695 h 1695"/>
                            <a:gd name="T44" fmla="*/ 1276350 w 3930"/>
                            <a:gd name="T45" fmla="*/ 6682740 h 1695"/>
                            <a:gd name="T46" fmla="*/ 1143635 w 3930"/>
                            <a:gd name="T47" fmla="*/ 6690360 h 1695"/>
                            <a:gd name="T48" fmla="*/ 1030605 w 3930"/>
                            <a:gd name="T49" fmla="*/ 6710680 h 1695"/>
                            <a:gd name="T50" fmla="*/ 947420 w 3930"/>
                            <a:gd name="T51" fmla="*/ 6741795 h 1695"/>
                            <a:gd name="T52" fmla="*/ 901700 w 3930"/>
                            <a:gd name="T53" fmla="*/ 6780530 h 1695"/>
                            <a:gd name="T54" fmla="*/ 901700 w 3930"/>
                            <a:gd name="T55" fmla="*/ 6823075 h 1695"/>
                            <a:gd name="T56" fmla="*/ 947420 w 3930"/>
                            <a:gd name="T57" fmla="*/ 6861810 h 1695"/>
                            <a:gd name="T58" fmla="*/ 1030605 w 3930"/>
                            <a:gd name="T59" fmla="*/ 6892925 h 1695"/>
                            <a:gd name="T60" fmla="*/ 1143635 w 3930"/>
                            <a:gd name="T61" fmla="*/ 6913245 h 1695"/>
                            <a:gd name="T62" fmla="*/ 1276350 w 3930"/>
                            <a:gd name="T63" fmla="*/ 6920865 h 1695"/>
                            <a:gd name="T64" fmla="*/ 1409065 w 3930"/>
                            <a:gd name="T65" fmla="*/ 6913245 h 1695"/>
                            <a:gd name="T66" fmla="*/ 1522095 w 3930"/>
                            <a:gd name="T67" fmla="*/ 6892925 h 1695"/>
                            <a:gd name="T68" fmla="*/ 1605280 w 3930"/>
                            <a:gd name="T69" fmla="*/ 6861810 h 1695"/>
                            <a:gd name="T70" fmla="*/ 1651000 w 3930"/>
                            <a:gd name="T71" fmla="*/ 6823075 h 1695"/>
                            <a:gd name="T72" fmla="*/ 1651000 w 3930"/>
                            <a:gd name="T73" fmla="*/ 6780530 h 1695"/>
                            <a:gd name="T74" fmla="*/ 1605280 w 3930"/>
                            <a:gd name="T75" fmla="*/ 6741795 h 1695"/>
                            <a:gd name="T76" fmla="*/ 1522095 w 3930"/>
                            <a:gd name="T77" fmla="*/ 6710680 h 1695"/>
                            <a:gd name="T78" fmla="*/ 1409065 w 3930"/>
                            <a:gd name="T79" fmla="*/ 6690360 h 1695"/>
                            <a:gd name="T80" fmla="*/ 1276350 w 3930"/>
                            <a:gd name="T81" fmla="*/ 6682740 h 1695"/>
                            <a:gd name="T82" fmla="*/ 2009140 w 3930"/>
                            <a:gd name="T83" fmla="*/ 6961505 h 1695"/>
                            <a:gd name="T84" fmla="*/ 1892935 w 3930"/>
                            <a:gd name="T85" fmla="*/ 6979285 h 1695"/>
                            <a:gd name="T86" fmla="*/ 1793875 w 3930"/>
                            <a:gd name="T87" fmla="*/ 7012940 h 1695"/>
                            <a:gd name="T88" fmla="*/ 1716405 w 3930"/>
                            <a:gd name="T89" fmla="*/ 7058660 h 1695"/>
                            <a:gd name="T90" fmla="*/ 1665605 w 3930"/>
                            <a:gd name="T91" fmla="*/ 7114540 h 1695"/>
                            <a:gd name="T92" fmla="*/ 1647825 w 3930"/>
                            <a:gd name="T93" fmla="*/ 7178040 h 1695"/>
                            <a:gd name="T94" fmla="*/ 1665605 w 3930"/>
                            <a:gd name="T95" fmla="*/ 7241540 h 1695"/>
                            <a:gd name="T96" fmla="*/ 1716405 w 3930"/>
                            <a:gd name="T97" fmla="*/ 7297420 h 1695"/>
                            <a:gd name="T98" fmla="*/ 1793875 w 3930"/>
                            <a:gd name="T99" fmla="*/ 7343140 h 1695"/>
                            <a:gd name="T100" fmla="*/ 1892935 w 3930"/>
                            <a:gd name="T101" fmla="*/ 7376795 h 1695"/>
                            <a:gd name="T102" fmla="*/ 2009140 w 3930"/>
                            <a:gd name="T103" fmla="*/ 7394575 h 1695"/>
                            <a:gd name="T104" fmla="*/ 2134235 w 3930"/>
                            <a:gd name="T105" fmla="*/ 7394575 h 1695"/>
                            <a:gd name="T106" fmla="*/ 2250440 w 3930"/>
                            <a:gd name="T107" fmla="*/ 7376795 h 1695"/>
                            <a:gd name="T108" fmla="*/ 2349500 w 3930"/>
                            <a:gd name="T109" fmla="*/ 7343140 h 1695"/>
                            <a:gd name="T110" fmla="*/ 2426970 w 3930"/>
                            <a:gd name="T111" fmla="*/ 7297420 h 1695"/>
                            <a:gd name="T112" fmla="*/ 2477770 w 3930"/>
                            <a:gd name="T113" fmla="*/ 7241540 h 1695"/>
                            <a:gd name="T114" fmla="*/ 2495550 w 3930"/>
                            <a:gd name="T115" fmla="*/ 7178040 h 1695"/>
                            <a:gd name="T116" fmla="*/ 2477770 w 3930"/>
                            <a:gd name="T117" fmla="*/ 7114540 h 1695"/>
                            <a:gd name="T118" fmla="*/ 2426970 w 3930"/>
                            <a:gd name="T119" fmla="*/ 7058660 h 1695"/>
                            <a:gd name="T120" fmla="*/ 2349500 w 3930"/>
                            <a:gd name="T121" fmla="*/ 7012940 h 1695"/>
                            <a:gd name="T122" fmla="*/ 2250440 w 3930"/>
                            <a:gd name="T123" fmla="*/ 6979285 h 1695"/>
                            <a:gd name="T124" fmla="*/ 2134235 w 3930"/>
                            <a:gd name="T125" fmla="*/ 6961505 h 169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930" h="1695">
                              <a:moveTo>
                                <a:pt x="698" y="0"/>
                              </a:moveTo>
                              <a:lnTo>
                                <a:pt x="594" y="3"/>
                              </a:lnTo>
                              <a:lnTo>
                                <a:pt x="496" y="12"/>
                              </a:lnTo>
                              <a:lnTo>
                                <a:pt x="403" y="26"/>
                              </a:lnTo>
                              <a:lnTo>
                                <a:pt x="318" y="45"/>
                              </a:lnTo>
                              <a:lnTo>
                                <a:pt x="240" y="68"/>
                              </a:lnTo>
                              <a:lnTo>
                                <a:pt x="171" y="95"/>
                              </a:lnTo>
                              <a:lnTo>
                                <a:pt x="112" y="126"/>
                              </a:lnTo>
                              <a:lnTo>
                                <a:pt x="65" y="160"/>
                              </a:lnTo>
                              <a:lnTo>
                                <a:pt x="30" y="197"/>
                              </a:lnTo>
                              <a:lnTo>
                                <a:pt x="8" y="236"/>
                              </a:lnTo>
                              <a:lnTo>
                                <a:pt x="0" y="277"/>
                              </a:lnTo>
                              <a:lnTo>
                                <a:pt x="8" y="318"/>
                              </a:lnTo>
                              <a:lnTo>
                                <a:pt x="30" y="358"/>
                              </a:lnTo>
                              <a:lnTo>
                                <a:pt x="65" y="394"/>
                              </a:lnTo>
                              <a:lnTo>
                                <a:pt x="112" y="429"/>
                              </a:lnTo>
                              <a:lnTo>
                                <a:pt x="171" y="460"/>
                              </a:lnTo>
                              <a:lnTo>
                                <a:pt x="240" y="487"/>
                              </a:lnTo>
                              <a:lnTo>
                                <a:pt x="318" y="510"/>
                              </a:lnTo>
                              <a:lnTo>
                                <a:pt x="403" y="529"/>
                              </a:lnTo>
                              <a:lnTo>
                                <a:pt x="496" y="543"/>
                              </a:lnTo>
                              <a:lnTo>
                                <a:pt x="594" y="552"/>
                              </a:lnTo>
                              <a:lnTo>
                                <a:pt x="698" y="555"/>
                              </a:lnTo>
                              <a:lnTo>
                                <a:pt x="801" y="552"/>
                              </a:lnTo>
                              <a:lnTo>
                                <a:pt x="899" y="543"/>
                              </a:lnTo>
                              <a:lnTo>
                                <a:pt x="992" y="529"/>
                              </a:lnTo>
                              <a:lnTo>
                                <a:pt x="1077" y="510"/>
                              </a:lnTo>
                              <a:lnTo>
                                <a:pt x="1155" y="487"/>
                              </a:lnTo>
                              <a:lnTo>
                                <a:pt x="1224" y="460"/>
                              </a:lnTo>
                              <a:lnTo>
                                <a:pt x="1283" y="429"/>
                              </a:lnTo>
                              <a:lnTo>
                                <a:pt x="1330" y="394"/>
                              </a:lnTo>
                              <a:lnTo>
                                <a:pt x="1365" y="358"/>
                              </a:lnTo>
                              <a:lnTo>
                                <a:pt x="1387" y="318"/>
                              </a:lnTo>
                              <a:lnTo>
                                <a:pt x="1395" y="277"/>
                              </a:lnTo>
                              <a:lnTo>
                                <a:pt x="1387" y="236"/>
                              </a:lnTo>
                              <a:lnTo>
                                <a:pt x="1365" y="197"/>
                              </a:lnTo>
                              <a:lnTo>
                                <a:pt x="1330" y="160"/>
                              </a:lnTo>
                              <a:lnTo>
                                <a:pt x="1283" y="126"/>
                              </a:lnTo>
                              <a:lnTo>
                                <a:pt x="1224" y="95"/>
                              </a:lnTo>
                              <a:lnTo>
                                <a:pt x="1155" y="68"/>
                              </a:lnTo>
                              <a:lnTo>
                                <a:pt x="1077" y="45"/>
                              </a:lnTo>
                              <a:lnTo>
                                <a:pt x="992" y="26"/>
                              </a:lnTo>
                              <a:lnTo>
                                <a:pt x="899" y="12"/>
                              </a:lnTo>
                              <a:lnTo>
                                <a:pt x="801" y="3"/>
                              </a:lnTo>
                              <a:lnTo>
                                <a:pt x="698" y="0"/>
                              </a:lnTo>
                              <a:close/>
                              <a:moveTo>
                                <a:pt x="2010" y="570"/>
                              </a:moveTo>
                              <a:lnTo>
                                <a:pt x="1902" y="573"/>
                              </a:lnTo>
                              <a:lnTo>
                                <a:pt x="1801" y="582"/>
                              </a:lnTo>
                              <a:lnTo>
                                <a:pt x="1707" y="596"/>
                              </a:lnTo>
                              <a:lnTo>
                                <a:pt x="1623" y="614"/>
                              </a:lnTo>
                              <a:lnTo>
                                <a:pt x="1551" y="637"/>
                              </a:lnTo>
                              <a:lnTo>
                                <a:pt x="1492" y="663"/>
                              </a:lnTo>
                              <a:lnTo>
                                <a:pt x="1448" y="692"/>
                              </a:lnTo>
                              <a:lnTo>
                                <a:pt x="1420" y="724"/>
                              </a:lnTo>
                              <a:lnTo>
                                <a:pt x="1410" y="758"/>
                              </a:lnTo>
                              <a:lnTo>
                                <a:pt x="1420" y="791"/>
                              </a:lnTo>
                              <a:lnTo>
                                <a:pt x="1448" y="823"/>
                              </a:lnTo>
                              <a:lnTo>
                                <a:pt x="1492" y="852"/>
                              </a:lnTo>
                              <a:lnTo>
                                <a:pt x="1551" y="878"/>
                              </a:lnTo>
                              <a:lnTo>
                                <a:pt x="1623" y="901"/>
                              </a:lnTo>
                              <a:lnTo>
                                <a:pt x="1707" y="919"/>
                              </a:lnTo>
                              <a:lnTo>
                                <a:pt x="1801" y="933"/>
                              </a:lnTo>
                              <a:lnTo>
                                <a:pt x="1902" y="942"/>
                              </a:lnTo>
                              <a:lnTo>
                                <a:pt x="2010" y="945"/>
                              </a:lnTo>
                              <a:lnTo>
                                <a:pt x="2118" y="942"/>
                              </a:lnTo>
                              <a:lnTo>
                                <a:pt x="2219" y="933"/>
                              </a:lnTo>
                              <a:lnTo>
                                <a:pt x="2313" y="919"/>
                              </a:lnTo>
                              <a:lnTo>
                                <a:pt x="2397" y="901"/>
                              </a:lnTo>
                              <a:lnTo>
                                <a:pt x="2469" y="878"/>
                              </a:lnTo>
                              <a:lnTo>
                                <a:pt x="2528" y="852"/>
                              </a:lnTo>
                              <a:lnTo>
                                <a:pt x="2572" y="823"/>
                              </a:lnTo>
                              <a:lnTo>
                                <a:pt x="2600" y="791"/>
                              </a:lnTo>
                              <a:lnTo>
                                <a:pt x="2610" y="758"/>
                              </a:lnTo>
                              <a:lnTo>
                                <a:pt x="2600" y="724"/>
                              </a:lnTo>
                              <a:lnTo>
                                <a:pt x="2572" y="692"/>
                              </a:lnTo>
                              <a:lnTo>
                                <a:pt x="2528" y="663"/>
                              </a:lnTo>
                              <a:lnTo>
                                <a:pt x="2469" y="637"/>
                              </a:lnTo>
                              <a:lnTo>
                                <a:pt x="2397" y="614"/>
                              </a:lnTo>
                              <a:lnTo>
                                <a:pt x="2313" y="596"/>
                              </a:lnTo>
                              <a:lnTo>
                                <a:pt x="2219" y="582"/>
                              </a:lnTo>
                              <a:lnTo>
                                <a:pt x="2118" y="573"/>
                              </a:lnTo>
                              <a:lnTo>
                                <a:pt x="2010" y="570"/>
                              </a:lnTo>
                              <a:close/>
                              <a:moveTo>
                                <a:pt x="3263" y="1005"/>
                              </a:moveTo>
                              <a:lnTo>
                                <a:pt x="3164" y="1009"/>
                              </a:lnTo>
                              <a:lnTo>
                                <a:pt x="3070" y="1020"/>
                              </a:lnTo>
                              <a:lnTo>
                                <a:pt x="2981" y="1037"/>
                              </a:lnTo>
                              <a:lnTo>
                                <a:pt x="2899" y="1061"/>
                              </a:lnTo>
                              <a:lnTo>
                                <a:pt x="2825" y="1090"/>
                              </a:lnTo>
                              <a:lnTo>
                                <a:pt x="2759" y="1124"/>
                              </a:lnTo>
                              <a:lnTo>
                                <a:pt x="2703" y="1162"/>
                              </a:lnTo>
                              <a:lnTo>
                                <a:pt x="2657" y="1205"/>
                              </a:lnTo>
                              <a:lnTo>
                                <a:pt x="2623" y="1250"/>
                              </a:lnTo>
                              <a:lnTo>
                                <a:pt x="2602" y="1299"/>
                              </a:lnTo>
                              <a:lnTo>
                                <a:pt x="2595" y="1350"/>
                              </a:lnTo>
                              <a:lnTo>
                                <a:pt x="2602" y="1401"/>
                              </a:lnTo>
                              <a:lnTo>
                                <a:pt x="2623" y="1450"/>
                              </a:lnTo>
                              <a:lnTo>
                                <a:pt x="2657" y="1495"/>
                              </a:lnTo>
                              <a:lnTo>
                                <a:pt x="2703" y="1538"/>
                              </a:lnTo>
                              <a:lnTo>
                                <a:pt x="2759" y="1576"/>
                              </a:lnTo>
                              <a:lnTo>
                                <a:pt x="2825" y="1610"/>
                              </a:lnTo>
                              <a:lnTo>
                                <a:pt x="2899" y="1639"/>
                              </a:lnTo>
                              <a:lnTo>
                                <a:pt x="2981" y="1663"/>
                              </a:lnTo>
                              <a:lnTo>
                                <a:pt x="3070" y="1680"/>
                              </a:lnTo>
                              <a:lnTo>
                                <a:pt x="3164" y="1691"/>
                              </a:lnTo>
                              <a:lnTo>
                                <a:pt x="3263" y="1695"/>
                              </a:lnTo>
                              <a:lnTo>
                                <a:pt x="3361" y="1691"/>
                              </a:lnTo>
                              <a:lnTo>
                                <a:pt x="3455" y="1680"/>
                              </a:lnTo>
                              <a:lnTo>
                                <a:pt x="3544" y="1663"/>
                              </a:lnTo>
                              <a:lnTo>
                                <a:pt x="3626" y="1639"/>
                              </a:lnTo>
                              <a:lnTo>
                                <a:pt x="3700" y="1610"/>
                              </a:lnTo>
                              <a:lnTo>
                                <a:pt x="3766" y="1576"/>
                              </a:lnTo>
                              <a:lnTo>
                                <a:pt x="3822" y="1538"/>
                              </a:lnTo>
                              <a:lnTo>
                                <a:pt x="3868" y="1495"/>
                              </a:lnTo>
                              <a:lnTo>
                                <a:pt x="3902" y="1450"/>
                              </a:lnTo>
                              <a:lnTo>
                                <a:pt x="3923" y="1401"/>
                              </a:lnTo>
                              <a:lnTo>
                                <a:pt x="3930" y="1350"/>
                              </a:lnTo>
                              <a:lnTo>
                                <a:pt x="3923" y="1299"/>
                              </a:lnTo>
                              <a:lnTo>
                                <a:pt x="3902" y="1250"/>
                              </a:lnTo>
                              <a:lnTo>
                                <a:pt x="3868" y="1205"/>
                              </a:lnTo>
                              <a:lnTo>
                                <a:pt x="3822" y="1162"/>
                              </a:lnTo>
                              <a:lnTo>
                                <a:pt x="3766" y="1124"/>
                              </a:lnTo>
                              <a:lnTo>
                                <a:pt x="3700" y="1090"/>
                              </a:lnTo>
                              <a:lnTo>
                                <a:pt x="3626" y="1061"/>
                              </a:lnTo>
                              <a:lnTo>
                                <a:pt x="3544" y="1037"/>
                              </a:lnTo>
                              <a:lnTo>
                                <a:pt x="3455" y="1020"/>
                              </a:lnTo>
                              <a:lnTo>
                                <a:pt x="3361" y="1009"/>
                              </a:lnTo>
                              <a:lnTo>
                                <a:pt x="3263" y="10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F1B5451" id="Freeform 29" o:spid="_x0000_s1026" style="position:absolute;margin-left:334.1pt;margin-top:497.7pt;width:196.5pt;height:84.7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30,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" path="m698,l594,3r-98,9l403,26,318,45,240,68,171,95r-59,31l65,160,30,197,8,236,,277r8,41l30,358r35,36l112,429r59,31l240,487r78,23l403,529r93,14l594,552r104,3l801,552r98,-9l992,529r85,-19l1155,487r69,-27l1283,429r47,-35l1365,358r22,-40l1395,277r-8,-41l1365,197r-35,-37l1283,126,1224,95,1155,68,1077,45,992,26,899,12,801,3,698,xm2010,570r-108,3l1801,582r-94,14l1623,614r-72,23l1492,663r-44,29l1420,724r-10,34l1420,791r28,32l1492,852r59,26l1623,901r84,18l1801,933r101,9l2010,945r108,-3l2219,933r94,-14l2397,901r72,-23l2528,852r44,-29l2600,791r10,-33l2600,724r-28,-32l2528,663r-59,-26l2397,614r-84,-18l2219,582r-101,-9l2010,570xm3263,1005r-99,4l3070,1020r-89,17l2899,1061r-74,29l2759,1124r-56,38l2657,1205r-34,45l2602,1299r-7,51l2602,1401r21,49l2657,1495r46,43l2759,1576r66,34l2899,1639r82,24l3070,1680r94,11l3263,1695r98,-4l3455,1680r89,-17l3626,1639r74,-29l3766,1576r56,-38l3868,1495r34,-45l3923,1401r7,-51l3923,1299r-21,-49l3868,1205r-46,-43l3766,1124r-66,-34l3626,1061r-82,-24l3455,1020r-94,-11l3263,1005xe" filled="f" strokeweight="1pt">
                <v:path arrowok="t" o:connecttype="custom" o:connectlocs="239515650,2147483646;162499675,2147483646;96774000,2147483646;45161200,2147483646;12096750,2147483646;0,2147483646;12096750,2147483646;45161200,2147483646;96774000,2147483646;162499675,2147483646;239515650,2147483646;322983225,2147483646;399999200,2147483646;465724875,2147483646;517337675,2147483646;550402125,2147483646;562498875,2147483646;550402125,2147483646;517337675,2147483646;465724875,2147483646;399999200,2147483646;322983225,2147483646;810482250,2147483646;726208225,2147483646;654434175,2147483646;601611700,2147483646;572579500,2147483646;572579500,2147483646;601611700,2147483646;654434175,2147483646;726208225,2147483646;810482250,2147483646;894756275,2147483646;966530325,2147483646;1019352800,2147483646;1048385000,2147483646;1048385000,2147483646;1019352800,2147483646;966530325,2147483646;894756275,2147483646;810482250,2147483646;1275803900,2147483646;1202013725,2147483646;1139110625,2147483646;1089917175,2147483646;1057659175,2147483646;1046368875,2147483646;1057659175,2147483646;1089917175,2147483646;1139110625,2147483646;1202013725,2147483646;1275803900,2147483646;1355239225,2147483646;1429029400,2147483646;1491932500,2147483646;1541125950,2147483646;1573383950,2147483646;1584674250,2147483646;1573383950,2147483646;1541125950,2147483646;1491932500,2147483646;1429029400,2147483646;1355239225,2147483646" o:connectangles="0,0,0,0,0,0,0,0,0,0,0,0,0,0,0,0,0,0,0,0,0,0,0,0,0,0,0,0,0,0,0,0,0,0,0,0,0,0,0,0,0,0,0,0,0,0,0,0,0,0,0,0,0,0,0,0,0,0,0,0,0,0,0"/>
                <w10:wrap anchorx="page" anchory="page"/>
              </v:shape>
            </w:pict>
          </mc:Fallback>
        </mc:AlternateContent>
      </w:r>
      <w:r>
        <w:rPr>
          <w:noProof/>
          <w:lang w:val="en-US" w:eastAsia="en-US"/>
        </w:rPr>
        <mc:AlternateContent>
          <mc:Choice Requires="wps">
            <w:drawing>
              <wp:anchor distT="0" distB="0" distL="114300" distR="114300" simplePos="0" relativeHeight="251714560" behindDoc="1" locked="0" layoutInCell="1" allowOverlap="1" wp14:anchorId="0225E84D" wp14:editId="034D73D8">
                <wp:simplePos x="0" y="0"/>
                <wp:positionH relativeFrom="page">
                  <wp:posOffset>4252595</wp:posOffset>
                </wp:positionH>
                <wp:positionV relativeFrom="page">
                  <wp:posOffset>7492365</wp:posOffset>
                </wp:positionV>
                <wp:extent cx="857250" cy="400050"/>
                <wp:effectExtent l="0" t="0" r="19050" b="19050"/>
                <wp:wrapNone/>
                <wp:docPr id="32"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0" cy="400050"/>
                        </a:xfrm>
                        <a:custGeom>
                          <a:avLst/>
                          <a:gdLst>
                            <a:gd name="T0" fmla="+- 0 7372 6697"/>
                            <a:gd name="T1" fmla="*/ T0 w 1350"/>
                            <a:gd name="T2" fmla="+- 0 11799 11799"/>
                            <a:gd name="T3" fmla="*/ 11799 h 630"/>
                            <a:gd name="T4" fmla="+- 0 7272 6697"/>
                            <a:gd name="T5" fmla="*/ T4 w 1350"/>
                            <a:gd name="T6" fmla="+- 0 11802 11799"/>
                            <a:gd name="T7" fmla="*/ 11802 h 630"/>
                            <a:gd name="T8" fmla="+- 0 7177 6697"/>
                            <a:gd name="T9" fmla="*/ T8 w 1350"/>
                            <a:gd name="T10" fmla="+- 0 11812 11799"/>
                            <a:gd name="T11" fmla="*/ 11812 h 630"/>
                            <a:gd name="T12" fmla="+- 0 7087 6697"/>
                            <a:gd name="T13" fmla="*/ T12 w 1350"/>
                            <a:gd name="T14" fmla="+- 0 11828 11799"/>
                            <a:gd name="T15" fmla="*/ 11828 h 630"/>
                            <a:gd name="T16" fmla="+- 0 7004 6697"/>
                            <a:gd name="T17" fmla="*/ T16 w 1350"/>
                            <a:gd name="T18" fmla="+- 0 11850 11799"/>
                            <a:gd name="T19" fmla="*/ 11850 h 630"/>
                            <a:gd name="T20" fmla="+- 0 6929 6697"/>
                            <a:gd name="T21" fmla="*/ T20 w 1350"/>
                            <a:gd name="T22" fmla="+- 0 11876 11799"/>
                            <a:gd name="T23" fmla="*/ 11876 h 630"/>
                            <a:gd name="T24" fmla="+- 0 6863 6697"/>
                            <a:gd name="T25" fmla="*/ T24 w 1350"/>
                            <a:gd name="T26" fmla="+- 0 11907 11799"/>
                            <a:gd name="T27" fmla="*/ 11907 h 630"/>
                            <a:gd name="T28" fmla="+- 0 6806 6697"/>
                            <a:gd name="T29" fmla="*/ T28 w 1350"/>
                            <a:gd name="T30" fmla="+- 0 11942 11799"/>
                            <a:gd name="T31" fmla="*/ 11942 h 630"/>
                            <a:gd name="T32" fmla="+- 0 6760 6697"/>
                            <a:gd name="T33" fmla="*/ T32 w 1350"/>
                            <a:gd name="T34" fmla="+- 0 11981 11799"/>
                            <a:gd name="T35" fmla="*/ 11981 h 630"/>
                            <a:gd name="T36" fmla="+- 0 6704 6697"/>
                            <a:gd name="T37" fmla="*/ T36 w 1350"/>
                            <a:gd name="T38" fmla="+- 0 12067 11799"/>
                            <a:gd name="T39" fmla="*/ 12067 h 630"/>
                            <a:gd name="T40" fmla="+- 0 6697 6697"/>
                            <a:gd name="T41" fmla="*/ T40 w 1350"/>
                            <a:gd name="T42" fmla="+- 0 12114 11799"/>
                            <a:gd name="T43" fmla="*/ 12114 h 630"/>
                            <a:gd name="T44" fmla="+- 0 6704 6697"/>
                            <a:gd name="T45" fmla="*/ T44 w 1350"/>
                            <a:gd name="T46" fmla="+- 0 12161 11799"/>
                            <a:gd name="T47" fmla="*/ 12161 h 630"/>
                            <a:gd name="T48" fmla="+- 0 6760 6697"/>
                            <a:gd name="T49" fmla="*/ T48 w 1350"/>
                            <a:gd name="T50" fmla="+- 0 12247 11799"/>
                            <a:gd name="T51" fmla="*/ 12247 h 630"/>
                            <a:gd name="T52" fmla="+- 0 6806 6697"/>
                            <a:gd name="T53" fmla="*/ T52 w 1350"/>
                            <a:gd name="T54" fmla="+- 0 12286 11799"/>
                            <a:gd name="T55" fmla="*/ 12286 h 630"/>
                            <a:gd name="T56" fmla="+- 0 6863 6697"/>
                            <a:gd name="T57" fmla="*/ T56 w 1350"/>
                            <a:gd name="T58" fmla="+- 0 12321 11799"/>
                            <a:gd name="T59" fmla="*/ 12321 h 630"/>
                            <a:gd name="T60" fmla="+- 0 6929 6697"/>
                            <a:gd name="T61" fmla="*/ T60 w 1350"/>
                            <a:gd name="T62" fmla="+- 0 12352 11799"/>
                            <a:gd name="T63" fmla="*/ 12352 h 630"/>
                            <a:gd name="T64" fmla="+- 0 7004 6697"/>
                            <a:gd name="T65" fmla="*/ T64 w 1350"/>
                            <a:gd name="T66" fmla="+- 0 12378 11799"/>
                            <a:gd name="T67" fmla="*/ 12378 h 630"/>
                            <a:gd name="T68" fmla="+- 0 7087 6697"/>
                            <a:gd name="T69" fmla="*/ T68 w 1350"/>
                            <a:gd name="T70" fmla="+- 0 12400 11799"/>
                            <a:gd name="T71" fmla="*/ 12400 h 630"/>
                            <a:gd name="T72" fmla="+- 0 7177 6697"/>
                            <a:gd name="T73" fmla="*/ T72 w 1350"/>
                            <a:gd name="T74" fmla="+- 0 12416 11799"/>
                            <a:gd name="T75" fmla="*/ 12416 h 630"/>
                            <a:gd name="T76" fmla="+- 0 7272 6697"/>
                            <a:gd name="T77" fmla="*/ T76 w 1350"/>
                            <a:gd name="T78" fmla="+- 0 12426 11799"/>
                            <a:gd name="T79" fmla="*/ 12426 h 630"/>
                            <a:gd name="T80" fmla="+- 0 7372 6697"/>
                            <a:gd name="T81" fmla="*/ T80 w 1350"/>
                            <a:gd name="T82" fmla="+- 0 12429 11799"/>
                            <a:gd name="T83" fmla="*/ 12429 h 630"/>
                            <a:gd name="T84" fmla="+- 0 7472 6697"/>
                            <a:gd name="T85" fmla="*/ T84 w 1350"/>
                            <a:gd name="T86" fmla="+- 0 12426 11799"/>
                            <a:gd name="T87" fmla="*/ 12426 h 630"/>
                            <a:gd name="T88" fmla="+- 0 7567 6697"/>
                            <a:gd name="T89" fmla="*/ T88 w 1350"/>
                            <a:gd name="T90" fmla="+- 0 12416 11799"/>
                            <a:gd name="T91" fmla="*/ 12416 h 630"/>
                            <a:gd name="T92" fmla="+- 0 7657 6697"/>
                            <a:gd name="T93" fmla="*/ T92 w 1350"/>
                            <a:gd name="T94" fmla="+- 0 12400 11799"/>
                            <a:gd name="T95" fmla="*/ 12400 h 630"/>
                            <a:gd name="T96" fmla="+- 0 7740 6697"/>
                            <a:gd name="T97" fmla="*/ T96 w 1350"/>
                            <a:gd name="T98" fmla="+- 0 12378 11799"/>
                            <a:gd name="T99" fmla="*/ 12378 h 630"/>
                            <a:gd name="T100" fmla="+- 0 7815 6697"/>
                            <a:gd name="T101" fmla="*/ T100 w 1350"/>
                            <a:gd name="T102" fmla="+- 0 12352 11799"/>
                            <a:gd name="T103" fmla="*/ 12352 h 630"/>
                            <a:gd name="T104" fmla="+- 0 7881 6697"/>
                            <a:gd name="T105" fmla="*/ T104 w 1350"/>
                            <a:gd name="T106" fmla="+- 0 12321 11799"/>
                            <a:gd name="T107" fmla="*/ 12321 h 630"/>
                            <a:gd name="T108" fmla="+- 0 7938 6697"/>
                            <a:gd name="T109" fmla="*/ T108 w 1350"/>
                            <a:gd name="T110" fmla="+- 0 12286 11799"/>
                            <a:gd name="T111" fmla="*/ 12286 h 630"/>
                            <a:gd name="T112" fmla="+- 0 7984 6697"/>
                            <a:gd name="T113" fmla="*/ T112 w 1350"/>
                            <a:gd name="T114" fmla="+- 0 12247 11799"/>
                            <a:gd name="T115" fmla="*/ 12247 h 630"/>
                            <a:gd name="T116" fmla="+- 0 8040 6697"/>
                            <a:gd name="T117" fmla="*/ T116 w 1350"/>
                            <a:gd name="T118" fmla="+- 0 12161 11799"/>
                            <a:gd name="T119" fmla="*/ 12161 h 630"/>
                            <a:gd name="T120" fmla="+- 0 8047 6697"/>
                            <a:gd name="T121" fmla="*/ T120 w 1350"/>
                            <a:gd name="T122" fmla="+- 0 12114 11799"/>
                            <a:gd name="T123" fmla="*/ 12114 h 630"/>
                            <a:gd name="T124" fmla="+- 0 8040 6697"/>
                            <a:gd name="T125" fmla="*/ T124 w 1350"/>
                            <a:gd name="T126" fmla="+- 0 12067 11799"/>
                            <a:gd name="T127" fmla="*/ 12067 h 630"/>
                            <a:gd name="T128" fmla="+- 0 7984 6697"/>
                            <a:gd name="T129" fmla="*/ T128 w 1350"/>
                            <a:gd name="T130" fmla="+- 0 11981 11799"/>
                            <a:gd name="T131" fmla="*/ 11981 h 630"/>
                            <a:gd name="T132" fmla="+- 0 7938 6697"/>
                            <a:gd name="T133" fmla="*/ T132 w 1350"/>
                            <a:gd name="T134" fmla="+- 0 11942 11799"/>
                            <a:gd name="T135" fmla="*/ 11942 h 630"/>
                            <a:gd name="T136" fmla="+- 0 7881 6697"/>
                            <a:gd name="T137" fmla="*/ T136 w 1350"/>
                            <a:gd name="T138" fmla="+- 0 11907 11799"/>
                            <a:gd name="T139" fmla="*/ 11907 h 630"/>
                            <a:gd name="T140" fmla="+- 0 7815 6697"/>
                            <a:gd name="T141" fmla="*/ T140 w 1350"/>
                            <a:gd name="T142" fmla="+- 0 11876 11799"/>
                            <a:gd name="T143" fmla="*/ 11876 h 630"/>
                            <a:gd name="T144" fmla="+- 0 7740 6697"/>
                            <a:gd name="T145" fmla="*/ T144 w 1350"/>
                            <a:gd name="T146" fmla="+- 0 11850 11799"/>
                            <a:gd name="T147" fmla="*/ 11850 h 630"/>
                            <a:gd name="T148" fmla="+- 0 7657 6697"/>
                            <a:gd name="T149" fmla="*/ T148 w 1350"/>
                            <a:gd name="T150" fmla="+- 0 11828 11799"/>
                            <a:gd name="T151" fmla="*/ 11828 h 630"/>
                            <a:gd name="T152" fmla="+- 0 7567 6697"/>
                            <a:gd name="T153" fmla="*/ T152 w 1350"/>
                            <a:gd name="T154" fmla="+- 0 11812 11799"/>
                            <a:gd name="T155" fmla="*/ 11812 h 630"/>
                            <a:gd name="T156" fmla="+- 0 7472 6697"/>
                            <a:gd name="T157" fmla="*/ T156 w 1350"/>
                            <a:gd name="T158" fmla="+- 0 11802 11799"/>
                            <a:gd name="T159" fmla="*/ 11802 h 630"/>
                            <a:gd name="T160" fmla="+- 0 7372 6697"/>
                            <a:gd name="T161" fmla="*/ T160 w 1350"/>
                            <a:gd name="T162" fmla="+- 0 11799 11799"/>
                            <a:gd name="T163" fmla="*/ 11799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50" h="630">
                              <a:moveTo>
                                <a:pt x="675" y="0"/>
                              </a:moveTo>
                              <a:lnTo>
                                <a:pt x="575" y="3"/>
                              </a:lnTo>
                              <a:lnTo>
                                <a:pt x="480" y="13"/>
                              </a:lnTo>
                              <a:lnTo>
                                <a:pt x="390" y="29"/>
                              </a:lnTo>
                              <a:lnTo>
                                <a:pt x="307" y="51"/>
                              </a:lnTo>
                              <a:lnTo>
                                <a:pt x="232" y="77"/>
                              </a:lnTo>
                              <a:lnTo>
                                <a:pt x="166" y="108"/>
                              </a:lnTo>
                              <a:lnTo>
                                <a:pt x="109" y="143"/>
                              </a:lnTo>
                              <a:lnTo>
                                <a:pt x="63" y="182"/>
                              </a:lnTo>
                              <a:lnTo>
                                <a:pt x="7" y="268"/>
                              </a:lnTo>
                              <a:lnTo>
                                <a:pt x="0" y="315"/>
                              </a:lnTo>
                              <a:lnTo>
                                <a:pt x="7" y="362"/>
                              </a:lnTo>
                              <a:lnTo>
                                <a:pt x="63" y="448"/>
                              </a:lnTo>
                              <a:lnTo>
                                <a:pt x="109" y="487"/>
                              </a:lnTo>
                              <a:lnTo>
                                <a:pt x="166" y="522"/>
                              </a:lnTo>
                              <a:lnTo>
                                <a:pt x="232" y="553"/>
                              </a:lnTo>
                              <a:lnTo>
                                <a:pt x="307" y="579"/>
                              </a:lnTo>
                              <a:lnTo>
                                <a:pt x="390" y="601"/>
                              </a:lnTo>
                              <a:lnTo>
                                <a:pt x="480" y="617"/>
                              </a:lnTo>
                              <a:lnTo>
                                <a:pt x="575" y="627"/>
                              </a:lnTo>
                              <a:lnTo>
                                <a:pt x="675" y="630"/>
                              </a:lnTo>
                              <a:lnTo>
                                <a:pt x="775" y="627"/>
                              </a:lnTo>
                              <a:lnTo>
                                <a:pt x="870" y="617"/>
                              </a:lnTo>
                              <a:lnTo>
                                <a:pt x="960" y="601"/>
                              </a:lnTo>
                              <a:lnTo>
                                <a:pt x="1043" y="579"/>
                              </a:lnTo>
                              <a:lnTo>
                                <a:pt x="1118" y="553"/>
                              </a:lnTo>
                              <a:lnTo>
                                <a:pt x="1184" y="522"/>
                              </a:lnTo>
                              <a:lnTo>
                                <a:pt x="1241" y="487"/>
                              </a:lnTo>
                              <a:lnTo>
                                <a:pt x="1287" y="448"/>
                              </a:lnTo>
                              <a:lnTo>
                                <a:pt x="1343" y="362"/>
                              </a:lnTo>
                              <a:lnTo>
                                <a:pt x="1350" y="315"/>
                              </a:lnTo>
                              <a:lnTo>
                                <a:pt x="1343" y="268"/>
                              </a:lnTo>
                              <a:lnTo>
                                <a:pt x="1287" y="182"/>
                              </a:lnTo>
                              <a:lnTo>
                                <a:pt x="1241" y="143"/>
                              </a:lnTo>
                              <a:lnTo>
                                <a:pt x="1184" y="108"/>
                              </a:lnTo>
                              <a:lnTo>
                                <a:pt x="1118" y="77"/>
                              </a:lnTo>
                              <a:lnTo>
                                <a:pt x="1043" y="51"/>
                              </a:lnTo>
                              <a:lnTo>
                                <a:pt x="960" y="29"/>
                              </a:lnTo>
                              <a:lnTo>
                                <a:pt x="870" y="13"/>
                              </a:lnTo>
                              <a:lnTo>
                                <a:pt x="775" y="3"/>
                              </a:lnTo>
                              <a:lnTo>
                                <a:pt x="675"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362FB1C" id="Freeform 28" o:spid="_x0000_s1026" style="position:absolute;margin-left:334.85pt;margin-top:589.95pt;width:67.5pt;height:31.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" path="m675,l575,3,480,13,390,29,307,51,232,77r-66,31l109,143,63,182,7,268,,315r7,47l63,448r46,39l166,522r66,31l307,579r83,22l480,617r95,10l675,630r100,-3l870,617r90,-16l1043,579r75,-26l1184,522r57,-35l1287,448r56,-86l1350,315r-7,-47l1287,182r-46,-39l1184,108,1118,77,1043,51,960,29,870,13,775,3,675,xe" filled="f" strokeweight="1pt">
                <v:path arrowok="t" o:connecttype="custom" o:connectlocs="428625,7492365;365125,7494270;304800,7500620;247650,7510780;194945,7524750;147320,7541260;105410,7560945;69215,7583170;40005,7607935;4445,7662545;0,7692390;4445,7722235;40005,7776845;69215,7801610;105410,7823835;147320,7843520;194945,7860030;247650,7874000;304800,7884160;365125,7890510;428625,7892415;492125,7890510;552450,7884160;609600,7874000;662305,7860030;709930,7843520;751840,7823835;788035,7801610;817245,7776845;852805,7722235;857250,7692390;852805,7662545;817245,7607935;788035,7583170;751840,7560945;709930,7541260;662305,7524750;609600,7510780;552450,7500620;492125,7494270;428625,7492365" o:connectangles="0,0,0,0,0,0,0,0,0,0,0,0,0,0,0,0,0,0,0,0,0,0,0,0,0,0,0,0,0,0,0,0,0,0,0,0,0,0,0,0,0"/>
                <w10:wrap anchorx="page" anchory="page"/>
              </v:shape>
            </w:pict>
          </mc:Fallback>
        </mc:AlternateContent>
      </w:r>
      <w:r>
        <w:rPr>
          <w:noProof/>
          <w:lang w:val="en-US" w:eastAsia="en-US"/>
        </w:rPr>
        <mc:AlternateContent>
          <mc:Choice Requires="wps">
            <w:drawing>
              <wp:anchor distT="0" distB="0" distL="114300" distR="114300" simplePos="0" relativeHeight="251715584" behindDoc="1" locked="0" layoutInCell="1" allowOverlap="1" wp14:anchorId="4D61DCD8" wp14:editId="3E621DDC">
                <wp:simplePos x="0" y="0"/>
                <wp:positionH relativeFrom="page">
                  <wp:posOffset>5881370</wp:posOffset>
                </wp:positionH>
                <wp:positionV relativeFrom="page">
                  <wp:posOffset>8006715</wp:posOffset>
                </wp:positionV>
                <wp:extent cx="847725" cy="552450"/>
                <wp:effectExtent l="0" t="0" r="28575" b="19050"/>
                <wp:wrapNone/>
                <wp:docPr id="31"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552450"/>
                        </a:xfrm>
                        <a:custGeom>
                          <a:avLst/>
                          <a:gdLst>
                            <a:gd name="T0" fmla="+- 0 9930 9262"/>
                            <a:gd name="T1" fmla="*/ T0 w 1335"/>
                            <a:gd name="T2" fmla="+- 0 12609 12609"/>
                            <a:gd name="T3" fmla="*/ 12609 h 870"/>
                            <a:gd name="T4" fmla="+- 0 9839 9262"/>
                            <a:gd name="T5" fmla="*/ T4 w 1335"/>
                            <a:gd name="T6" fmla="+- 0 12613 12609"/>
                            <a:gd name="T7" fmla="*/ 12613 h 870"/>
                            <a:gd name="T8" fmla="+- 0 9752 9262"/>
                            <a:gd name="T9" fmla="*/ T8 w 1335"/>
                            <a:gd name="T10" fmla="+- 0 12625 12609"/>
                            <a:gd name="T11" fmla="*/ 12625 h 870"/>
                            <a:gd name="T12" fmla="+- 0 9670 9262"/>
                            <a:gd name="T13" fmla="*/ T12 w 1335"/>
                            <a:gd name="T14" fmla="+- 0 12643 12609"/>
                            <a:gd name="T15" fmla="*/ 12643 h 870"/>
                            <a:gd name="T16" fmla="+- 0 9593 9262"/>
                            <a:gd name="T17" fmla="*/ T16 w 1335"/>
                            <a:gd name="T18" fmla="+- 0 12668 12609"/>
                            <a:gd name="T19" fmla="*/ 12668 h 870"/>
                            <a:gd name="T20" fmla="+- 0 9522 9262"/>
                            <a:gd name="T21" fmla="*/ T20 w 1335"/>
                            <a:gd name="T22" fmla="+- 0 12700 12609"/>
                            <a:gd name="T23" fmla="*/ 12700 h 870"/>
                            <a:gd name="T24" fmla="+- 0 9458 9262"/>
                            <a:gd name="T25" fmla="*/ T24 w 1335"/>
                            <a:gd name="T26" fmla="+- 0 12736 12609"/>
                            <a:gd name="T27" fmla="*/ 12736 h 870"/>
                            <a:gd name="T28" fmla="+- 0 9401 9262"/>
                            <a:gd name="T29" fmla="*/ T28 w 1335"/>
                            <a:gd name="T30" fmla="+- 0 12778 12609"/>
                            <a:gd name="T31" fmla="*/ 12778 h 870"/>
                            <a:gd name="T32" fmla="+- 0 9353 9262"/>
                            <a:gd name="T33" fmla="*/ T32 w 1335"/>
                            <a:gd name="T34" fmla="+- 0 12824 12609"/>
                            <a:gd name="T35" fmla="*/ 12824 h 870"/>
                            <a:gd name="T36" fmla="+- 0 9314 9262"/>
                            <a:gd name="T37" fmla="*/ T36 w 1335"/>
                            <a:gd name="T38" fmla="+- 0 12875 12609"/>
                            <a:gd name="T39" fmla="*/ 12875 h 870"/>
                            <a:gd name="T40" fmla="+- 0 9286 9262"/>
                            <a:gd name="T41" fmla="*/ T40 w 1335"/>
                            <a:gd name="T42" fmla="+- 0 12928 12609"/>
                            <a:gd name="T43" fmla="*/ 12928 h 870"/>
                            <a:gd name="T44" fmla="+- 0 9262 9262"/>
                            <a:gd name="T45" fmla="*/ T44 w 1335"/>
                            <a:gd name="T46" fmla="+- 0 13044 12609"/>
                            <a:gd name="T47" fmla="*/ 13044 h 870"/>
                            <a:gd name="T48" fmla="+- 0 9268 9262"/>
                            <a:gd name="T49" fmla="*/ T48 w 1335"/>
                            <a:gd name="T50" fmla="+- 0 13103 12609"/>
                            <a:gd name="T51" fmla="*/ 13103 h 870"/>
                            <a:gd name="T52" fmla="+- 0 9314 9262"/>
                            <a:gd name="T53" fmla="*/ T52 w 1335"/>
                            <a:gd name="T54" fmla="+- 0 13213 12609"/>
                            <a:gd name="T55" fmla="*/ 13213 h 870"/>
                            <a:gd name="T56" fmla="+- 0 9353 9262"/>
                            <a:gd name="T57" fmla="*/ T56 w 1335"/>
                            <a:gd name="T58" fmla="+- 0 13264 12609"/>
                            <a:gd name="T59" fmla="*/ 13264 h 870"/>
                            <a:gd name="T60" fmla="+- 0 9401 9262"/>
                            <a:gd name="T61" fmla="*/ T60 w 1335"/>
                            <a:gd name="T62" fmla="+- 0 13310 12609"/>
                            <a:gd name="T63" fmla="*/ 13310 h 870"/>
                            <a:gd name="T64" fmla="+- 0 9458 9262"/>
                            <a:gd name="T65" fmla="*/ T64 w 1335"/>
                            <a:gd name="T66" fmla="+- 0 13352 12609"/>
                            <a:gd name="T67" fmla="*/ 13352 h 870"/>
                            <a:gd name="T68" fmla="+- 0 9522 9262"/>
                            <a:gd name="T69" fmla="*/ T68 w 1335"/>
                            <a:gd name="T70" fmla="+- 0 13388 12609"/>
                            <a:gd name="T71" fmla="*/ 13388 h 870"/>
                            <a:gd name="T72" fmla="+- 0 9593 9262"/>
                            <a:gd name="T73" fmla="*/ T72 w 1335"/>
                            <a:gd name="T74" fmla="+- 0 13420 12609"/>
                            <a:gd name="T75" fmla="*/ 13420 h 870"/>
                            <a:gd name="T76" fmla="+- 0 9670 9262"/>
                            <a:gd name="T77" fmla="*/ T76 w 1335"/>
                            <a:gd name="T78" fmla="+- 0 13445 12609"/>
                            <a:gd name="T79" fmla="*/ 13445 h 870"/>
                            <a:gd name="T80" fmla="+- 0 9752 9262"/>
                            <a:gd name="T81" fmla="*/ T80 w 1335"/>
                            <a:gd name="T82" fmla="+- 0 13463 12609"/>
                            <a:gd name="T83" fmla="*/ 13463 h 870"/>
                            <a:gd name="T84" fmla="+- 0 9839 9262"/>
                            <a:gd name="T85" fmla="*/ T84 w 1335"/>
                            <a:gd name="T86" fmla="+- 0 13475 12609"/>
                            <a:gd name="T87" fmla="*/ 13475 h 870"/>
                            <a:gd name="T88" fmla="+- 0 9930 9262"/>
                            <a:gd name="T89" fmla="*/ T88 w 1335"/>
                            <a:gd name="T90" fmla="+- 0 13479 12609"/>
                            <a:gd name="T91" fmla="*/ 13479 h 870"/>
                            <a:gd name="T92" fmla="+- 0 10020 9262"/>
                            <a:gd name="T93" fmla="*/ T92 w 1335"/>
                            <a:gd name="T94" fmla="+- 0 13475 12609"/>
                            <a:gd name="T95" fmla="*/ 13475 h 870"/>
                            <a:gd name="T96" fmla="+- 0 10107 9262"/>
                            <a:gd name="T97" fmla="*/ T96 w 1335"/>
                            <a:gd name="T98" fmla="+- 0 13463 12609"/>
                            <a:gd name="T99" fmla="*/ 13463 h 870"/>
                            <a:gd name="T100" fmla="+- 0 10189 9262"/>
                            <a:gd name="T101" fmla="*/ T100 w 1335"/>
                            <a:gd name="T102" fmla="+- 0 13445 12609"/>
                            <a:gd name="T103" fmla="*/ 13445 h 870"/>
                            <a:gd name="T104" fmla="+- 0 10266 9262"/>
                            <a:gd name="T105" fmla="*/ T104 w 1335"/>
                            <a:gd name="T106" fmla="+- 0 13420 12609"/>
                            <a:gd name="T107" fmla="*/ 13420 h 870"/>
                            <a:gd name="T108" fmla="+- 0 10337 9262"/>
                            <a:gd name="T109" fmla="*/ T108 w 1335"/>
                            <a:gd name="T110" fmla="+- 0 13388 12609"/>
                            <a:gd name="T111" fmla="*/ 13388 h 870"/>
                            <a:gd name="T112" fmla="+- 0 10402 9262"/>
                            <a:gd name="T113" fmla="*/ T112 w 1335"/>
                            <a:gd name="T114" fmla="+- 0 13352 12609"/>
                            <a:gd name="T115" fmla="*/ 13352 h 870"/>
                            <a:gd name="T116" fmla="+- 0 10458 9262"/>
                            <a:gd name="T117" fmla="*/ T116 w 1335"/>
                            <a:gd name="T118" fmla="+- 0 13310 12609"/>
                            <a:gd name="T119" fmla="*/ 13310 h 870"/>
                            <a:gd name="T120" fmla="+- 0 10506 9262"/>
                            <a:gd name="T121" fmla="*/ T120 w 1335"/>
                            <a:gd name="T122" fmla="+- 0 13264 12609"/>
                            <a:gd name="T123" fmla="*/ 13264 h 870"/>
                            <a:gd name="T124" fmla="+- 0 10545 9262"/>
                            <a:gd name="T125" fmla="*/ T124 w 1335"/>
                            <a:gd name="T126" fmla="+- 0 13213 12609"/>
                            <a:gd name="T127" fmla="*/ 13213 h 870"/>
                            <a:gd name="T128" fmla="+- 0 10573 9262"/>
                            <a:gd name="T129" fmla="*/ T128 w 1335"/>
                            <a:gd name="T130" fmla="+- 0 13160 12609"/>
                            <a:gd name="T131" fmla="*/ 13160 h 870"/>
                            <a:gd name="T132" fmla="+- 0 10597 9262"/>
                            <a:gd name="T133" fmla="*/ T132 w 1335"/>
                            <a:gd name="T134" fmla="+- 0 13044 12609"/>
                            <a:gd name="T135" fmla="*/ 13044 h 870"/>
                            <a:gd name="T136" fmla="+- 0 10591 9262"/>
                            <a:gd name="T137" fmla="*/ T136 w 1335"/>
                            <a:gd name="T138" fmla="+- 0 12985 12609"/>
                            <a:gd name="T139" fmla="*/ 12985 h 870"/>
                            <a:gd name="T140" fmla="+- 0 10545 9262"/>
                            <a:gd name="T141" fmla="*/ T140 w 1335"/>
                            <a:gd name="T142" fmla="+- 0 12875 12609"/>
                            <a:gd name="T143" fmla="*/ 12875 h 870"/>
                            <a:gd name="T144" fmla="+- 0 10506 9262"/>
                            <a:gd name="T145" fmla="*/ T144 w 1335"/>
                            <a:gd name="T146" fmla="+- 0 12824 12609"/>
                            <a:gd name="T147" fmla="*/ 12824 h 870"/>
                            <a:gd name="T148" fmla="+- 0 10458 9262"/>
                            <a:gd name="T149" fmla="*/ T148 w 1335"/>
                            <a:gd name="T150" fmla="+- 0 12778 12609"/>
                            <a:gd name="T151" fmla="*/ 12778 h 870"/>
                            <a:gd name="T152" fmla="+- 0 10402 9262"/>
                            <a:gd name="T153" fmla="*/ T152 w 1335"/>
                            <a:gd name="T154" fmla="+- 0 12736 12609"/>
                            <a:gd name="T155" fmla="*/ 12736 h 870"/>
                            <a:gd name="T156" fmla="+- 0 10337 9262"/>
                            <a:gd name="T157" fmla="*/ T156 w 1335"/>
                            <a:gd name="T158" fmla="+- 0 12700 12609"/>
                            <a:gd name="T159" fmla="*/ 12700 h 870"/>
                            <a:gd name="T160" fmla="+- 0 10266 9262"/>
                            <a:gd name="T161" fmla="*/ T160 w 1335"/>
                            <a:gd name="T162" fmla="+- 0 12668 12609"/>
                            <a:gd name="T163" fmla="*/ 12668 h 870"/>
                            <a:gd name="T164" fmla="+- 0 10189 9262"/>
                            <a:gd name="T165" fmla="*/ T164 w 1335"/>
                            <a:gd name="T166" fmla="+- 0 12643 12609"/>
                            <a:gd name="T167" fmla="*/ 12643 h 870"/>
                            <a:gd name="T168" fmla="+- 0 10107 9262"/>
                            <a:gd name="T169" fmla="*/ T168 w 1335"/>
                            <a:gd name="T170" fmla="+- 0 12625 12609"/>
                            <a:gd name="T171" fmla="*/ 12625 h 870"/>
                            <a:gd name="T172" fmla="+- 0 10020 9262"/>
                            <a:gd name="T173" fmla="*/ T172 w 1335"/>
                            <a:gd name="T174" fmla="+- 0 12613 12609"/>
                            <a:gd name="T175" fmla="*/ 12613 h 870"/>
                            <a:gd name="T176" fmla="+- 0 9930 9262"/>
                            <a:gd name="T177" fmla="*/ T176 w 1335"/>
                            <a:gd name="T178" fmla="+- 0 12609 12609"/>
                            <a:gd name="T179" fmla="*/ 12609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35" h="870">
                              <a:moveTo>
                                <a:pt x="668" y="0"/>
                              </a:moveTo>
                              <a:lnTo>
                                <a:pt x="577" y="4"/>
                              </a:lnTo>
                              <a:lnTo>
                                <a:pt x="490" y="16"/>
                              </a:lnTo>
                              <a:lnTo>
                                <a:pt x="408" y="34"/>
                              </a:lnTo>
                              <a:lnTo>
                                <a:pt x="331" y="59"/>
                              </a:lnTo>
                              <a:lnTo>
                                <a:pt x="260" y="91"/>
                              </a:lnTo>
                              <a:lnTo>
                                <a:pt x="196" y="127"/>
                              </a:lnTo>
                              <a:lnTo>
                                <a:pt x="139" y="169"/>
                              </a:lnTo>
                              <a:lnTo>
                                <a:pt x="91" y="215"/>
                              </a:lnTo>
                              <a:lnTo>
                                <a:pt x="52" y="266"/>
                              </a:lnTo>
                              <a:lnTo>
                                <a:pt x="24" y="319"/>
                              </a:lnTo>
                              <a:lnTo>
                                <a:pt x="0" y="435"/>
                              </a:lnTo>
                              <a:lnTo>
                                <a:pt x="6" y="494"/>
                              </a:lnTo>
                              <a:lnTo>
                                <a:pt x="52" y="604"/>
                              </a:lnTo>
                              <a:lnTo>
                                <a:pt x="91" y="655"/>
                              </a:lnTo>
                              <a:lnTo>
                                <a:pt x="139" y="701"/>
                              </a:lnTo>
                              <a:lnTo>
                                <a:pt x="196" y="743"/>
                              </a:lnTo>
                              <a:lnTo>
                                <a:pt x="260" y="779"/>
                              </a:lnTo>
                              <a:lnTo>
                                <a:pt x="331" y="811"/>
                              </a:lnTo>
                              <a:lnTo>
                                <a:pt x="408" y="836"/>
                              </a:lnTo>
                              <a:lnTo>
                                <a:pt x="490" y="854"/>
                              </a:lnTo>
                              <a:lnTo>
                                <a:pt x="577" y="866"/>
                              </a:lnTo>
                              <a:lnTo>
                                <a:pt x="668" y="870"/>
                              </a:lnTo>
                              <a:lnTo>
                                <a:pt x="758" y="866"/>
                              </a:lnTo>
                              <a:lnTo>
                                <a:pt x="845" y="854"/>
                              </a:lnTo>
                              <a:lnTo>
                                <a:pt x="927" y="836"/>
                              </a:lnTo>
                              <a:lnTo>
                                <a:pt x="1004" y="811"/>
                              </a:lnTo>
                              <a:lnTo>
                                <a:pt x="1075" y="779"/>
                              </a:lnTo>
                              <a:lnTo>
                                <a:pt x="1140" y="743"/>
                              </a:lnTo>
                              <a:lnTo>
                                <a:pt x="1196" y="701"/>
                              </a:lnTo>
                              <a:lnTo>
                                <a:pt x="1244" y="655"/>
                              </a:lnTo>
                              <a:lnTo>
                                <a:pt x="1283" y="604"/>
                              </a:lnTo>
                              <a:lnTo>
                                <a:pt x="1311" y="551"/>
                              </a:lnTo>
                              <a:lnTo>
                                <a:pt x="1335" y="435"/>
                              </a:lnTo>
                              <a:lnTo>
                                <a:pt x="1329" y="376"/>
                              </a:lnTo>
                              <a:lnTo>
                                <a:pt x="1283" y="266"/>
                              </a:lnTo>
                              <a:lnTo>
                                <a:pt x="1244" y="215"/>
                              </a:lnTo>
                              <a:lnTo>
                                <a:pt x="1196" y="169"/>
                              </a:lnTo>
                              <a:lnTo>
                                <a:pt x="1140" y="127"/>
                              </a:lnTo>
                              <a:lnTo>
                                <a:pt x="1075" y="91"/>
                              </a:lnTo>
                              <a:lnTo>
                                <a:pt x="1004" y="59"/>
                              </a:lnTo>
                              <a:lnTo>
                                <a:pt x="927" y="34"/>
                              </a:lnTo>
                              <a:lnTo>
                                <a:pt x="845" y="16"/>
                              </a:lnTo>
                              <a:lnTo>
                                <a:pt x="758" y="4"/>
                              </a:lnTo>
                              <a:lnTo>
                                <a:pt x="668"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503007" id="Freeform 27" o:spid="_x0000_s1026" style="position:absolute;margin-left:463.1pt;margin-top:630.45pt;width:66.75pt;height:43.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" path="m668,l577,4,490,16,408,34,331,59,260,91r-64,36l139,169,91,215,52,266,24,319,,435r6,59l52,604r39,51l139,701r57,42l260,779r71,32l408,836r82,18l577,866r91,4l758,866r87,-12l927,836r77,-25l1075,779r65,-36l1196,701r48,-46l1283,604r28,-53l1335,435r-6,-59l1283,266r-39,-51l1196,169r-56,-42l1075,91,1004,59,927,34,845,16,758,4,668,xe" filled="f" strokeweight="1pt">
                <v:path arrowok="t" o:connecttype="custom" o:connectlocs="424180,8006715;366395,8009255;311150,8016875;259080,8028305;210185,8044180;165100,8064500;124460,8087360;88265,8114030;57785,8143240;33020,8175625;15240,8209280;0,8282940;3810,8320405;33020,8390255;57785,8422640;88265,8451850;124460,8478520;165100,8501380;210185,8521700;259080,8537575;311150,8549005;366395,8556625;424180,8559165;481330,8556625;536575,8549005;588645,8537575;637540,8521700;682625,8501380;723900,8478520;759460,8451850;789940,8422640;814705,8390255;832485,8356600;847725,8282940;843915,8245475;814705,8175625;789940,8143240;759460,8114030;723900,8087360;682625,8064500;637540,8044180;588645,8028305;536575,8016875;481330,8009255;424180,8006715" o:connectangles="0,0,0,0,0,0,0,0,0,0,0,0,0,0,0,0,0,0,0,0,0,0,0,0,0,0,0,0,0,0,0,0,0,0,0,0,0,0,0,0,0,0,0,0,0"/>
                <w10:wrap anchorx="page" anchory="page"/>
              </v:shape>
            </w:pict>
          </mc:Fallback>
        </mc:AlternateContent>
      </w:r>
    </w:p>
    <w:p w14:paraId="241A20FA" w14:textId="77777777" w:rsidR="0062242B" w:rsidRPr="0062242B" w:rsidRDefault="0062242B" w:rsidP="0062242B">
      <w:pPr>
        <w:pStyle w:val="BodyText"/>
        <w:jc w:val="both"/>
        <w:rPr>
          <w:sz w:val="20"/>
        </w:rPr>
      </w:pPr>
    </w:p>
    <w:p w14:paraId="196FE02E" w14:textId="77777777" w:rsidR="0062242B" w:rsidRPr="0062242B" w:rsidRDefault="0062242B" w:rsidP="00BA6872">
      <w:pPr>
        <w:pStyle w:val="ListParagraph"/>
        <w:widowControl w:val="0"/>
        <w:numPr>
          <w:ilvl w:val="5"/>
          <w:numId w:val="64"/>
        </w:numPr>
        <w:tabs>
          <w:tab w:val="left" w:pos="2716"/>
        </w:tabs>
        <w:autoSpaceDE w:val="0"/>
        <w:autoSpaceDN w:val="0"/>
        <w:spacing w:before="209" w:after="0" w:line="393" w:lineRule="auto"/>
        <w:ind w:left="1891" w:right="1845" w:firstLine="399"/>
        <w:contextualSpacing w:val="0"/>
        <w:jc w:val="both"/>
        <w:rPr>
          <w:rFonts w:ascii="Times New Roman" w:hAnsi="Times New Roman" w:cs="Times New Roman"/>
          <w:sz w:val="24"/>
        </w:rPr>
      </w:pPr>
      <w:r w:rsidRPr="0062242B">
        <w:rPr>
          <w:rFonts w:ascii="Times New Roman" w:hAnsi="Times New Roman" w:cs="Times New Roman"/>
          <w:sz w:val="24"/>
        </w:rPr>
        <w:t>Tabel Pengkajian Resiko Luka Dekubitus Tabel 3.3 Tabel Resiko Luka Dekubitus (Skala</w:t>
      </w:r>
      <w:r w:rsidRPr="0062242B">
        <w:rPr>
          <w:rFonts w:ascii="Times New Roman" w:hAnsi="Times New Roman" w:cs="Times New Roman"/>
          <w:spacing w:val="-19"/>
          <w:sz w:val="24"/>
        </w:rPr>
        <w:t xml:space="preserve"> </w:t>
      </w:r>
      <w:r w:rsidRPr="0062242B">
        <w:rPr>
          <w:rFonts w:ascii="Times New Roman" w:hAnsi="Times New Roman" w:cs="Times New Roman"/>
          <w:sz w:val="24"/>
        </w:rPr>
        <w:t>Norton)</w:t>
      </w:r>
    </w:p>
    <w:p w14:paraId="73F7F184" w14:textId="77777777" w:rsidR="0062242B" w:rsidRPr="0062242B" w:rsidRDefault="00B500B0" w:rsidP="0062242B">
      <w:pPr>
        <w:pStyle w:val="BodyText"/>
        <w:spacing w:before="203" w:after="7" w:line="360" w:lineRule="auto"/>
        <w:ind w:left="3963" w:right="660" w:hanging="3239"/>
        <w:jc w:val="both"/>
      </w:pPr>
      <w:r>
        <w:rPr>
          <w:noProof/>
          <w:lang w:val="en-US" w:eastAsia="en-US"/>
        </w:rPr>
        <mc:AlternateContent>
          <mc:Choice Requires="wps">
            <w:drawing>
              <wp:anchor distT="0" distB="0" distL="114300" distR="114300" simplePos="0" relativeHeight="251710464" behindDoc="1" locked="0" layoutInCell="1" allowOverlap="1" wp14:anchorId="5520597C" wp14:editId="5515DEB6">
                <wp:simplePos x="0" y="0"/>
                <wp:positionH relativeFrom="page">
                  <wp:posOffset>4233545</wp:posOffset>
                </wp:positionH>
                <wp:positionV relativeFrom="paragraph">
                  <wp:posOffset>951865</wp:posOffset>
                </wp:positionV>
                <wp:extent cx="2486025" cy="1038225"/>
                <wp:effectExtent l="13970" t="20320" r="14605" b="17780"/>
                <wp:wrapNone/>
                <wp:docPr id="3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6025" cy="1038225"/>
                        </a:xfrm>
                        <a:custGeom>
                          <a:avLst/>
                          <a:gdLst>
                            <a:gd name="T0" fmla="*/ 385445 w 3915"/>
                            <a:gd name="T1" fmla="*/ 953770 h 1635"/>
                            <a:gd name="T2" fmla="*/ 261620 w 3915"/>
                            <a:gd name="T3" fmla="*/ 967105 h 1635"/>
                            <a:gd name="T4" fmla="*/ 155575 w 3915"/>
                            <a:gd name="T5" fmla="*/ 991870 h 1635"/>
                            <a:gd name="T6" fmla="*/ 73025 w 3915"/>
                            <a:gd name="T7" fmla="*/ 1026160 h 1635"/>
                            <a:gd name="T8" fmla="*/ 19050 w 3915"/>
                            <a:gd name="T9" fmla="*/ 1067435 h 1635"/>
                            <a:gd name="T10" fmla="*/ 0 w 3915"/>
                            <a:gd name="T11" fmla="*/ 1113790 h 1635"/>
                            <a:gd name="T12" fmla="*/ 19050 w 3915"/>
                            <a:gd name="T13" fmla="*/ 1160780 h 1635"/>
                            <a:gd name="T14" fmla="*/ 73025 w 3915"/>
                            <a:gd name="T15" fmla="*/ 1202055 h 1635"/>
                            <a:gd name="T16" fmla="*/ 155575 w 3915"/>
                            <a:gd name="T17" fmla="*/ 1236345 h 1635"/>
                            <a:gd name="T18" fmla="*/ 261620 w 3915"/>
                            <a:gd name="T19" fmla="*/ 1261110 h 1635"/>
                            <a:gd name="T20" fmla="*/ 385445 w 3915"/>
                            <a:gd name="T21" fmla="*/ 1274445 h 1635"/>
                            <a:gd name="T22" fmla="*/ 519430 w 3915"/>
                            <a:gd name="T23" fmla="*/ 1274445 h 1635"/>
                            <a:gd name="T24" fmla="*/ 643255 w 3915"/>
                            <a:gd name="T25" fmla="*/ 1261110 h 1635"/>
                            <a:gd name="T26" fmla="*/ 749300 w 3915"/>
                            <a:gd name="T27" fmla="*/ 1236345 h 1635"/>
                            <a:gd name="T28" fmla="*/ 831850 w 3915"/>
                            <a:gd name="T29" fmla="*/ 1202055 h 1635"/>
                            <a:gd name="T30" fmla="*/ 885825 w 3915"/>
                            <a:gd name="T31" fmla="*/ 1160780 h 1635"/>
                            <a:gd name="T32" fmla="*/ 904875 w 3915"/>
                            <a:gd name="T33" fmla="*/ 1113790 h 1635"/>
                            <a:gd name="T34" fmla="*/ 885825 w 3915"/>
                            <a:gd name="T35" fmla="*/ 1067435 h 1635"/>
                            <a:gd name="T36" fmla="*/ 831850 w 3915"/>
                            <a:gd name="T37" fmla="*/ 1026160 h 1635"/>
                            <a:gd name="T38" fmla="*/ 749300 w 3915"/>
                            <a:gd name="T39" fmla="*/ 991870 h 1635"/>
                            <a:gd name="T40" fmla="*/ 643255 w 3915"/>
                            <a:gd name="T41" fmla="*/ 967105 h 1635"/>
                            <a:gd name="T42" fmla="*/ 519430 w 3915"/>
                            <a:gd name="T43" fmla="*/ 953770 h 1635"/>
                            <a:gd name="T44" fmla="*/ 1290955 w 3915"/>
                            <a:gd name="T45" fmla="*/ 1304290 h 1635"/>
                            <a:gd name="T46" fmla="*/ 1156335 w 3915"/>
                            <a:gd name="T47" fmla="*/ 1311910 h 1635"/>
                            <a:gd name="T48" fmla="*/ 1042035 w 3915"/>
                            <a:gd name="T49" fmla="*/ 1331595 h 1635"/>
                            <a:gd name="T50" fmla="*/ 957580 w 3915"/>
                            <a:gd name="T51" fmla="*/ 1361440 h 1635"/>
                            <a:gd name="T52" fmla="*/ 911225 w 3915"/>
                            <a:gd name="T53" fmla="*/ 1398270 h 1635"/>
                            <a:gd name="T54" fmla="*/ 911225 w 3915"/>
                            <a:gd name="T55" fmla="*/ 1439545 h 1635"/>
                            <a:gd name="T56" fmla="*/ 957580 w 3915"/>
                            <a:gd name="T57" fmla="*/ 1476375 h 1635"/>
                            <a:gd name="T58" fmla="*/ 1042035 w 3915"/>
                            <a:gd name="T59" fmla="*/ 1506220 h 1635"/>
                            <a:gd name="T60" fmla="*/ 1156335 w 3915"/>
                            <a:gd name="T61" fmla="*/ 1525905 h 1635"/>
                            <a:gd name="T62" fmla="*/ 1290955 w 3915"/>
                            <a:gd name="T63" fmla="*/ 1532890 h 1635"/>
                            <a:gd name="T64" fmla="*/ 1425575 w 3915"/>
                            <a:gd name="T65" fmla="*/ 1525905 h 1635"/>
                            <a:gd name="T66" fmla="*/ 1539240 w 3915"/>
                            <a:gd name="T67" fmla="*/ 1506220 h 1635"/>
                            <a:gd name="T68" fmla="*/ 1623695 w 3915"/>
                            <a:gd name="T69" fmla="*/ 1476375 h 1635"/>
                            <a:gd name="T70" fmla="*/ 1670050 w 3915"/>
                            <a:gd name="T71" fmla="*/ 1439545 h 1635"/>
                            <a:gd name="T72" fmla="*/ 1670050 w 3915"/>
                            <a:gd name="T73" fmla="*/ 1398270 h 1635"/>
                            <a:gd name="T74" fmla="*/ 1623695 w 3915"/>
                            <a:gd name="T75" fmla="*/ 1361440 h 1635"/>
                            <a:gd name="T76" fmla="*/ 1539240 w 3915"/>
                            <a:gd name="T77" fmla="*/ 1331595 h 1635"/>
                            <a:gd name="T78" fmla="*/ 1425575 w 3915"/>
                            <a:gd name="T79" fmla="*/ 1311910 h 1635"/>
                            <a:gd name="T80" fmla="*/ 1290955 w 3915"/>
                            <a:gd name="T81" fmla="*/ 1304290 h 1635"/>
                            <a:gd name="T82" fmla="*/ 2021205 w 3915"/>
                            <a:gd name="T83" fmla="*/ 1573530 h 1635"/>
                            <a:gd name="T84" fmla="*/ 1910715 w 3915"/>
                            <a:gd name="T85" fmla="*/ 1590675 h 1635"/>
                            <a:gd name="T86" fmla="*/ 1815465 w 3915"/>
                            <a:gd name="T87" fmla="*/ 1622425 h 1635"/>
                            <a:gd name="T88" fmla="*/ 1741805 w 3915"/>
                            <a:gd name="T89" fmla="*/ 1666875 h 1635"/>
                            <a:gd name="T90" fmla="*/ 1693545 w 3915"/>
                            <a:gd name="T91" fmla="*/ 1720215 h 1635"/>
                            <a:gd name="T92" fmla="*/ 1676400 w 3915"/>
                            <a:gd name="T93" fmla="*/ 1780540 h 1635"/>
                            <a:gd name="T94" fmla="*/ 1693545 w 3915"/>
                            <a:gd name="T95" fmla="*/ 1841500 h 1635"/>
                            <a:gd name="T96" fmla="*/ 1741805 w 3915"/>
                            <a:gd name="T97" fmla="*/ 1894840 h 1635"/>
                            <a:gd name="T98" fmla="*/ 1815465 w 3915"/>
                            <a:gd name="T99" fmla="*/ 1939290 h 1635"/>
                            <a:gd name="T100" fmla="*/ 1910715 w 3915"/>
                            <a:gd name="T101" fmla="*/ 1971040 h 1635"/>
                            <a:gd name="T102" fmla="*/ 2021205 w 3915"/>
                            <a:gd name="T103" fmla="*/ 1988185 h 1635"/>
                            <a:gd name="T104" fmla="*/ 2141220 w 3915"/>
                            <a:gd name="T105" fmla="*/ 1988185 h 1635"/>
                            <a:gd name="T106" fmla="*/ 2251710 w 3915"/>
                            <a:gd name="T107" fmla="*/ 1971040 h 1635"/>
                            <a:gd name="T108" fmla="*/ 2346960 w 3915"/>
                            <a:gd name="T109" fmla="*/ 1939290 h 1635"/>
                            <a:gd name="T110" fmla="*/ 2420620 w 3915"/>
                            <a:gd name="T111" fmla="*/ 1894840 h 1635"/>
                            <a:gd name="T112" fmla="*/ 2468880 w 3915"/>
                            <a:gd name="T113" fmla="*/ 1841500 h 1635"/>
                            <a:gd name="T114" fmla="*/ 2486025 w 3915"/>
                            <a:gd name="T115" fmla="*/ 1780540 h 1635"/>
                            <a:gd name="T116" fmla="*/ 2468880 w 3915"/>
                            <a:gd name="T117" fmla="*/ 1720215 h 1635"/>
                            <a:gd name="T118" fmla="*/ 2420620 w 3915"/>
                            <a:gd name="T119" fmla="*/ 1666875 h 1635"/>
                            <a:gd name="T120" fmla="*/ 2346960 w 3915"/>
                            <a:gd name="T121" fmla="*/ 1622425 h 1635"/>
                            <a:gd name="T122" fmla="*/ 2251710 w 3915"/>
                            <a:gd name="T123" fmla="*/ 1590675 h 1635"/>
                            <a:gd name="T124" fmla="*/ 2141220 w 3915"/>
                            <a:gd name="T125" fmla="*/ 1573530 h 163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915" h="1635">
                              <a:moveTo>
                                <a:pt x="713" y="0"/>
                              </a:moveTo>
                              <a:lnTo>
                                <a:pt x="607" y="3"/>
                              </a:lnTo>
                              <a:lnTo>
                                <a:pt x="507" y="11"/>
                              </a:lnTo>
                              <a:lnTo>
                                <a:pt x="412" y="24"/>
                              </a:lnTo>
                              <a:lnTo>
                                <a:pt x="325" y="42"/>
                              </a:lnTo>
                              <a:lnTo>
                                <a:pt x="245" y="63"/>
                              </a:lnTo>
                              <a:lnTo>
                                <a:pt x="175" y="88"/>
                              </a:lnTo>
                              <a:lnTo>
                                <a:pt x="115" y="117"/>
                              </a:lnTo>
                              <a:lnTo>
                                <a:pt x="66" y="148"/>
                              </a:lnTo>
                              <a:lnTo>
                                <a:pt x="30" y="182"/>
                              </a:lnTo>
                              <a:lnTo>
                                <a:pt x="8" y="218"/>
                              </a:lnTo>
                              <a:lnTo>
                                <a:pt x="0" y="255"/>
                              </a:lnTo>
                              <a:lnTo>
                                <a:pt x="8" y="293"/>
                              </a:lnTo>
                              <a:lnTo>
                                <a:pt x="30" y="329"/>
                              </a:lnTo>
                              <a:lnTo>
                                <a:pt x="66" y="363"/>
                              </a:lnTo>
                              <a:lnTo>
                                <a:pt x="115" y="394"/>
                              </a:lnTo>
                              <a:lnTo>
                                <a:pt x="175" y="423"/>
                              </a:lnTo>
                              <a:lnTo>
                                <a:pt x="245" y="448"/>
                              </a:lnTo>
                              <a:lnTo>
                                <a:pt x="325" y="469"/>
                              </a:lnTo>
                              <a:lnTo>
                                <a:pt x="412" y="487"/>
                              </a:lnTo>
                              <a:lnTo>
                                <a:pt x="507" y="500"/>
                              </a:lnTo>
                              <a:lnTo>
                                <a:pt x="607" y="508"/>
                              </a:lnTo>
                              <a:lnTo>
                                <a:pt x="713" y="510"/>
                              </a:lnTo>
                              <a:lnTo>
                                <a:pt x="818" y="508"/>
                              </a:lnTo>
                              <a:lnTo>
                                <a:pt x="918" y="500"/>
                              </a:lnTo>
                              <a:lnTo>
                                <a:pt x="1013" y="487"/>
                              </a:lnTo>
                              <a:lnTo>
                                <a:pt x="1100" y="469"/>
                              </a:lnTo>
                              <a:lnTo>
                                <a:pt x="1180" y="448"/>
                              </a:lnTo>
                              <a:lnTo>
                                <a:pt x="1250" y="423"/>
                              </a:lnTo>
                              <a:lnTo>
                                <a:pt x="1310" y="394"/>
                              </a:lnTo>
                              <a:lnTo>
                                <a:pt x="1359" y="363"/>
                              </a:lnTo>
                              <a:lnTo>
                                <a:pt x="1395" y="329"/>
                              </a:lnTo>
                              <a:lnTo>
                                <a:pt x="1417" y="293"/>
                              </a:lnTo>
                              <a:lnTo>
                                <a:pt x="1425" y="255"/>
                              </a:lnTo>
                              <a:lnTo>
                                <a:pt x="1417" y="218"/>
                              </a:lnTo>
                              <a:lnTo>
                                <a:pt x="1395" y="182"/>
                              </a:lnTo>
                              <a:lnTo>
                                <a:pt x="1359" y="148"/>
                              </a:lnTo>
                              <a:lnTo>
                                <a:pt x="1310" y="117"/>
                              </a:lnTo>
                              <a:lnTo>
                                <a:pt x="1250" y="88"/>
                              </a:lnTo>
                              <a:lnTo>
                                <a:pt x="1180" y="63"/>
                              </a:lnTo>
                              <a:lnTo>
                                <a:pt x="1100" y="42"/>
                              </a:lnTo>
                              <a:lnTo>
                                <a:pt x="1013" y="24"/>
                              </a:lnTo>
                              <a:lnTo>
                                <a:pt x="918" y="11"/>
                              </a:lnTo>
                              <a:lnTo>
                                <a:pt x="818" y="3"/>
                              </a:lnTo>
                              <a:lnTo>
                                <a:pt x="713" y="0"/>
                              </a:lnTo>
                              <a:close/>
                              <a:moveTo>
                                <a:pt x="2033" y="555"/>
                              </a:moveTo>
                              <a:lnTo>
                                <a:pt x="1923" y="558"/>
                              </a:lnTo>
                              <a:lnTo>
                                <a:pt x="1821" y="567"/>
                              </a:lnTo>
                              <a:lnTo>
                                <a:pt x="1726" y="580"/>
                              </a:lnTo>
                              <a:lnTo>
                                <a:pt x="1641" y="598"/>
                              </a:lnTo>
                              <a:lnTo>
                                <a:pt x="1568" y="619"/>
                              </a:lnTo>
                              <a:lnTo>
                                <a:pt x="1508" y="645"/>
                              </a:lnTo>
                              <a:lnTo>
                                <a:pt x="1463" y="673"/>
                              </a:lnTo>
                              <a:lnTo>
                                <a:pt x="1435" y="703"/>
                              </a:lnTo>
                              <a:lnTo>
                                <a:pt x="1425" y="735"/>
                              </a:lnTo>
                              <a:lnTo>
                                <a:pt x="1435" y="768"/>
                              </a:lnTo>
                              <a:lnTo>
                                <a:pt x="1463" y="798"/>
                              </a:lnTo>
                              <a:lnTo>
                                <a:pt x="1508" y="826"/>
                              </a:lnTo>
                              <a:lnTo>
                                <a:pt x="1568" y="851"/>
                              </a:lnTo>
                              <a:lnTo>
                                <a:pt x="1641" y="873"/>
                              </a:lnTo>
                              <a:lnTo>
                                <a:pt x="1726" y="891"/>
                              </a:lnTo>
                              <a:lnTo>
                                <a:pt x="1821" y="904"/>
                              </a:lnTo>
                              <a:lnTo>
                                <a:pt x="1923" y="913"/>
                              </a:lnTo>
                              <a:lnTo>
                                <a:pt x="2033" y="915"/>
                              </a:lnTo>
                              <a:lnTo>
                                <a:pt x="2142" y="913"/>
                              </a:lnTo>
                              <a:lnTo>
                                <a:pt x="2245" y="904"/>
                              </a:lnTo>
                              <a:lnTo>
                                <a:pt x="2339" y="891"/>
                              </a:lnTo>
                              <a:lnTo>
                                <a:pt x="2424" y="873"/>
                              </a:lnTo>
                              <a:lnTo>
                                <a:pt x="2497" y="851"/>
                              </a:lnTo>
                              <a:lnTo>
                                <a:pt x="2557" y="826"/>
                              </a:lnTo>
                              <a:lnTo>
                                <a:pt x="2602" y="798"/>
                              </a:lnTo>
                              <a:lnTo>
                                <a:pt x="2630" y="768"/>
                              </a:lnTo>
                              <a:lnTo>
                                <a:pt x="2640" y="735"/>
                              </a:lnTo>
                              <a:lnTo>
                                <a:pt x="2630" y="703"/>
                              </a:lnTo>
                              <a:lnTo>
                                <a:pt x="2602" y="673"/>
                              </a:lnTo>
                              <a:lnTo>
                                <a:pt x="2557" y="645"/>
                              </a:lnTo>
                              <a:lnTo>
                                <a:pt x="2497" y="619"/>
                              </a:lnTo>
                              <a:lnTo>
                                <a:pt x="2424" y="598"/>
                              </a:lnTo>
                              <a:lnTo>
                                <a:pt x="2339" y="580"/>
                              </a:lnTo>
                              <a:lnTo>
                                <a:pt x="2245" y="567"/>
                              </a:lnTo>
                              <a:lnTo>
                                <a:pt x="2142" y="558"/>
                              </a:lnTo>
                              <a:lnTo>
                                <a:pt x="2033" y="555"/>
                              </a:lnTo>
                              <a:close/>
                              <a:moveTo>
                                <a:pt x="3277" y="975"/>
                              </a:moveTo>
                              <a:lnTo>
                                <a:pt x="3183" y="979"/>
                              </a:lnTo>
                              <a:lnTo>
                                <a:pt x="3093" y="989"/>
                              </a:lnTo>
                              <a:lnTo>
                                <a:pt x="3009" y="1006"/>
                              </a:lnTo>
                              <a:lnTo>
                                <a:pt x="2930" y="1029"/>
                              </a:lnTo>
                              <a:lnTo>
                                <a:pt x="2859" y="1056"/>
                              </a:lnTo>
                              <a:lnTo>
                                <a:pt x="2796" y="1089"/>
                              </a:lnTo>
                              <a:lnTo>
                                <a:pt x="2743" y="1126"/>
                              </a:lnTo>
                              <a:lnTo>
                                <a:pt x="2699" y="1166"/>
                              </a:lnTo>
                              <a:lnTo>
                                <a:pt x="2667" y="1210"/>
                              </a:lnTo>
                              <a:lnTo>
                                <a:pt x="2647" y="1257"/>
                              </a:lnTo>
                              <a:lnTo>
                                <a:pt x="2640" y="1305"/>
                              </a:lnTo>
                              <a:lnTo>
                                <a:pt x="2647" y="1354"/>
                              </a:lnTo>
                              <a:lnTo>
                                <a:pt x="2667" y="1401"/>
                              </a:lnTo>
                              <a:lnTo>
                                <a:pt x="2699" y="1445"/>
                              </a:lnTo>
                              <a:lnTo>
                                <a:pt x="2743" y="1485"/>
                              </a:lnTo>
                              <a:lnTo>
                                <a:pt x="2796" y="1522"/>
                              </a:lnTo>
                              <a:lnTo>
                                <a:pt x="2859" y="1555"/>
                              </a:lnTo>
                              <a:lnTo>
                                <a:pt x="2930" y="1582"/>
                              </a:lnTo>
                              <a:lnTo>
                                <a:pt x="3009" y="1605"/>
                              </a:lnTo>
                              <a:lnTo>
                                <a:pt x="3093" y="1621"/>
                              </a:lnTo>
                              <a:lnTo>
                                <a:pt x="3183" y="1632"/>
                              </a:lnTo>
                              <a:lnTo>
                                <a:pt x="3277" y="1635"/>
                              </a:lnTo>
                              <a:lnTo>
                                <a:pt x="3372" y="1632"/>
                              </a:lnTo>
                              <a:lnTo>
                                <a:pt x="3462" y="1621"/>
                              </a:lnTo>
                              <a:lnTo>
                                <a:pt x="3546" y="1605"/>
                              </a:lnTo>
                              <a:lnTo>
                                <a:pt x="3625" y="1582"/>
                              </a:lnTo>
                              <a:lnTo>
                                <a:pt x="3696" y="1555"/>
                              </a:lnTo>
                              <a:lnTo>
                                <a:pt x="3759" y="1522"/>
                              </a:lnTo>
                              <a:lnTo>
                                <a:pt x="3812" y="1485"/>
                              </a:lnTo>
                              <a:lnTo>
                                <a:pt x="3856" y="1445"/>
                              </a:lnTo>
                              <a:lnTo>
                                <a:pt x="3888" y="1401"/>
                              </a:lnTo>
                              <a:lnTo>
                                <a:pt x="3908" y="1354"/>
                              </a:lnTo>
                              <a:lnTo>
                                <a:pt x="3915" y="1305"/>
                              </a:lnTo>
                              <a:lnTo>
                                <a:pt x="3908" y="1257"/>
                              </a:lnTo>
                              <a:lnTo>
                                <a:pt x="3888" y="1210"/>
                              </a:lnTo>
                              <a:lnTo>
                                <a:pt x="3856" y="1166"/>
                              </a:lnTo>
                              <a:lnTo>
                                <a:pt x="3812" y="1126"/>
                              </a:lnTo>
                              <a:lnTo>
                                <a:pt x="3759" y="1089"/>
                              </a:lnTo>
                              <a:lnTo>
                                <a:pt x="3696" y="1056"/>
                              </a:lnTo>
                              <a:lnTo>
                                <a:pt x="3625" y="1029"/>
                              </a:lnTo>
                              <a:lnTo>
                                <a:pt x="3546" y="1006"/>
                              </a:lnTo>
                              <a:lnTo>
                                <a:pt x="3462" y="989"/>
                              </a:lnTo>
                              <a:lnTo>
                                <a:pt x="3372" y="979"/>
                              </a:lnTo>
                              <a:lnTo>
                                <a:pt x="3277" y="97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87836D5" id="Freeform 26" o:spid="_x0000_s1026" style="position:absolute;margin-left:333.35pt;margin-top:74.95pt;width:195.75pt;height:81.7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15,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" path="m713,l607,3,507,11,412,24,325,42,245,63,175,88r-60,29l66,148,30,182,8,218,,255r8,38l30,329r36,34l115,394r60,29l245,448r80,21l412,487r95,13l607,508r106,2l818,508r100,-8l1013,487r87,-18l1180,448r70,-25l1310,394r49,-31l1395,329r22,-36l1425,255r-8,-37l1395,182r-36,-34l1310,117,1250,88,1180,63,1100,42,1013,24,918,11,818,3,713,xm2033,555r-110,3l1821,567r-95,13l1641,598r-73,21l1508,645r-45,28l1435,703r-10,32l1435,768r28,30l1508,826r60,25l1641,873r85,18l1821,904r102,9l2033,915r109,-2l2245,904r94,-13l2424,873r73,-22l2557,826r45,-28l2630,768r10,-33l2630,703r-28,-30l2557,645r-60,-26l2424,598r-85,-18l2245,567r-103,-9l2033,555xm3277,975r-94,4l3093,989r-84,17l2930,1029r-71,27l2796,1089r-53,37l2699,1166r-32,44l2647,1257r-7,48l2647,1354r20,47l2699,1445r44,40l2796,1522r63,33l2930,1582r79,23l3093,1621r90,11l3277,1635r95,-3l3462,1621r84,-16l3625,1582r71,-27l3759,1522r53,-37l3856,1445r32,-44l3908,1354r7,-49l3908,1257r-20,-47l3856,1166r-44,-40l3759,1089r-63,-33l3625,1029r-79,-23l3462,989r-90,-10l3277,975xe" filled="f" strokeweight="1pt">
                <v:path arrowok="t" o:connecttype="custom" o:connectlocs="244757575,605643950;166128700,614111675;98790125,629837450;46370875,651611600;12096750,677821225;0,707256650;12096750,737095300;46370875,763304925;98790125,785079075;166128700,800804850;244757575,809272575;329838050,809272575;408466925,800804850;475805500,785079075;528224750,763304925;562498875,737095300;574595625,707256650;562498875,677821225;528224750,651611600;475805500,629837450;408466925,614111675;329838050,605643950;819756425,828224150;734272725,833062850;661692225,845562825;608063300,864514400;578627875,887901450;578627875,914111075;608063300,937498125;661692225,956449700;734272725,968949675;819756425,973385150;905240125,968949675;977417400,956449700;1031046325,937498125;1060481750,914111075;1060481750,887901450;1031046325,864514400;977417400,845562825;905240125,833062850;819756425,828224150;1283465175,999191550;1213304025,1010078625;1152820275,1030239875;1106046175,1058465625;1075401075,1092336525;1064514000,1130642900;1075401075,1169352500;1106046175,1203223400;1152820275,1231449150;1213304025,1251610400;1283465175,1262497475;1359674700,1262497475;1429835850,1251610400;1490319600,1231449150;1537093700,1203223400;1567738800,1169352500;1578625875,1130642900;1567738800,1092336525;1537093700,1058465625;1490319600,1030239875;1429835850,1010078625;1359674700,999191550" o:connectangles="0,0,0,0,0,0,0,0,0,0,0,0,0,0,0,0,0,0,0,0,0,0,0,0,0,0,0,0,0,0,0,0,0,0,0,0,0,0,0,0,0,0,0,0,0,0,0,0,0,0,0,0,0,0,0,0,0,0,0,0,0,0,0"/>
                <w10:wrap anchorx="page"/>
              </v:shape>
            </w:pict>
          </mc:Fallback>
        </mc:AlternateContent>
      </w:r>
      <w:r w:rsidR="0062242B" w:rsidRPr="0062242B">
        <w:t>Pasien Tn D di Ruang Dahlia 2 IRNA I RSUP Dr. Sardjito Yogyakarta Tanggal 18 Juli 2016</w:t>
      </w: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1702"/>
        <w:gridCol w:w="1275"/>
        <w:gridCol w:w="1416"/>
        <w:gridCol w:w="1277"/>
        <w:gridCol w:w="1276"/>
      </w:tblGrid>
      <w:tr w:rsidR="0062242B" w:rsidRPr="0062242B" w14:paraId="4917E7FC" w14:textId="77777777" w:rsidTr="0062242B">
        <w:trPr>
          <w:trHeight w:val="414"/>
        </w:trPr>
        <w:tc>
          <w:tcPr>
            <w:tcW w:w="1260" w:type="dxa"/>
          </w:tcPr>
          <w:p w14:paraId="09F9469F" w14:textId="77777777" w:rsidR="0062242B" w:rsidRPr="0062242B" w:rsidRDefault="0062242B" w:rsidP="0062242B">
            <w:pPr>
              <w:pStyle w:val="TableParagraph"/>
              <w:spacing w:line="273" w:lineRule="exact"/>
              <w:ind w:left="268"/>
              <w:jc w:val="both"/>
              <w:rPr>
                <w:b/>
                <w:sz w:val="24"/>
              </w:rPr>
            </w:pPr>
            <w:r w:rsidRPr="0062242B">
              <w:rPr>
                <w:b/>
                <w:sz w:val="24"/>
              </w:rPr>
              <w:t>Tangal</w:t>
            </w:r>
          </w:p>
        </w:tc>
        <w:tc>
          <w:tcPr>
            <w:tcW w:w="1702" w:type="dxa"/>
          </w:tcPr>
          <w:p w14:paraId="3B170A5E" w14:textId="77777777" w:rsidR="0062242B" w:rsidRPr="0062242B" w:rsidRDefault="0062242B" w:rsidP="0062242B">
            <w:pPr>
              <w:pStyle w:val="TableParagraph"/>
              <w:spacing w:line="273" w:lineRule="exact"/>
              <w:ind w:left="175"/>
              <w:jc w:val="both"/>
              <w:rPr>
                <w:b/>
                <w:sz w:val="24"/>
              </w:rPr>
            </w:pPr>
            <w:r w:rsidRPr="0062242B">
              <w:rPr>
                <w:b/>
                <w:sz w:val="24"/>
              </w:rPr>
              <w:t>PENILAIAN</w:t>
            </w:r>
          </w:p>
        </w:tc>
        <w:tc>
          <w:tcPr>
            <w:tcW w:w="1275" w:type="dxa"/>
          </w:tcPr>
          <w:p w14:paraId="7DF5925C" w14:textId="77777777" w:rsidR="0062242B" w:rsidRPr="0062242B" w:rsidRDefault="0062242B" w:rsidP="0062242B">
            <w:pPr>
              <w:pStyle w:val="TableParagraph"/>
              <w:spacing w:line="273" w:lineRule="exact"/>
              <w:ind w:left="11"/>
              <w:jc w:val="both"/>
              <w:rPr>
                <w:b/>
                <w:sz w:val="24"/>
              </w:rPr>
            </w:pPr>
            <w:r w:rsidRPr="0062242B">
              <w:rPr>
                <w:b/>
                <w:sz w:val="24"/>
              </w:rPr>
              <w:t>4</w:t>
            </w:r>
          </w:p>
        </w:tc>
        <w:tc>
          <w:tcPr>
            <w:tcW w:w="1416" w:type="dxa"/>
          </w:tcPr>
          <w:p w14:paraId="50FCC7EF" w14:textId="77777777" w:rsidR="0062242B" w:rsidRPr="0062242B" w:rsidRDefault="0062242B" w:rsidP="0062242B">
            <w:pPr>
              <w:pStyle w:val="TableParagraph"/>
              <w:spacing w:line="273" w:lineRule="exact"/>
              <w:ind w:left="9"/>
              <w:jc w:val="both"/>
              <w:rPr>
                <w:b/>
                <w:sz w:val="24"/>
              </w:rPr>
            </w:pPr>
            <w:r w:rsidRPr="0062242B">
              <w:rPr>
                <w:b/>
                <w:sz w:val="24"/>
              </w:rPr>
              <w:t>3</w:t>
            </w:r>
          </w:p>
        </w:tc>
        <w:tc>
          <w:tcPr>
            <w:tcW w:w="1277" w:type="dxa"/>
          </w:tcPr>
          <w:p w14:paraId="0C8F070D" w14:textId="77777777" w:rsidR="0062242B" w:rsidRPr="0062242B" w:rsidRDefault="0062242B" w:rsidP="0062242B">
            <w:pPr>
              <w:pStyle w:val="TableParagraph"/>
              <w:spacing w:line="273" w:lineRule="exact"/>
              <w:ind w:left="9"/>
              <w:jc w:val="both"/>
              <w:rPr>
                <w:b/>
                <w:sz w:val="24"/>
              </w:rPr>
            </w:pPr>
            <w:r w:rsidRPr="0062242B">
              <w:rPr>
                <w:b/>
                <w:sz w:val="24"/>
              </w:rPr>
              <w:t>2</w:t>
            </w:r>
          </w:p>
        </w:tc>
        <w:tc>
          <w:tcPr>
            <w:tcW w:w="1276" w:type="dxa"/>
          </w:tcPr>
          <w:p w14:paraId="660E2E6D" w14:textId="77777777" w:rsidR="0062242B" w:rsidRPr="0062242B" w:rsidRDefault="0062242B" w:rsidP="0062242B">
            <w:pPr>
              <w:pStyle w:val="TableParagraph"/>
              <w:spacing w:line="273" w:lineRule="exact"/>
              <w:ind w:left="11"/>
              <w:jc w:val="both"/>
              <w:rPr>
                <w:b/>
                <w:sz w:val="24"/>
              </w:rPr>
            </w:pPr>
            <w:r w:rsidRPr="0062242B">
              <w:rPr>
                <w:b/>
                <w:sz w:val="24"/>
              </w:rPr>
              <w:t>1</w:t>
            </w:r>
          </w:p>
        </w:tc>
      </w:tr>
      <w:tr w:rsidR="0062242B" w:rsidRPr="0062242B" w14:paraId="32050487" w14:textId="77777777" w:rsidTr="0062242B">
        <w:trPr>
          <w:trHeight w:val="552"/>
        </w:trPr>
        <w:tc>
          <w:tcPr>
            <w:tcW w:w="1260" w:type="dxa"/>
            <w:vMerge w:val="restart"/>
          </w:tcPr>
          <w:p w14:paraId="352B86F7" w14:textId="77777777" w:rsidR="0062242B" w:rsidRPr="0062242B" w:rsidRDefault="0062242B" w:rsidP="0062242B">
            <w:pPr>
              <w:pStyle w:val="TableParagraph"/>
              <w:spacing w:line="268" w:lineRule="exact"/>
              <w:ind w:left="107"/>
              <w:jc w:val="both"/>
              <w:rPr>
                <w:sz w:val="24"/>
              </w:rPr>
            </w:pPr>
            <w:r w:rsidRPr="0062242B">
              <w:rPr>
                <w:sz w:val="24"/>
              </w:rPr>
              <w:t>18 Juli</w:t>
            </w:r>
          </w:p>
          <w:p w14:paraId="61E57218" w14:textId="77777777" w:rsidR="0062242B" w:rsidRPr="0062242B" w:rsidRDefault="0062242B" w:rsidP="0062242B">
            <w:pPr>
              <w:pStyle w:val="TableParagraph"/>
              <w:ind w:left="107"/>
              <w:jc w:val="both"/>
              <w:rPr>
                <w:sz w:val="24"/>
              </w:rPr>
            </w:pPr>
            <w:r w:rsidRPr="0062242B">
              <w:rPr>
                <w:sz w:val="24"/>
              </w:rPr>
              <w:t>2016</w:t>
            </w:r>
          </w:p>
        </w:tc>
        <w:tc>
          <w:tcPr>
            <w:tcW w:w="1702" w:type="dxa"/>
          </w:tcPr>
          <w:p w14:paraId="3A56DDAF" w14:textId="77777777" w:rsidR="0062242B" w:rsidRPr="0062242B" w:rsidRDefault="0062242B" w:rsidP="0062242B">
            <w:pPr>
              <w:pStyle w:val="TableParagraph"/>
              <w:spacing w:line="268" w:lineRule="exact"/>
              <w:ind w:left="108"/>
              <w:jc w:val="both"/>
              <w:rPr>
                <w:sz w:val="24"/>
              </w:rPr>
            </w:pPr>
            <w:r w:rsidRPr="0062242B">
              <w:rPr>
                <w:sz w:val="24"/>
              </w:rPr>
              <w:t>Kondisi fisik</w:t>
            </w:r>
          </w:p>
        </w:tc>
        <w:tc>
          <w:tcPr>
            <w:tcW w:w="1275" w:type="dxa"/>
          </w:tcPr>
          <w:p w14:paraId="318349AF" w14:textId="77777777" w:rsidR="0062242B" w:rsidRPr="0062242B" w:rsidRDefault="0062242B" w:rsidP="0062242B">
            <w:pPr>
              <w:pStyle w:val="TableParagraph"/>
              <w:spacing w:line="268" w:lineRule="exact"/>
              <w:ind w:left="165" w:right="159"/>
              <w:jc w:val="both"/>
              <w:rPr>
                <w:sz w:val="24"/>
              </w:rPr>
            </w:pPr>
            <w:r w:rsidRPr="0062242B">
              <w:rPr>
                <w:sz w:val="24"/>
              </w:rPr>
              <w:t>Baik</w:t>
            </w:r>
          </w:p>
        </w:tc>
        <w:tc>
          <w:tcPr>
            <w:tcW w:w="1416" w:type="dxa"/>
          </w:tcPr>
          <w:p w14:paraId="14AE8084" w14:textId="77777777" w:rsidR="0062242B" w:rsidRPr="0062242B" w:rsidRDefault="0062242B" w:rsidP="0062242B">
            <w:pPr>
              <w:pStyle w:val="TableParagraph"/>
              <w:spacing w:line="268" w:lineRule="exact"/>
              <w:ind w:left="305" w:right="296"/>
              <w:jc w:val="both"/>
              <w:rPr>
                <w:sz w:val="24"/>
              </w:rPr>
            </w:pPr>
            <w:r w:rsidRPr="0062242B">
              <w:rPr>
                <w:sz w:val="24"/>
              </w:rPr>
              <w:t>Sedang</w:t>
            </w:r>
          </w:p>
        </w:tc>
        <w:tc>
          <w:tcPr>
            <w:tcW w:w="1277" w:type="dxa"/>
          </w:tcPr>
          <w:p w14:paraId="0584F570" w14:textId="77777777" w:rsidR="0062242B" w:rsidRPr="0062242B" w:rsidRDefault="0062242B" w:rsidP="0062242B">
            <w:pPr>
              <w:pStyle w:val="TableParagraph"/>
              <w:spacing w:line="268" w:lineRule="exact"/>
              <w:ind w:left="106" w:right="99"/>
              <w:jc w:val="both"/>
              <w:rPr>
                <w:sz w:val="24"/>
              </w:rPr>
            </w:pPr>
            <w:r w:rsidRPr="0062242B">
              <w:rPr>
                <w:sz w:val="24"/>
              </w:rPr>
              <w:t>Buruk</w:t>
            </w:r>
          </w:p>
        </w:tc>
        <w:tc>
          <w:tcPr>
            <w:tcW w:w="1276" w:type="dxa"/>
          </w:tcPr>
          <w:p w14:paraId="58C886FA" w14:textId="77777777" w:rsidR="0062242B" w:rsidRPr="0062242B" w:rsidRDefault="0062242B" w:rsidP="0062242B">
            <w:pPr>
              <w:pStyle w:val="TableParagraph"/>
              <w:spacing w:line="268" w:lineRule="exact"/>
              <w:ind w:left="312"/>
              <w:jc w:val="both"/>
              <w:rPr>
                <w:sz w:val="24"/>
              </w:rPr>
            </w:pPr>
            <w:r w:rsidRPr="0062242B">
              <w:rPr>
                <w:sz w:val="24"/>
              </w:rPr>
              <w:t>Sangat</w:t>
            </w:r>
          </w:p>
          <w:p w14:paraId="1FEF14FE" w14:textId="77777777" w:rsidR="0062242B" w:rsidRPr="0062242B" w:rsidRDefault="0062242B" w:rsidP="0062242B">
            <w:pPr>
              <w:pStyle w:val="TableParagraph"/>
              <w:spacing w:line="264" w:lineRule="exact"/>
              <w:ind w:left="357"/>
              <w:jc w:val="both"/>
              <w:rPr>
                <w:sz w:val="24"/>
              </w:rPr>
            </w:pPr>
            <w:r w:rsidRPr="0062242B">
              <w:rPr>
                <w:sz w:val="24"/>
              </w:rPr>
              <w:t>buruk</w:t>
            </w:r>
          </w:p>
        </w:tc>
      </w:tr>
      <w:tr w:rsidR="0062242B" w:rsidRPr="0062242B" w14:paraId="061C0477" w14:textId="77777777" w:rsidTr="0062242B">
        <w:trPr>
          <w:trHeight w:val="417"/>
        </w:trPr>
        <w:tc>
          <w:tcPr>
            <w:tcW w:w="1260" w:type="dxa"/>
            <w:vMerge/>
            <w:tcBorders>
              <w:top w:val="nil"/>
            </w:tcBorders>
          </w:tcPr>
          <w:p w14:paraId="058B87FD" w14:textId="77777777" w:rsidR="0062242B" w:rsidRPr="0062242B" w:rsidRDefault="0062242B" w:rsidP="0062242B">
            <w:pPr>
              <w:jc w:val="both"/>
              <w:rPr>
                <w:rFonts w:ascii="Times New Roman" w:hAnsi="Times New Roman" w:cs="Times New Roman"/>
                <w:sz w:val="2"/>
                <w:szCs w:val="2"/>
              </w:rPr>
            </w:pPr>
          </w:p>
        </w:tc>
        <w:tc>
          <w:tcPr>
            <w:tcW w:w="1702" w:type="dxa"/>
          </w:tcPr>
          <w:p w14:paraId="54EC9953" w14:textId="77777777" w:rsidR="0062242B" w:rsidRPr="0062242B" w:rsidRDefault="0062242B" w:rsidP="0062242B">
            <w:pPr>
              <w:pStyle w:val="TableParagraph"/>
              <w:spacing w:line="268" w:lineRule="exact"/>
              <w:ind w:left="108"/>
              <w:jc w:val="both"/>
              <w:rPr>
                <w:sz w:val="24"/>
              </w:rPr>
            </w:pPr>
            <w:r w:rsidRPr="0062242B">
              <w:rPr>
                <w:sz w:val="24"/>
              </w:rPr>
              <w:t>Status mental</w:t>
            </w:r>
          </w:p>
        </w:tc>
        <w:tc>
          <w:tcPr>
            <w:tcW w:w="1275" w:type="dxa"/>
          </w:tcPr>
          <w:p w14:paraId="13C2E9A2" w14:textId="77777777" w:rsidR="0062242B" w:rsidRPr="0062242B" w:rsidRDefault="0062242B" w:rsidP="0062242B">
            <w:pPr>
              <w:pStyle w:val="TableParagraph"/>
              <w:spacing w:line="268" w:lineRule="exact"/>
              <w:ind w:left="168" w:right="159"/>
              <w:jc w:val="both"/>
              <w:rPr>
                <w:sz w:val="24"/>
              </w:rPr>
            </w:pPr>
            <w:r w:rsidRPr="0062242B">
              <w:rPr>
                <w:sz w:val="24"/>
              </w:rPr>
              <w:t>Sadar</w:t>
            </w:r>
          </w:p>
        </w:tc>
        <w:tc>
          <w:tcPr>
            <w:tcW w:w="1416" w:type="dxa"/>
          </w:tcPr>
          <w:p w14:paraId="3789B595" w14:textId="77777777" w:rsidR="0062242B" w:rsidRPr="0062242B" w:rsidRDefault="0062242B" w:rsidP="0062242B">
            <w:pPr>
              <w:pStyle w:val="TableParagraph"/>
              <w:spacing w:line="268" w:lineRule="exact"/>
              <w:ind w:left="305" w:right="299"/>
              <w:jc w:val="both"/>
              <w:rPr>
                <w:sz w:val="24"/>
              </w:rPr>
            </w:pPr>
            <w:r w:rsidRPr="0062242B">
              <w:rPr>
                <w:sz w:val="24"/>
              </w:rPr>
              <w:t>Apatis</w:t>
            </w:r>
          </w:p>
        </w:tc>
        <w:tc>
          <w:tcPr>
            <w:tcW w:w="1277" w:type="dxa"/>
          </w:tcPr>
          <w:p w14:paraId="3907E4C7" w14:textId="77777777" w:rsidR="0062242B" w:rsidRPr="0062242B" w:rsidRDefault="0062242B" w:rsidP="0062242B">
            <w:pPr>
              <w:pStyle w:val="TableParagraph"/>
              <w:spacing w:line="268" w:lineRule="exact"/>
              <w:ind w:left="106" w:right="95"/>
              <w:jc w:val="both"/>
              <w:rPr>
                <w:sz w:val="24"/>
              </w:rPr>
            </w:pPr>
            <w:r w:rsidRPr="0062242B">
              <w:rPr>
                <w:sz w:val="24"/>
              </w:rPr>
              <w:t>Bingung</w:t>
            </w:r>
          </w:p>
        </w:tc>
        <w:tc>
          <w:tcPr>
            <w:tcW w:w="1276" w:type="dxa"/>
          </w:tcPr>
          <w:p w14:paraId="7EE0835A" w14:textId="77777777" w:rsidR="0062242B" w:rsidRPr="0062242B" w:rsidRDefault="0062242B" w:rsidP="0062242B">
            <w:pPr>
              <w:pStyle w:val="TableParagraph"/>
              <w:spacing w:line="268" w:lineRule="exact"/>
              <w:ind w:left="117" w:right="109"/>
              <w:jc w:val="both"/>
              <w:rPr>
                <w:sz w:val="24"/>
              </w:rPr>
            </w:pPr>
            <w:r w:rsidRPr="0062242B">
              <w:rPr>
                <w:sz w:val="24"/>
              </w:rPr>
              <w:t>Stupor</w:t>
            </w:r>
          </w:p>
        </w:tc>
      </w:tr>
      <w:tr w:rsidR="0062242B" w:rsidRPr="0062242B" w14:paraId="6525B378" w14:textId="77777777" w:rsidTr="0062242B">
        <w:trPr>
          <w:trHeight w:val="909"/>
        </w:trPr>
        <w:tc>
          <w:tcPr>
            <w:tcW w:w="1260" w:type="dxa"/>
            <w:vMerge/>
            <w:tcBorders>
              <w:top w:val="nil"/>
            </w:tcBorders>
          </w:tcPr>
          <w:p w14:paraId="7BE40AF0" w14:textId="77777777" w:rsidR="0062242B" w:rsidRPr="0062242B" w:rsidRDefault="0062242B" w:rsidP="0062242B">
            <w:pPr>
              <w:jc w:val="both"/>
              <w:rPr>
                <w:rFonts w:ascii="Times New Roman" w:hAnsi="Times New Roman" w:cs="Times New Roman"/>
                <w:sz w:val="2"/>
                <w:szCs w:val="2"/>
              </w:rPr>
            </w:pPr>
          </w:p>
        </w:tc>
        <w:tc>
          <w:tcPr>
            <w:tcW w:w="1702" w:type="dxa"/>
          </w:tcPr>
          <w:p w14:paraId="7684A4DA" w14:textId="77777777" w:rsidR="0062242B" w:rsidRPr="0062242B" w:rsidRDefault="0062242B" w:rsidP="0062242B">
            <w:pPr>
              <w:pStyle w:val="TableParagraph"/>
              <w:spacing w:line="268" w:lineRule="exact"/>
              <w:ind w:left="108"/>
              <w:jc w:val="both"/>
              <w:rPr>
                <w:sz w:val="24"/>
              </w:rPr>
            </w:pPr>
            <w:r w:rsidRPr="0062242B">
              <w:rPr>
                <w:sz w:val="24"/>
              </w:rPr>
              <w:t>Aktifitas</w:t>
            </w:r>
          </w:p>
        </w:tc>
        <w:tc>
          <w:tcPr>
            <w:tcW w:w="1275" w:type="dxa"/>
          </w:tcPr>
          <w:p w14:paraId="59B52F36" w14:textId="77777777" w:rsidR="0062242B" w:rsidRPr="0062242B" w:rsidRDefault="0062242B" w:rsidP="0062242B">
            <w:pPr>
              <w:pStyle w:val="TableParagraph"/>
              <w:ind w:left="312" w:right="279" w:firstLine="79"/>
              <w:jc w:val="both"/>
              <w:rPr>
                <w:sz w:val="24"/>
              </w:rPr>
            </w:pPr>
            <w:r w:rsidRPr="0062242B">
              <w:rPr>
                <w:sz w:val="24"/>
              </w:rPr>
              <w:t>Jalan sendiri</w:t>
            </w:r>
          </w:p>
        </w:tc>
        <w:tc>
          <w:tcPr>
            <w:tcW w:w="1416" w:type="dxa"/>
          </w:tcPr>
          <w:p w14:paraId="16E119BD" w14:textId="77777777" w:rsidR="0062242B" w:rsidRPr="0062242B" w:rsidRDefault="0062242B" w:rsidP="0062242B">
            <w:pPr>
              <w:pStyle w:val="TableParagraph"/>
              <w:ind w:left="326" w:right="319" w:firstLine="4"/>
              <w:jc w:val="both"/>
              <w:rPr>
                <w:sz w:val="24"/>
              </w:rPr>
            </w:pPr>
            <w:r w:rsidRPr="0062242B">
              <w:rPr>
                <w:sz w:val="24"/>
              </w:rPr>
              <w:t>Jalan dengan bantuan</w:t>
            </w:r>
          </w:p>
        </w:tc>
        <w:tc>
          <w:tcPr>
            <w:tcW w:w="1277" w:type="dxa"/>
          </w:tcPr>
          <w:p w14:paraId="54A52972" w14:textId="77777777" w:rsidR="0062242B" w:rsidRPr="0062242B" w:rsidRDefault="0062242B" w:rsidP="0062242B">
            <w:pPr>
              <w:pStyle w:val="TableParagraph"/>
              <w:spacing w:line="268" w:lineRule="exact"/>
              <w:ind w:left="106" w:right="101"/>
              <w:jc w:val="both"/>
              <w:rPr>
                <w:sz w:val="24"/>
              </w:rPr>
            </w:pPr>
            <w:r w:rsidRPr="0062242B">
              <w:rPr>
                <w:sz w:val="24"/>
              </w:rPr>
              <w:t>Kursi roda</w:t>
            </w:r>
          </w:p>
        </w:tc>
        <w:tc>
          <w:tcPr>
            <w:tcW w:w="1276" w:type="dxa"/>
          </w:tcPr>
          <w:p w14:paraId="5F33E6AF" w14:textId="77777777" w:rsidR="0062242B" w:rsidRPr="0062242B" w:rsidRDefault="0062242B" w:rsidP="0062242B">
            <w:pPr>
              <w:pStyle w:val="TableParagraph"/>
              <w:ind w:left="410" w:right="161" w:hanging="219"/>
              <w:jc w:val="both"/>
              <w:rPr>
                <w:sz w:val="24"/>
              </w:rPr>
            </w:pPr>
            <w:r w:rsidRPr="0062242B">
              <w:rPr>
                <w:sz w:val="24"/>
              </w:rPr>
              <w:t>Ditempat tidur</w:t>
            </w:r>
          </w:p>
        </w:tc>
      </w:tr>
      <w:tr w:rsidR="0062242B" w:rsidRPr="0062242B" w14:paraId="3F01932E" w14:textId="77777777" w:rsidTr="0062242B">
        <w:trPr>
          <w:trHeight w:val="827"/>
        </w:trPr>
        <w:tc>
          <w:tcPr>
            <w:tcW w:w="1260" w:type="dxa"/>
            <w:vMerge/>
            <w:tcBorders>
              <w:top w:val="nil"/>
            </w:tcBorders>
          </w:tcPr>
          <w:p w14:paraId="7262F202" w14:textId="77777777" w:rsidR="0062242B" w:rsidRPr="0062242B" w:rsidRDefault="0062242B" w:rsidP="0062242B">
            <w:pPr>
              <w:jc w:val="both"/>
              <w:rPr>
                <w:rFonts w:ascii="Times New Roman" w:hAnsi="Times New Roman" w:cs="Times New Roman"/>
                <w:sz w:val="2"/>
                <w:szCs w:val="2"/>
              </w:rPr>
            </w:pPr>
          </w:p>
        </w:tc>
        <w:tc>
          <w:tcPr>
            <w:tcW w:w="1702" w:type="dxa"/>
          </w:tcPr>
          <w:p w14:paraId="58EB3AC0" w14:textId="77777777" w:rsidR="0062242B" w:rsidRPr="0062242B" w:rsidRDefault="0062242B" w:rsidP="0062242B">
            <w:pPr>
              <w:pStyle w:val="TableParagraph"/>
              <w:spacing w:line="268" w:lineRule="exact"/>
              <w:ind w:left="108"/>
              <w:jc w:val="both"/>
              <w:rPr>
                <w:sz w:val="24"/>
              </w:rPr>
            </w:pPr>
            <w:r w:rsidRPr="0062242B">
              <w:rPr>
                <w:sz w:val="24"/>
              </w:rPr>
              <w:t>Mobilitas</w:t>
            </w:r>
          </w:p>
        </w:tc>
        <w:tc>
          <w:tcPr>
            <w:tcW w:w="1275" w:type="dxa"/>
          </w:tcPr>
          <w:p w14:paraId="5339B3B0" w14:textId="77777777" w:rsidR="0062242B" w:rsidRPr="0062242B" w:rsidRDefault="0062242B" w:rsidP="0062242B">
            <w:pPr>
              <w:pStyle w:val="TableParagraph"/>
              <w:ind w:left="218" w:right="187" w:firstLine="127"/>
              <w:jc w:val="both"/>
              <w:rPr>
                <w:sz w:val="24"/>
              </w:rPr>
            </w:pPr>
            <w:r w:rsidRPr="0062242B">
              <w:rPr>
                <w:sz w:val="24"/>
              </w:rPr>
              <w:t>Bebas bergerak</w:t>
            </w:r>
          </w:p>
        </w:tc>
        <w:tc>
          <w:tcPr>
            <w:tcW w:w="1416" w:type="dxa"/>
          </w:tcPr>
          <w:p w14:paraId="67AF3BE7" w14:textId="77777777" w:rsidR="0062242B" w:rsidRPr="0062242B" w:rsidRDefault="0062242B" w:rsidP="0062242B">
            <w:pPr>
              <w:pStyle w:val="TableParagraph"/>
              <w:ind w:left="333" w:right="306" w:firstLine="115"/>
              <w:jc w:val="both"/>
              <w:rPr>
                <w:sz w:val="24"/>
              </w:rPr>
            </w:pPr>
            <w:r w:rsidRPr="0062242B">
              <w:rPr>
                <w:sz w:val="24"/>
              </w:rPr>
              <w:t>Agak terbatas</w:t>
            </w:r>
          </w:p>
        </w:tc>
        <w:tc>
          <w:tcPr>
            <w:tcW w:w="1277" w:type="dxa"/>
          </w:tcPr>
          <w:p w14:paraId="489A0C5F" w14:textId="77777777" w:rsidR="0062242B" w:rsidRPr="0062242B" w:rsidRDefault="0062242B" w:rsidP="0062242B">
            <w:pPr>
              <w:pStyle w:val="TableParagraph"/>
              <w:ind w:left="263" w:right="237" w:firstLine="48"/>
              <w:jc w:val="both"/>
              <w:rPr>
                <w:sz w:val="24"/>
              </w:rPr>
            </w:pPr>
            <w:r w:rsidRPr="0062242B">
              <w:rPr>
                <w:sz w:val="24"/>
              </w:rPr>
              <w:t>Sangat terbatas</w:t>
            </w:r>
          </w:p>
        </w:tc>
        <w:tc>
          <w:tcPr>
            <w:tcW w:w="1276" w:type="dxa"/>
          </w:tcPr>
          <w:p w14:paraId="58D9713A" w14:textId="77777777" w:rsidR="0062242B" w:rsidRPr="0062242B" w:rsidRDefault="0062242B" w:rsidP="0062242B">
            <w:pPr>
              <w:pStyle w:val="TableParagraph"/>
              <w:ind w:left="278" w:right="248" w:firstLine="79"/>
              <w:jc w:val="both"/>
              <w:rPr>
                <w:sz w:val="24"/>
              </w:rPr>
            </w:pPr>
            <w:r w:rsidRPr="0062242B">
              <w:rPr>
                <w:sz w:val="24"/>
              </w:rPr>
              <w:t>Tidak mampu</w:t>
            </w:r>
          </w:p>
          <w:p w14:paraId="28D99A4F" w14:textId="77777777" w:rsidR="0062242B" w:rsidRPr="0062242B" w:rsidRDefault="0062242B" w:rsidP="0062242B">
            <w:pPr>
              <w:pStyle w:val="TableParagraph"/>
              <w:spacing w:line="264" w:lineRule="exact"/>
              <w:ind w:left="271"/>
              <w:jc w:val="both"/>
              <w:rPr>
                <w:sz w:val="24"/>
              </w:rPr>
            </w:pPr>
            <w:r w:rsidRPr="0062242B">
              <w:rPr>
                <w:sz w:val="24"/>
              </w:rPr>
              <w:t>brgerak</w:t>
            </w:r>
          </w:p>
        </w:tc>
      </w:tr>
      <w:tr w:rsidR="0062242B" w:rsidRPr="0062242B" w14:paraId="1315B26D" w14:textId="77777777" w:rsidTr="0062242B">
        <w:trPr>
          <w:trHeight w:val="1154"/>
        </w:trPr>
        <w:tc>
          <w:tcPr>
            <w:tcW w:w="1260" w:type="dxa"/>
            <w:vMerge/>
            <w:tcBorders>
              <w:top w:val="nil"/>
            </w:tcBorders>
          </w:tcPr>
          <w:p w14:paraId="3A781451" w14:textId="77777777" w:rsidR="0062242B" w:rsidRPr="0062242B" w:rsidRDefault="0062242B" w:rsidP="0062242B">
            <w:pPr>
              <w:jc w:val="both"/>
              <w:rPr>
                <w:rFonts w:ascii="Times New Roman" w:hAnsi="Times New Roman" w:cs="Times New Roman"/>
                <w:sz w:val="2"/>
                <w:szCs w:val="2"/>
              </w:rPr>
            </w:pPr>
          </w:p>
        </w:tc>
        <w:tc>
          <w:tcPr>
            <w:tcW w:w="1702" w:type="dxa"/>
          </w:tcPr>
          <w:p w14:paraId="2BB041A4" w14:textId="77777777" w:rsidR="0062242B" w:rsidRPr="0062242B" w:rsidRDefault="0062242B" w:rsidP="0062242B">
            <w:pPr>
              <w:pStyle w:val="TableParagraph"/>
              <w:spacing w:line="268" w:lineRule="exact"/>
              <w:ind w:left="108"/>
              <w:jc w:val="both"/>
              <w:rPr>
                <w:sz w:val="24"/>
              </w:rPr>
            </w:pPr>
            <w:r w:rsidRPr="0062242B">
              <w:rPr>
                <w:sz w:val="24"/>
              </w:rPr>
              <w:t>Inkontensia</w:t>
            </w:r>
          </w:p>
        </w:tc>
        <w:tc>
          <w:tcPr>
            <w:tcW w:w="1275" w:type="dxa"/>
          </w:tcPr>
          <w:p w14:paraId="23D2FEBB" w14:textId="77777777" w:rsidR="0062242B" w:rsidRPr="0062242B" w:rsidRDefault="0062242B" w:rsidP="0062242B">
            <w:pPr>
              <w:pStyle w:val="TableParagraph"/>
              <w:spacing w:before="3"/>
              <w:jc w:val="both"/>
              <w:rPr>
                <w:sz w:val="23"/>
              </w:rPr>
            </w:pPr>
          </w:p>
          <w:p w14:paraId="708310B7" w14:textId="77777777" w:rsidR="0062242B" w:rsidRPr="0062242B" w:rsidRDefault="0062242B" w:rsidP="0062242B">
            <w:pPr>
              <w:pStyle w:val="TableParagraph"/>
              <w:ind w:left="171" w:right="159"/>
              <w:jc w:val="both"/>
              <w:rPr>
                <w:sz w:val="24"/>
              </w:rPr>
            </w:pPr>
            <w:r w:rsidRPr="0062242B">
              <w:rPr>
                <w:sz w:val="24"/>
              </w:rPr>
              <w:t>Kontinen</w:t>
            </w:r>
          </w:p>
        </w:tc>
        <w:tc>
          <w:tcPr>
            <w:tcW w:w="1416" w:type="dxa"/>
          </w:tcPr>
          <w:p w14:paraId="6F2532F1" w14:textId="77777777" w:rsidR="0062242B" w:rsidRPr="0062242B" w:rsidRDefault="0062242B" w:rsidP="0062242B">
            <w:pPr>
              <w:pStyle w:val="TableParagraph"/>
              <w:ind w:left="127" w:right="115" w:hanging="2"/>
              <w:jc w:val="both"/>
              <w:rPr>
                <w:sz w:val="24"/>
              </w:rPr>
            </w:pPr>
            <w:r w:rsidRPr="0062242B">
              <w:rPr>
                <w:sz w:val="24"/>
              </w:rPr>
              <w:t>Kadang- kadang int/kontinen sia</w:t>
            </w:r>
          </w:p>
        </w:tc>
        <w:tc>
          <w:tcPr>
            <w:tcW w:w="1277" w:type="dxa"/>
          </w:tcPr>
          <w:p w14:paraId="01202823" w14:textId="77777777" w:rsidR="0062242B" w:rsidRPr="0062242B" w:rsidRDefault="0062242B" w:rsidP="0062242B">
            <w:pPr>
              <w:pStyle w:val="TableParagraph"/>
              <w:ind w:left="124" w:right="112" w:hanging="1"/>
              <w:jc w:val="both"/>
              <w:rPr>
                <w:sz w:val="24"/>
              </w:rPr>
            </w:pPr>
            <w:r w:rsidRPr="0062242B">
              <w:rPr>
                <w:sz w:val="24"/>
              </w:rPr>
              <w:t>Selalu inkontinen sia urin</w:t>
            </w:r>
          </w:p>
        </w:tc>
        <w:tc>
          <w:tcPr>
            <w:tcW w:w="1276" w:type="dxa"/>
          </w:tcPr>
          <w:p w14:paraId="49B07F6F" w14:textId="77777777" w:rsidR="0062242B" w:rsidRPr="0062242B" w:rsidRDefault="0062242B" w:rsidP="0062242B">
            <w:pPr>
              <w:pStyle w:val="TableParagraph"/>
              <w:ind w:left="117" w:right="109"/>
              <w:jc w:val="both"/>
              <w:rPr>
                <w:sz w:val="24"/>
              </w:rPr>
            </w:pPr>
            <w:r w:rsidRPr="0062242B">
              <w:rPr>
                <w:sz w:val="24"/>
              </w:rPr>
              <w:t>Inkontinen sia urin &amp; Alvi</w:t>
            </w:r>
          </w:p>
        </w:tc>
      </w:tr>
      <w:tr w:rsidR="0062242B" w:rsidRPr="0062242B" w14:paraId="180977AD" w14:textId="77777777" w:rsidTr="0062242B">
        <w:trPr>
          <w:trHeight w:val="376"/>
        </w:trPr>
        <w:tc>
          <w:tcPr>
            <w:tcW w:w="2962" w:type="dxa"/>
            <w:gridSpan w:val="2"/>
          </w:tcPr>
          <w:p w14:paraId="426AAA28" w14:textId="77777777" w:rsidR="0062242B" w:rsidRPr="0062242B" w:rsidRDefault="0062242B" w:rsidP="0062242B">
            <w:pPr>
              <w:pStyle w:val="TableParagraph"/>
              <w:spacing w:line="273" w:lineRule="exact"/>
              <w:ind w:left="107"/>
              <w:jc w:val="both"/>
              <w:rPr>
                <w:b/>
                <w:sz w:val="24"/>
              </w:rPr>
            </w:pPr>
            <w:r w:rsidRPr="0062242B">
              <w:rPr>
                <w:b/>
                <w:sz w:val="24"/>
              </w:rPr>
              <w:t>Skor</w:t>
            </w:r>
          </w:p>
        </w:tc>
        <w:tc>
          <w:tcPr>
            <w:tcW w:w="1275" w:type="dxa"/>
          </w:tcPr>
          <w:p w14:paraId="110EA0F8" w14:textId="77777777" w:rsidR="0062242B" w:rsidRPr="0062242B" w:rsidRDefault="0062242B" w:rsidP="0062242B">
            <w:pPr>
              <w:pStyle w:val="TableParagraph"/>
              <w:jc w:val="both"/>
              <w:rPr>
                <w:sz w:val="24"/>
              </w:rPr>
            </w:pPr>
          </w:p>
        </w:tc>
        <w:tc>
          <w:tcPr>
            <w:tcW w:w="1416" w:type="dxa"/>
          </w:tcPr>
          <w:p w14:paraId="7941F4CD" w14:textId="77777777" w:rsidR="0062242B" w:rsidRPr="0062242B" w:rsidRDefault="0062242B" w:rsidP="0062242B">
            <w:pPr>
              <w:pStyle w:val="TableParagraph"/>
              <w:spacing w:line="268" w:lineRule="exact"/>
              <w:ind w:left="9"/>
              <w:jc w:val="both"/>
              <w:rPr>
                <w:sz w:val="24"/>
              </w:rPr>
            </w:pPr>
            <w:r w:rsidRPr="0062242B">
              <w:rPr>
                <w:sz w:val="24"/>
              </w:rPr>
              <w:t>6</w:t>
            </w:r>
          </w:p>
        </w:tc>
        <w:tc>
          <w:tcPr>
            <w:tcW w:w="1277" w:type="dxa"/>
          </w:tcPr>
          <w:p w14:paraId="72594AD7" w14:textId="77777777" w:rsidR="0062242B" w:rsidRPr="0062242B" w:rsidRDefault="0062242B" w:rsidP="0062242B">
            <w:pPr>
              <w:pStyle w:val="TableParagraph"/>
              <w:spacing w:line="268" w:lineRule="exact"/>
              <w:ind w:left="9"/>
              <w:jc w:val="both"/>
              <w:rPr>
                <w:sz w:val="24"/>
              </w:rPr>
            </w:pPr>
            <w:r w:rsidRPr="0062242B">
              <w:rPr>
                <w:sz w:val="24"/>
              </w:rPr>
              <w:t>2</w:t>
            </w:r>
          </w:p>
        </w:tc>
        <w:tc>
          <w:tcPr>
            <w:tcW w:w="1276" w:type="dxa"/>
          </w:tcPr>
          <w:p w14:paraId="6699095F" w14:textId="77777777" w:rsidR="0062242B" w:rsidRPr="0062242B" w:rsidRDefault="0062242B" w:rsidP="0062242B">
            <w:pPr>
              <w:pStyle w:val="TableParagraph"/>
              <w:spacing w:line="268" w:lineRule="exact"/>
              <w:ind w:left="11"/>
              <w:jc w:val="both"/>
              <w:rPr>
                <w:sz w:val="24"/>
              </w:rPr>
            </w:pPr>
            <w:r w:rsidRPr="0062242B">
              <w:rPr>
                <w:sz w:val="24"/>
              </w:rPr>
              <w:t>2</w:t>
            </w:r>
          </w:p>
        </w:tc>
      </w:tr>
      <w:tr w:rsidR="0062242B" w:rsidRPr="0062242B" w14:paraId="7F96C100" w14:textId="77777777" w:rsidTr="0062242B">
        <w:trPr>
          <w:trHeight w:val="431"/>
        </w:trPr>
        <w:tc>
          <w:tcPr>
            <w:tcW w:w="2962" w:type="dxa"/>
            <w:gridSpan w:val="2"/>
          </w:tcPr>
          <w:p w14:paraId="3E40EC7B" w14:textId="77777777" w:rsidR="0062242B" w:rsidRPr="0062242B" w:rsidRDefault="0062242B" w:rsidP="0062242B">
            <w:pPr>
              <w:pStyle w:val="TableParagraph"/>
              <w:spacing w:line="275" w:lineRule="exact"/>
              <w:ind w:left="107"/>
              <w:jc w:val="both"/>
              <w:rPr>
                <w:b/>
                <w:sz w:val="24"/>
              </w:rPr>
            </w:pPr>
            <w:r w:rsidRPr="0062242B">
              <w:rPr>
                <w:b/>
                <w:sz w:val="24"/>
              </w:rPr>
              <w:t>Total Skor</w:t>
            </w:r>
          </w:p>
        </w:tc>
        <w:tc>
          <w:tcPr>
            <w:tcW w:w="5244" w:type="dxa"/>
            <w:gridSpan w:val="4"/>
          </w:tcPr>
          <w:p w14:paraId="5BBD1335" w14:textId="77777777" w:rsidR="0062242B" w:rsidRPr="0062242B" w:rsidRDefault="0062242B" w:rsidP="0062242B">
            <w:pPr>
              <w:pStyle w:val="TableParagraph"/>
              <w:spacing w:line="270" w:lineRule="exact"/>
              <w:ind w:left="2311" w:right="2303"/>
              <w:jc w:val="both"/>
              <w:rPr>
                <w:sz w:val="24"/>
              </w:rPr>
            </w:pPr>
            <w:r w:rsidRPr="0062242B">
              <w:rPr>
                <w:sz w:val="24"/>
              </w:rPr>
              <w:t>10</w:t>
            </w:r>
          </w:p>
        </w:tc>
      </w:tr>
      <w:tr w:rsidR="0062242B" w:rsidRPr="0062242B" w14:paraId="6C7822B1" w14:textId="77777777" w:rsidTr="0062242B">
        <w:trPr>
          <w:trHeight w:val="551"/>
        </w:trPr>
        <w:tc>
          <w:tcPr>
            <w:tcW w:w="2962" w:type="dxa"/>
            <w:gridSpan w:val="2"/>
          </w:tcPr>
          <w:p w14:paraId="55771AA7" w14:textId="77777777" w:rsidR="0062242B" w:rsidRPr="0062242B" w:rsidRDefault="0062242B" w:rsidP="0062242B">
            <w:pPr>
              <w:pStyle w:val="TableParagraph"/>
              <w:spacing w:before="8"/>
              <w:jc w:val="both"/>
              <w:rPr>
                <w:sz w:val="23"/>
              </w:rPr>
            </w:pPr>
          </w:p>
          <w:p w14:paraId="55466A09" w14:textId="77777777" w:rsidR="0062242B" w:rsidRPr="0062242B" w:rsidRDefault="0062242B" w:rsidP="0062242B">
            <w:pPr>
              <w:pStyle w:val="TableParagraph"/>
              <w:spacing w:line="259" w:lineRule="exact"/>
              <w:ind w:left="268"/>
              <w:jc w:val="both"/>
              <w:rPr>
                <w:b/>
                <w:sz w:val="24"/>
              </w:rPr>
            </w:pPr>
            <w:r w:rsidRPr="0062242B">
              <w:rPr>
                <w:b/>
                <w:sz w:val="24"/>
              </w:rPr>
              <w:t>Paraf &amp; Nama Perawat</w:t>
            </w:r>
          </w:p>
        </w:tc>
        <w:tc>
          <w:tcPr>
            <w:tcW w:w="5244" w:type="dxa"/>
            <w:gridSpan w:val="4"/>
          </w:tcPr>
          <w:p w14:paraId="095EAE4B" w14:textId="77777777" w:rsidR="0062242B" w:rsidRPr="0062242B" w:rsidRDefault="0062242B" w:rsidP="0062242B">
            <w:pPr>
              <w:pStyle w:val="TableParagraph"/>
              <w:spacing w:before="1"/>
              <w:jc w:val="both"/>
              <w:rPr>
                <w:sz w:val="3"/>
              </w:rPr>
            </w:pPr>
          </w:p>
          <w:p w14:paraId="1051309E" w14:textId="77777777" w:rsidR="0062242B" w:rsidRPr="0062242B" w:rsidRDefault="00B500B0" w:rsidP="0062242B">
            <w:pPr>
              <w:pStyle w:val="TableParagraph"/>
              <w:ind w:left="2352"/>
              <w:jc w:val="both"/>
              <w:rPr>
                <w:sz w:val="20"/>
              </w:rPr>
            </w:pPr>
            <w:r>
              <w:rPr>
                <w:noProof/>
                <w:sz w:val="20"/>
                <w:lang w:val="en-US" w:eastAsia="en-US"/>
              </w:rPr>
              <mc:AlternateContent>
                <mc:Choice Requires="wpg">
                  <w:drawing>
                    <wp:inline distT="0" distB="0" distL="0" distR="0" wp14:anchorId="430DBED7" wp14:editId="015F05F7">
                      <wp:extent cx="386715" cy="190500"/>
                      <wp:effectExtent l="1905" t="13335" r="11430" b="15240"/>
                      <wp:docPr id="2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 cy="190500"/>
                                <a:chOff x="0" y="0"/>
                                <a:chExt cx="609" cy="300"/>
                              </a:xfrm>
                            </wpg:grpSpPr>
                            <wps:wsp>
                              <wps:cNvPr id="29" name="Freeform 7"/>
                              <wps:cNvSpPr>
                                <a:spLocks/>
                              </wps:cNvSpPr>
                              <wps:spPr bwMode="auto">
                                <a:xfrm>
                                  <a:off x="7" y="7"/>
                                  <a:ext cx="594" cy="285"/>
                                </a:xfrm>
                                <a:custGeom>
                                  <a:avLst/>
                                  <a:gdLst>
                                    <a:gd name="T0" fmla="*/ 46 w 594"/>
                                    <a:gd name="T1" fmla="*/ 236 h 285"/>
                                    <a:gd name="T2" fmla="*/ 138 w 594"/>
                                    <a:gd name="T3" fmla="*/ 223 h 285"/>
                                    <a:gd name="T4" fmla="*/ 255 w 594"/>
                                    <a:gd name="T5" fmla="*/ 211 h 285"/>
                                    <a:gd name="T6" fmla="*/ 191 w 594"/>
                                    <a:gd name="T7" fmla="*/ 200 h 285"/>
                                    <a:gd name="T8" fmla="*/ 162 w 594"/>
                                    <a:gd name="T9" fmla="*/ 179 h 285"/>
                                    <a:gd name="T10" fmla="*/ 151 w 594"/>
                                    <a:gd name="T11" fmla="*/ 169 h 285"/>
                                    <a:gd name="T12" fmla="*/ 149 w 594"/>
                                    <a:gd name="T13" fmla="*/ 95 h 285"/>
                                    <a:gd name="T14" fmla="*/ 244 w 594"/>
                                    <a:gd name="T15" fmla="*/ 8 h 285"/>
                                    <a:gd name="T16" fmla="*/ 298 w 594"/>
                                    <a:gd name="T17" fmla="*/ 64 h 285"/>
                                    <a:gd name="T18" fmla="*/ 302 w 594"/>
                                    <a:gd name="T19" fmla="*/ 122 h 285"/>
                                    <a:gd name="T20" fmla="*/ 298 w 594"/>
                                    <a:gd name="T21" fmla="*/ 205 h 285"/>
                                    <a:gd name="T22" fmla="*/ 290 w 594"/>
                                    <a:gd name="T23" fmla="*/ 287 h 285"/>
                                    <a:gd name="T24" fmla="*/ 278 w 594"/>
                                    <a:gd name="T25" fmla="*/ 277 h 285"/>
                                    <a:gd name="T26" fmla="*/ 280 w 594"/>
                                    <a:gd name="T27" fmla="*/ 245 h 285"/>
                                    <a:gd name="T28" fmla="*/ 287 w 594"/>
                                    <a:gd name="T29" fmla="*/ 193 h 285"/>
                                    <a:gd name="T30" fmla="*/ 310 w 594"/>
                                    <a:gd name="T31" fmla="*/ 186 h 285"/>
                                    <a:gd name="T32" fmla="*/ 340 w 594"/>
                                    <a:gd name="T33" fmla="*/ 226 h 285"/>
                                    <a:gd name="T34" fmla="*/ 356 w 594"/>
                                    <a:gd name="T35" fmla="*/ 236 h 285"/>
                                    <a:gd name="T36" fmla="*/ 348 w 594"/>
                                    <a:gd name="T37" fmla="*/ 217 h 285"/>
                                    <a:gd name="T38" fmla="*/ 335 w 594"/>
                                    <a:gd name="T39" fmla="*/ 207 h 285"/>
                                    <a:gd name="T40" fmla="*/ 337 w 594"/>
                                    <a:gd name="T41" fmla="*/ 198 h 285"/>
                                    <a:gd name="T42" fmla="*/ 359 w 594"/>
                                    <a:gd name="T43" fmla="*/ 200 h 285"/>
                                    <a:gd name="T44" fmla="*/ 383 w 594"/>
                                    <a:gd name="T45" fmla="*/ 208 h 285"/>
                                    <a:gd name="T46" fmla="*/ 402 w 594"/>
                                    <a:gd name="T47" fmla="*/ 229 h 285"/>
                                    <a:gd name="T48" fmla="*/ 418 w 594"/>
                                    <a:gd name="T49" fmla="*/ 243 h 285"/>
                                    <a:gd name="T50" fmla="*/ 404 w 594"/>
                                    <a:gd name="T51" fmla="*/ 184 h 285"/>
                                    <a:gd name="T52" fmla="*/ 406 w 594"/>
                                    <a:gd name="T53" fmla="*/ 125 h 285"/>
                                    <a:gd name="T54" fmla="*/ 422 w 594"/>
                                    <a:gd name="T55" fmla="*/ 138 h 285"/>
                                    <a:gd name="T56" fmla="*/ 434 w 594"/>
                                    <a:gd name="T57" fmla="*/ 147 h 285"/>
                                    <a:gd name="T58" fmla="*/ 447 w 594"/>
                                    <a:gd name="T59" fmla="*/ 163 h 285"/>
                                    <a:gd name="T60" fmla="*/ 460 w 594"/>
                                    <a:gd name="T61" fmla="*/ 182 h 285"/>
                                    <a:gd name="T62" fmla="*/ 466 w 594"/>
                                    <a:gd name="T63" fmla="*/ 204 h 285"/>
                                    <a:gd name="T64" fmla="*/ 467 w 594"/>
                                    <a:gd name="T65" fmla="*/ 228 h 285"/>
                                    <a:gd name="T66" fmla="*/ 546 w 594"/>
                                    <a:gd name="T67" fmla="*/ 252 h 285"/>
                                    <a:gd name="T68" fmla="*/ 549 w 594"/>
                                    <a:gd name="T69" fmla="*/ 259 h 285"/>
                                    <a:gd name="T70" fmla="*/ 581 w 594"/>
                                    <a:gd name="T71" fmla="*/ 266 h 285"/>
                                    <a:gd name="T72" fmla="*/ 593 w 594"/>
                                    <a:gd name="T73" fmla="*/ 265 h 28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94" h="285">
                                      <a:moveTo>
                                        <a:pt x="0" y="235"/>
                                      </a:moveTo>
                                      <a:lnTo>
                                        <a:pt x="46" y="228"/>
                                      </a:lnTo>
                                      <a:lnTo>
                                        <a:pt x="91" y="222"/>
                                      </a:lnTo>
                                      <a:lnTo>
                                        <a:pt x="138" y="215"/>
                                      </a:lnTo>
                                      <a:lnTo>
                                        <a:pt x="206" y="207"/>
                                      </a:lnTo>
                                      <a:lnTo>
                                        <a:pt x="255" y="203"/>
                                      </a:lnTo>
                                      <a:lnTo>
                                        <a:pt x="214" y="198"/>
                                      </a:lnTo>
                                      <a:lnTo>
                                        <a:pt x="191" y="192"/>
                                      </a:lnTo>
                                      <a:lnTo>
                                        <a:pt x="177" y="183"/>
                                      </a:lnTo>
                                      <a:lnTo>
                                        <a:pt x="162" y="171"/>
                                      </a:lnTo>
                                      <a:lnTo>
                                        <a:pt x="158" y="168"/>
                                      </a:lnTo>
                                      <a:lnTo>
                                        <a:pt x="151" y="161"/>
                                      </a:lnTo>
                                      <a:lnTo>
                                        <a:pt x="147" y="137"/>
                                      </a:lnTo>
                                      <a:lnTo>
                                        <a:pt x="149" y="87"/>
                                      </a:lnTo>
                                      <a:lnTo>
                                        <a:pt x="174" y="34"/>
                                      </a:lnTo>
                                      <a:lnTo>
                                        <a:pt x="244" y="0"/>
                                      </a:lnTo>
                                      <a:lnTo>
                                        <a:pt x="283" y="25"/>
                                      </a:lnTo>
                                      <a:lnTo>
                                        <a:pt x="298" y="56"/>
                                      </a:lnTo>
                                      <a:lnTo>
                                        <a:pt x="300" y="86"/>
                                      </a:lnTo>
                                      <a:lnTo>
                                        <a:pt x="302" y="114"/>
                                      </a:lnTo>
                                      <a:lnTo>
                                        <a:pt x="300" y="155"/>
                                      </a:lnTo>
                                      <a:lnTo>
                                        <a:pt x="298" y="197"/>
                                      </a:lnTo>
                                      <a:lnTo>
                                        <a:pt x="295" y="238"/>
                                      </a:lnTo>
                                      <a:lnTo>
                                        <a:pt x="290" y="279"/>
                                      </a:lnTo>
                                      <a:lnTo>
                                        <a:pt x="290" y="285"/>
                                      </a:lnTo>
                                      <a:lnTo>
                                        <a:pt x="278" y="269"/>
                                      </a:lnTo>
                                      <a:lnTo>
                                        <a:pt x="278" y="263"/>
                                      </a:lnTo>
                                      <a:lnTo>
                                        <a:pt x="280" y="237"/>
                                      </a:lnTo>
                                      <a:lnTo>
                                        <a:pt x="283" y="211"/>
                                      </a:lnTo>
                                      <a:lnTo>
                                        <a:pt x="287" y="185"/>
                                      </a:lnTo>
                                      <a:lnTo>
                                        <a:pt x="290" y="158"/>
                                      </a:lnTo>
                                      <a:lnTo>
                                        <a:pt x="310" y="178"/>
                                      </a:lnTo>
                                      <a:lnTo>
                                        <a:pt x="325" y="198"/>
                                      </a:lnTo>
                                      <a:lnTo>
                                        <a:pt x="340" y="218"/>
                                      </a:lnTo>
                                      <a:lnTo>
                                        <a:pt x="360" y="238"/>
                                      </a:lnTo>
                                      <a:lnTo>
                                        <a:pt x="356" y="228"/>
                                      </a:lnTo>
                                      <a:lnTo>
                                        <a:pt x="353" y="219"/>
                                      </a:lnTo>
                                      <a:lnTo>
                                        <a:pt x="348" y="209"/>
                                      </a:lnTo>
                                      <a:lnTo>
                                        <a:pt x="343" y="204"/>
                                      </a:lnTo>
                                      <a:lnTo>
                                        <a:pt x="335" y="199"/>
                                      </a:lnTo>
                                      <a:lnTo>
                                        <a:pt x="331" y="194"/>
                                      </a:lnTo>
                                      <a:lnTo>
                                        <a:pt x="337" y="190"/>
                                      </a:lnTo>
                                      <a:lnTo>
                                        <a:pt x="348" y="190"/>
                                      </a:lnTo>
                                      <a:lnTo>
                                        <a:pt x="359" y="192"/>
                                      </a:lnTo>
                                      <a:lnTo>
                                        <a:pt x="371" y="196"/>
                                      </a:lnTo>
                                      <a:lnTo>
                                        <a:pt x="383" y="200"/>
                                      </a:lnTo>
                                      <a:lnTo>
                                        <a:pt x="397" y="215"/>
                                      </a:lnTo>
                                      <a:lnTo>
                                        <a:pt x="402" y="221"/>
                                      </a:lnTo>
                                      <a:lnTo>
                                        <a:pt x="407" y="226"/>
                                      </a:lnTo>
                                      <a:lnTo>
                                        <a:pt x="418" y="235"/>
                                      </a:lnTo>
                                      <a:lnTo>
                                        <a:pt x="411" y="205"/>
                                      </a:lnTo>
                                      <a:lnTo>
                                        <a:pt x="404" y="176"/>
                                      </a:lnTo>
                                      <a:lnTo>
                                        <a:pt x="401" y="147"/>
                                      </a:lnTo>
                                      <a:lnTo>
                                        <a:pt x="406" y="117"/>
                                      </a:lnTo>
                                      <a:lnTo>
                                        <a:pt x="414" y="123"/>
                                      </a:lnTo>
                                      <a:lnTo>
                                        <a:pt x="422" y="130"/>
                                      </a:lnTo>
                                      <a:lnTo>
                                        <a:pt x="430" y="136"/>
                                      </a:lnTo>
                                      <a:lnTo>
                                        <a:pt x="434" y="139"/>
                                      </a:lnTo>
                                      <a:lnTo>
                                        <a:pt x="441" y="146"/>
                                      </a:lnTo>
                                      <a:lnTo>
                                        <a:pt x="447" y="155"/>
                                      </a:lnTo>
                                      <a:lnTo>
                                        <a:pt x="454" y="165"/>
                                      </a:lnTo>
                                      <a:lnTo>
                                        <a:pt x="460" y="174"/>
                                      </a:lnTo>
                                      <a:lnTo>
                                        <a:pt x="465" y="184"/>
                                      </a:lnTo>
                                      <a:lnTo>
                                        <a:pt x="466" y="196"/>
                                      </a:lnTo>
                                      <a:lnTo>
                                        <a:pt x="465" y="208"/>
                                      </a:lnTo>
                                      <a:lnTo>
                                        <a:pt x="467" y="220"/>
                                      </a:lnTo>
                                      <a:lnTo>
                                        <a:pt x="536" y="243"/>
                                      </a:lnTo>
                                      <a:lnTo>
                                        <a:pt x="546" y="244"/>
                                      </a:lnTo>
                                      <a:lnTo>
                                        <a:pt x="550" y="247"/>
                                      </a:lnTo>
                                      <a:lnTo>
                                        <a:pt x="549" y="251"/>
                                      </a:lnTo>
                                      <a:lnTo>
                                        <a:pt x="558" y="254"/>
                                      </a:lnTo>
                                      <a:lnTo>
                                        <a:pt x="581" y="258"/>
                                      </a:lnTo>
                                      <a:lnTo>
                                        <a:pt x="591" y="257"/>
                                      </a:lnTo>
                                      <a:lnTo>
                                        <a:pt x="593" y="257"/>
                                      </a:lnTo>
                                      <a:lnTo>
                                        <a:pt x="592" y="2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4AFBA1DF" id="Group 24" o:spid="_x0000_s1026" style="width:30.45pt;height:15pt;mso-position-horizontal-relative:char;mso-position-vertical-relative:line" coordsize="6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">
                      <v:shape id="Freeform 7" o:spid="_x0000_s1027" style="position:absolute;left:7;top:7;width:594;height:285;visibility:visible;mso-wrap-style:square;v-text-anchor:top" coordsize="59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" path="m,235r46,-7l91,222r47,-7l206,207r49,-4l214,198r-23,-6l177,183,162,171r-4,-3l151,161r-4,-24l149,87,174,34,244,r39,25l298,56r2,30l302,114r-2,41l298,197r-3,41l290,279r,6l278,269r,-6l280,237r3,-26l287,185r3,-27l310,178r15,20l340,218r20,20l356,228r-3,-9l348,209r-5,-5l335,199r-4,-5l337,190r11,l359,192r12,4l383,200r14,15l402,221r5,5l418,235r-7,-30l404,176r-3,-29l406,117r8,6l422,130r8,6l434,139r7,7l447,155r7,10l460,174r5,10l466,196r-1,12l467,220r69,23l546,244r4,3l549,251r9,3l581,258r10,-1l593,257r-1,6e" filled="f">
                        <v:path arrowok="t" o:connecttype="custom" o:connectlocs="46,236;138,223;255,211;191,200;162,179;151,169;149,95;244,8;298,64;302,122;298,205;290,287;278,277;280,245;287,193;310,186;340,226;356,236;348,217;335,207;337,198;359,200;383,208;402,229;418,243;404,184;406,125;422,138;434,147;447,163;460,182;466,204;467,228;546,252;549,259;581,266;593,265" o:connectangles="0,0,0,0,0,0,0,0,0,0,0,0,0,0,0,0,0,0,0,0,0,0,0,0,0,0,0,0,0,0,0,0,0,0,0,0,0"/>
                      </v:shape>
                      <w10:anchorlock/>
                    </v:group>
                  </w:pict>
                </mc:Fallback>
              </mc:AlternateContent>
            </w:r>
          </w:p>
          <w:p w14:paraId="15C2C7D0" w14:textId="77777777" w:rsidR="0062242B" w:rsidRPr="0062242B" w:rsidRDefault="0062242B" w:rsidP="0062242B">
            <w:pPr>
              <w:pStyle w:val="TableParagraph"/>
              <w:spacing w:line="161" w:lineRule="exact"/>
              <w:ind w:left="2317" w:right="2303"/>
              <w:jc w:val="both"/>
              <w:rPr>
                <w:sz w:val="24"/>
              </w:rPr>
            </w:pPr>
            <w:r w:rsidRPr="0062242B">
              <w:rPr>
                <w:sz w:val="24"/>
              </w:rPr>
              <w:t>Rizky</w:t>
            </w:r>
          </w:p>
        </w:tc>
      </w:tr>
      <w:tr w:rsidR="0062242B" w:rsidRPr="0062242B" w14:paraId="41D0EEDC" w14:textId="77777777" w:rsidTr="0062242B">
        <w:trPr>
          <w:trHeight w:val="553"/>
        </w:trPr>
        <w:tc>
          <w:tcPr>
            <w:tcW w:w="1260" w:type="dxa"/>
            <w:vMerge w:val="restart"/>
          </w:tcPr>
          <w:p w14:paraId="57D7DFFA" w14:textId="77777777" w:rsidR="0062242B" w:rsidRPr="0062242B" w:rsidRDefault="0062242B" w:rsidP="0062242B">
            <w:pPr>
              <w:pStyle w:val="TableParagraph"/>
              <w:spacing w:line="270" w:lineRule="exact"/>
              <w:ind w:left="107"/>
              <w:jc w:val="both"/>
              <w:rPr>
                <w:sz w:val="24"/>
              </w:rPr>
            </w:pPr>
            <w:r w:rsidRPr="0062242B">
              <w:rPr>
                <w:sz w:val="24"/>
              </w:rPr>
              <w:t>19 Juli</w:t>
            </w:r>
          </w:p>
          <w:p w14:paraId="0FB86772" w14:textId="77777777" w:rsidR="0062242B" w:rsidRPr="0062242B" w:rsidRDefault="0062242B" w:rsidP="0062242B">
            <w:pPr>
              <w:pStyle w:val="TableParagraph"/>
              <w:ind w:left="107"/>
              <w:jc w:val="both"/>
              <w:rPr>
                <w:sz w:val="24"/>
              </w:rPr>
            </w:pPr>
            <w:r w:rsidRPr="0062242B">
              <w:rPr>
                <w:sz w:val="24"/>
              </w:rPr>
              <w:t>2016</w:t>
            </w:r>
          </w:p>
        </w:tc>
        <w:tc>
          <w:tcPr>
            <w:tcW w:w="1702" w:type="dxa"/>
          </w:tcPr>
          <w:p w14:paraId="306529ED" w14:textId="77777777" w:rsidR="0062242B" w:rsidRPr="0062242B" w:rsidRDefault="0062242B" w:rsidP="0062242B">
            <w:pPr>
              <w:pStyle w:val="TableParagraph"/>
              <w:spacing w:line="270" w:lineRule="exact"/>
              <w:ind w:left="108"/>
              <w:jc w:val="both"/>
              <w:rPr>
                <w:sz w:val="24"/>
              </w:rPr>
            </w:pPr>
            <w:r w:rsidRPr="0062242B">
              <w:rPr>
                <w:sz w:val="24"/>
              </w:rPr>
              <w:t>Kondisi fisik</w:t>
            </w:r>
          </w:p>
        </w:tc>
        <w:tc>
          <w:tcPr>
            <w:tcW w:w="1275" w:type="dxa"/>
          </w:tcPr>
          <w:p w14:paraId="340634B4" w14:textId="77777777" w:rsidR="0062242B" w:rsidRPr="0062242B" w:rsidRDefault="0062242B" w:rsidP="0062242B">
            <w:pPr>
              <w:pStyle w:val="TableParagraph"/>
              <w:spacing w:line="270" w:lineRule="exact"/>
              <w:ind w:left="165" w:right="159"/>
              <w:jc w:val="both"/>
              <w:rPr>
                <w:sz w:val="24"/>
              </w:rPr>
            </w:pPr>
            <w:r w:rsidRPr="0062242B">
              <w:rPr>
                <w:sz w:val="24"/>
              </w:rPr>
              <w:t>Baik</w:t>
            </w:r>
          </w:p>
        </w:tc>
        <w:tc>
          <w:tcPr>
            <w:tcW w:w="1416" w:type="dxa"/>
          </w:tcPr>
          <w:p w14:paraId="6D209B6E" w14:textId="77777777" w:rsidR="0062242B" w:rsidRPr="0062242B" w:rsidRDefault="0062242B" w:rsidP="0062242B">
            <w:pPr>
              <w:pStyle w:val="TableParagraph"/>
              <w:spacing w:line="270" w:lineRule="exact"/>
              <w:ind w:left="305" w:right="296"/>
              <w:jc w:val="both"/>
              <w:rPr>
                <w:sz w:val="24"/>
              </w:rPr>
            </w:pPr>
            <w:r w:rsidRPr="0062242B">
              <w:rPr>
                <w:sz w:val="24"/>
              </w:rPr>
              <w:t>Sedang</w:t>
            </w:r>
          </w:p>
        </w:tc>
        <w:tc>
          <w:tcPr>
            <w:tcW w:w="1277" w:type="dxa"/>
          </w:tcPr>
          <w:p w14:paraId="16F7B417" w14:textId="77777777" w:rsidR="0062242B" w:rsidRPr="0062242B" w:rsidRDefault="0062242B" w:rsidP="0062242B">
            <w:pPr>
              <w:pStyle w:val="TableParagraph"/>
              <w:spacing w:line="270" w:lineRule="exact"/>
              <w:ind w:left="106" w:right="99"/>
              <w:jc w:val="both"/>
              <w:rPr>
                <w:sz w:val="24"/>
              </w:rPr>
            </w:pPr>
            <w:r w:rsidRPr="0062242B">
              <w:rPr>
                <w:sz w:val="24"/>
              </w:rPr>
              <w:t>Buruk</w:t>
            </w:r>
          </w:p>
        </w:tc>
        <w:tc>
          <w:tcPr>
            <w:tcW w:w="1276" w:type="dxa"/>
          </w:tcPr>
          <w:p w14:paraId="37C483D6" w14:textId="77777777" w:rsidR="0062242B" w:rsidRPr="0062242B" w:rsidRDefault="0062242B" w:rsidP="0062242B">
            <w:pPr>
              <w:pStyle w:val="TableParagraph"/>
              <w:spacing w:line="270" w:lineRule="exact"/>
              <w:ind w:left="312"/>
              <w:jc w:val="both"/>
              <w:rPr>
                <w:sz w:val="24"/>
              </w:rPr>
            </w:pPr>
            <w:r w:rsidRPr="0062242B">
              <w:rPr>
                <w:sz w:val="24"/>
              </w:rPr>
              <w:t>Sangat</w:t>
            </w:r>
          </w:p>
          <w:p w14:paraId="09028C67" w14:textId="77777777" w:rsidR="0062242B" w:rsidRPr="0062242B" w:rsidRDefault="0062242B" w:rsidP="0062242B">
            <w:pPr>
              <w:pStyle w:val="TableParagraph"/>
              <w:spacing w:line="264" w:lineRule="exact"/>
              <w:ind w:left="357"/>
              <w:jc w:val="both"/>
              <w:rPr>
                <w:sz w:val="24"/>
              </w:rPr>
            </w:pPr>
            <w:r w:rsidRPr="0062242B">
              <w:rPr>
                <w:sz w:val="24"/>
              </w:rPr>
              <w:t>buruk</w:t>
            </w:r>
          </w:p>
        </w:tc>
      </w:tr>
      <w:tr w:rsidR="0062242B" w:rsidRPr="0062242B" w14:paraId="0D699D8A" w14:textId="77777777" w:rsidTr="0062242B">
        <w:trPr>
          <w:trHeight w:val="429"/>
        </w:trPr>
        <w:tc>
          <w:tcPr>
            <w:tcW w:w="1260" w:type="dxa"/>
            <w:vMerge/>
            <w:tcBorders>
              <w:top w:val="nil"/>
            </w:tcBorders>
          </w:tcPr>
          <w:p w14:paraId="0768448B" w14:textId="77777777" w:rsidR="0062242B" w:rsidRPr="0062242B" w:rsidRDefault="0062242B" w:rsidP="0062242B">
            <w:pPr>
              <w:jc w:val="both"/>
              <w:rPr>
                <w:rFonts w:ascii="Times New Roman" w:hAnsi="Times New Roman" w:cs="Times New Roman"/>
                <w:sz w:val="2"/>
                <w:szCs w:val="2"/>
              </w:rPr>
            </w:pPr>
          </w:p>
        </w:tc>
        <w:tc>
          <w:tcPr>
            <w:tcW w:w="1702" w:type="dxa"/>
          </w:tcPr>
          <w:p w14:paraId="461A3B13" w14:textId="77777777" w:rsidR="0062242B" w:rsidRPr="0062242B" w:rsidRDefault="0062242B" w:rsidP="0062242B">
            <w:pPr>
              <w:pStyle w:val="TableParagraph"/>
              <w:spacing w:line="268" w:lineRule="exact"/>
              <w:ind w:left="108"/>
              <w:jc w:val="both"/>
              <w:rPr>
                <w:sz w:val="24"/>
              </w:rPr>
            </w:pPr>
            <w:r w:rsidRPr="0062242B">
              <w:rPr>
                <w:sz w:val="24"/>
              </w:rPr>
              <w:t>Status mental</w:t>
            </w:r>
          </w:p>
        </w:tc>
        <w:tc>
          <w:tcPr>
            <w:tcW w:w="1275" w:type="dxa"/>
          </w:tcPr>
          <w:p w14:paraId="775912AD" w14:textId="77777777" w:rsidR="0062242B" w:rsidRPr="0062242B" w:rsidRDefault="0062242B" w:rsidP="0062242B">
            <w:pPr>
              <w:pStyle w:val="TableParagraph"/>
              <w:spacing w:line="268" w:lineRule="exact"/>
              <w:ind w:left="168" w:right="159"/>
              <w:jc w:val="both"/>
              <w:rPr>
                <w:sz w:val="24"/>
              </w:rPr>
            </w:pPr>
            <w:r w:rsidRPr="0062242B">
              <w:rPr>
                <w:sz w:val="24"/>
              </w:rPr>
              <w:t>Sadar</w:t>
            </w:r>
          </w:p>
        </w:tc>
        <w:tc>
          <w:tcPr>
            <w:tcW w:w="1416" w:type="dxa"/>
          </w:tcPr>
          <w:p w14:paraId="2F2E81B1" w14:textId="77777777" w:rsidR="0062242B" w:rsidRPr="0062242B" w:rsidRDefault="0062242B" w:rsidP="0062242B">
            <w:pPr>
              <w:pStyle w:val="TableParagraph"/>
              <w:spacing w:line="268" w:lineRule="exact"/>
              <w:ind w:left="305" w:right="299"/>
              <w:jc w:val="both"/>
              <w:rPr>
                <w:sz w:val="24"/>
              </w:rPr>
            </w:pPr>
            <w:r w:rsidRPr="0062242B">
              <w:rPr>
                <w:sz w:val="24"/>
              </w:rPr>
              <w:t>Apatis</w:t>
            </w:r>
          </w:p>
        </w:tc>
        <w:tc>
          <w:tcPr>
            <w:tcW w:w="1277" w:type="dxa"/>
          </w:tcPr>
          <w:p w14:paraId="26322D1B" w14:textId="77777777" w:rsidR="0062242B" w:rsidRPr="0062242B" w:rsidRDefault="0062242B" w:rsidP="0062242B">
            <w:pPr>
              <w:pStyle w:val="TableParagraph"/>
              <w:spacing w:line="268" w:lineRule="exact"/>
              <w:ind w:left="106" w:right="100"/>
              <w:jc w:val="both"/>
              <w:rPr>
                <w:sz w:val="24"/>
              </w:rPr>
            </w:pPr>
            <w:r w:rsidRPr="0062242B">
              <w:rPr>
                <w:sz w:val="24"/>
              </w:rPr>
              <w:t>Bingung</w:t>
            </w:r>
          </w:p>
        </w:tc>
        <w:tc>
          <w:tcPr>
            <w:tcW w:w="1276" w:type="dxa"/>
          </w:tcPr>
          <w:p w14:paraId="6DF93B6C" w14:textId="77777777" w:rsidR="0062242B" w:rsidRPr="0062242B" w:rsidRDefault="0062242B" w:rsidP="0062242B">
            <w:pPr>
              <w:pStyle w:val="TableParagraph"/>
              <w:spacing w:line="268" w:lineRule="exact"/>
              <w:ind w:left="117" w:right="109"/>
              <w:jc w:val="both"/>
              <w:rPr>
                <w:sz w:val="24"/>
              </w:rPr>
            </w:pPr>
            <w:r w:rsidRPr="0062242B">
              <w:rPr>
                <w:sz w:val="24"/>
              </w:rPr>
              <w:t>Stupor</w:t>
            </w:r>
          </w:p>
        </w:tc>
      </w:tr>
      <w:tr w:rsidR="0062242B" w:rsidRPr="0062242B" w14:paraId="46CAD036" w14:textId="77777777" w:rsidTr="0062242B">
        <w:trPr>
          <w:trHeight w:val="828"/>
        </w:trPr>
        <w:tc>
          <w:tcPr>
            <w:tcW w:w="1260" w:type="dxa"/>
            <w:vMerge/>
            <w:tcBorders>
              <w:top w:val="nil"/>
            </w:tcBorders>
          </w:tcPr>
          <w:p w14:paraId="27CD81FD" w14:textId="77777777" w:rsidR="0062242B" w:rsidRPr="0062242B" w:rsidRDefault="0062242B" w:rsidP="0062242B">
            <w:pPr>
              <w:jc w:val="both"/>
              <w:rPr>
                <w:rFonts w:ascii="Times New Roman" w:hAnsi="Times New Roman" w:cs="Times New Roman"/>
                <w:sz w:val="2"/>
                <w:szCs w:val="2"/>
              </w:rPr>
            </w:pPr>
          </w:p>
        </w:tc>
        <w:tc>
          <w:tcPr>
            <w:tcW w:w="1702" w:type="dxa"/>
          </w:tcPr>
          <w:p w14:paraId="12008BFF" w14:textId="77777777" w:rsidR="0062242B" w:rsidRPr="0062242B" w:rsidRDefault="0062242B" w:rsidP="0062242B">
            <w:pPr>
              <w:pStyle w:val="TableParagraph"/>
              <w:spacing w:line="268" w:lineRule="exact"/>
              <w:ind w:left="108"/>
              <w:jc w:val="both"/>
              <w:rPr>
                <w:sz w:val="24"/>
              </w:rPr>
            </w:pPr>
            <w:r w:rsidRPr="0062242B">
              <w:rPr>
                <w:sz w:val="24"/>
              </w:rPr>
              <w:t>Aktifitas</w:t>
            </w:r>
          </w:p>
        </w:tc>
        <w:tc>
          <w:tcPr>
            <w:tcW w:w="1275" w:type="dxa"/>
          </w:tcPr>
          <w:p w14:paraId="3A077B3F" w14:textId="77777777" w:rsidR="0062242B" w:rsidRPr="0062242B" w:rsidRDefault="0062242B" w:rsidP="0062242B">
            <w:pPr>
              <w:pStyle w:val="TableParagraph"/>
              <w:ind w:left="312" w:right="279" w:firstLine="79"/>
              <w:jc w:val="both"/>
              <w:rPr>
                <w:sz w:val="24"/>
              </w:rPr>
            </w:pPr>
            <w:r w:rsidRPr="0062242B">
              <w:rPr>
                <w:sz w:val="24"/>
              </w:rPr>
              <w:t>Jalan sendiri</w:t>
            </w:r>
          </w:p>
        </w:tc>
        <w:tc>
          <w:tcPr>
            <w:tcW w:w="1416" w:type="dxa"/>
          </w:tcPr>
          <w:p w14:paraId="4C0FEFE9" w14:textId="77777777" w:rsidR="0062242B" w:rsidRPr="0062242B" w:rsidRDefault="0062242B" w:rsidP="0062242B">
            <w:pPr>
              <w:pStyle w:val="TableParagraph"/>
              <w:ind w:left="305" w:right="293"/>
              <w:jc w:val="both"/>
              <w:rPr>
                <w:sz w:val="24"/>
              </w:rPr>
            </w:pPr>
            <w:r w:rsidRPr="0062242B">
              <w:rPr>
                <w:sz w:val="24"/>
              </w:rPr>
              <w:t xml:space="preserve">Jalan </w:t>
            </w:r>
            <w:r w:rsidRPr="0062242B">
              <w:rPr>
                <w:spacing w:val="-1"/>
                <w:sz w:val="24"/>
              </w:rPr>
              <w:t>dengan</w:t>
            </w:r>
          </w:p>
          <w:p w14:paraId="1A739730" w14:textId="77777777" w:rsidR="0062242B" w:rsidRPr="0062242B" w:rsidRDefault="0062242B" w:rsidP="0062242B">
            <w:pPr>
              <w:pStyle w:val="TableParagraph"/>
              <w:spacing w:line="264" w:lineRule="exact"/>
              <w:ind w:left="305" w:right="300"/>
              <w:jc w:val="both"/>
              <w:rPr>
                <w:sz w:val="24"/>
              </w:rPr>
            </w:pPr>
            <w:r w:rsidRPr="0062242B">
              <w:rPr>
                <w:sz w:val="24"/>
              </w:rPr>
              <w:t>bantuan</w:t>
            </w:r>
          </w:p>
        </w:tc>
        <w:tc>
          <w:tcPr>
            <w:tcW w:w="1277" w:type="dxa"/>
          </w:tcPr>
          <w:p w14:paraId="5F7BC23C" w14:textId="77777777" w:rsidR="0062242B" w:rsidRPr="0062242B" w:rsidRDefault="0062242B" w:rsidP="0062242B">
            <w:pPr>
              <w:pStyle w:val="TableParagraph"/>
              <w:spacing w:line="268" w:lineRule="exact"/>
              <w:ind w:left="106" w:right="101"/>
              <w:jc w:val="both"/>
              <w:rPr>
                <w:sz w:val="24"/>
              </w:rPr>
            </w:pPr>
            <w:r w:rsidRPr="0062242B">
              <w:rPr>
                <w:sz w:val="24"/>
              </w:rPr>
              <w:t>Kursi roda</w:t>
            </w:r>
          </w:p>
        </w:tc>
        <w:tc>
          <w:tcPr>
            <w:tcW w:w="1276" w:type="dxa"/>
          </w:tcPr>
          <w:p w14:paraId="29D761AC" w14:textId="77777777" w:rsidR="0062242B" w:rsidRPr="0062242B" w:rsidRDefault="0062242B" w:rsidP="0062242B">
            <w:pPr>
              <w:pStyle w:val="TableParagraph"/>
              <w:ind w:left="410" w:right="132" w:hanging="250"/>
              <w:jc w:val="both"/>
              <w:rPr>
                <w:sz w:val="24"/>
              </w:rPr>
            </w:pPr>
            <w:r w:rsidRPr="0062242B">
              <w:rPr>
                <w:sz w:val="24"/>
              </w:rPr>
              <w:t>Di tempat tidur</w:t>
            </w:r>
          </w:p>
        </w:tc>
      </w:tr>
      <w:tr w:rsidR="0062242B" w:rsidRPr="0062242B" w14:paraId="06846CE5" w14:textId="77777777" w:rsidTr="0062242B">
        <w:trPr>
          <w:trHeight w:val="830"/>
        </w:trPr>
        <w:tc>
          <w:tcPr>
            <w:tcW w:w="1260" w:type="dxa"/>
            <w:vMerge/>
            <w:tcBorders>
              <w:top w:val="nil"/>
            </w:tcBorders>
          </w:tcPr>
          <w:p w14:paraId="6DA28174" w14:textId="77777777" w:rsidR="0062242B" w:rsidRPr="0062242B" w:rsidRDefault="0062242B" w:rsidP="0062242B">
            <w:pPr>
              <w:jc w:val="both"/>
              <w:rPr>
                <w:rFonts w:ascii="Times New Roman" w:hAnsi="Times New Roman" w:cs="Times New Roman"/>
                <w:sz w:val="2"/>
                <w:szCs w:val="2"/>
              </w:rPr>
            </w:pPr>
          </w:p>
        </w:tc>
        <w:tc>
          <w:tcPr>
            <w:tcW w:w="1702" w:type="dxa"/>
          </w:tcPr>
          <w:p w14:paraId="0E4D372E" w14:textId="77777777" w:rsidR="0062242B" w:rsidRPr="0062242B" w:rsidRDefault="0062242B" w:rsidP="0062242B">
            <w:pPr>
              <w:pStyle w:val="TableParagraph"/>
              <w:spacing w:line="270" w:lineRule="exact"/>
              <w:ind w:left="108"/>
              <w:jc w:val="both"/>
              <w:rPr>
                <w:sz w:val="24"/>
              </w:rPr>
            </w:pPr>
            <w:r w:rsidRPr="0062242B">
              <w:rPr>
                <w:sz w:val="24"/>
              </w:rPr>
              <w:t>Mobilitas</w:t>
            </w:r>
          </w:p>
        </w:tc>
        <w:tc>
          <w:tcPr>
            <w:tcW w:w="1275" w:type="dxa"/>
          </w:tcPr>
          <w:p w14:paraId="434A92E3" w14:textId="77777777" w:rsidR="0062242B" w:rsidRPr="0062242B" w:rsidRDefault="0062242B" w:rsidP="0062242B">
            <w:pPr>
              <w:pStyle w:val="TableParagraph"/>
              <w:ind w:left="218" w:right="187" w:firstLine="127"/>
              <w:jc w:val="both"/>
              <w:rPr>
                <w:sz w:val="24"/>
              </w:rPr>
            </w:pPr>
            <w:r w:rsidRPr="0062242B">
              <w:rPr>
                <w:sz w:val="24"/>
              </w:rPr>
              <w:t>Bebas bergerak</w:t>
            </w:r>
          </w:p>
        </w:tc>
        <w:tc>
          <w:tcPr>
            <w:tcW w:w="1416" w:type="dxa"/>
          </w:tcPr>
          <w:p w14:paraId="1EF1EAA1" w14:textId="77777777" w:rsidR="0062242B" w:rsidRPr="0062242B" w:rsidRDefault="0062242B" w:rsidP="0062242B">
            <w:pPr>
              <w:pStyle w:val="TableParagraph"/>
              <w:ind w:left="333" w:right="306" w:firstLine="115"/>
              <w:jc w:val="both"/>
              <w:rPr>
                <w:sz w:val="24"/>
              </w:rPr>
            </w:pPr>
            <w:r w:rsidRPr="0062242B">
              <w:rPr>
                <w:sz w:val="24"/>
              </w:rPr>
              <w:t>Agak terbatas</w:t>
            </w:r>
          </w:p>
        </w:tc>
        <w:tc>
          <w:tcPr>
            <w:tcW w:w="1277" w:type="dxa"/>
          </w:tcPr>
          <w:p w14:paraId="41C2E600" w14:textId="77777777" w:rsidR="0062242B" w:rsidRPr="0062242B" w:rsidRDefault="0062242B" w:rsidP="0062242B">
            <w:pPr>
              <w:pStyle w:val="TableParagraph"/>
              <w:ind w:left="263" w:right="237" w:firstLine="48"/>
              <w:jc w:val="both"/>
              <w:rPr>
                <w:sz w:val="24"/>
              </w:rPr>
            </w:pPr>
            <w:r w:rsidRPr="0062242B">
              <w:rPr>
                <w:sz w:val="24"/>
              </w:rPr>
              <w:t>Sangat terbatas</w:t>
            </w:r>
          </w:p>
        </w:tc>
        <w:tc>
          <w:tcPr>
            <w:tcW w:w="1276" w:type="dxa"/>
          </w:tcPr>
          <w:p w14:paraId="6CFE5AB9" w14:textId="77777777" w:rsidR="0062242B" w:rsidRPr="0062242B" w:rsidRDefault="0062242B" w:rsidP="0062242B">
            <w:pPr>
              <w:pStyle w:val="TableParagraph"/>
              <w:spacing w:line="270" w:lineRule="exact"/>
              <w:ind w:left="278" w:firstLine="79"/>
              <w:jc w:val="both"/>
              <w:rPr>
                <w:sz w:val="24"/>
              </w:rPr>
            </w:pPr>
            <w:r w:rsidRPr="0062242B">
              <w:rPr>
                <w:sz w:val="24"/>
              </w:rPr>
              <w:t>Tidak</w:t>
            </w:r>
          </w:p>
          <w:p w14:paraId="74EB6B68" w14:textId="77777777" w:rsidR="0062242B" w:rsidRPr="0062242B" w:rsidRDefault="0062242B" w:rsidP="0062242B">
            <w:pPr>
              <w:pStyle w:val="TableParagraph"/>
              <w:spacing w:line="270" w:lineRule="atLeast"/>
              <w:ind w:left="271" w:firstLine="7"/>
              <w:jc w:val="both"/>
              <w:rPr>
                <w:sz w:val="24"/>
              </w:rPr>
            </w:pPr>
            <w:r w:rsidRPr="0062242B">
              <w:rPr>
                <w:sz w:val="24"/>
              </w:rPr>
              <w:t>mampu brgerak</w:t>
            </w:r>
          </w:p>
        </w:tc>
      </w:tr>
      <w:tr w:rsidR="0062242B" w:rsidRPr="0062242B" w14:paraId="0428890A" w14:textId="77777777" w:rsidTr="0062242B">
        <w:trPr>
          <w:trHeight w:val="1103"/>
        </w:trPr>
        <w:tc>
          <w:tcPr>
            <w:tcW w:w="1260" w:type="dxa"/>
            <w:vMerge/>
            <w:tcBorders>
              <w:top w:val="nil"/>
            </w:tcBorders>
          </w:tcPr>
          <w:p w14:paraId="21524743" w14:textId="77777777" w:rsidR="0062242B" w:rsidRPr="0062242B" w:rsidRDefault="0062242B" w:rsidP="0062242B">
            <w:pPr>
              <w:jc w:val="both"/>
              <w:rPr>
                <w:rFonts w:ascii="Times New Roman" w:hAnsi="Times New Roman" w:cs="Times New Roman"/>
                <w:sz w:val="2"/>
                <w:szCs w:val="2"/>
              </w:rPr>
            </w:pPr>
          </w:p>
        </w:tc>
        <w:tc>
          <w:tcPr>
            <w:tcW w:w="1702" w:type="dxa"/>
          </w:tcPr>
          <w:p w14:paraId="6C84A669" w14:textId="77777777" w:rsidR="0062242B" w:rsidRPr="0062242B" w:rsidRDefault="0062242B" w:rsidP="0062242B">
            <w:pPr>
              <w:pStyle w:val="TableParagraph"/>
              <w:spacing w:line="268" w:lineRule="exact"/>
              <w:ind w:left="108"/>
              <w:jc w:val="both"/>
              <w:rPr>
                <w:sz w:val="24"/>
              </w:rPr>
            </w:pPr>
            <w:r w:rsidRPr="0062242B">
              <w:rPr>
                <w:sz w:val="24"/>
              </w:rPr>
              <w:t>Inkontensia</w:t>
            </w:r>
          </w:p>
        </w:tc>
        <w:tc>
          <w:tcPr>
            <w:tcW w:w="1275" w:type="dxa"/>
          </w:tcPr>
          <w:p w14:paraId="37F0F884" w14:textId="77777777" w:rsidR="0062242B" w:rsidRPr="0062242B" w:rsidRDefault="0062242B" w:rsidP="0062242B">
            <w:pPr>
              <w:pStyle w:val="TableParagraph"/>
              <w:spacing w:line="268" w:lineRule="exact"/>
              <w:ind w:left="171" w:right="159"/>
              <w:jc w:val="both"/>
              <w:rPr>
                <w:sz w:val="24"/>
              </w:rPr>
            </w:pPr>
            <w:r w:rsidRPr="0062242B">
              <w:rPr>
                <w:sz w:val="24"/>
              </w:rPr>
              <w:t>Kontinen</w:t>
            </w:r>
          </w:p>
        </w:tc>
        <w:tc>
          <w:tcPr>
            <w:tcW w:w="1416" w:type="dxa"/>
          </w:tcPr>
          <w:p w14:paraId="327AA8DC" w14:textId="77777777" w:rsidR="0062242B" w:rsidRPr="0062242B" w:rsidRDefault="0062242B" w:rsidP="0062242B">
            <w:pPr>
              <w:pStyle w:val="TableParagraph"/>
              <w:ind w:left="127" w:right="115" w:hanging="2"/>
              <w:jc w:val="both"/>
              <w:rPr>
                <w:sz w:val="24"/>
              </w:rPr>
            </w:pPr>
            <w:r w:rsidRPr="0062242B">
              <w:rPr>
                <w:sz w:val="24"/>
              </w:rPr>
              <w:t>Kadang- kadang int/kontinen</w:t>
            </w:r>
          </w:p>
          <w:p w14:paraId="26ACCFA6" w14:textId="77777777" w:rsidR="0062242B" w:rsidRPr="0062242B" w:rsidRDefault="0062242B" w:rsidP="0062242B">
            <w:pPr>
              <w:pStyle w:val="TableParagraph"/>
              <w:spacing w:line="264" w:lineRule="exact"/>
              <w:ind w:left="305" w:right="298"/>
              <w:jc w:val="both"/>
              <w:rPr>
                <w:sz w:val="24"/>
              </w:rPr>
            </w:pPr>
            <w:r w:rsidRPr="0062242B">
              <w:rPr>
                <w:sz w:val="24"/>
              </w:rPr>
              <w:t>sia</w:t>
            </w:r>
          </w:p>
        </w:tc>
        <w:tc>
          <w:tcPr>
            <w:tcW w:w="1277" w:type="dxa"/>
          </w:tcPr>
          <w:p w14:paraId="4EA6D0F8" w14:textId="77777777" w:rsidR="0062242B" w:rsidRPr="0062242B" w:rsidRDefault="0062242B" w:rsidP="0062242B">
            <w:pPr>
              <w:pStyle w:val="TableParagraph"/>
              <w:ind w:left="124" w:right="112" w:hanging="1"/>
              <w:jc w:val="both"/>
              <w:rPr>
                <w:sz w:val="24"/>
              </w:rPr>
            </w:pPr>
            <w:r w:rsidRPr="0062242B">
              <w:rPr>
                <w:sz w:val="24"/>
              </w:rPr>
              <w:t>Selalu inkontinen sia urine</w:t>
            </w:r>
          </w:p>
        </w:tc>
        <w:tc>
          <w:tcPr>
            <w:tcW w:w="1276" w:type="dxa"/>
          </w:tcPr>
          <w:p w14:paraId="70ABA6BD" w14:textId="77777777" w:rsidR="0062242B" w:rsidRPr="0062242B" w:rsidRDefault="0062242B" w:rsidP="0062242B">
            <w:pPr>
              <w:pStyle w:val="TableParagraph"/>
              <w:ind w:left="117" w:right="109"/>
              <w:jc w:val="both"/>
              <w:rPr>
                <w:sz w:val="24"/>
              </w:rPr>
            </w:pPr>
            <w:r w:rsidRPr="0062242B">
              <w:rPr>
                <w:sz w:val="24"/>
              </w:rPr>
              <w:t>Inkontinen sia urin &amp; Alvi</w:t>
            </w:r>
          </w:p>
        </w:tc>
      </w:tr>
      <w:tr w:rsidR="0062242B" w:rsidRPr="0062242B" w14:paraId="18382961" w14:textId="77777777" w:rsidTr="0062242B">
        <w:trPr>
          <w:trHeight w:val="330"/>
        </w:trPr>
        <w:tc>
          <w:tcPr>
            <w:tcW w:w="2962" w:type="dxa"/>
            <w:gridSpan w:val="2"/>
          </w:tcPr>
          <w:p w14:paraId="221DF929" w14:textId="77777777" w:rsidR="0062242B" w:rsidRPr="0062242B" w:rsidRDefault="0062242B" w:rsidP="0062242B">
            <w:pPr>
              <w:pStyle w:val="TableParagraph"/>
              <w:spacing w:line="273" w:lineRule="exact"/>
              <w:ind w:left="107"/>
              <w:jc w:val="both"/>
              <w:rPr>
                <w:b/>
                <w:sz w:val="24"/>
              </w:rPr>
            </w:pPr>
            <w:r w:rsidRPr="0062242B">
              <w:rPr>
                <w:b/>
                <w:sz w:val="24"/>
              </w:rPr>
              <w:t>Skor</w:t>
            </w:r>
          </w:p>
        </w:tc>
        <w:tc>
          <w:tcPr>
            <w:tcW w:w="1275" w:type="dxa"/>
          </w:tcPr>
          <w:p w14:paraId="72EC5A08" w14:textId="77777777" w:rsidR="0062242B" w:rsidRPr="0062242B" w:rsidRDefault="0062242B" w:rsidP="0062242B">
            <w:pPr>
              <w:pStyle w:val="TableParagraph"/>
              <w:jc w:val="both"/>
              <w:rPr>
                <w:sz w:val="24"/>
              </w:rPr>
            </w:pPr>
          </w:p>
        </w:tc>
        <w:tc>
          <w:tcPr>
            <w:tcW w:w="1416" w:type="dxa"/>
          </w:tcPr>
          <w:p w14:paraId="7046D153" w14:textId="77777777" w:rsidR="0062242B" w:rsidRPr="0062242B" w:rsidRDefault="0062242B" w:rsidP="0062242B">
            <w:pPr>
              <w:pStyle w:val="TableParagraph"/>
              <w:spacing w:line="268" w:lineRule="exact"/>
              <w:ind w:left="9"/>
              <w:jc w:val="both"/>
              <w:rPr>
                <w:sz w:val="24"/>
              </w:rPr>
            </w:pPr>
            <w:r w:rsidRPr="0062242B">
              <w:rPr>
                <w:sz w:val="24"/>
              </w:rPr>
              <w:t>6</w:t>
            </w:r>
          </w:p>
        </w:tc>
        <w:tc>
          <w:tcPr>
            <w:tcW w:w="1277" w:type="dxa"/>
          </w:tcPr>
          <w:p w14:paraId="67D9570F" w14:textId="77777777" w:rsidR="0062242B" w:rsidRPr="0062242B" w:rsidRDefault="0062242B" w:rsidP="0062242B">
            <w:pPr>
              <w:pStyle w:val="TableParagraph"/>
              <w:spacing w:line="268" w:lineRule="exact"/>
              <w:ind w:left="9"/>
              <w:jc w:val="both"/>
              <w:rPr>
                <w:sz w:val="24"/>
              </w:rPr>
            </w:pPr>
            <w:r w:rsidRPr="0062242B">
              <w:rPr>
                <w:sz w:val="24"/>
              </w:rPr>
              <w:t>2</w:t>
            </w:r>
          </w:p>
        </w:tc>
        <w:tc>
          <w:tcPr>
            <w:tcW w:w="1276" w:type="dxa"/>
          </w:tcPr>
          <w:p w14:paraId="17EDC8AC" w14:textId="77777777" w:rsidR="0062242B" w:rsidRPr="0062242B" w:rsidRDefault="0062242B" w:rsidP="0062242B">
            <w:pPr>
              <w:pStyle w:val="TableParagraph"/>
              <w:spacing w:line="268" w:lineRule="exact"/>
              <w:ind w:left="11"/>
              <w:jc w:val="both"/>
              <w:rPr>
                <w:sz w:val="24"/>
              </w:rPr>
            </w:pPr>
            <w:r w:rsidRPr="0062242B">
              <w:rPr>
                <w:sz w:val="24"/>
              </w:rPr>
              <w:t>2</w:t>
            </w:r>
          </w:p>
        </w:tc>
      </w:tr>
      <w:tr w:rsidR="0062242B" w:rsidRPr="0062242B" w14:paraId="7613197A" w14:textId="77777777" w:rsidTr="0062242B">
        <w:trPr>
          <w:trHeight w:val="431"/>
        </w:trPr>
        <w:tc>
          <w:tcPr>
            <w:tcW w:w="2962" w:type="dxa"/>
            <w:gridSpan w:val="2"/>
          </w:tcPr>
          <w:p w14:paraId="3D983F3C" w14:textId="77777777" w:rsidR="0062242B" w:rsidRPr="0062242B" w:rsidRDefault="0062242B" w:rsidP="0062242B">
            <w:pPr>
              <w:pStyle w:val="TableParagraph"/>
              <w:spacing w:line="273" w:lineRule="exact"/>
              <w:ind w:left="107"/>
              <w:jc w:val="both"/>
              <w:rPr>
                <w:b/>
                <w:sz w:val="24"/>
              </w:rPr>
            </w:pPr>
            <w:r w:rsidRPr="0062242B">
              <w:rPr>
                <w:b/>
                <w:sz w:val="24"/>
              </w:rPr>
              <w:t>Total Skor</w:t>
            </w:r>
          </w:p>
        </w:tc>
        <w:tc>
          <w:tcPr>
            <w:tcW w:w="5244" w:type="dxa"/>
            <w:gridSpan w:val="4"/>
          </w:tcPr>
          <w:p w14:paraId="14BEC833" w14:textId="77777777" w:rsidR="0062242B" w:rsidRPr="0062242B" w:rsidRDefault="0062242B" w:rsidP="0062242B">
            <w:pPr>
              <w:pStyle w:val="TableParagraph"/>
              <w:spacing w:line="268" w:lineRule="exact"/>
              <w:ind w:left="2311" w:right="2303"/>
              <w:jc w:val="both"/>
              <w:rPr>
                <w:sz w:val="24"/>
              </w:rPr>
            </w:pPr>
            <w:r w:rsidRPr="0062242B">
              <w:rPr>
                <w:sz w:val="24"/>
              </w:rPr>
              <w:t>10</w:t>
            </w:r>
          </w:p>
        </w:tc>
      </w:tr>
      <w:tr w:rsidR="0062242B" w:rsidRPr="0062242B" w14:paraId="110B2E87" w14:textId="77777777" w:rsidTr="0062242B">
        <w:trPr>
          <w:trHeight w:val="551"/>
        </w:trPr>
        <w:tc>
          <w:tcPr>
            <w:tcW w:w="2962" w:type="dxa"/>
            <w:gridSpan w:val="2"/>
          </w:tcPr>
          <w:p w14:paraId="55C54C10" w14:textId="77777777" w:rsidR="0062242B" w:rsidRPr="0062242B" w:rsidRDefault="0062242B" w:rsidP="0062242B">
            <w:pPr>
              <w:pStyle w:val="TableParagraph"/>
              <w:spacing w:before="8"/>
              <w:jc w:val="both"/>
              <w:rPr>
                <w:sz w:val="23"/>
              </w:rPr>
            </w:pPr>
          </w:p>
          <w:p w14:paraId="0D03EDA3" w14:textId="77777777" w:rsidR="0062242B" w:rsidRPr="0062242B" w:rsidRDefault="0062242B" w:rsidP="0062242B">
            <w:pPr>
              <w:pStyle w:val="TableParagraph"/>
              <w:spacing w:line="259" w:lineRule="exact"/>
              <w:ind w:left="107"/>
              <w:jc w:val="both"/>
              <w:rPr>
                <w:b/>
                <w:sz w:val="24"/>
              </w:rPr>
            </w:pPr>
            <w:r w:rsidRPr="0062242B">
              <w:rPr>
                <w:b/>
                <w:sz w:val="24"/>
              </w:rPr>
              <w:t>Paraf &amp; Nama Perawat</w:t>
            </w:r>
          </w:p>
        </w:tc>
        <w:tc>
          <w:tcPr>
            <w:tcW w:w="5244" w:type="dxa"/>
            <w:gridSpan w:val="4"/>
          </w:tcPr>
          <w:p w14:paraId="6AC0484D" w14:textId="77777777" w:rsidR="0062242B" w:rsidRPr="0062242B" w:rsidRDefault="00B500B0" w:rsidP="0062242B">
            <w:pPr>
              <w:pStyle w:val="TableParagraph"/>
              <w:ind w:left="2352"/>
              <w:jc w:val="both"/>
              <w:rPr>
                <w:sz w:val="20"/>
              </w:rPr>
            </w:pPr>
            <w:r>
              <w:rPr>
                <w:noProof/>
                <w:sz w:val="20"/>
                <w:lang w:val="en-US" w:eastAsia="en-US"/>
              </w:rPr>
              <mc:AlternateContent>
                <mc:Choice Requires="wpg">
                  <w:drawing>
                    <wp:inline distT="0" distB="0" distL="0" distR="0" wp14:anchorId="35748FA0" wp14:editId="53B6BE1F">
                      <wp:extent cx="386715" cy="190500"/>
                      <wp:effectExtent l="1905" t="13335" r="11430" b="15240"/>
                      <wp:docPr id="2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 cy="190500"/>
                                <a:chOff x="0" y="0"/>
                                <a:chExt cx="609" cy="300"/>
                              </a:xfrm>
                            </wpg:grpSpPr>
                            <wps:wsp>
                              <wps:cNvPr id="27" name="Freeform 5"/>
                              <wps:cNvSpPr>
                                <a:spLocks/>
                              </wps:cNvSpPr>
                              <wps:spPr bwMode="auto">
                                <a:xfrm>
                                  <a:off x="7" y="7"/>
                                  <a:ext cx="594" cy="285"/>
                                </a:xfrm>
                                <a:custGeom>
                                  <a:avLst/>
                                  <a:gdLst>
                                    <a:gd name="T0" fmla="*/ 46 w 594"/>
                                    <a:gd name="T1" fmla="*/ 236 h 285"/>
                                    <a:gd name="T2" fmla="*/ 138 w 594"/>
                                    <a:gd name="T3" fmla="*/ 223 h 285"/>
                                    <a:gd name="T4" fmla="*/ 255 w 594"/>
                                    <a:gd name="T5" fmla="*/ 211 h 285"/>
                                    <a:gd name="T6" fmla="*/ 191 w 594"/>
                                    <a:gd name="T7" fmla="*/ 200 h 285"/>
                                    <a:gd name="T8" fmla="*/ 162 w 594"/>
                                    <a:gd name="T9" fmla="*/ 179 h 285"/>
                                    <a:gd name="T10" fmla="*/ 151 w 594"/>
                                    <a:gd name="T11" fmla="*/ 170 h 285"/>
                                    <a:gd name="T12" fmla="*/ 149 w 594"/>
                                    <a:gd name="T13" fmla="*/ 95 h 285"/>
                                    <a:gd name="T14" fmla="*/ 244 w 594"/>
                                    <a:gd name="T15" fmla="*/ 8 h 285"/>
                                    <a:gd name="T16" fmla="*/ 298 w 594"/>
                                    <a:gd name="T17" fmla="*/ 64 h 285"/>
                                    <a:gd name="T18" fmla="*/ 302 w 594"/>
                                    <a:gd name="T19" fmla="*/ 122 h 285"/>
                                    <a:gd name="T20" fmla="*/ 298 w 594"/>
                                    <a:gd name="T21" fmla="*/ 205 h 285"/>
                                    <a:gd name="T22" fmla="*/ 290 w 594"/>
                                    <a:gd name="T23" fmla="*/ 287 h 285"/>
                                    <a:gd name="T24" fmla="*/ 278 w 594"/>
                                    <a:gd name="T25" fmla="*/ 277 h 285"/>
                                    <a:gd name="T26" fmla="*/ 280 w 594"/>
                                    <a:gd name="T27" fmla="*/ 245 h 285"/>
                                    <a:gd name="T28" fmla="*/ 287 w 594"/>
                                    <a:gd name="T29" fmla="*/ 193 h 285"/>
                                    <a:gd name="T30" fmla="*/ 310 w 594"/>
                                    <a:gd name="T31" fmla="*/ 186 h 285"/>
                                    <a:gd name="T32" fmla="*/ 340 w 594"/>
                                    <a:gd name="T33" fmla="*/ 226 h 285"/>
                                    <a:gd name="T34" fmla="*/ 356 w 594"/>
                                    <a:gd name="T35" fmla="*/ 236 h 285"/>
                                    <a:gd name="T36" fmla="*/ 348 w 594"/>
                                    <a:gd name="T37" fmla="*/ 217 h 285"/>
                                    <a:gd name="T38" fmla="*/ 335 w 594"/>
                                    <a:gd name="T39" fmla="*/ 207 h 285"/>
                                    <a:gd name="T40" fmla="*/ 337 w 594"/>
                                    <a:gd name="T41" fmla="*/ 198 h 285"/>
                                    <a:gd name="T42" fmla="*/ 359 w 594"/>
                                    <a:gd name="T43" fmla="*/ 200 h 285"/>
                                    <a:gd name="T44" fmla="*/ 383 w 594"/>
                                    <a:gd name="T45" fmla="*/ 208 h 285"/>
                                    <a:gd name="T46" fmla="*/ 402 w 594"/>
                                    <a:gd name="T47" fmla="*/ 229 h 285"/>
                                    <a:gd name="T48" fmla="*/ 418 w 594"/>
                                    <a:gd name="T49" fmla="*/ 243 h 285"/>
                                    <a:gd name="T50" fmla="*/ 404 w 594"/>
                                    <a:gd name="T51" fmla="*/ 184 h 285"/>
                                    <a:gd name="T52" fmla="*/ 406 w 594"/>
                                    <a:gd name="T53" fmla="*/ 125 h 285"/>
                                    <a:gd name="T54" fmla="*/ 422 w 594"/>
                                    <a:gd name="T55" fmla="*/ 138 h 285"/>
                                    <a:gd name="T56" fmla="*/ 434 w 594"/>
                                    <a:gd name="T57" fmla="*/ 147 h 285"/>
                                    <a:gd name="T58" fmla="*/ 447 w 594"/>
                                    <a:gd name="T59" fmla="*/ 163 h 285"/>
                                    <a:gd name="T60" fmla="*/ 460 w 594"/>
                                    <a:gd name="T61" fmla="*/ 182 h 285"/>
                                    <a:gd name="T62" fmla="*/ 466 w 594"/>
                                    <a:gd name="T63" fmla="*/ 204 h 285"/>
                                    <a:gd name="T64" fmla="*/ 467 w 594"/>
                                    <a:gd name="T65" fmla="*/ 228 h 285"/>
                                    <a:gd name="T66" fmla="*/ 546 w 594"/>
                                    <a:gd name="T67" fmla="*/ 252 h 285"/>
                                    <a:gd name="T68" fmla="*/ 549 w 594"/>
                                    <a:gd name="T69" fmla="*/ 260 h 285"/>
                                    <a:gd name="T70" fmla="*/ 581 w 594"/>
                                    <a:gd name="T71" fmla="*/ 266 h 285"/>
                                    <a:gd name="T72" fmla="*/ 593 w 594"/>
                                    <a:gd name="T73" fmla="*/ 265 h 28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94" h="285">
                                      <a:moveTo>
                                        <a:pt x="0" y="235"/>
                                      </a:moveTo>
                                      <a:lnTo>
                                        <a:pt x="46" y="228"/>
                                      </a:lnTo>
                                      <a:lnTo>
                                        <a:pt x="91" y="222"/>
                                      </a:lnTo>
                                      <a:lnTo>
                                        <a:pt x="138" y="215"/>
                                      </a:lnTo>
                                      <a:lnTo>
                                        <a:pt x="206" y="207"/>
                                      </a:lnTo>
                                      <a:lnTo>
                                        <a:pt x="255" y="203"/>
                                      </a:lnTo>
                                      <a:lnTo>
                                        <a:pt x="214" y="198"/>
                                      </a:lnTo>
                                      <a:lnTo>
                                        <a:pt x="191" y="192"/>
                                      </a:lnTo>
                                      <a:lnTo>
                                        <a:pt x="177" y="183"/>
                                      </a:lnTo>
                                      <a:lnTo>
                                        <a:pt x="162" y="171"/>
                                      </a:lnTo>
                                      <a:lnTo>
                                        <a:pt x="158" y="168"/>
                                      </a:lnTo>
                                      <a:lnTo>
                                        <a:pt x="151" y="162"/>
                                      </a:lnTo>
                                      <a:lnTo>
                                        <a:pt x="147" y="137"/>
                                      </a:lnTo>
                                      <a:lnTo>
                                        <a:pt x="149" y="87"/>
                                      </a:lnTo>
                                      <a:lnTo>
                                        <a:pt x="174" y="34"/>
                                      </a:lnTo>
                                      <a:lnTo>
                                        <a:pt x="244" y="0"/>
                                      </a:lnTo>
                                      <a:lnTo>
                                        <a:pt x="283" y="25"/>
                                      </a:lnTo>
                                      <a:lnTo>
                                        <a:pt x="298" y="56"/>
                                      </a:lnTo>
                                      <a:lnTo>
                                        <a:pt x="300" y="86"/>
                                      </a:lnTo>
                                      <a:lnTo>
                                        <a:pt x="302" y="114"/>
                                      </a:lnTo>
                                      <a:lnTo>
                                        <a:pt x="300" y="155"/>
                                      </a:lnTo>
                                      <a:lnTo>
                                        <a:pt x="298" y="197"/>
                                      </a:lnTo>
                                      <a:lnTo>
                                        <a:pt x="295" y="238"/>
                                      </a:lnTo>
                                      <a:lnTo>
                                        <a:pt x="290" y="279"/>
                                      </a:lnTo>
                                      <a:lnTo>
                                        <a:pt x="290" y="285"/>
                                      </a:lnTo>
                                      <a:lnTo>
                                        <a:pt x="278" y="269"/>
                                      </a:lnTo>
                                      <a:lnTo>
                                        <a:pt x="278" y="263"/>
                                      </a:lnTo>
                                      <a:lnTo>
                                        <a:pt x="280" y="237"/>
                                      </a:lnTo>
                                      <a:lnTo>
                                        <a:pt x="283" y="211"/>
                                      </a:lnTo>
                                      <a:lnTo>
                                        <a:pt x="287" y="185"/>
                                      </a:lnTo>
                                      <a:lnTo>
                                        <a:pt x="290" y="159"/>
                                      </a:lnTo>
                                      <a:lnTo>
                                        <a:pt x="310" y="178"/>
                                      </a:lnTo>
                                      <a:lnTo>
                                        <a:pt x="325" y="198"/>
                                      </a:lnTo>
                                      <a:lnTo>
                                        <a:pt x="340" y="218"/>
                                      </a:lnTo>
                                      <a:lnTo>
                                        <a:pt x="360" y="238"/>
                                      </a:lnTo>
                                      <a:lnTo>
                                        <a:pt x="356" y="228"/>
                                      </a:lnTo>
                                      <a:lnTo>
                                        <a:pt x="353" y="219"/>
                                      </a:lnTo>
                                      <a:lnTo>
                                        <a:pt x="348" y="209"/>
                                      </a:lnTo>
                                      <a:lnTo>
                                        <a:pt x="343" y="204"/>
                                      </a:lnTo>
                                      <a:lnTo>
                                        <a:pt x="335" y="199"/>
                                      </a:lnTo>
                                      <a:lnTo>
                                        <a:pt x="331" y="194"/>
                                      </a:lnTo>
                                      <a:lnTo>
                                        <a:pt x="337" y="190"/>
                                      </a:lnTo>
                                      <a:lnTo>
                                        <a:pt x="348" y="190"/>
                                      </a:lnTo>
                                      <a:lnTo>
                                        <a:pt x="359" y="192"/>
                                      </a:lnTo>
                                      <a:lnTo>
                                        <a:pt x="371" y="196"/>
                                      </a:lnTo>
                                      <a:lnTo>
                                        <a:pt x="383" y="200"/>
                                      </a:lnTo>
                                      <a:lnTo>
                                        <a:pt x="397" y="215"/>
                                      </a:lnTo>
                                      <a:lnTo>
                                        <a:pt x="402" y="221"/>
                                      </a:lnTo>
                                      <a:lnTo>
                                        <a:pt x="407" y="226"/>
                                      </a:lnTo>
                                      <a:lnTo>
                                        <a:pt x="418" y="235"/>
                                      </a:lnTo>
                                      <a:lnTo>
                                        <a:pt x="411" y="205"/>
                                      </a:lnTo>
                                      <a:lnTo>
                                        <a:pt x="404" y="176"/>
                                      </a:lnTo>
                                      <a:lnTo>
                                        <a:pt x="401" y="147"/>
                                      </a:lnTo>
                                      <a:lnTo>
                                        <a:pt x="406" y="117"/>
                                      </a:lnTo>
                                      <a:lnTo>
                                        <a:pt x="414" y="124"/>
                                      </a:lnTo>
                                      <a:lnTo>
                                        <a:pt x="422" y="130"/>
                                      </a:lnTo>
                                      <a:lnTo>
                                        <a:pt x="430" y="136"/>
                                      </a:lnTo>
                                      <a:lnTo>
                                        <a:pt x="434" y="139"/>
                                      </a:lnTo>
                                      <a:lnTo>
                                        <a:pt x="441" y="146"/>
                                      </a:lnTo>
                                      <a:lnTo>
                                        <a:pt x="447" y="155"/>
                                      </a:lnTo>
                                      <a:lnTo>
                                        <a:pt x="454" y="165"/>
                                      </a:lnTo>
                                      <a:lnTo>
                                        <a:pt x="460" y="174"/>
                                      </a:lnTo>
                                      <a:lnTo>
                                        <a:pt x="465" y="184"/>
                                      </a:lnTo>
                                      <a:lnTo>
                                        <a:pt x="466" y="196"/>
                                      </a:lnTo>
                                      <a:lnTo>
                                        <a:pt x="465" y="208"/>
                                      </a:lnTo>
                                      <a:lnTo>
                                        <a:pt x="467" y="220"/>
                                      </a:lnTo>
                                      <a:lnTo>
                                        <a:pt x="536" y="243"/>
                                      </a:lnTo>
                                      <a:lnTo>
                                        <a:pt x="546" y="244"/>
                                      </a:lnTo>
                                      <a:lnTo>
                                        <a:pt x="550" y="248"/>
                                      </a:lnTo>
                                      <a:lnTo>
                                        <a:pt x="549" y="252"/>
                                      </a:lnTo>
                                      <a:lnTo>
                                        <a:pt x="558" y="254"/>
                                      </a:lnTo>
                                      <a:lnTo>
                                        <a:pt x="581" y="258"/>
                                      </a:lnTo>
                                      <a:lnTo>
                                        <a:pt x="591" y="257"/>
                                      </a:lnTo>
                                      <a:lnTo>
                                        <a:pt x="593" y="257"/>
                                      </a:lnTo>
                                      <a:lnTo>
                                        <a:pt x="592" y="2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4177AFDC" id="Group 22" o:spid="_x0000_s1026" style="width:30.45pt;height:15pt;mso-position-horizontal-relative:char;mso-position-vertical-relative:line" coordsize="6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">
                      <v:shape id="Freeform 5" o:spid="_x0000_s1027" style="position:absolute;left:7;top:7;width:594;height:285;visibility:visible;mso-wrap-style:square;v-text-anchor:top" coordsize="59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" path="m,235r46,-7l91,222r47,-7l206,207r49,-4l214,198r-23,-6l177,183,162,171r-4,-3l151,162r-4,-25l149,87,174,34,244,r39,25l298,56r2,30l302,114r-2,41l298,197r-3,41l290,279r,6l278,269r,-6l280,237r3,-26l287,185r3,-26l310,178r15,20l340,218r20,20l356,228r-3,-9l348,209r-5,-5l335,199r-4,-5l337,190r11,l359,192r12,4l383,200r14,15l402,221r5,5l418,235r-7,-30l404,176r-3,-29l406,117r8,7l422,130r8,6l434,139r7,7l447,155r7,10l460,174r5,10l466,196r-1,12l467,220r69,23l546,244r4,4l549,252r9,2l581,258r10,-1l593,257r-1,6e" filled="f">
                        <v:path arrowok="t" o:connecttype="custom" o:connectlocs="46,236;138,223;255,211;191,200;162,179;151,170;149,95;244,8;298,64;302,122;298,205;290,287;278,277;280,245;287,193;310,186;340,226;356,236;348,217;335,207;337,198;359,200;383,208;402,229;418,243;404,184;406,125;422,138;434,147;447,163;460,182;466,204;467,228;546,252;549,260;581,266;593,265" o:connectangles="0,0,0,0,0,0,0,0,0,0,0,0,0,0,0,0,0,0,0,0,0,0,0,0,0,0,0,0,0,0,0,0,0,0,0,0,0"/>
                      </v:shape>
                      <w10:anchorlock/>
                    </v:group>
                  </w:pict>
                </mc:Fallback>
              </mc:AlternateContent>
            </w:r>
          </w:p>
          <w:p w14:paraId="6DA293C0" w14:textId="77777777" w:rsidR="0062242B" w:rsidRPr="0062242B" w:rsidRDefault="0062242B" w:rsidP="0062242B">
            <w:pPr>
              <w:pStyle w:val="TableParagraph"/>
              <w:spacing w:line="197" w:lineRule="exact"/>
              <w:ind w:left="2317" w:right="2303"/>
              <w:jc w:val="both"/>
              <w:rPr>
                <w:sz w:val="24"/>
              </w:rPr>
            </w:pPr>
            <w:r w:rsidRPr="0062242B">
              <w:rPr>
                <w:sz w:val="24"/>
              </w:rPr>
              <w:t>Rizky</w:t>
            </w:r>
          </w:p>
        </w:tc>
      </w:tr>
    </w:tbl>
    <w:p w14:paraId="7504BB98" w14:textId="77777777" w:rsidR="0062242B" w:rsidRPr="0062242B" w:rsidRDefault="0062242B" w:rsidP="0062242B">
      <w:pPr>
        <w:spacing w:line="197" w:lineRule="exact"/>
        <w:jc w:val="both"/>
        <w:rPr>
          <w:rFonts w:ascii="Times New Roman" w:hAnsi="Times New Roman" w:cs="Times New Roman"/>
          <w:sz w:val="24"/>
        </w:rPr>
        <w:sectPr w:rsidR="0062242B" w:rsidRPr="0062242B">
          <w:pgSz w:w="11910" w:h="16840"/>
          <w:pgMar w:top="1580" w:right="1160" w:bottom="280" w:left="1680" w:header="722" w:footer="0" w:gutter="0"/>
          <w:cols w:space="720"/>
        </w:sectPr>
      </w:pPr>
    </w:p>
    <w:p w14:paraId="519DAC28" w14:textId="77777777" w:rsidR="0062242B" w:rsidRPr="0062242B" w:rsidRDefault="00B500B0" w:rsidP="0062242B">
      <w:pPr>
        <w:pStyle w:val="BodyText"/>
        <w:jc w:val="both"/>
        <w:rPr>
          <w:sz w:val="20"/>
        </w:rPr>
      </w:pPr>
      <w:r>
        <w:rPr>
          <w:noProof/>
          <w:lang w:val="en-US" w:eastAsia="en-US"/>
        </w:rPr>
        <w:lastRenderedPageBreak/>
        <mc:AlternateContent>
          <mc:Choice Requires="wps">
            <w:drawing>
              <wp:anchor distT="0" distB="0" distL="114300" distR="114300" simplePos="0" relativeHeight="251716608" behindDoc="1" locked="0" layoutInCell="1" allowOverlap="1" wp14:anchorId="24A89E21" wp14:editId="73C71CEB">
                <wp:simplePos x="0" y="0"/>
                <wp:positionH relativeFrom="page">
                  <wp:posOffset>4271645</wp:posOffset>
                </wp:positionH>
                <wp:positionV relativeFrom="page">
                  <wp:posOffset>1457325</wp:posOffset>
                </wp:positionV>
                <wp:extent cx="2514600" cy="1009650"/>
                <wp:effectExtent l="13970" t="19050" r="14605" b="19050"/>
                <wp:wrapNone/>
                <wp:docPr id="25"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1009650"/>
                        </a:xfrm>
                        <a:custGeom>
                          <a:avLst/>
                          <a:gdLst>
                            <a:gd name="T0" fmla="*/ 342900 w 3960"/>
                            <a:gd name="T1" fmla="*/ 1459230 h 1590"/>
                            <a:gd name="T2" fmla="*/ 221615 w 3960"/>
                            <a:gd name="T3" fmla="*/ 1475105 h 1590"/>
                            <a:gd name="T4" fmla="*/ 120015 w 3960"/>
                            <a:gd name="T5" fmla="*/ 1503045 h 1590"/>
                            <a:gd name="T6" fmla="*/ 45720 w 3960"/>
                            <a:gd name="T7" fmla="*/ 1542415 h 1590"/>
                            <a:gd name="T8" fmla="*/ 5080 w 3960"/>
                            <a:gd name="T9" fmla="*/ 1588770 h 1590"/>
                            <a:gd name="T10" fmla="*/ 5080 w 3960"/>
                            <a:gd name="T11" fmla="*/ 1640205 h 1590"/>
                            <a:gd name="T12" fmla="*/ 45720 w 3960"/>
                            <a:gd name="T13" fmla="*/ 1686560 h 1590"/>
                            <a:gd name="T14" fmla="*/ 120015 w 3960"/>
                            <a:gd name="T15" fmla="*/ 1725930 h 1590"/>
                            <a:gd name="T16" fmla="*/ 221615 w 3960"/>
                            <a:gd name="T17" fmla="*/ 1753870 h 1590"/>
                            <a:gd name="T18" fmla="*/ 342900 w 3960"/>
                            <a:gd name="T19" fmla="*/ 1769745 h 1590"/>
                            <a:gd name="T20" fmla="*/ 476250 w 3960"/>
                            <a:gd name="T21" fmla="*/ 1769745 h 1590"/>
                            <a:gd name="T22" fmla="*/ 597535 w 3960"/>
                            <a:gd name="T23" fmla="*/ 1753870 h 1590"/>
                            <a:gd name="T24" fmla="*/ 699135 w 3960"/>
                            <a:gd name="T25" fmla="*/ 1725930 h 1590"/>
                            <a:gd name="T26" fmla="*/ 773430 w 3960"/>
                            <a:gd name="T27" fmla="*/ 1686560 h 1590"/>
                            <a:gd name="T28" fmla="*/ 814070 w 3960"/>
                            <a:gd name="T29" fmla="*/ 1640205 h 1590"/>
                            <a:gd name="T30" fmla="*/ 814070 w 3960"/>
                            <a:gd name="T31" fmla="*/ 1588770 h 1590"/>
                            <a:gd name="T32" fmla="*/ 773430 w 3960"/>
                            <a:gd name="T33" fmla="*/ 1542415 h 1590"/>
                            <a:gd name="T34" fmla="*/ 699135 w 3960"/>
                            <a:gd name="T35" fmla="*/ 1503045 h 1590"/>
                            <a:gd name="T36" fmla="*/ 597535 w 3960"/>
                            <a:gd name="T37" fmla="*/ 1475105 h 1590"/>
                            <a:gd name="T38" fmla="*/ 476250 w 3960"/>
                            <a:gd name="T39" fmla="*/ 1459230 h 1590"/>
                            <a:gd name="T40" fmla="*/ 1266825 w 3960"/>
                            <a:gd name="T41" fmla="*/ 1809750 h 1590"/>
                            <a:gd name="T42" fmla="*/ 1127125 w 3960"/>
                            <a:gd name="T43" fmla="*/ 1817370 h 1590"/>
                            <a:gd name="T44" fmla="*/ 1009015 w 3960"/>
                            <a:gd name="T45" fmla="*/ 1838960 h 1590"/>
                            <a:gd name="T46" fmla="*/ 921385 w 3960"/>
                            <a:gd name="T47" fmla="*/ 1871345 h 1590"/>
                            <a:gd name="T48" fmla="*/ 873125 w 3960"/>
                            <a:gd name="T49" fmla="*/ 1911350 h 1590"/>
                            <a:gd name="T50" fmla="*/ 873125 w 3960"/>
                            <a:gd name="T51" fmla="*/ 1955800 h 1590"/>
                            <a:gd name="T52" fmla="*/ 921385 w 3960"/>
                            <a:gd name="T53" fmla="*/ 1995805 h 1590"/>
                            <a:gd name="T54" fmla="*/ 1009015 w 3960"/>
                            <a:gd name="T55" fmla="*/ 2028190 h 1590"/>
                            <a:gd name="T56" fmla="*/ 1127125 w 3960"/>
                            <a:gd name="T57" fmla="*/ 2049780 h 1590"/>
                            <a:gd name="T58" fmla="*/ 1266825 w 3960"/>
                            <a:gd name="T59" fmla="*/ 2057400 h 1590"/>
                            <a:gd name="T60" fmla="*/ 1406525 w 3960"/>
                            <a:gd name="T61" fmla="*/ 2049780 h 1590"/>
                            <a:gd name="T62" fmla="*/ 1524635 w 3960"/>
                            <a:gd name="T63" fmla="*/ 2028190 h 1590"/>
                            <a:gd name="T64" fmla="*/ 1612265 w 3960"/>
                            <a:gd name="T65" fmla="*/ 1995805 h 1590"/>
                            <a:gd name="T66" fmla="*/ 1660525 w 3960"/>
                            <a:gd name="T67" fmla="*/ 1955800 h 1590"/>
                            <a:gd name="T68" fmla="*/ 1660525 w 3960"/>
                            <a:gd name="T69" fmla="*/ 1911350 h 1590"/>
                            <a:gd name="T70" fmla="*/ 1612265 w 3960"/>
                            <a:gd name="T71" fmla="*/ 1871345 h 1590"/>
                            <a:gd name="T72" fmla="*/ 1524635 w 3960"/>
                            <a:gd name="T73" fmla="*/ 1838960 h 1590"/>
                            <a:gd name="T74" fmla="*/ 1406525 w 3960"/>
                            <a:gd name="T75" fmla="*/ 1817370 h 1590"/>
                            <a:gd name="T76" fmla="*/ 1266825 w 3960"/>
                            <a:gd name="T77" fmla="*/ 1809750 h 1590"/>
                            <a:gd name="T78" fmla="*/ 2017395 w 3960"/>
                            <a:gd name="T79" fmla="*/ 2097405 h 1590"/>
                            <a:gd name="T80" fmla="*/ 1898650 w 3960"/>
                            <a:gd name="T81" fmla="*/ 2112645 h 1590"/>
                            <a:gd name="T82" fmla="*/ 1797050 w 3960"/>
                            <a:gd name="T83" fmla="*/ 2141220 h 1590"/>
                            <a:gd name="T84" fmla="*/ 1717675 w 3960"/>
                            <a:gd name="T85" fmla="*/ 2179955 h 1590"/>
                            <a:gd name="T86" fmla="*/ 1666240 w 3960"/>
                            <a:gd name="T87" fmla="*/ 2227580 h 1590"/>
                            <a:gd name="T88" fmla="*/ 1647825 w 3960"/>
                            <a:gd name="T89" fmla="*/ 2281555 h 1590"/>
                            <a:gd name="T90" fmla="*/ 1666240 w 3960"/>
                            <a:gd name="T91" fmla="*/ 2334895 h 1590"/>
                            <a:gd name="T92" fmla="*/ 1717675 w 3960"/>
                            <a:gd name="T93" fmla="*/ 2382520 h 1590"/>
                            <a:gd name="T94" fmla="*/ 1797050 w 3960"/>
                            <a:gd name="T95" fmla="*/ 2421255 h 1590"/>
                            <a:gd name="T96" fmla="*/ 1898650 w 3960"/>
                            <a:gd name="T97" fmla="*/ 2449830 h 1590"/>
                            <a:gd name="T98" fmla="*/ 2017395 w 3960"/>
                            <a:gd name="T99" fmla="*/ 2465070 h 1590"/>
                            <a:gd name="T100" fmla="*/ 2145030 w 3960"/>
                            <a:gd name="T101" fmla="*/ 2465070 h 1590"/>
                            <a:gd name="T102" fmla="*/ 2263775 w 3960"/>
                            <a:gd name="T103" fmla="*/ 2449830 h 1590"/>
                            <a:gd name="T104" fmla="*/ 2365375 w 3960"/>
                            <a:gd name="T105" fmla="*/ 2421255 h 1590"/>
                            <a:gd name="T106" fmla="*/ 2444750 w 3960"/>
                            <a:gd name="T107" fmla="*/ 2382520 h 1590"/>
                            <a:gd name="T108" fmla="*/ 2496185 w 3960"/>
                            <a:gd name="T109" fmla="*/ 2334895 h 1590"/>
                            <a:gd name="T110" fmla="*/ 2514600 w 3960"/>
                            <a:gd name="T111" fmla="*/ 2281555 h 1590"/>
                            <a:gd name="T112" fmla="*/ 2496185 w 3960"/>
                            <a:gd name="T113" fmla="*/ 2227580 h 1590"/>
                            <a:gd name="T114" fmla="*/ 2444750 w 3960"/>
                            <a:gd name="T115" fmla="*/ 2179955 h 1590"/>
                            <a:gd name="T116" fmla="*/ 2365375 w 3960"/>
                            <a:gd name="T117" fmla="*/ 2141220 h 1590"/>
                            <a:gd name="T118" fmla="*/ 2263775 w 3960"/>
                            <a:gd name="T119" fmla="*/ 2112645 h 1590"/>
                            <a:gd name="T120" fmla="*/ 2145030 w 3960"/>
                            <a:gd name="T121" fmla="*/ 2097405 h 159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960" h="1590">
                              <a:moveTo>
                                <a:pt x="645" y="0"/>
                              </a:moveTo>
                              <a:lnTo>
                                <a:pt x="540" y="3"/>
                              </a:lnTo>
                              <a:lnTo>
                                <a:pt x="441" y="13"/>
                              </a:lnTo>
                              <a:lnTo>
                                <a:pt x="349" y="28"/>
                              </a:lnTo>
                              <a:lnTo>
                                <a:pt x="264" y="48"/>
                              </a:lnTo>
                              <a:lnTo>
                                <a:pt x="189" y="72"/>
                              </a:lnTo>
                              <a:lnTo>
                                <a:pt x="124" y="101"/>
                              </a:lnTo>
                              <a:lnTo>
                                <a:pt x="72" y="134"/>
                              </a:lnTo>
                              <a:lnTo>
                                <a:pt x="33" y="169"/>
                              </a:lnTo>
                              <a:lnTo>
                                <a:pt x="8" y="207"/>
                              </a:lnTo>
                              <a:lnTo>
                                <a:pt x="0" y="248"/>
                              </a:lnTo>
                              <a:lnTo>
                                <a:pt x="8" y="288"/>
                              </a:lnTo>
                              <a:lnTo>
                                <a:pt x="33" y="326"/>
                              </a:lnTo>
                              <a:lnTo>
                                <a:pt x="72" y="361"/>
                              </a:lnTo>
                              <a:lnTo>
                                <a:pt x="124" y="394"/>
                              </a:lnTo>
                              <a:lnTo>
                                <a:pt x="189" y="423"/>
                              </a:lnTo>
                              <a:lnTo>
                                <a:pt x="264" y="447"/>
                              </a:lnTo>
                              <a:lnTo>
                                <a:pt x="349" y="467"/>
                              </a:lnTo>
                              <a:lnTo>
                                <a:pt x="441" y="482"/>
                              </a:lnTo>
                              <a:lnTo>
                                <a:pt x="540" y="492"/>
                              </a:lnTo>
                              <a:lnTo>
                                <a:pt x="645" y="495"/>
                              </a:lnTo>
                              <a:lnTo>
                                <a:pt x="750" y="492"/>
                              </a:lnTo>
                              <a:lnTo>
                                <a:pt x="849" y="482"/>
                              </a:lnTo>
                              <a:lnTo>
                                <a:pt x="941" y="467"/>
                              </a:lnTo>
                              <a:lnTo>
                                <a:pt x="1026" y="447"/>
                              </a:lnTo>
                              <a:lnTo>
                                <a:pt x="1101" y="423"/>
                              </a:lnTo>
                              <a:lnTo>
                                <a:pt x="1166" y="394"/>
                              </a:lnTo>
                              <a:lnTo>
                                <a:pt x="1218" y="361"/>
                              </a:lnTo>
                              <a:lnTo>
                                <a:pt x="1257" y="326"/>
                              </a:lnTo>
                              <a:lnTo>
                                <a:pt x="1282" y="288"/>
                              </a:lnTo>
                              <a:lnTo>
                                <a:pt x="1290" y="248"/>
                              </a:lnTo>
                              <a:lnTo>
                                <a:pt x="1282" y="207"/>
                              </a:lnTo>
                              <a:lnTo>
                                <a:pt x="1257" y="169"/>
                              </a:lnTo>
                              <a:lnTo>
                                <a:pt x="1218" y="134"/>
                              </a:lnTo>
                              <a:lnTo>
                                <a:pt x="1166" y="101"/>
                              </a:lnTo>
                              <a:lnTo>
                                <a:pt x="1101" y="72"/>
                              </a:lnTo>
                              <a:lnTo>
                                <a:pt x="1026" y="48"/>
                              </a:lnTo>
                              <a:lnTo>
                                <a:pt x="941" y="28"/>
                              </a:lnTo>
                              <a:lnTo>
                                <a:pt x="849" y="13"/>
                              </a:lnTo>
                              <a:lnTo>
                                <a:pt x="750" y="3"/>
                              </a:lnTo>
                              <a:lnTo>
                                <a:pt x="645" y="0"/>
                              </a:lnTo>
                              <a:close/>
                              <a:moveTo>
                                <a:pt x="1995" y="555"/>
                              </a:moveTo>
                              <a:lnTo>
                                <a:pt x="1882" y="558"/>
                              </a:lnTo>
                              <a:lnTo>
                                <a:pt x="1775" y="567"/>
                              </a:lnTo>
                              <a:lnTo>
                                <a:pt x="1677" y="582"/>
                              </a:lnTo>
                              <a:lnTo>
                                <a:pt x="1589" y="601"/>
                              </a:lnTo>
                              <a:lnTo>
                                <a:pt x="1513" y="624"/>
                              </a:lnTo>
                              <a:lnTo>
                                <a:pt x="1451" y="652"/>
                              </a:lnTo>
                              <a:lnTo>
                                <a:pt x="1404" y="682"/>
                              </a:lnTo>
                              <a:lnTo>
                                <a:pt x="1375" y="715"/>
                              </a:lnTo>
                              <a:lnTo>
                                <a:pt x="1365" y="750"/>
                              </a:lnTo>
                              <a:lnTo>
                                <a:pt x="1375" y="785"/>
                              </a:lnTo>
                              <a:lnTo>
                                <a:pt x="1404" y="818"/>
                              </a:lnTo>
                              <a:lnTo>
                                <a:pt x="1451" y="848"/>
                              </a:lnTo>
                              <a:lnTo>
                                <a:pt x="1513" y="876"/>
                              </a:lnTo>
                              <a:lnTo>
                                <a:pt x="1589" y="899"/>
                              </a:lnTo>
                              <a:lnTo>
                                <a:pt x="1677" y="918"/>
                              </a:lnTo>
                              <a:lnTo>
                                <a:pt x="1775" y="933"/>
                              </a:lnTo>
                              <a:lnTo>
                                <a:pt x="1882" y="942"/>
                              </a:lnTo>
                              <a:lnTo>
                                <a:pt x="1995" y="945"/>
                              </a:lnTo>
                              <a:lnTo>
                                <a:pt x="2108" y="942"/>
                              </a:lnTo>
                              <a:lnTo>
                                <a:pt x="2215" y="933"/>
                              </a:lnTo>
                              <a:lnTo>
                                <a:pt x="2313" y="918"/>
                              </a:lnTo>
                              <a:lnTo>
                                <a:pt x="2401" y="899"/>
                              </a:lnTo>
                              <a:lnTo>
                                <a:pt x="2477" y="876"/>
                              </a:lnTo>
                              <a:lnTo>
                                <a:pt x="2539" y="848"/>
                              </a:lnTo>
                              <a:lnTo>
                                <a:pt x="2586" y="818"/>
                              </a:lnTo>
                              <a:lnTo>
                                <a:pt x="2615" y="785"/>
                              </a:lnTo>
                              <a:lnTo>
                                <a:pt x="2625" y="750"/>
                              </a:lnTo>
                              <a:lnTo>
                                <a:pt x="2615" y="715"/>
                              </a:lnTo>
                              <a:lnTo>
                                <a:pt x="2586" y="682"/>
                              </a:lnTo>
                              <a:lnTo>
                                <a:pt x="2539" y="652"/>
                              </a:lnTo>
                              <a:lnTo>
                                <a:pt x="2477" y="624"/>
                              </a:lnTo>
                              <a:lnTo>
                                <a:pt x="2401" y="601"/>
                              </a:lnTo>
                              <a:lnTo>
                                <a:pt x="2313" y="582"/>
                              </a:lnTo>
                              <a:lnTo>
                                <a:pt x="2215" y="567"/>
                              </a:lnTo>
                              <a:lnTo>
                                <a:pt x="2108" y="558"/>
                              </a:lnTo>
                              <a:lnTo>
                                <a:pt x="1995" y="555"/>
                              </a:lnTo>
                              <a:close/>
                              <a:moveTo>
                                <a:pt x="3278" y="1005"/>
                              </a:moveTo>
                              <a:lnTo>
                                <a:pt x="3177" y="1008"/>
                              </a:lnTo>
                              <a:lnTo>
                                <a:pt x="3080" y="1017"/>
                              </a:lnTo>
                              <a:lnTo>
                                <a:pt x="2990" y="1032"/>
                              </a:lnTo>
                              <a:lnTo>
                                <a:pt x="2906" y="1052"/>
                              </a:lnTo>
                              <a:lnTo>
                                <a:pt x="2830" y="1077"/>
                              </a:lnTo>
                              <a:lnTo>
                                <a:pt x="2762" y="1106"/>
                              </a:lnTo>
                              <a:lnTo>
                                <a:pt x="2705" y="1138"/>
                              </a:lnTo>
                              <a:lnTo>
                                <a:pt x="2658" y="1174"/>
                              </a:lnTo>
                              <a:lnTo>
                                <a:pt x="2624" y="1213"/>
                              </a:lnTo>
                              <a:lnTo>
                                <a:pt x="2602" y="1254"/>
                              </a:lnTo>
                              <a:lnTo>
                                <a:pt x="2595" y="1298"/>
                              </a:lnTo>
                              <a:lnTo>
                                <a:pt x="2602" y="1341"/>
                              </a:lnTo>
                              <a:lnTo>
                                <a:pt x="2624" y="1382"/>
                              </a:lnTo>
                              <a:lnTo>
                                <a:pt x="2658" y="1421"/>
                              </a:lnTo>
                              <a:lnTo>
                                <a:pt x="2705" y="1457"/>
                              </a:lnTo>
                              <a:lnTo>
                                <a:pt x="2762" y="1489"/>
                              </a:lnTo>
                              <a:lnTo>
                                <a:pt x="2830" y="1518"/>
                              </a:lnTo>
                              <a:lnTo>
                                <a:pt x="2906" y="1543"/>
                              </a:lnTo>
                              <a:lnTo>
                                <a:pt x="2990" y="1563"/>
                              </a:lnTo>
                              <a:lnTo>
                                <a:pt x="3080" y="1578"/>
                              </a:lnTo>
                              <a:lnTo>
                                <a:pt x="3177" y="1587"/>
                              </a:lnTo>
                              <a:lnTo>
                                <a:pt x="3278" y="1590"/>
                              </a:lnTo>
                              <a:lnTo>
                                <a:pt x="3378" y="1587"/>
                              </a:lnTo>
                              <a:lnTo>
                                <a:pt x="3475" y="1578"/>
                              </a:lnTo>
                              <a:lnTo>
                                <a:pt x="3565" y="1563"/>
                              </a:lnTo>
                              <a:lnTo>
                                <a:pt x="3649" y="1543"/>
                              </a:lnTo>
                              <a:lnTo>
                                <a:pt x="3725" y="1518"/>
                              </a:lnTo>
                              <a:lnTo>
                                <a:pt x="3793" y="1489"/>
                              </a:lnTo>
                              <a:lnTo>
                                <a:pt x="3850" y="1457"/>
                              </a:lnTo>
                              <a:lnTo>
                                <a:pt x="3897" y="1421"/>
                              </a:lnTo>
                              <a:lnTo>
                                <a:pt x="3931" y="1382"/>
                              </a:lnTo>
                              <a:lnTo>
                                <a:pt x="3953" y="1341"/>
                              </a:lnTo>
                              <a:lnTo>
                                <a:pt x="3960" y="1298"/>
                              </a:lnTo>
                              <a:lnTo>
                                <a:pt x="3953" y="1254"/>
                              </a:lnTo>
                              <a:lnTo>
                                <a:pt x="3931" y="1213"/>
                              </a:lnTo>
                              <a:lnTo>
                                <a:pt x="3897" y="1174"/>
                              </a:lnTo>
                              <a:lnTo>
                                <a:pt x="3850" y="1138"/>
                              </a:lnTo>
                              <a:lnTo>
                                <a:pt x="3793" y="1106"/>
                              </a:lnTo>
                              <a:lnTo>
                                <a:pt x="3725" y="1077"/>
                              </a:lnTo>
                              <a:lnTo>
                                <a:pt x="3649" y="1052"/>
                              </a:lnTo>
                              <a:lnTo>
                                <a:pt x="3565" y="1032"/>
                              </a:lnTo>
                              <a:lnTo>
                                <a:pt x="3475" y="1017"/>
                              </a:lnTo>
                              <a:lnTo>
                                <a:pt x="3378" y="1008"/>
                              </a:lnTo>
                              <a:lnTo>
                                <a:pt x="3278" y="10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EBC0866" id="Freeform 21" o:spid="_x0000_s1026" style="position:absolute;margin-left:336.35pt;margin-top:114.75pt;width:198pt;height:79.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60,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" path="m645,l540,3,441,13,349,28,264,48,189,72r-65,29l72,134,33,169,8,207,,248r8,40l33,326r39,35l124,394r65,29l264,447r85,20l441,482r99,10l645,495r105,-3l849,482r92,-15l1026,447r75,-24l1166,394r52,-33l1257,326r25,-38l1290,248r-8,-41l1257,169r-39,-35l1166,101,1101,72,1026,48,941,28,849,13,750,3,645,xm1995,555r-113,3l1775,567r-98,15l1589,601r-76,23l1451,652r-47,30l1375,715r-10,35l1375,785r29,33l1451,848r62,28l1589,899r88,19l1775,933r107,9l1995,945r113,-3l2215,933r98,-15l2401,899r76,-23l2539,848r47,-30l2615,785r10,-35l2615,715r-29,-33l2539,652r-62,-28l2401,601r-88,-19l2215,567r-107,-9l1995,555xm3278,1005r-101,3l3080,1017r-90,15l2906,1052r-76,25l2762,1106r-57,32l2658,1174r-34,39l2602,1254r-7,44l2602,1341r22,41l2658,1421r47,36l2762,1489r68,29l2906,1543r84,20l3080,1578r97,9l3278,1590r100,-3l3475,1578r90,-15l3649,1543r76,-25l3793,1489r57,-32l3897,1421r34,-39l3953,1341r7,-43l3953,1254r-22,-41l3897,1174r-47,-36l3793,1106r-68,-29l3649,1052r-84,-20l3475,1017r-97,-9l3278,1005xe" filled="f" strokeweight="1pt">
                <v:path arrowok="t" o:connecttype="custom" o:connectlocs="217741500,926611050;140725525,936691675;76209525,954433575;29032200,979433525;3225800,1008868950;3225800,1041530175;29032200,1070965600;76209525,1095965550;140725525,1113707450;217741500,1123788075;302418750,1123788075;379434725,1113707450;443950725,1095965550;491128050,1070965600;516934450,1041530175;516934450,1008868950;491128050,979433525;443950725,954433575;379434725,936691675;302418750,926611050;804433875,1149191250;715724375,1154029950;640724525,1167739600;585079475,1188304075;554434375,1213707250;554434375,1241933000;585079475,1267336175;640724525,1287900650;715724375,1301610300;804433875,1306449000;893143375,1301610300;968143225,1287900650;1023788275,1267336175;1054433375,1241933000;1054433375,1213707250;1023788275,1188304075;968143225,1167739600;893143375,1154029950;804433875,1149191250;1281045825,1331852175;1205642750,1341529575;1141126750,1359674700;1090723625,1384271425;1058062400,1414513300;1046368875,1448787425;1058062400,1482658325;1090723625,1512900200;1141126750,1537496925;1205642750,1555642050;1281045825,1565319450;1362094050,1565319450;1437497125,1555642050;1502013125,1537496925;1552416250,1512900200;1585077475,1482658325;1596771000,1448787425;1585077475,1414513300;1552416250,1384271425;1502013125,1359674700;1437497125,1341529575;1362094050,1331852175" o:connectangles="0,0,0,0,0,0,0,0,0,0,0,0,0,0,0,0,0,0,0,0,0,0,0,0,0,0,0,0,0,0,0,0,0,0,0,0,0,0,0,0,0,0,0,0,0,0,0,0,0,0,0,0,0,0,0,0,0,0,0,0,0"/>
                <w10:wrap anchorx="page" anchory="page"/>
              </v:shape>
            </w:pict>
          </mc:Fallback>
        </mc:AlternateContent>
      </w:r>
      <w:r>
        <w:rPr>
          <w:noProof/>
          <w:lang w:val="en-US" w:eastAsia="en-US"/>
        </w:rPr>
        <mc:AlternateContent>
          <mc:Choice Requires="wps">
            <w:drawing>
              <wp:anchor distT="0" distB="0" distL="114300" distR="114300" simplePos="0" relativeHeight="251717632" behindDoc="1" locked="0" layoutInCell="1" allowOverlap="1" wp14:anchorId="38AD67C5" wp14:editId="6F72C8E7">
                <wp:simplePos x="0" y="0"/>
                <wp:positionH relativeFrom="page">
                  <wp:posOffset>4204970</wp:posOffset>
                </wp:positionH>
                <wp:positionV relativeFrom="page">
                  <wp:posOffset>2619375</wp:posOffset>
                </wp:positionV>
                <wp:extent cx="923925" cy="361950"/>
                <wp:effectExtent l="0" t="0" r="28575" b="19050"/>
                <wp:wrapNone/>
                <wp:docPr id="24"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3925" cy="361950"/>
                        </a:xfrm>
                        <a:custGeom>
                          <a:avLst/>
                          <a:gdLst>
                            <a:gd name="T0" fmla="+- 0 7350 6622"/>
                            <a:gd name="T1" fmla="*/ T0 w 1455"/>
                            <a:gd name="T2" fmla="+- 0 4125 4125"/>
                            <a:gd name="T3" fmla="*/ 4125 h 570"/>
                            <a:gd name="T4" fmla="+- 0 7242 6622"/>
                            <a:gd name="T5" fmla="*/ T4 w 1455"/>
                            <a:gd name="T6" fmla="+- 0 4128 4125"/>
                            <a:gd name="T7" fmla="*/ 4128 h 570"/>
                            <a:gd name="T8" fmla="+- 0 7139 6622"/>
                            <a:gd name="T9" fmla="*/ T8 w 1455"/>
                            <a:gd name="T10" fmla="+- 0 4137 4125"/>
                            <a:gd name="T11" fmla="*/ 4137 h 570"/>
                            <a:gd name="T12" fmla="+- 0 7043 6622"/>
                            <a:gd name="T13" fmla="*/ T12 w 1455"/>
                            <a:gd name="T14" fmla="+- 0 4151 4125"/>
                            <a:gd name="T15" fmla="*/ 4151 h 570"/>
                            <a:gd name="T16" fmla="+- 0 6953 6622"/>
                            <a:gd name="T17" fmla="*/ T16 w 1455"/>
                            <a:gd name="T18" fmla="+- 0 4171 4125"/>
                            <a:gd name="T19" fmla="*/ 4171 h 570"/>
                            <a:gd name="T20" fmla="+- 0 6872 6622"/>
                            <a:gd name="T21" fmla="*/ T20 w 1455"/>
                            <a:gd name="T22" fmla="+- 0 4195 4125"/>
                            <a:gd name="T23" fmla="*/ 4195 h 570"/>
                            <a:gd name="T24" fmla="+- 0 6800 6622"/>
                            <a:gd name="T25" fmla="*/ T24 w 1455"/>
                            <a:gd name="T26" fmla="+- 0 4223 4125"/>
                            <a:gd name="T27" fmla="*/ 4223 h 570"/>
                            <a:gd name="T28" fmla="+- 0 6739 6622"/>
                            <a:gd name="T29" fmla="*/ T28 w 1455"/>
                            <a:gd name="T30" fmla="+- 0 4255 4125"/>
                            <a:gd name="T31" fmla="*/ 4255 h 570"/>
                            <a:gd name="T32" fmla="+- 0 6690 6622"/>
                            <a:gd name="T33" fmla="*/ T32 w 1455"/>
                            <a:gd name="T34" fmla="+- 0 4290 4125"/>
                            <a:gd name="T35" fmla="*/ 4290 h 570"/>
                            <a:gd name="T36" fmla="+- 0 6630 6622"/>
                            <a:gd name="T37" fmla="*/ T36 w 1455"/>
                            <a:gd name="T38" fmla="+- 0 4368 4125"/>
                            <a:gd name="T39" fmla="*/ 4368 h 570"/>
                            <a:gd name="T40" fmla="+- 0 6622 6622"/>
                            <a:gd name="T41" fmla="*/ T40 w 1455"/>
                            <a:gd name="T42" fmla="+- 0 4410 4125"/>
                            <a:gd name="T43" fmla="*/ 4410 h 570"/>
                            <a:gd name="T44" fmla="+- 0 6630 6622"/>
                            <a:gd name="T45" fmla="*/ T44 w 1455"/>
                            <a:gd name="T46" fmla="+- 0 4452 4125"/>
                            <a:gd name="T47" fmla="*/ 4452 h 570"/>
                            <a:gd name="T48" fmla="+- 0 6690 6622"/>
                            <a:gd name="T49" fmla="*/ T48 w 1455"/>
                            <a:gd name="T50" fmla="+- 0 4530 4125"/>
                            <a:gd name="T51" fmla="*/ 4530 h 570"/>
                            <a:gd name="T52" fmla="+- 0 6739 6622"/>
                            <a:gd name="T53" fmla="*/ T52 w 1455"/>
                            <a:gd name="T54" fmla="+- 0 4565 4125"/>
                            <a:gd name="T55" fmla="*/ 4565 h 570"/>
                            <a:gd name="T56" fmla="+- 0 6800 6622"/>
                            <a:gd name="T57" fmla="*/ T56 w 1455"/>
                            <a:gd name="T58" fmla="+- 0 4597 4125"/>
                            <a:gd name="T59" fmla="*/ 4597 h 570"/>
                            <a:gd name="T60" fmla="+- 0 6872 6622"/>
                            <a:gd name="T61" fmla="*/ T60 w 1455"/>
                            <a:gd name="T62" fmla="+- 0 4625 4125"/>
                            <a:gd name="T63" fmla="*/ 4625 h 570"/>
                            <a:gd name="T64" fmla="+- 0 6953 6622"/>
                            <a:gd name="T65" fmla="*/ T64 w 1455"/>
                            <a:gd name="T66" fmla="+- 0 4649 4125"/>
                            <a:gd name="T67" fmla="*/ 4649 h 570"/>
                            <a:gd name="T68" fmla="+- 0 7043 6622"/>
                            <a:gd name="T69" fmla="*/ T68 w 1455"/>
                            <a:gd name="T70" fmla="+- 0 4669 4125"/>
                            <a:gd name="T71" fmla="*/ 4669 h 570"/>
                            <a:gd name="T72" fmla="+- 0 7139 6622"/>
                            <a:gd name="T73" fmla="*/ T72 w 1455"/>
                            <a:gd name="T74" fmla="+- 0 4683 4125"/>
                            <a:gd name="T75" fmla="*/ 4683 h 570"/>
                            <a:gd name="T76" fmla="+- 0 7242 6622"/>
                            <a:gd name="T77" fmla="*/ T76 w 1455"/>
                            <a:gd name="T78" fmla="+- 0 4692 4125"/>
                            <a:gd name="T79" fmla="*/ 4692 h 570"/>
                            <a:gd name="T80" fmla="+- 0 7350 6622"/>
                            <a:gd name="T81" fmla="*/ T80 w 1455"/>
                            <a:gd name="T82" fmla="+- 0 4695 4125"/>
                            <a:gd name="T83" fmla="*/ 4695 h 570"/>
                            <a:gd name="T84" fmla="+- 0 7457 6622"/>
                            <a:gd name="T85" fmla="*/ T84 w 1455"/>
                            <a:gd name="T86" fmla="+- 0 4692 4125"/>
                            <a:gd name="T87" fmla="*/ 4692 h 570"/>
                            <a:gd name="T88" fmla="+- 0 7560 6622"/>
                            <a:gd name="T89" fmla="*/ T88 w 1455"/>
                            <a:gd name="T90" fmla="+- 0 4683 4125"/>
                            <a:gd name="T91" fmla="*/ 4683 h 570"/>
                            <a:gd name="T92" fmla="+- 0 7656 6622"/>
                            <a:gd name="T93" fmla="*/ T92 w 1455"/>
                            <a:gd name="T94" fmla="+- 0 4669 4125"/>
                            <a:gd name="T95" fmla="*/ 4669 h 570"/>
                            <a:gd name="T96" fmla="+- 0 7746 6622"/>
                            <a:gd name="T97" fmla="*/ T96 w 1455"/>
                            <a:gd name="T98" fmla="+- 0 4649 4125"/>
                            <a:gd name="T99" fmla="*/ 4649 h 570"/>
                            <a:gd name="T100" fmla="+- 0 7827 6622"/>
                            <a:gd name="T101" fmla="*/ T100 w 1455"/>
                            <a:gd name="T102" fmla="+- 0 4625 4125"/>
                            <a:gd name="T103" fmla="*/ 4625 h 570"/>
                            <a:gd name="T104" fmla="+- 0 7899 6622"/>
                            <a:gd name="T105" fmla="*/ T104 w 1455"/>
                            <a:gd name="T106" fmla="+- 0 4597 4125"/>
                            <a:gd name="T107" fmla="*/ 4597 h 570"/>
                            <a:gd name="T108" fmla="+- 0 7960 6622"/>
                            <a:gd name="T109" fmla="*/ T108 w 1455"/>
                            <a:gd name="T110" fmla="+- 0 4565 4125"/>
                            <a:gd name="T111" fmla="*/ 4565 h 570"/>
                            <a:gd name="T112" fmla="+- 0 8009 6622"/>
                            <a:gd name="T113" fmla="*/ T112 w 1455"/>
                            <a:gd name="T114" fmla="+- 0 4530 4125"/>
                            <a:gd name="T115" fmla="*/ 4530 h 570"/>
                            <a:gd name="T116" fmla="+- 0 8069 6622"/>
                            <a:gd name="T117" fmla="*/ T116 w 1455"/>
                            <a:gd name="T118" fmla="+- 0 4452 4125"/>
                            <a:gd name="T119" fmla="*/ 4452 h 570"/>
                            <a:gd name="T120" fmla="+- 0 8077 6622"/>
                            <a:gd name="T121" fmla="*/ T120 w 1455"/>
                            <a:gd name="T122" fmla="+- 0 4410 4125"/>
                            <a:gd name="T123" fmla="*/ 4410 h 570"/>
                            <a:gd name="T124" fmla="+- 0 8069 6622"/>
                            <a:gd name="T125" fmla="*/ T124 w 1455"/>
                            <a:gd name="T126" fmla="+- 0 4368 4125"/>
                            <a:gd name="T127" fmla="*/ 4368 h 570"/>
                            <a:gd name="T128" fmla="+- 0 8009 6622"/>
                            <a:gd name="T129" fmla="*/ T128 w 1455"/>
                            <a:gd name="T130" fmla="+- 0 4290 4125"/>
                            <a:gd name="T131" fmla="*/ 4290 h 570"/>
                            <a:gd name="T132" fmla="+- 0 7960 6622"/>
                            <a:gd name="T133" fmla="*/ T132 w 1455"/>
                            <a:gd name="T134" fmla="+- 0 4255 4125"/>
                            <a:gd name="T135" fmla="*/ 4255 h 570"/>
                            <a:gd name="T136" fmla="+- 0 7899 6622"/>
                            <a:gd name="T137" fmla="*/ T136 w 1455"/>
                            <a:gd name="T138" fmla="+- 0 4223 4125"/>
                            <a:gd name="T139" fmla="*/ 4223 h 570"/>
                            <a:gd name="T140" fmla="+- 0 7827 6622"/>
                            <a:gd name="T141" fmla="*/ T140 w 1455"/>
                            <a:gd name="T142" fmla="+- 0 4195 4125"/>
                            <a:gd name="T143" fmla="*/ 4195 h 570"/>
                            <a:gd name="T144" fmla="+- 0 7746 6622"/>
                            <a:gd name="T145" fmla="*/ T144 w 1455"/>
                            <a:gd name="T146" fmla="+- 0 4171 4125"/>
                            <a:gd name="T147" fmla="*/ 4171 h 570"/>
                            <a:gd name="T148" fmla="+- 0 7656 6622"/>
                            <a:gd name="T149" fmla="*/ T148 w 1455"/>
                            <a:gd name="T150" fmla="+- 0 4151 4125"/>
                            <a:gd name="T151" fmla="*/ 4151 h 570"/>
                            <a:gd name="T152" fmla="+- 0 7560 6622"/>
                            <a:gd name="T153" fmla="*/ T152 w 1455"/>
                            <a:gd name="T154" fmla="+- 0 4137 4125"/>
                            <a:gd name="T155" fmla="*/ 4137 h 570"/>
                            <a:gd name="T156" fmla="+- 0 7457 6622"/>
                            <a:gd name="T157" fmla="*/ T156 w 1455"/>
                            <a:gd name="T158" fmla="+- 0 4128 4125"/>
                            <a:gd name="T159" fmla="*/ 4128 h 570"/>
                            <a:gd name="T160" fmla="+- 0 7350 6622"/>
                            <a:gd name="T161" fmla="*/ T160 w 1455"/>
                            <a:gd name="T162" fmla="+- 0 4125 4125"/>
                            <a:gd name="T163" fmla="*/ 4125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55" h="570">
                              <a:moveTo>
                                <a:pt x="728" y="0"/>
                              </a:moveTo>
                              <a:lnTo>
                                <a:pt x="620" y="3"/>
                              </a:lnTo>
                              <a:lnTo>
                                <a:pt x="517" y="12"/>
                              </a:lnTo>
                              <a:lnTo>
                                <a:pt x="421" y="26"/>
                              </a:lnTo>
                              <a:lnTo>
                                <a:pt x="331" y="46"/>
                              </a:lnTo>
                              <a:lnTo>
                                <a:pt x="250" y="70"/>
                              </a:lnTo>
                              <a:lnTo>
                                <a:pt x="178" y="98"/>
                              </a:lnTo>
                              <a:lnTo>
                                <a:pt x="117" y="130"/>
                              </a:lnTo>
                              <a:lnTo>
                                <a:pt x="68" y="165"/>
                              </a:lnTo>
                              <a:lnTo>
                                <a:pt x="8" y="243"/>
                              </a:lnTo>
                              <a:lnTo>
                                <a:pt x="0" y="285"/>
                              </a:lnTo>
                              <a:lnTo>
                                <a:pt x="8" y="327"/>
                              </a:lnTo>
                              <a:lnTo>
                                <a:pt x="68" y="405"/>
                              </a:lnTo>
                              <a:lnTo>
                                <a:pt x="117" y="440"/>
                              </a:lnTo>
                              <a:lnTo>
                                <a:pt x="178" y="472"/>
                              </a:lnTo>
                              <a:lnTo>
                                <a:pt x="250" y="500"/>
                              </a:lnTo>
                              <a:lnTo>
                                <a:pt x="331" y="524"/>
                              </a:lnTo>
                              <a:lnTo>
                                <a:pt x="421" y="544"/>
                              </a:lnTo>
                              <a:lnTo>
                                <a:pt x="517" y="558"/>
                              </a:lnTo>
                              <a:lnTo>
                                <a:pt x="620" y="567"/>
                              </a:lnTo>
                              <a:lnTo>
                                <a:pt x="728" y="570"/>
                              </a:lnTo>
                              <a:lnTo>
                                <a:pt x="835" y="567"/>
                              </a:lnTo>
                              <a:lnTo>
                                <a:pt x="938" y="558"/>
                              </a:lnTo>
                              <a:lnTo>
                                <a:pt x="1034" y="544"/>
                              </a:lnTo>
                              <a:lnTo>
                                <a:pt x="1124" y="524"/>
                              </a:lnTo>
                              <a:lnTo>
                                <a:pt x="1205" y="500"/>
                              </a:lnTo>
                              <a:lnTo>
                                <a:pt x="1277" y="472"/>
                              </a:lnTo>
                              <a:lnTo>
                                <a:pt x="1338" y="440"/>
                              </a:lnTo>
                              <a:lnTo>
                                <a:pt x="1387" y="405"/>
                              </a:lnTo>
                              <a:lnTo>
                                <a:pt x="1447" y="327"/>
                              </a:lnTo>
                              <a:lnTo>
                                <a:pt x="1455" y="285"/>
                              </a:lnTo>
                              <a:lnTo>
                                <a:pt x="1447" y="243"/>
                              </a:lnTo>
                              <a:lnTo>
                                <a:pt x="1387" y="165"/>
                              </a:lnTo>
                              <a:lnTo>
                                <a:pt x="1338" y="130"/>
                              </a:lnTo>
                              <a:lnTo>
                                <a:pt x="1277" y="98"/>
                              </a:lnTo>
                              <a:lnTo>
                                <a:pt x="1205" y="70"/>
                              </a:lnTo>
                              <a:lnTo>
                                <a:pt x="1124" y="46"/>
                              </a:lnTo>
                              <a:lnTo>
                                <a:pt x="1034" y="26"/>
                              </a:lnTo>
                              <a:lnTo>
                                <a:pt x="938" y="12"/>
                              </a:lnTo>
                              <a:lnTo>
                                <a:pt x="835" y="3"/>
                              </a:lnTo>
                              <a:lnTo>
                                <a:pt x="728"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0BEF963" id="Freeform 20" o:spid="_x0000_s1026" style="position:absolute;margin-left:331.1pt;margin-top:206.25pt;width:72.75pt;height:28.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5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" path="m728,l620,3,517,12,421,26,331,46,250,70,178,98r-61,32l68,165,8,243,,285r8,42l68,405r49,35l178,472r72,28l331,524r90,20l517,558r103,9l728,570r107,-3l938,558r96,-14l1124,524r81,-24l1277,472r61,-32l1387,405r60,-78l1455,285r-8,-42l1387,165r-49,-35l1277,98,1205,70,1124,46,1034,26,938,12,835,3,728,xe" filled="f" strokeweight="1pt">
                <v:path arrowok="t" o:connecttype="custom" o:connectlocs="462280,2619375;393700,2621280;328295,2626995;267335,2635885;210185,2648585;158750,2663825;113030,2681605;74295,2701925;43180,2724150;5080,2773680;0,2800350;5080,2827020;43180,2876550;74295,2898775;113030,2919095;158750,2936875;210185,2952115;267335,2964815;328295,2973705;393700,2979420;462280,2981325;530225,2979420;595630,2973705;656590,2964815;713740,2952115;765175,2936875;810895,2919095;849630,2898775;880745,2876550;918845,2827020;923925,2800350;918845,2773680;880745,2724150;849630,2701925;810895,2681605;765175,2663825;713740,2648585;656590,2635885;595630,2626995;530225,2621280;462280,2619375" o:connectangles="0,0,0,0,0,0,0,0,0,0,0,0,0,0,0,0,0,0,0,0,0,0,0,0,0,0,0,0,0,0,0,0,0,0,0,0,0,0,0,0,0"/>
                <w10:wrap anchorx="page" anchory="page"/>
              </v:shape>
            </w:pict>
          </mc:Fallback>
        </mc:AlternateContent>
      </w:r>
    </w:p>
    <w:p w14:paraId="28E250C7" w14:textId="77777777" w:rsidR="0062242B" w:rsidRPr="0062242B" w:rsidRDefault="0062242B" w:rsidP="0062242B">
      <w:pPr>
        <w:pStyle w:val="BodyText"/>
        <w:jc w:val="both"/>
        <w:rPr>
          <w:sz w:val="20"/>
        </w:rPr>
      </w:pPr>
    </w:p>
    <w:p w14:paraId="0D419865" w14:textId="77777777" w:rsidR="0062242B" w:rsidRPr="0062242B" w:rsidRDefault="0062242B" w:rsidP="0062242B">
      <w:pPr>
        <w:pStyle w:val="BodyText"/>
        <w:spacing w:before="7" w:after="1"/>
        <w:jc w:val="both"/>
        <w:rPr>
          <w:sz w:val="18"/>
        </w:rPr>
      </w:pP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1702"/>
        <w:gridCol w:w="1275"/>
        <w:gridCol w:w="1416"/>
        <w:gridCol w:w="1277"/>
        <w:gridCol w:w="1276"/>
      </w:tblGrid>
      <w:tr w:rsidR="0062242B" w:rsidRPr="0062242B" w14:paraId="2C97113F" w14:textId="77777777" w:rsidTr="0062242B">
        <w:trPr>
          <w:trHeight w:val="551"/>
        </w:trPr>
        <w:tc>
          <w:tcPr>
            <w:tcW w:w="1260" w:type="dxa"/>
            <w:vMerge w:val="restart"/>
          </w:tcPr>
          <w:p w14:paraId="288013B7" w14:textId="77777777" w:rsidR="0062242B" w:rsidRPr="0062242B" w:rsidRDefault="0062242B" w:rsidP="0062242B">
            <w:pPr>
              <w:pStyle w:val="TableParagraph"/>
              <w:spacing w:line="268" w:lineRule="exact"/>
              <w:ind w:left="107"/>
              <w:jc w:val="both"/>
              <w:rPr>
                <w:sz w:val="24"/>
              </w:rPr>
            </w:pPr>
            <w:r w:rsidRPr="0062242B">
              <w:rPr>
                <w:sz w:val="24"/>
              </w:rPr>
              <w:t>20 Juli</w:t>
            </w:r>
          </w:p>
          <w:p w14:paraId="54810FB9" w14:textId="77777777" w:rsidR="0062242B" w:rsidRPr="0062242B" w:rsidRDefault="0062242B" w:rsidP="0062242B">
            <w:pPr>
              <w:pStyle w:val="TableParagraph"/>
              <w:ind w:left="107"/>
              <w:jc w:val="both"/>
              <w:rPr>
                <w:sz w:val="24"/>
              </w:rPr>
            </w:pPr>
            <w:r w:rsidRPr="0062242B">
              <w:rPr>
                <w:sz w:val="24"/>
              </w:rPr>
              <w:t>2016</w:t>
            </w:r>
          </w:p>
        </w:tc>
        <w:tc>
          <w:tcPr>
            <w:tcW w:w="1702" w:type="dxa"/>
          </w:tcPr>
          <w:p w14:paraId="7645078B" w14:textId="77777777" w:rsidR="0062242B" w:rsidRPr="0062242B" w:rsidRDefault="0062242B" w:rsidP="0062242B">
            <w:pPr>
              <w:pStyle w:val="TableParagraph"/>
              <w:spacing w:line="268" w:lineRule="exact"/>
              <w:ind w:left="108"/>
              <w:jc w:val="both"/>
              <w:rPr>
                <w:sz w:val="24"/>
              </w:rPr>
            </w:pPr>
            <w:r w:rsidRPr="0062242B">
              <w:rPr>
                <w:sz w:val="24"/>
              </w:rPr>
              <w:t>Kondisi fisik</w:t>
            </w:r>
          </w:p>
        </w:tc>
        <w:tc>
          <w:tcPr>
            <w:tcW w:w="1275" w:type="dxa"/>
          </w:tcPr>
          <w:p w14:paraId="513F4972" w14:textId="77777777" w:rsidR="0062242B" w:rsidRPr="0062242B" w:rsidRDefault="0062242B" w:rsidP="0062242B">
            <w:pPr>
              <w:pStyle w:val="TableParagraph"/>
              <w:spacing w:line="268" w:lineRule="exact"/>
              <w:ind w:left="170" w:right="159"/>
              <w:jc w:val="both"/>
              <w:rPr>
                <w:sz w:val="24"/>
              </w:rPr>
            </w:pPr>
            <w:r w:rsidRPr="0062242B">
              <w:rPr>
                <w:sz w:val="24"/>
              </w:rPr>
              <w:t>Baik</w:t>
            </w:r>
          </w:p>
        </w:tc>
        <w:tc>
          <w:tcPr>
            <w:tcW w:w="1416" w:type="dxa"/>
          </w:tcPr>
          <w:p w14:paraId="03F16E43" w14:textId="77777777" w:rsidR="0062242B" w:rsidRPr="0062242B" w:rsidRDefault="0062242B" w:rsidP="0062242B">
            <w:pPr>
              <w:pStyle w:val="TableParagraph"/>
              <w:spacing w:line="268" w:lineRule="exact"/>
              <w:ind w:left="305" w:right="296"/>
              <w:jc w:val="both"/>
              <w:rPr>
                <w:sz w:val="24"/>
              </w:rPr>
            </w:pPr>
            <w:r w:rsidRPr="0062242B">
              <w:rPr>
                <w:sz w:val="24"/>
              </w:rPr>
              <w:t>Sedang</w:t>
            </w:r>
          </w:p>
        </w:tc>
        <w:tc>
          <w:tcPr>
            <w:tcW w:w="1277" w:type="dxa"/>
          </w:tcPr>
          <w:p w14:paraId="601FBDA1" w14:textId="77777777" w:rsidR="0062242B" w:rsidRPr="0062242B" w:rsidRDefault="0062242B" w:rsidP="0062242B">
            <w:pPr>
              <w:pStyle w:val="TableParagraph"/>
              <w:spacing w:line="268" w:lineRule="exact"/>
              <w:ind w:left="106" w:right="99"/>
              <w:jc w:val="both"/>
              <w:rPr>
                <w:sz w:val="24"/>
              </w:rPr>
            </w:pPr>
            <w:r w:rsidRPr="0062242B">
              <w:rPr>
                <w:sz w:val="24"/>
              </w:rPr>
              <w:t>Buruk</w:t>
            </w:r>
          </w:p>
        </w:tc>
        <w:tc>
          <w:tcPr>
            <w:tcW w:w="1276" w:type="dxa"/>
          </w:tcPr>
          <w:p w14:paraId="3CBAB9A8" w14:textId="77777777" w:rsidR="0062242B" w:rsidRPr="0062242B" w:rsidRDefault="0062242B" w:rsidP="0062242B">
            <w:pPr>
              <w:pStyle w:val="TableParagraph"/>
              <w:spacing w:line="268" w:lineRule="exact"/>
              <w:ind w:left="312"/>
              <w:jc w:val="both"/>
              <w:rPr>
                <w:sz w:val="24"/>
              </w:rPr>
            </w:pPr>
            <w:r w:rsidRPr="0062242B">
              <w:rPr>
                <w:sz w:val="24"/>
              </w:rPr>
              <w:t>Sangat</w:t>
            </w:r>
          </w:p>
          <w:p w14:paraId="627138A6" w14:textId="77777777" w:rsidR="0062242B" w:rsidRPr="0062242B" w:rsidRDefault="0062242B" w:rsidP="0062242B">
            <w:pPr>
              <w:pStyle w:val="TableParagraph"/>
              <w:spacing w:line="264" w:lineRule="exact"/>
              <w:ind w:left="357"/>
              <w:jc w:val="both"/>
              <w:rPr>
                <w:sz w:val="24"/>
              </w:rPr>
            </w:pPr>
            <w:r w:rsidRPr="0062242B">
              <w:rPr>
                <w:sz w:val="24"/>
              </w:rPr>
              <w:t>buruk</w:t>
            </w:r>
          </w:p>
        </w:tc>
      </w:tr>
      <w:tr w:rsidR="0062242B" w:rsidRPr="0062242B" w14:paraId="1BB1FA71" w14:textId="77777777" w:rsidTr="0062242B">
        <w:trPr>
          <w:trHeight w:val="431"/>
        </w:trPr>
        <w:tc>
          <w:tcPr>
            <w:tcW w:w="1260" w:type="dxa"/>
            <w:vMerge/>
            <w:tcBorders>
              <w:top w:val="nil"/>
            </w:tcBorders>
          </w:tcPr>
          <w:p w14:paraId="3A7D68AA" w14:textId="77777777" w:rsidR="0062242B" w:rsidRPr="0062242B" w:rsidRDefault="0062242B" w:rsidP="0062242B">
            <w:pPr>
              <w:jc w:val="both"/>
              <w:rPr>
                <w:rFonts w:ascii="Times New Roman" w:hAnsi="Times New Roman" w:cs="Times New Roman"/>
                <w:sz w:val="2"/>
                <w:szCs w:val="2"/>
              </w:rPr>
            </w:pPr>
          </w:p>
        </w:tc>
        <w:tc>
          <w:tcPr>
            <w:tcW w:w="1702" w:type="dxa"/>
          </w:tcPr>
          <w:p w14:paraId="7825263C" w14:textId="77777777" w:rsidR="0062242B" w:rsidRPr="0062242B" w:rsidRDefault="0062242B" w:rsidP="0062242B">
            <w:pPr>
              <w:pStyle w:val="TableParagraph"/>
              <w:spacing w:line="268" w:lineRule="exact"/>
              <w:ind w:left="108"/>
              <w:jc w:val="both"/>
              <w:rPr>
                <w:sz w:val="24"/>
              </w:rPr>
            </w:pPr>
            <w:r w:rsidRPr="0062242B">
              <w:rPr>
                <w:sz w:val="24"/>
              </w:rPr>
              <w:t>Status mental</w:t>
            </w:r>
          </w:p>
        </w:tc>
        <w:tc>
          <w:tcPr>
            <w:tcW w:w="1275" w:type="dxa"/>
          </w:tcPr>
          <w:p w14:paraId="4438BBE4" w14:textId="77777777" w:rsidR="0062242B" w:rsidRPr="0062242B" w:rsidRDefault="0062242B" w:rsidP="0062242B">
            <w:pPr>
              <w:pStyle w:val="TableParagraph"/>
              <w:spacing w:line="268" w:lineRule="exact"/>
              <w:ind w:left="168" w:right="159"/>
              <w:jc w:val="both"/>
              <w:rPr>
                <w:sz w:val="24"/>
              </w:rPr>
            </w:pPr>
            <w:r w:rsidRPr="0062242B">
              <w:rPr>
                <w:sz w:val="24"/>
              </w:rPr>
              <w:t>Sadar</w:t>
            </w:r>
          </w:p>
        </w:tc>
        <w:tc>
          <w:tcPr>
            <w:tcW w:w="1416" w:type="dxa"/>
          </w:tcPr>
          <w:p w14:paraId="4F8CE97A" w14:textId="77777777" w:rsidR="0062242B" w:rsidRPr="0062242B" w:rsidRDefault="0062242B" w:rsidP="0062242B">
            <w:pPr>
              <w:pStyle w:val="TableParagraph"/>
              <w:spacing w:line="268" w:lineRule="exact"/>
              <w:ind w:left="305" w:right="299"/>
              <w:jc w:val="both"/>
              <w:rPr>
                <w:sz w:val="24"/>
              </w:rPr>
            </w:pPr>
            <w:r w:rsidRPr="0062242B">
              <w:rPr>
                <w:sz w:val="24"/>
              </w:rPr>
              <w:t>Apatis</w:t>
            </w:r>
          </w:p>
        </w:tc>
        <w:tc>
          <w:tcPr>
            <w:tcW w:w="1277" w:type="dxa"/>
          </w:tcPr>
          <w:p w14:paraId="6BE5CA61" w14:textId="77777777" w:rsidR="0062242B" w:rsidRPr="0062242B" w:rsidRDefault="0062242B" w:rsidP="0062242B">
            <w:pPr>
              <w:pStyle w:val="TableParagraph"/>
              <w:spacing w:line="268" w:lineRule="exact"/>
              <w:ind w:left="106" w:right="95"/>
              <w:jc w:val="both"/>
              <w:rPr>
                <w:sz w:val="24"/>
              </w:rPr>
            </w:pPr>
            <w:r w:rsidRPr="0062242B">
              <w:rPr>
                <w:sz w:val="24"/>
              </w:rPr>
              <w:t>Bingung</w:t>
            </w:r>
          </w:p>
        </w:tc>
        <w:tc>
          <w:tcPr>
            <w:tcW w:w="1276" w:type="dxa"/>
          </w:tcPr>
          <w:p w14:paraId="6991DC01" w14:textId="77777777" w:rsidR="0062242B" w:rsidRPr="0062242B" w:rsidRDefault="0062242B" w:rsidP="0062242B">
            <w:pPr>
              <w:pStyle w:val="TableParagraph"/>
              <w:spacing w:line="268" w:lineRule="exact"/>
              <w:ind w:left="117" w:right="109"/>
              <w:jc w:val="both"/>
              <w:rPr>
                <w:sz w:val="24"/>
              </w:rPr>
            </w:pPr>
            <w:r w:rsidRPr="0062242B">
              <w:rPr>
                <w:sz w:val="24"/>
              </w:rPr>
              <w:t>Stupor</w:t>
            </w:r>
          </w:p>
        </w:tc>
      </w:tr>
      <w:tr w:rsidR="0062242B" w:rsidRPr="0062242B" w14:paraId="7A8F0EFD" w14:textId="77777777" w:rsidTr="0062242B">
        <w:trPr>
          <w:trHeight w:val="827"/>
        </w:trPr>
        <w:tc>
          <w:tcPr>
            <w:tcW w:w="1260" w:type="dxa"/>
            <w:vMerge/>
            <w:tcBorders>
              <w:top w:val="nil"/>
            </w:tcBorders>
          </w:tcPr>
          <w:p w14:paraId="15E17FFE" w14:textId="77777777" w:rsidR="0062242B" w:rsidRPr="0062242B" w:rsidRDefault="0062242B" w:rsidP="0062242B">
            <w:pPr>
              <w:jc w:val="both"/>
              <w:rPr>
                <w:rFonts w:ascii="Times New Roman" w:hAnsi="Times New Roman" w:cs="Times New Roman"/>
                <w:sz w:val="2"/>
                <w:szCs w:val="2"/>
              </w:rPr>
            </w:pPr>
          </w:p>
        </w:tc>
        <w:tc>
          <w:tcPr>
            <w:tcW w:w="1702" w:type="dxa"/>
          </w:tcPr>
          <w:p w14:paraId="06F7FCEF" w14:textId="77777777" w:rsidR="0062242B" w:rsidRPr="0062242B" w:rsidRDefault="0062242B" w:rsidP="0062242B">
            <w:pPr>
              <w:pStyle w:val="TableParagraph"/>
              <w:spacing w:line="268" w:lineRule="exact"/>
              <w:ind w:left="108"/>
              <w:jc w:val="both"/>
              <w:rPr>
                <w:sz w:val="24"/>
              </w:rPr>
            </w:pPr>
            <w:r w:rsidRPr="0062242B">
              <w:rPr>
                <w:sz w:val="24"/>
              </w:rPr>
              <w:t>Aktifitas</w:t>
            </w:r>
          </w:p>
        </w:tc>
        <w:tc>
          <w:tcPr>
            <w:tcW w:w="1275" w:type="dxa"/>
          </w:tcPr>
          <w:p w14:paraId="72AEFF23" w14:textId="77777777" w:rsidR="0062242B" w:rsidRPr="0062242B" w:rsidRDefault="0062242B" w:rsidP="0062242B">
            <w:pPr>
              <w:pStyle w:val="TableParagraph"/>
              <w:ind w:left="312" w:right="279" w:firstLine="79"/>
              <w:jc w:val="both"/>
              <w:rPr>
                <w:sz w:val="24"/>
              </w:rPr>
            </w:pPr>
            <w:r w:rsidRPr="0062242B">
              <w:rPr>
                <w:sz w:val="24"/>
              </w:rPr>
              <w:t>Jalan sendiri</w:t>
            </w:r>
          </w:p>
        </w:tc>
        <w:tc>
          <w:tcPr>
            <w:tcW w:w="1416" w:type="dxa"/>
          </w:tcPr>
          <w:p w14:paraId="3E7EE943" w14:textId="77777777" w:rsidR="0062242B" w:rsidRPr="0062242B" w:rsidRDefault="0062242B" w:rsidP="0062242B">
            <w:pPr>
              <w:pStyle w:val="TableParagraph"/>
              <w:ind w:left="305" w:right="293"/>
              <w:jc w:val="both"/>
              <w:rPr>
                <w:sz w:val="24"/>
              </w:rPr>
            </w:pPr>
            <w:r w:rsidRPr="0062242B">
              <w:rPr>
                <w:sz w:val="24"/>
              </w:rPr>
              <w:t xml:space="preserve">Jalan </w:t>
            </w:r>
            <w:r w:rsidRPr="0062242B">
              <w:rPr>
                <w:spacing w:val="-1"/>
                <w:sz w:val="24"/>
              </w:rPr>
              <w:t>dengan</w:t>
            </w:r>
          </w:p>
          <w:p w14:paraId="25C77972" w14:textId="77777777" w:rsidR="0062242B" w:rsidRPr="0062242B" w:rsidRDefault="0062242B" w:rsidP="0062242B">
            <w:pPr>
              <w:pStyle w:val="TableParagraph"/>
              <w:spacing w:line="264" w:lineRule="exact"/>
              <w:ind w:left="305" w:right="300"/>
              <w:jc w:val="both"/>
              <w:rPr>
                <w:sz w:val="24"/>
              </w:rPr>
            </w:pPr>
            <w:r w:rsidRPr="0062242B">
              <w:rPr>
                <w:sz w:val="24"/>
              </w:rPr>
              <w:t>bantuan</w:t>
            </w:r>
          </w:p>
        </w:tc>
        <w:tc>
          <w:tcPr>
            <w:tcW w:w="1277" w:type="dxa"/>
          </w:tcPr>
          <w:p w14:paraId="708AD68A" w14:textId="77777777" w:rsidR="0062242B" w:rsidRPr="0062242B" w:rsidRDefault="0062242B" w:rsidP="0062242B">
            <w:pPr>
              <w:pStyle w:val="TableParagraph"/>
              <w:spacing w:line="268" w:lineRule="exact"/>
              <w:ind w:left="106" w:right="101"/>
              <w:jc w:val="both"/>
              <w:rPr>
                <w:sz w:val="24"/>
              </w:rPr>
            </w:pPr>
            <w:r w:rsidRPr="0062242B">
              <w:rPr>
                <w:sz w:val="24"/>
              </w:rPr>
              <w:t>Kursi roda</w:t>
            </w:r>
          </w:p>
        </w:tc>
        <w:tc>
          <w:tcPr>
            <w:tcW w:w="1276" w:type="dxa"/>
          </w:tcPr>
          <w:p w14:paraId="19555AF4" w14:textId="77777777" w:rsidR="0062242B" w:rsidRPr="0062242B" w:rsidRDefault="0062242B" w:rsidP="0062242B">
            <w:pPr>
              <w:pStyle w:val="TableParagraph"/>
              <w:ind w:left="410" w:right="132" w:hanging="250"/>
              <w:jc w:val="both"/>
              <w:rPr>
                <w:sz w:val="24"/>
              </w:rPr>
            </w:pPr>
            <w:r w:rsidRPr="0062242B">
              <w:rPr>
                <w:sz w:val="24"/>
              </w:rPr>
              <w:t>Di tempat tidur</w:t>
            </w:r>
          </w:p>
        </w:tc>
      </w:tr>
      <w:tr w:rsidR="0062242B" w:rsidRPr="0062242B" w14:paraId="65FAB2AE" w14:textId="77777777" w:rsidTr="0062242B">
        <w:trPr>
          <w:trHeight w:val="828"/>
        </w:trPr>
        <w:tc>
          <w:tcPr>
            <w:tcW w:w="1260" w:type="dxa"/>
            <w:vMerge/>
            <w:tcBorders>
              <w:top w:val="nil"/>
            </w:tcBorders>
          </w:tcPr>
          <w:p w14:paraId="5D3F03A2" w14:textId="77777777" w:rsidR="0062242B" w:rsidRPr="0062242B" w:rsidRDefault="0062242B" w:rsidP="0062242B">
            <w:pPr>
              <w:jc w:val="both"/>
              <w:rPr>
                <w:rFonts w:ascii="Times New Roman" w:hAnsi="Times New Roman" w:cs="Times New Roman"/>
                <w:sz w:val="2"/>
                <w:szCs w:val="2"/>
              </w:rPr>
            </w:pPr>
          </w:p>
        </w:tc>
        <w:tc>
          <w:tcPr>
            <w:tcW w:w="1702" w:type="dxa"/>
          </w:tcPr>
          <w:p w14:paraId="557B4447" w14:textId="77777777" w:rsidR="0062242B" w:rsidRPr="0062242B" w:rsidRDefault="0062242B" w:rsidP="0062242B">
            <w:pPr>
              <w:pStyle w:val="TableParagraph"/>
              <w:spacing w:line="268" w:lineRule="exact"/>
              <w:ind w:left="108"/>
              <w:jc w:val="both"/>
              <w:rPr>
                <w:sz w:val="24"/>
              </w:rPr>
            </w:pPr>
            <w:r w:rsidRPr="0062242B">
              <w:rPr>
                <w:sz w:val="24"/>
              </w:rPr>
              <w:t>Mobilitas</w:t>
            </w:r>
          </w:p>
        </w:tc>
        <w:tc>
          <w:tcPr>
            <w:tcW w:w="1275" w:type="dxa"/>
          </w:tcPr>
          <w:p w14:paraId="74F73D3E" w14:textId="77777777" w:rsidR="0062242B" w:rsidRPr="0062242B" w:rsidRDefault="0062242B" w:rsidP="0062242B">
            <w:pPr>
              <w:pStyle w:val="TableParagraph"/>
              <w:ind w:left="218" w:right="187" w:firstLine="127"/>
              <w:jc w:val="both"/>
              <w:rPr>
                <w:sz w:val="24"/>
              </w:rPr>
            </w:pPr>
            <w:r w:rsidRPr="0062242B">
              <w:rPr>
                <w:sz w:val="24"/>
              </w:rPr>
              <w:t>Bebas bergerak</w:t>
            </w:r>
          </w:p>
        </w:tc>
        <w:tc>
          <w:tcPr>
            <w:tcW w:w="1416" w:type="dxa"/>
          </w:tcPr>
          <w:p w14:paraId="4BF5717A" w14:textId="77777777" w:rsidR="0062242B" w:rsidRPr="0062242B" w:rsidRDefault="0062242B" w:rsidP="0062242B">
            <w:pPr>
              <w:pStyle w:val="TableParagraph"/>
              <w:ind w:left="333" w:right="306" w:firstLine="115"/>
              <w:jc w:val="both"/>
              <w:rPr>
                <w:sz w:val="24"/>
              </w:rPr>
            </w:pPr>
            <w:r w:rsidRPr="0062242B">
              <w:rPr>
                <w:sz w:val="24"/>
              </w:rPr>
              <w:t>Agak terbatas</w:t>
            </w:r>
          </w:p>
        </w:tc>
        <w:tc>
          <w:tcPr>
            <w:tcW w:w="1277" w:type="dxa"/>
          </w:tcPr>
          <w:p w14:paraId="220F3C33" w14:textId="77777777" w:rsidR="0062242B" w:rsidRPr="0062242B" w:rsidRDefault="0062242B" w:rsidP="0062242B">
            <w:pPr>
              <w:pStyle w:val="TableParagraph"/>
              <w:ind w:left="263" w:right="237" w:firstLine="48"/>
              <w:jc w:val="both"/>
              <w:rPr>
                <w:sz w:val="24"/>
              </w:rPr>
            </w:pPr>
            <w:r w:rsidRPr="0062242B">
              <w:rPr>
                <w:sz w:val="24"/>
              </w:rPr>
              <w:t>Sangat terbatas</w:t>
            </w:r>
          </w:p>
        </w:tc>
        <w:tc>
          <w:tcPr>
            <w:tcW w:w="1276" w:type="dxa"/>
          </w:tcPr>
          <w:p w14:paraId="3D853310" w14:textId="77777777" w:rsidR="0062242B" w:rsidRPr="0062242B" w:rsidRDefault="0062242B" w:rsidP="0062242B">
            <w:pPr>
              <w:pStyle w:val="TableParagraph"/>
              <w:ind w:left="278" w:right="265" w:hanging="3"/>
              <w:jc w:val="both"/>
              <w:rPr>
                <w:sz w:val="24"/>
              </w:rPr>
            </w:pPr>
            <w:r w:rsidRPr="0062242B">
              <w:rPr>
                <w:sz w:val="24"/>
              </w:rPr>
              <w:t>Tidak mampu</w:t>
            </w:r>
          </w:p>
          <w:p w14:paraId="3A04D20B" w14:textId="77777777" w:rsidR="0062242B" w:rsidRPr="0062242B" w:rsidRDefault="0062242B" w:rsidP="0062242B">
            <w:pPr>
              <w:pStyle w:val="TableParagraph"/>
              <w:spacing w:line="264" w:lineRule="exact"/>
              <w:ind w:left="117" w:right="109"/>
              <w:jc w:val="both"/>
              <w:rPr>
                <w:sz w:val="24"/>
              </w:rPr>
            </w:pPr>
            <w:r w:rsidRPr="0062242B">
              <w:rPr>
                <w:sz w:val="24"/>
              </w:rPr>
              <w:t>bergerak</w:t>
            </w:r>
          </w:p>
        </w:tc>
      </w:tr>
      <w:tr w:rsidR="0062242B" w:rsidRPr="0062242B" w14:paraId="44CC9E15" w14:textId="77777777" w:rsidTr="0062242B">
        <w:trPr>
          <w:trHeight w:val="827"/>
        </w:trPr>
        <w:tc>
          <w:tcPr>
            <w:tcW w:w="1260" w:type="dxa"/>
            <w:vMerge/>
            <w:tcBorders>
              <w:top w:val="nil"/>
            </w:tcBorders>
          </w:tcPr>
          <w:p w14:paraId="5DA5B060" w14:textId="77777777" w:rsidR="0062242B" w:rsidRPr="0062242B" w:rsidRDefault="0062242B" w:rsidP="0062242B">
            <w:pPr>
              <w:jc w:val="both"/>
              <w:rPr>
                <w:rFonts w:ascii="Times New Roman" w:hAnsi="Times New Roman" w:cs="Times New Roman"/>
                <w:sz w:val="2"/>
                <w:szCs w:val="2"/>
              </w:rPr>
            </w:pPr>
          </w:p>
        </w:tc>
        <w:tc>
          <w:tcPr>
            <w:tcW w:w="1702" w:type="dxa"/>
          </w:tcPr>
          <w:p w14:paraId="386C33AF" w14:textId="77777777" w:rsidR="0062242B" w:rsidRPr="0062242B" w:rsidRDefault="0062242B" w:rsidP="0062242B">
            <w:pPr>
              <w:pStyle w:val="TableParagraph"/>
              <w:spacing w:line="268" w:lineRule="exact"/>
              <w:ind w:left="108"/>
              <w:jc w:val="both"/>
              <w:rPr>
                <w:sz w:val="24"/>
              </w:rPr>
            </w:pPr>
            <w:r w:rsidRPr="0062242B">
              <w:rPr>
                <w:sz w:val="24"/>
              </w:rPr>
              <w:t>Inkontinensia</w:t>
            </w:r>
          </w:p>
        </w:tc>
        <w:tc>
          <w:tcPr>
            <w:tcW w:w="1275" w:type="dxa"/>
          </w:tcPr>
          <w:p w14:paraId="2A078E20" w14:textId="77777777" w:rsidR="0062242B" w:rsidRPr="0062242B" w:rsidRDefault="0062242B" w:rsidP="0062242B">
            <w:pPr>
              <w:pStyle w:val="TableParagraph"/>
              <w:spacing w:line="268" w:lineRule="exact"/>
              <w:ind w:left="171" w:right="159"/>
              <w:jc w:val="both"/>
              <w:rPr>
                <w:sz w:val="24"/>
              </w:rPr>
            </w:pPr>
            <w:r w:rsidRPr="0062242B">
              <w:rPr>
                <w:sz w:val="24"/>
              </w:rPr>
              <w:t>Kontinen</w:t>
            </w:r>
          </w:p>
        </w:tc>
        <w:tc>
          <w:tcPr>
            <w:tcW w:w="1416" w:type="dxa"/>
          </w:tcPr>
          <w:p w14:paraId="7EE43B63" w14:textId="77777777" w:rsidR="0062242B" w:rsidRPr="0062242B" w:rsidRDefault="0062242B" w:rsidP="0062242B">
            <w:pPr>
              <w:pStyle w:val="TableParagraph"/>
              <w:spacing w:line="268" w:lineRule="exact"/>
              <w:ind w:left="170" w:firstLine="74"/>
              <w:jc w:val="both"/>
              <w:rPr>
                <w:sz w:val="24"/>
              </w:rPr>
            </w:pPr>
            <w:r w:rsidRPr="0062242B">
              <w:rPr>
                <w:sz w:val="24"/>
              </w:rPr>
              <w:t>Kadang –</w:t>
            </w:r>
          </w:p>
          <w:p w14:paraId="14C73609" w14:textId="77777777" w:rsidR="0062242B" w:rsidRPr="0062242B" w:rsidRDefault="0062242B" w:rsidP="0062242B">
            <w:pPr>
              <w:pStyle w:val="TableParagraph"/>
              <w:spacing w:line="270" w:lineRule="atLeast"/>
              <w:ind w:left="153" w:right="126" w:firstLine="16"/>
              <w:jc w:val="both"/>
              <w:rPr>
                <w:sz w:val="24"/>
              </w:rPr>
            </w:pPr>
            <w:r w:rsidRPr="0062242B">
              <w:rPr>
                <w:sz w:val="24"/>
              </w:rPr>
              <w:t>kadang int/ kontinensia</w:t>
            </w:r>
          </w:p>
        </w:tc>
        <w:tc>
          <w:tcPr>
            <w:tcW w:w="1277" w:type="dxa"/>
          </w:tcPr>
          <w:p w14:paraId="3970AE7E" w14:textId="77777777" w:rsidR="0062242B" w:rsidRPr="0062242B" w:rsidRDefault="0062242B" w:rsidP="0062242B">
            <w:pPr>
              <w:pStyle w:val="TableParagraph"/>
              <w:spacing w:line="268" w:lineRule="exact"/>
              <w:ind w:left="124" w:firstLine="213"/>
              <w:jc w:val="both"/>
              <w:rPr>
                <w:sz w:val="24"/>
              </w:rPr>
            </w:pPr>
            <w:r w:rsidRPr="0062242B">
              <w:rPr>
                <w:sz w:val="24"/>
              </w:rPr>
              <w:t>Selalu</w:t>
            </w:r>
          </w:p>
          <w:p w14:paraId="32E2EC98" w14:textId="77777777" w:rsidR="0062242B" w:rsidRPr="0062242B" w:rsidRDefault="0062242B" w:rsidP="0062242B">
            <w:pPr>
              <w:pStyle w:val="TableParagraph"/>
              <w:spacing w:line="270" w:lineRule="atLeast"/>
              <w:ind w:left="227" w:right="97" w:hanging="104"/>
              <w:jc w:val="both"/>
              <w:rPr>
                <w:sz w:val="24"/>
              </w:rPr>
            </w:pPr>
            <w:r w:rsidRPr="0062242B">
              <w:rPr>
                <w:sz w:val="24"/>
              </w:rPr>
              <w:t>inkontinen sia urine</w:t>
            </w:r>
          </w:p>
        </w:tc>
        <w:tc>
          <w:tcPr>
            <w:tcW w:w="1276" w:type="dxa"/>
          </w:tcPr>
          <w:p w14:paraId="469B4E5F" w14:textId="77777777" w:rsidR="0062242B" w:rsidRPr="0062242B" w:rsidRDefault="0062242B" w:rsidP="0062242B">
            <w:pPr>
              <w:pStyle w:val="TableParagraph"/>
              <w:spacing w:line="268" w:lineRule="exact"/>
              <w:ind w:left="158" w:hanging="41"/>
              <w:jc w:val="both"/>
              <w:rPr>
                <w:sz w:val="24"/>
              </w:rPr>
            </w:pPr>
            <w:r w:rsidRPr="0062242B">
              <w:rPr>
                <w:sz w:val="24"/>
              </w:rPr>
              <w:t>Inkontinen</w:t>
            </w:r>
          </w:p>
          <w:p w14:paraId="4F1A7378" w14:textId="77777777" w:rsidR="0062242B" w:rsidRPr="0062242B" w:rsidRDefault="0062242B" w:rsidP="0062242B">
            <w:pPr>
              <w:pStyle w:val="TableParagraph"/>
              <w:spacing w:line="270" w:lineRule="atLeast"/>
              <w:ind w:left="425" w:right="128" w:hanging="267"/>
              <w:jc w:val="both"/>
              <w:rPr>
                <w:sz w:val="24"/>
              </w:rPr>
            </w:pPr>
            <w:r w:rsidRPr="0062242B">
              <w:rPr>
                <w:sz w:val="24"/>
              </w:rPr>
              <w:t>sia urin &amp; Alvi</w:t>
            </w:r>
          </w:p>
        </w:tc>
      </w:tr>
      <w:tr w:rsidR="0062242B" w:rsidRPr="0062242B" w14:paraId="73AE126D" w14:textId="77777777" w:rsidTr="0062242B">
        <w:trPr>
          <w:trHeight w:val="431"/>
        </w:trPr>
        <w:tc>
          <w:tcPr>
            <w:tcW w:w="2962" w:type="dxa"/>
            <w:gridSpan w:val="2"/>
          </w:tcPr>
          <w:p w14:paraId="78D95D26" w14:textId="77777777" w:rsidR="0062242B" w:rsidRPr="0062242B" w:rsidRDefault="0062242B" w:rsidP="0062242B">
            <w:pPr>
              <w:pStyle w:val="TableParagraph"/>
              <w:spacing w:line="273" w:lineRule="exact"/>
              <w:ind w:left="107"/>
              <w:jc w:val="both"/>
              <w:rPr>
                <w:b/>
                <w:sz w:val="24"/>
              </w:rPr>
            </w:pPr>
            <w:r w:rsidRPr="0062242B">
              <w:rPr>
                <w:b/>
                <w:sz w:val="24"/>
              </w:rPr>
              <w:t>Skor</w:t>
            </w:r>
          </w:p>
        </w:tc>
        <w:tc>
          <w:tcPr>
            <w:tcW w:w="1275" w:type="dxa"/>
          </w:tcPr>
          <w:p w14:paraId="45D76C9F" w14:textId="77777777" w:rsidR="0062242B" w:rsidRPr="0062242B" w:rsidRDefault="0062242B" w:rsidP="0062242B">
            <w:pPr>
              <w:pStyle w:val="TableParagraph"/>
              <w:jc w:val="both"/>
              <w:rPr>
                <w:sz w:val="24"/>
              </w:rPr>
            </w:pPr>
          </w:p>
        </w:tc>
        <w:tc>
          <w:tcPr>
            <w:tcW w:w="1416" w:type="dxa"/>
          </w:tcPr>
          <w:p w14:paraId="746EE64D" w14:textId="77777777" w:rsidR="0062242B" w:rsidRPr="0062242B" w:rsidRDefault="0062242B" w:rsidP="0062242B">
            <w:pPr>
              <w:pStyle w:val="TableParagraph"/>
              <w:spacing w:line="268" w:lineRule="exact"/>
              <w:ind w:left="9"/>
              <w:jc w:val="both"/>
              <w:rPr>
                <w:sz w:val="24"/>
              </w:rPr>
            </w:pPr>
            <w:r w:rsidRPr="0062242B">
              <w:rPr>
                <w:sz w:val="24"/>
              </w:rPr>
              <w:t>6</w:t>
            </w:r>
          </w:p>
        </w:tc>
        <w:tc>
          <w:tcPr>
            <w:tcW w:w="1277" w:type="dxa"/>
          </w:tcPr>
          <w:p w14:paraId="5D86104E" w14:textId="77777777" w:rsidR="0062242B" w:rsidRPr="0062242B" w:rsidRDefault="0062242B" w:rsidP="0062242B">
            <w:pPr>
              <w:pStyle w:val="TableParagraph"/>
              <w:spacing w:line="268" w:lineRule="exact"/>
              <w:ind w:left="9"/>
              <w:jc w:val="both"/>
              <w:rPr>
                <w:sz w:val="24"/>
              </w:rPr>
            </w:pPr>
            <w:r w:rsidRPr="0062242B">
              <w:rPr>
                <w:sz w:val="24"/>
              </w:rPr>
              <w:t>2</w:t>
            </w:r>
          </w:p>
        </w:tc>
        <w:tc>
          <w:tcPr>
            <w:tcW w:w="1276" w:type="dxa"/>
          </w:tcPr>
          <w:p w14:paraId="7B2C75BF" w14:textId="77777777" w:rsidR="0062242B" w:rsidRPr="0062242B" w:rsidRDefault="0062242B" w:rsidP="0062242B">
            <w:pPr>
              <w:pStyle w:val="TableParagraph"/>
              <w:spacing w:line="268" w:lineRule="exact"/>
              <w:ind w:left="11"/>
              <w:jc w:val="both"/>
              <w:rPr>
                <w:sz w:val="24"/>
              </w:rPr>
            </w:pPr>
            <w:r w:rsidRPr="0062242B">
              <w:rPr>
                <w:sz w:val="24"/>
              </w:rPr>
              <w:t>2</w:t>
            </w:r>
          </w:p>
        </w:tc>
      </w:tr>
      <w:tr w:rsidR="0062242B" w:rsidRPr="0062242B" w14:paraId="7FB753F3" w14:textId="77777777" w:rsidTr="0062242B">
        <w:trPr>
          <w:trHeight w:val="431"/>
        </w:trPr>
        <w:tc>
          <w:tcPr>
            <w:tcW w:w="2962" w:type="dxa"/>
            <w:gridSpan w:val="2"/>
          </w:tcPr>
          <w:p w14:paraId="7805CB1E" w14:textId="77777777" w:rsidR="0062242B" w:rsidRPr="0062242B" w:rsidRDefault="0062242B" w:rsidP="0062242B">
            <w:pPr>
              <w:pStyle w:val="TableParagraph"/>
              <w:spacing w:line="273" w:lineRule="exact"/>
              <w:ind w:left="107"/>
              <w:jc w:val="both"/>
              <w:rPr>
                <w:b/>
                <w:sz w:val="24"/>
              </w:rPr>
            </w:pPr>
            <w:r w:rsidRPr="0062242B">
              <w:rPr>
                <w:b/>
                <w:sz w:val="24"/>
              </w:rPr>
              <w:t>Total Skor</w:t>
            </w:r>
          </w:p>
        </w:tc>
        <w:tc>
          <w:tcPr>
            <w:tcW w:w="5244" w:type="dxa"/>
            <w:gridSpan w:val="4"/>
          </w:tcPr>
          <w:p w14:paraId="114E30EB" w14:textId="77777777" w:rsidR="0062242B" w:rsidRPr="0062242B" w:rsidRDefault="0062242B" w:rsidP="0062242B">
            <w:pPr>
              <w:pStyle w:val="TableParagraph"/>
              <w:spacing w:line="268" w:lineRule="exact"/>
              <w:ind w:left="2311" w:right="2303"/>
              <w:jc w:val="both"/>
              <w:rPr>
                <w:sz w:val="24"/>
              </w:rPr>
            </w:pPr>
            <w:r w:rsidRPr="0062242B">
              <w:rPr>
                <w:sz w:val="24"/>
              </w:rPr>
              <w:t>10</w:t>
            </w:r>
          </w:p>
        </w:tc>
      </w:tr>
      <w:tr w:rsidR="0062242B" w:rsidRPr="0062242B" w14:paraId="1B2900FD" w14:textId="77777777" w:rsidTr="0062242B">
        <w:trPr>
          <w:trHeight w:val="551"/>
        </w:trPr>
        <w:tc>
          <w:tcPr>
            <w:tcW w:w="2962" w:type="dxa"/>
            <w:gridSpan w:val="2"/>
          </w:tcPr>
          <w:p w14:paraId="371C9467" w14:textId="77777777" w:rsidR="0062242B" w:rsidRPr="0062242B" w:rsidRDefault="0062242B" w:rsidP="0062242B">
            <w:pPr>
              <w:pStyle w:val="TableParagraph"/>
              <w:spacing w:before="8"/>
              <w:jc w:val="both"/>
              <w:rPr>
                <w:sz w:val="23"/>
              </w:rPr>
            </w:pPr>
          </w:p>
          <w:p w14:paraId="5E760876" w14:textId="77777777" w:rsidR="0062242B" w:rsidRPr="0062242B" w:rsidRDefault="0062242B" w:rsidP="0062242B">
            <w:pPr>
              <w:pStyle w:val="TableParagraph"/>
              <w:spacing w:line="259" w:lineRule="exact"/>
              <w:ind w:left="107"/>
              <w:jc w:val="both"/>
              <w:rPr>
                <w:b/>
                <w:sz w:val="24"/>
              </w:rPr>
            </w:pPr>
            <w:r w:rsidRPr="0062242B">
              <w:rPr>
                <w:b/>
                <w:sz w:val="24"/>
              </w:rPr>
              <w:t>Paraf &amp; Nama Perawat</w:t>
            </w:r>
          </w:p>
        </w:tc>
        <w:tc>
          <w:tcPr>
            <w:tcW w:w="5244" w:type="dxa"/>
            <w:gridSpan w:val="4"/>
          </w:tcPr>
          <w:p w14:paraId="712F76EC" w14:textId="77777777" w:rsidR="0062242B" w:rsidRPr="0062242B" w:rsidRDefault="00B500B0" w:rsidP="0062242B">
            <w:pPr>
              <w:pStyle w:val="TableParagraph"/>
              <w:ind w:left="2352"/>
              <w:jc w:val="both"/>
              <w:rPr>
                <w:sz w:val="20"/>
              </w:rPr>
            </w:pPr>
            <w:r>
              <w:rPr>
                <w:noProof/>
                <w:sz w:val="20"/>
                <w:lang w:val="en-US" w:eastAsia="en-US"/>
              </w:rPr>
              <mc:AlternateContent>
                <mc:Choice Requires="wpg">
                  <w:drawing>
                    <wp:inline distT="0" distB="0" distL="0" distR="0" wp14:anchorId="21924C0B" wp14:editId="047BFADF">
                      <wp:extent cx="386715" cy="190500"/>
                      <wp:effectExtent l="1905" t="10160" r="11430" b="18415"/>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 cy="190500"/>
                                <a:chOff x="0" y="0"/>
                                <a:chExt cx="609" cy="300"/>
                              </a:xfrm>
                            </wpg:grpSpPr>
                            <wps:wsp>
                              <wps:cNvPr id="23" name="Freeform 3"/>
                              <wps:cNvSpPr>
                                <a:spLocks/>
                              </wps:cNvSpPr>
                              <wps:spPr bwMode="auto">
                                <a:xfrm>
                                  <a:off x="7" y="7"/>
                                  <a:ext cx="594" cy="285"/>
                                </a:xfrm>
                                <a:custGeom>
                                  <a:avLst/>
                                  <a:gdLst>
                                    <a:gd name="T0" fmla="*/ 46 w 594"/>
                                    <a:gd name="T1" fmla="*/ 236 h 285"/>
                                    <a:gd name="T2" fmla="*/ 138 w 594"/>
                                    <a:gd name="T3" fmla="*/ 223 h 285"/>
                                    <a:gd name="T4" fmla="*/ 255 w 594"/>
                                    <a:gd name="T5" fmla="*/ 211 h 285"/>
                                    <a:gd name="T6" fmla="*/ 191 w 594"/>
                                    <a:gd name="T7" fmla="*/ 200 h 285"/>
                                    <a:gd name="T8" fmla="*/ 162 w 594"/>
                                    <a:gd name="T9" fmla="*/ 179 h 285"/>
                                    <a:gd name="T10" fmla="*/ 151 w 594"/>
                                    <a:gd name="T11" fmla="*/ 170 h 285"/>
                                    <a:gd name="T12" fmla="*/ 149 w 594"/>
                                    <a:gd name="T13" fmla="*/ 95 h 285"/>
                                    <a:gd name="T14" fmla="*/ 244 w 594"/>
                                    <a:gd name="T15" fmla="*/ 8 h 285"/>
                                    <a:gd name="T16" fmla="*/ 298 w 594"/>
                                    <a:gd name="T17" fmla="*/ 64 h 285"/>
                                    <a:gd name="T18" fmla="*/ 302 w 594"/>
                                    <a:gd name="T19" fmla="*/ 122 h 285"/>
                                    <a:gd name="T20" fmla="*/ 298 w 594"/>
                                    <a:gd name="T21" fmla="*/ 205 h 285"/>
                                    <a:gd name="T22" fmla="*/ 290 w 594"/>
                                    <a:gd name="T23" fmla="*/ 287 h 285"/>
                                    <a:gd name="T24" fmla="*/ 278 w 594"/>
                                    <a:gd name="T25" fmla="*/ 277 h 285"/>
                                    <a:gd name="T26" fmla="*/ 280 w 594"/>
                                    <a:gd name="T27" fmla="*/ 245 h 285"/>
                                    <a:gd name="T28" fmla="*/ 287 w 594"/>
                                    <a:gd name="T29" fmla="*/ 193 h 285"/>
                                    <a:gd name="T30" fmla="*/ 310 w 594"/>
                                    <a:gd name="T31" fmla="*/ 186 h 285"/>
                                    <a:gd name="T32" fmla="*/ 340 w 594"/>
                                    <a:gd name="T33" fmla="*/ 226 h 285"/>
                                    <a:gd name="T34" fmla="*/ 356 w 594"/>
                                    <a:gd name="T35" fmla="*/ 236 h 285"/>
                                    <a:gd name="T36" fmla="*/ 348 w 594"/>
                                    <a:gd name="T37" fmla="*/ 217 h 285"/>
                                    <a:gd name="T38" fmla="*/ 335 w 594"/>
                                    <a:gd name="T39" fmla="*/ 207 h 285"/>
                                    <a:gd name="T40" fmla="*/ 337 w 594"/>
                                    <a:gd name="T41" fmla="*/ 198 h 285"/>
                                    <a:gd name="T42" fmla="*/ 359 w 594"/>
                                    <a:gd name="T43" fmla="*/ 200 h 285"/>
                                    <a:gd name="T44" fmla="*/ 383 w 594"/>
                                    <a:gd name="T45" fmla="*/ 208 h 285"/>
                                    <a:gd name="T46" fmla="*/ 402 w 594"/>
                                    <a:gd name="T47" fmla="*/ 229 h 285"/>
                                    <a:gd name="T48" fmla="*/ 418 w 594"/>
                                    <a:gd name="T49" fmla="*/ 243 h 285"/>
                                    <a:gd name="T50" fmla="*/ 404 w 594"/>
                                    <a:gd name="T51" fmla="*/ 184 h 285"/>
                                    <a:gd name="T52" fmla="*/ 406 w 594"/>
                                    <a:gd name="T53" fmla="*/ 125 h 285"/>
                                    <a:gd name="T54" fmla="*/ 422 w 594"/>
                                    <a:gd name="T55" fmla="*/ 138 h 285"/>
                                    <a:gd name="T56" fmla="*/ 434 w 594"/>
                                    <a:gd name="T57" fmla="*/ 147 h 285"/>
                                    <a:gd name="T58" fmla="*/ 447 w 594"/>
                                    <a:gd name="T59" fmla="*/ 163 h 285"/>
                                    <a:gd name="T60" fmla="*/ 460 w 594"/>
                                    <a:gd name="T61" fmla="*/ 182 h 285"/>
                                    <a:gd name="T62" fmla="*/ 466 w 594"/>
                                    <a:gd name="T63" fmla="*/ 204 h 285"/>
                                    <a:gd name="T64" fmla="*/ 467 w 594"/>
                                    <a:gd name="T65" fmla="*/ 228 h 285"/>
                                    <a:gd name="T66" fmla="*/ 546 w 594"/>
                                    <a:gd name="T67" fmla="*/ 252 h 285"/>
                                    <a:gd name="T68" fmla="*/ 549 w 594"/>
                                    <a:gd name="T69" fmla="*/ 259 h 285"/>
                                    <a:gd name="T70" fmla="*/ 581 w 594"/>
                                    <a:gd name="T71" fmla="*/ 266 h 285"/>
                                    <a:gd name="T72" fmla="*/ 593 w 594"/>
                                    <a:gd name="T73" fmla="*/ 265 h 28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94" h="285">
                                      <a:moveTo>
                                        <a:pt x="0" y="235"/>
                                      </a:moveTo>
                                      <a:lnTo>
                                        <a:pt x="46" y="228"/>
                                      </a:lnTo>
                                      <a:lnTo>
                                        <a:pt x="91" y="222"/>
                                      </a:lnTo>
                                      <a:lnTo>
                                        <a:pt x="138" y="215"/>
                                      </a:lnTo>
                                      <a:lnTo>
                                        <a:pt x="206" y="207"/>
                                      </a:lnTo>
                                      <a:lnTo>
                                        <a:pt x="255" y="203"/>
                                      </a:lnTo>
                                      <a:lnTo>
                                        <a:pt x="214" y="198"/>
                                      </a:lnTo>
                                      <a:lnTo>
                                        <a:pt x="191" y="192"/>
                                      </a:lnTo>
                                      <a:lnTo>
                                        <a:pt x="177" y="183"/>
                                      </a:lnTo>
                                      <a:lnTo>
                                        <a:pt x="162" y="171"/>
                                      </a:lnTo>
                                      <a:lnTo>
                                        <a:pt x="158" y="168"/>
                                      </a:lnTo>
                                      <a:lnTo>
                                        <a:pt x="151" y="162"/>
                                      </a:lnTo>
                                      <a:lnTo>
                                        <a:pt x="147" y="137"/>
                                      </a:lnTo>
                                      <a:lnTo>
                                        <a:pt x="149" y="87"/>
                                      </a:lnTo>
                                      <a:lnTo>
                                        <a:pt x="174" y="34"/>
                                      </a:lnTo>
                                      <a:lnTo>
                                        <a:pt x="244" y="0"/>
                                      </a:lnTo>
                                      <a:lnTo>
                                        <a:pt x="283" y="25"/>
                                      </a:lnTo>
                                      <a:lnTo>
                                        <a:pt x="298" y="56"/>
                                      </a:lnTo>
                                      <a:lnTo>
                                        <a:pt x="300" y="86"/>
                                      </a:lnTo>
                                      <a:lnTo>
                                        <a:pt x="302" y="114"/>
                                      </a:lnTo>
                                      <a:lnTo>
                                        <a:pt x="300" y="155"/>
                                      </a:lnTo>
                                      <a:lnTo>
                                        <a:pt x="298" y="197"/>
                                      </a:lnTo>
                                      <a:lnTo>
                                        <a:pt x="295" y="238"/>
                                      </a:lnTo>
                                      <a:lnTo>
                                        <a:pt x="290" y="279"/>
                                      </a:lnTo>
                                      <a:lnTo>
                                        <a:pt x="290" y="285"/>
                                      </a:lnTo>
                                      <a:lnTo>
                                        <a:pt x="278" y="269"/>
                                      </a:lnTo>
                                      <a:lnTo>
                                        <a:pt x="278" y="263"/>
                                      </a:lnTo>
                                      <a:lnTo>
                                        <a:pt x="280" y="237"/>
                                      </a:lnTo>
                                      <a:lnTo>
                                        <a:pt x="283" y="211"/>
                                      </a:lnTo>
                                      <a:lnTo>
                                        <a:pt x="287" y="185"/>
                                      </a:lnTo>
                                      <a:lnTo>
                                        <a:pt x="290" y="158"/>
                                      </a:lnTo>
                                      <a:lnTo>
                                        <a:pt x="310" y="178"/>
                                      </a:lnTo>
                                      <a:lnTo>
                                        <a:pt x="325" y="198"/>
                                      </a:lnTo>
                                      <a:lnTo>
                                        <a:pt x="340" y="218"/>
                                      </a:lnTo>
                                      <a:lnTo>
                                        <a:pt x="360" y="238"/>
                                      </a:lnTo>
                                      <a:lnTo>
                                        <a:pt x="356" y="228"/>
                                      </a:lnTo>
                                      <a:lnTo>
                                        <a:pt x="353" y="219"/>
                                      </a:lnTo>
                                      <a:lnTo>
                                        <a:pt x="348" y="209"/>
                                      </a:lnTo>
                                      <a:lnTo>
                                        <a:pt x="343" y="204"/>
                                      </a:lnTo>
                                      <a:lnTo>
                                        <a:pt x="335" y="199"/>
                                      </a:lnTo>
                                      <a:lnTo>
                                        <a:pt x="331" y="194"/>
                                      </a:lnTo>
                                      <a:lnTo>
                                        <a:pt x="337" y="190"/>
                                      </a:lnTo>
                                      <a:lnTo>
                                        <a:pt x="348" y="190"/>
                                      </a:lnTo>
                                      <a:lnTo>
                                        <a:pt x="359" y="192"/>
                                      </a:lnTo>
                                      <a:lnTo>
                                        <a:pt x="371" y="196"/>
                                      </a:lnTo>
                                      <a:lnTo>
                                        <a:pt x="383" y="200"/>
                                      </a:lnTo>
                                      <a:lnTo>
                                        <a:pt x="397" y="215"/>
                                      </a:lnTo>
                                      <a:lnTo>
                                        <a:pt x="402" y="221"/>
                                      </a:lnTo>
                                      <a:lnTo>
                                        <a:pt x="407" y="226"/>
                                      </a:lnTo>
                                      <a:lnTo>
                                        <a:pt x="418" y="235"/>
                                      </a:lnTo>
                                      <a:lnTo>
                                        <a:pt x="411" y="205"/>
                                      </a:lnTo>
                                      <a:lnTo>
                                        <a:pt x="404" y="176"/>
                                      </a:lnTo>
                                      <a:lnTo>
                                        <a:pt x="401" y="147"/>
                                      </a:lnTo>
                                      <a:lnTo>
                                        <a:pt x="406" y="117"/>
                                      </a:lnTo>
                                      <a:lnTo>
                                        <a:pt x="414" y="123"/>
                                      </a:lnTo>
                                      <a:lnTo>
                                        <a:pt x="422" y="130"/>
                                      </a:lnTo>
                                      <a:lnTo>
                                        <a:pt x="430" y="136"/>
                                      </a:lnTo>
                                      <a:lnTo>
                                        <a:pt x="434" y="139"/>
                                      </a:lnTo>
                                      <a:lnTo>
                                        <a:pt x="441" y="146"/>
                                      </a:lnTo>
                                      <a:lnTo>
                                        <a:pt x="447" y="155"/>
                                      </a:lnTo>
                                      <a:lnTo>
                                        <a:pt x="454" y="165"/>
                                      </a:lnTo>
                                      <a:lnTo>
                                        <a:pt x="460" y="174"/>
                                      </a:lnTo>
                                      <a:lnTo>
                                        <a:pt x="465" y="184"/>
                                      </a:lnTo>
                                      <a:lnTo>
                                        <a:pt x="466" y="196"/>
                                      </a:lnTo>
                                      <a:lnTo>
                                        <a:pt x="465" y="208"/>
                                      </a:lnTo>
                                      <a:lnTo>
                                        <a:pt x="467" y="220"/>
                                      </a:lnTo>
                                      <a:lnTo>
                                        <a:pt x="536" y="243"/>
                                      </a:lnTo>
                                      <a:lnTo>
                                        <a:pt x="546" y="244"/>
                                      </a:lnTo>
                                      <a:lnTo>
                                        <a:pt x="550" y="247"/>
                                      </a:lnTo>
                                      <a:lnTo>
                                        <a:pt x="549" y="251"/>
                                      </a:lnTo>
                                      <a:lnTo>
                                        <a:pt x="558" y="254"/>
                                      </a:lnTo>
                                      <a:lnTo>
                                        <a:pt x="581" y="258"/>
                                      </a:lnTo>
                                      <a:lnTo>
                                        <a:pt x="591" y="257"/>
                                      </a:lnTo>
                                      <a:lnTo>
                                        <a:pt x="593" y="257"/>
                                      </a:lnTo>
                                      <a:lnTo>
                                        <a:pt x="592" y="2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44624BAB" id="Group 17" o:spid="_x0000_s1026" style="width:30.45pt;height:15pt;mso-position-horizontal-relative:char;mso-position-vertical-relative:line" coordsize="6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">
                      <v:shape id="Freeform 3" o:spid="_x0000_s1027" style="position:absolute;left:7;top:7;width:594;height:285;visibility:visible;mso-wrap-style:square;v-text-anchor:top" coordsize="59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" path="m,235r46,-7l91,222r47,-7l206,207r49,-4l214,198r-23,-6l177,183,162,171r-4,-3l151,162r-4,-25l149,87,174,34,244,r39,25l298,56r2,30l302,114r-2,41l298,197r-3,41l290,279r,6l278,269r,-6l280,237r3,-26l287,185r3,-27l310,178r15,20l340,218r20,20l356,228r-3,-9l348,209r-5,-5l335,199r-4,-5l337,190r11,l359,192r12,4l383,200r14,15l402,221r5,5l418,235r-7,-30l404,176r-3,-29l406,117r8,6l422,130r8,6l434,139r7,7l447,155r7,10l460,174r5,10l466,196r-1,12l467,220r69,23l546,244r4,3l549,251r9,3l581,258r10,-1l593,257r-1,6e" filled="f">
                        <v:path arrowok="t" o:connecttype="custom" o:connectlocs="46,236;138,223;255,211;191,200;162,179;151,170;149,95;244,8;298,64;302,122;298,205;290,287;278,277;280,245;287,193;310,186;340,226;356,236;348,217;335,207;337,198;359,200;383,208;402,229;418,243;404,184;406,125;422,138;434,147;447,163;460,182;466,204;467,228;546,252;549,259;581,266;593,265" o:connectangles="0,0,0,0,0,0,0,0,0,0,0,0,0,0,0,0,0,0,0,0,0,0,0,0,0,0,0,0,0,0,0,0,0,0,0,0,0"/>
                      </v:shape>
                      <w10:anchorlock/>
                    </v:group>
                  </w:pict>
                </mc:Fallback>
              </mc:AlternateContent>
            </w:r>
          </w:p>
          <w:p w14:paraId="44F236B1" w14:textId="77777777" w:rsidR="0062242B" w:rsidRPr="0062242B" w:rsidRDefault="0062242B" w:rsidP="0062242B">
            <w:pPr>
              <w:pStyle w:val="TableParagraph"/>
              <w:spacing w:line="196" w:lineRule="exact"/>
              <w:ind w:left="2317" w:right="2303"/>
              <w:jc w:val="both"/>
              <w:rPr>
                <w:sz w:val="24"/>
              </w:rPr>
            </w:pPr>
            <w:r w:rsidRPr="0062242B">
              <w:rPr>
                <w:sz w:val="24"/>
              </w:rPr>
              <w:t>Rizky</w:t>
            </w:r>
          </w:p>
        </w:tc>
      </w:tr>
    </w:tbl>
    <w:p w14:paraId="0F17B7D7" w14:textId="77777777" w:rsidR="0062242B" w:rsidRPr="0062242B" w:rsidRDefault="00B500B0" w:rsidP="0062242B">
      <w:pPr>
        <w:pStyle w:val="BodyText"/>
        <w:spacing w:line="268" w:lineRule="exact"/>
        <w:ind w:left="4669"/>
        <w:jc w:val="both"/>
      </w:pPr>
      <w:r>
        <w:rPr>
          <w:noProof/>
          <w:lang w:val="en-US" w:eastAsia="en-US"/>
        </w:rPr>
        <mc:AlternateContent>
          <mc:Choice Requires="wps">
            <w:drawing>
              <wp:anchor distT="0" distB="0" distL="114300" distR="114300" simplePos="0" relativeHeight="251718656" behindDoc="1" locked="0" layoutInCell="1" allowOverlap="1" wp14:anchorId="2353EB52" wp14:editId="65776601">
                <wp:simplePos x="0" y="0"/>
                <wp:positionH relativeFrom="page">
                  <wp:posOffset>5862320</wp:posOffset>
                </wp:positionH>
                <wp:positionV relativeFrom="paragraph">
                  <wp:posOffset>-1443990</wp:posOffset>
                </wp:positionV>
                <wp:extent cx="914400" cy="495300"/>
                <wp:effectExtent l="0" t="0" r="19050" b="19050"/>
                <wp:wrapNone/>
                <wp:docPr id="21"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95300"/>
                        </a:xfrm>
                        <a:custGeom>
                          <a:avLst/>
                          <a:gdLst>
                            <a:gd name="T0" fmla="+- 0 9952 9232"/>
                            <a:gd name="T1" fmla="*/ T0 w 1440"/>
                            <a:gd name="T2" fmla="+- 0 -2274 -2274"/>
                            <a:gd name="T3" fmla="*/ -2274 h 780"/>
                            <a:gd name="T4" fmla="+- 0 9854 9232"/>
                            <a:gd name="T5" fmla="*/ T4 w 1440"/>
                            <a:gd name="T6" fmla="+- 0 -2271 -2274"/>
                            <a:gd name="T7" fmla="*/ -2271 h 780"/>
                            <a:gd name="T8" fmla="+- 0 9761 9232"/>
                            <a:gd name="T9" fmla="*/ T8 w 1440"/>
                            <a:gd name="T10" fmla="+- 0 -2260 -2274"/>
                            <a:gd name="T11" fmla="*/ -2260 h 780"/>
                            <a:gd name="T12" fmla="+- 0 9672 9232"/>
                            <a:gd name="T13" fmla="*/ T12 w 1440"/>
                            <a:gd name="T14" fmla="+- 0 -2244 -2274"/>
                            <a:gd name="T15" fmla="*/ -2244 h 780"/>
                            <a:gd name="T16" fmla="+- 0 9589 9232"/>
                            <a:gd name="T17" fmla="*/ T16 w 1440"/>
                            <a:gd name="T18" fmla="+- 0 -2221 -2274"/>
                            <a:gd name="T19" fmla="*/ -2221 h 780"/>
                            <a:gd name="T20" fmla="+- 0 9512 9232"/>
                            <a:gd name="T21" fmla="*/ T20 w 1440"/>
                            <a:gd name="T22" fmla="+- 0 -2193 -2274"/>
                            <a:gd name="T23" fmla="*/ -2193 h 780"/>
                            <a:gd name="T24" fmla="+- 0 9443 9232"/>
                            <a:gd name="T25" fmla="*/ T24 w 1440"/>
                            <a:gd name="T26" fmla="+- 0 -2160 -2274"/>
                            <a:gd name="T27" fmla="*/ -2160 h 780"/>
                            <a:gd name="T28" fmla="+- 0 9382 9232"/>
                            <a:gd name="T29" fmla="*/ T28 w 1440"/>
                            <a:gd name="T30" fmla="+- 0 -2123 -2274"/>
                            <a:gd name="T31" fmla="*/ -2123 h 780"/>
                            <a:gd name="T32" fmla="+- 0 9330 9232"/>
                            <a:gd name="T33" fmla="*/ T32 w 1440"/>
                            <a:gd name="T34" fmla="+- 0 -2081 -2274"/>
                            <a:gd name="T35" fmla="*/ -2081 h 780"/>
                            <a:gd name="T36" fmla="+- 0 9289 9232"/>
                            <a:gd name="T37" fmla="*/ T36 w 1440"/>
                            <a:gd name="T38" fmla="+- 0 -2036 -2274"/>
                            <a:gd name="T39" fmla="*/ -2036 h 780"/>
                            <a:gd name="T40" fmla="+- 0 9239 9232"/>
                            <a:gd name="T41" fmla="*/ T40 w 1440"/>
                            <a:gd name="T42" fmla="+- 0 -1937 -2274"/>
                            <a:gd name="T43" fmla="*/ -1937 h 780"/>
                            <a:gd name="T44" fmla="+- 0 9232 9232"/>
                            <a:gd name="T45" fmla="*/ T44 w 1440"/>
                            <a:gd name="T46" fmla="+- 0 -1884 -2274"/>
                            <a:gd name="T47" fmla="*/ -1884 h 780"/>
                            <a:gd name="T48" fmla="+- 0 9239 9232"/>
                            <a:gd name="T49" fmla="*/ T48 w 1440"/>
                            <a:gd name="T50" fmla="+- 0 -1831 -2274"/>
                            <a:gd name="T51" fmla="*/ -1831 h 780"/>
                            <a:gd name="T52" fmla="+- 0 9289 9232"/>
                            <a:gd name="T53" fmla="*/ T52 w 1440"/>
                            <a:gd name="T54" fmla="+- 0 -1733 -2274"/>
                            <a:gd name="T55" fmla="*/ -1733 h 780"/>
                            <a:gd name="T56" fmla="+- 0 9330 9232"/>
                            <a:gd name="T57" fmla="*/ T56 w 1440"/>
                            <a:gd name="T58" fmla="+- 0 -1688 -2274"/>
                            <a:gd name="T59" fmla="*/ -1688 h 780"/>
                            <a:gd name="T60" fmla="+- 0 9382 9232"/>
                            <a:gd name="T61" fmla="*/ T60 w 1440"/>
                            <a:gd name="T62" fmla="+- 0 -1646 -2274"/>
                            <a:gd name="T63" fmla="*/ -1646 h 780"/>
                            <a:gd name="T64" fmla="+- 0 9443 9232"/>
                            <a:gd name="T65" fmla="*/ T64 w 1440"/>
                            <a:gd name="T66" fmla="+- 0 -1609 -2274"/>
                            <a:gd name="T67" fmla="*/ -1609 h 780"/>
                            <a:gd name="T68" fmla="+- 0 9512 9232"/>
                            <a:gd name="T69" fmla="*/ T68 w 1440"/>
                            <a:gd name="T70" fmla="+- 0 -1576 -2274"/>
                            <a:gd name="T71" fmla="*/ -1576 h 780"/>
                            <a:gd name="T72" fmla="+- 0 9589 9232"/>
                            <a:gd name="T73" fmla="*/ T72 w 1440"/>
                            <a:gd name="T74" fmla="+- 0 -1548 -2274"/>
                            <a:gd name="T75" fmla="*/ -1548 h 780"/>
                            <a:gd name="T76" fmla="+- 0 9672 9232"/>
                            <a:gd name="T77" fmla="*/ T76 w 1440"/>
                            <a:gd name="T78" fmla="+- 0 -1525 -2274"/>
                            <a:gd name="T79" fmla="*/ -1525 h 780"/>
                            <a:gd name="T80" fmla="+- 0 9761 9232"/>
                            <a:gd name="T81" fmla="*/ T80 w 1440"/>
                            <a:gd name="T82" fmla="+- 0 -1508 -2274"/>
                            <a:gd name="T83" fmla="*/ -1508 h 780"/>
                            <a:gd name="T84" fmla="+- 0 9854 9232"/>
                            <a:gd name="T85" fmla="*/ T84 w 1440"/>
                            <a:gd name="T86" fmla="+- 0 -1498 -2274"/>
                            <a:gd name="T87" fmla="*/ -1498 h 780"/>
                            <a:gd name="T88" fmla="+- 0 9952 9232"/>
                            <a:gd name="T89" fmla="*/ T88 w 1440"/>
                            <a:gd name="T90" fmla="+- 0 -1494 -2274"/>
                            <a:gd name="T91" fmla="*/ -1494 h 780"/>
                            <a:gd name="T92" fmla="+- 0 10050 9232"/>
                            <a:gd name="T93" fmla="*/ T92 w 1440"/>
                            <a:gd name="T94" fmla="+- 0 -1498 -2274"/>
                            <a:gd name="T95" fmla="*/ -1498 h 780"/>
                            <a:gd name="T96" fmla="+- 0 10143 9232"/>
                            <a:gd name="T97" fmla="*/ T96 w 1440"/>
                            <a:gd name="T98" fmla="+- 0 -1508 -2274"/>
                            <a:gd name="T99" fmla="*/ -1508 h 780"/>
                            <a:gd name="T100" fmla="+- 0 10232 9232"/>
                            <a:gd name="T101" fmla="*/ T100 w 1440"/>
                            <a:gd name="T102" fmla="+- 0 -1525 -2274"/>
                            <a:gd name="T103" fmla="*/ -1525 h 780"/>
                            <a:gd name="T104" fmla="+- 0 10315 9232"/>
                            <a:gd name="T105" fmla="*/ T104 w 1440"/>
                            <a:gd name="T106" fmla="+- 0 -1548 -2274"/>
                            <a:gd name="T107" fmla="*/ -1548 h 780"/>
                            <a:gd name="T108" fmla="+- 0 10392 9232"/>
                            <a:gd name="T109" fmla="*/ T108 w 1440"/>
                            <a:gd name="T110" fmla="+- 0 -1576 -2274"/>
                            <a:gd name="T111" fmla="*/ -1576 h 780"/>
                            <a:gd name="T112" fmla="+- 0 10461 9232"/>
                            <a:gd name="T113" fmla="*/ T112 w 1440"/>
                            <a:gd name="T114" fmla="+- 0 -1609 -2274"/>
                            <a:gd name="T115" fmla="*/ -1609 h 780"/>
                            <a:gd name="T116" fmla="+- 0 10522 9232"/>
                            <a:gd name="T117" fmla="*/ T116 w 1440"/>
                            <a:gd name="T118" fmla="+- 0 -1646 -2274"/>
                            <a:gd name="T119" fmla="*/ -1646 h 780"/>
                            <a:gd name="T120" fmla="+- 0 10574 9232"/>
                            <a:gd name="T121" fmla="*/ T120 w 1440"/>
                            <a:gd name="T122" fmla="+- 0 -1688 -2274"/>
                            <a:gd name="T123" fmla="*/ -1688 h 780"/>
                            <a:gd name="T124" fmla="+- 0 10615 9232"/>
                            <a:gd name="T125" fmla="*/ T124 w 1440"/>
                            <a:gd name="T126" fmla="+- 0 -1733 -2274"/>
                            <a:gd name="T127" fmla="*/ -1733 h 780"/>
                            <a:gd name="T128" fmla="+- 0 10665 9232"/>
                            <a:gd name="T129" fmla="*/ T128 w 1440"/>
                            <a:gd name="T130" fmla="+- 0 -1831 -2274"/>
                            <a:gd name="T131" fmla="*/ -1831 h 780"/>
                            <a:gd name="T132" fmla="+- 0 10672 9232"/>
                            <a:gd name="T133" fmla="*/ T132 w 1440"/>
                            <a:gd name="T134" fmla="+- 0 -1884 -2274"/>
                            <a:gd name="T135" fmla="*/ -1884 h 780"/>
                            <a:gd name="T136" fmla="+- 0 10665 9232"/>
                            <a:gd name="T137" fmla="*/ T136 w 1440"/>
                            <a:gd name="T138" fmla="+- 0 -1937 -2274"/>
                            <a:gd name="T139" fmla="*/ -1937 h 780"/>
                            <a:gd name="T140" fmla="+- 0 10615 9232"/>
                            <a:gd name="T141" fmla="*/ T140 w 1440"/>
                            <a:gd name="T142" fmla="+- 0 -2036 -2274"/>
                            <a:gd name="T143" fmla="*/ -2036 h 780"/>
                            <a:gd name="T144" fmla="+- 0 10574 9232"/>
                            <a:gd name="T145" fmla="*/ T144 w 1440"/>
                            <a:gd name="T146" fmla="+- 0 -2081 -2274"/>
                            <a:gd name="T147" fmla="*/ -2081 h 780"/>
                            <a:gd name="T148" fmla="+- 0 10522 9232"/>
                            <a:gd name="T149" fmla="*/ T148 w 1440"/>
                            <a:gd name="T150" fmla="+- 0 -2123 -2274"/>
                            <a:gd name="T151" fmla="*/ -2123 h 780"/>
                            <a:gd name="T152" fmla="+- 0 10461 9232"/>
                            <a:gd name="T153" fmla="*/ T152 w 1440"/>
                            <a:gd name="T154" fmla="+- 0 -2160 -2274"/>
                            <a:gd name="T155" fmla="*/ -2160 h 780"/>
                            <a:gd name="T156" fmla="+- 0 10392 9232"/>
                            <a:gd name="T157" fmla="*/ T156 w 1440"/>
                            <a:gd name="T158" fmla="+- 0 -2193 -2274"/>
                            <a:gd name="T159" fmla="*/ -2193 h 780"/>
                            <a:gd name="T160" fmla="+- 0 10315 9232"/>
                            <a:gd name="T161" fmla="*/ T160 w 1440"/>
                            <a:gd name="T162" fmla="+- 0 -2221 -2274"/>
                            <a:gd name="T163" fmla="*/ -2221 h 780"/>
                            <a:gd name="T164" fmla="+- 0 10232 9232"/>
                            <a:gd name="T165" fmla="*/ T164 w 1440"/>
                            <a:gd name="T166" fmla="+- 0 -2244 -2274"/>
                            <a:gd name="T167" fmla="*/ -2244 h 780"/>
                            <a:gd name="T168" fmla="+- 0 10143 9232"/>
                            <a:gd name="T169" fmla="*/ T168 w 1440"/>
                            <a:gd name="T170" fmla="+- 0 -2260 -2274"/>
                            <a:gd name="T171" fmla="*/ -2260 h 780"/>
                            <a:gd name="T172" fmla="+- 0 10050 9232"/>
                            <a:gd name="T173" fmla="*/ T172 w 1440"/>
                            <a:gd name="T174" fmla="+- 0 -2271 -2274"/>
                            <a:gd name="T175" fmla="*/ -2271 h 780"/>
                            <a:gd name="T176" fmla="+- 0 9952 9232"/>
                            <a:gd name="T177" fmla="*/ T176 w 1440"/>
                            <a:gd name="T178" fmla="+- 0 -2274 -2274"/>
                            <a:gd name="T179" fmla="*/ -2274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40" h="780">
                              <a:moveTo>
                                <a:pt x="720" y="0"/>
                              </a:moveTo>
                              <a:lnTo>
                                <a:pt x="622" y="3"/>
                              </a:lnTo>
                              <a:lnTo>
                                <a:pt x="529" y="14"/>
                              </a:lnTo>
                              <a:lnTo>
                                <a:pt x="440" y="30"/>
                              </a:lnTo>
                              <a:lnTo>
                                <a:pt x="357" y="53"/>
                              </a:lnTo>
                              <a:lnTo>
                                <a:pt x="280" y="81"/>
                              </a:lnTo>
                              <a:lnTo>
                                <a:pt x="211" y="114"/>
                              </a:lnTo>
                              <a:lnTo>
                                <a:pt x="150" y="151"/>
                              </a:lnTo>
                              <a:lnTo>
                                <a:pt x="98" y="193"/>
                              </a:lnTo>
                              <a:lnTo>
                                <a:pt x="57" y="238"/>
                              </a:lnTo>
                              <a:lnTo>
                                <a:pt x="7" y="337"/>
                              </a:lnTo>
                              <a:lnTo>
                                <a:pt x="0" y="390"/>
                              </a:lnTo>
                              <a:lnTo>
                                <a:pt x="7" y="443"/>
                              </a:lnTo>
                              <a:lnTo>
                                <a:pt x="57" y="541"/>
                              </a:lnTo>
                              <a:lnTo>
                                <a:pt x="98" y="586"/>
                              </a:lnTo>
                              <a:lnTo>
                                <a:pt x="150" y="628"/>
                              </a:lnTo>
                              <a:lnTo>
                                <a:pt x="211" y="665"/>
                              </a:lnTo>
                              <a:lnTo>
                                <a:pt x="280" y="698"/>
                              </a:lnTo>
                              <a:lnTo>
                                <a:pt x="357" y="726"/>
                              </a:lnTo>
                              <a:lnTo>
                                <a:pt x="440" y="749"/>
                              </a:lnTo>
                              <a:lnTo>
                                <a:pt x="529" y="766"/>
                              </a:lnTo>
                              <a:lnTo>
                                <a:pt x="622" y="776"/>
                              </a:lnTo>
                              <a:lnTo>
                                <a:pt x="720" y="780"/>
                              </a:lnTo>
                              <a:lnTo>
                                <a:pt x="818" y="776"/>
                              </a:lnTo>
                              <a:lnTo>
                                <a:pt x="911" y="766"/>
                              </a:lnTo>
                              <a:lnTo>
                                <a:pt x="1000" y="749"/>
                              </a:lnTo>
                              <a:lnTo>
                                <a:pt x="1083" y="726"/>
                              </a:lnTo>
                              <a:lnTo>
                                <a:pt x="1160" y="698"/>
                              </a:lnTo>
                              <a:lnTo>
                                <a:pt x="1229" y="665"/>
                              </a:lnTo>
                              <a:lnTo>
                                <a:pt x="1290" y="628"/>
                              </a:lnTo>
                              <a:lnTo>
                                <a:pt x="1342" y="586"/>
                              </a:lnTo>
                              <a:lnTo>
                                <a:pt x="1383" y="541"/>
                              </a:lnTo>
                              <a:lnTo>
                                <a:pt x="1433" y="443"/>
                              </a:lnTo>
                              <a:lnTo>
                                <a:pt x="1440" y="390"/>
                              </a:lnTo>
                              <a:lnTo>
                                <a:pt x="1433" y="337"/>
                              </a:lnTo>
                              <a:lnTo>
                                <a:pt x="1383" y="238"/>
                              </a:lnTo>
                              <a:lnTo>
                                <a:pt x="1342" y="193"/>
                              </a:lnTo>
                              <a:lnTo>
                                <a:pt x="1290" y="151"/>
                              </a:lnTo>
                              <a:lnTo>
                                <a:pt x="1229" y="114"/>
                              </a:lnTo>
                              <a:lnTo>
                                <a:pt x="1160" y="81"/>
                              </a:lnTo>
                              <a:lnTo>
                                <a:pt x="1083" y="53"/>
                              </a:lnTo>
                              <a:lnTo>
                                <a:pt x="1000" y="30"/>
                              </a:lnTo>
                              <a:lnTo>
                                <a:pt x="911" y="14"/>
                              </a:lnTo>
                              <a:lnTo>
                                <a:pt x="818" y="3"/>
                              </a:lnTo>
                              <a:lnTo>
                                <a:pt x="72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DEF5754" id="Freeform 16" o:spid="_x0000_s1026" style="position:absolute;margin-left:461.6pt;margin-top:-113.7pt;width:1in;height:39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" path="m720,l622,3,529,14,440,30,357,53,280,81r-69,33l150,151,98,193,57,238,7,337,,390r7,53l57,541r41,45l150,628r61,37l280,698r77,28l440,749r89,17l622,776r98,4l818,776r93,-10l1000,749r83,-23l1160,698r69,-33l1290,628r52,-42l1383,541r50,-98l1440,390r-7,-53l1383,238r-41,-45l1290,151r-61,-37l1160,81,1083,53,1000,30,911,14,818,3,720,xe" filled="f" strokeweight="1pt">
                <v:path arrowok="t" o:connecttype="custom" o:connectlocs="457200,-1443990;394970,-1442085;335915,-1435100;279400,-1424940;226695,-1410335;177800,-1392555;133985,-1371600;95250,-1348105;62230,-1321435;36195,-1292860;4445,-1229995;0,-1196340;4445,-1162685;36195,-1100455;62230,-1071880;95250,-1045210;133985,-1021715;177800,-1000760;226695,-982980;279400,-968375;335915,-957580;394970,-951230;457200,-948690;519430,-951230;578485,-957580;635000,-968375;687705,-982980;736600,-1000760;780415,-1021715;819150,-1045210;852170,-1071880;878205,-1100455;909955,-1162685;914400,-1196340;909955,-1229995;878205,-1292860;852170,-1321435;819150,-1348105;780415,-1371600;736600,-1392555;687705,-1410335;635000,-1424940;578485,-1435100;519430,-1442085;457200,-1443990" o:connectangles="0,0,0,0,0,0,0,0,0,0,0,0,0,0,0,0,0,0,0,0,0,0,0,0,0,0,0,0,0,0,0,0,0,0,0,0,0,0,0,0,0,0,0,0,0"/>
                <w10:wrap anchorx="page"/>
              </v:shape>
            </w:pict>
          </mc:Fallback>
        </mc:AlternateContent>
      </w:r>
      <w:r w:rsidR="0062242B" w:rsidRPr="0062242B">
        <w:t>(Sumber Data Sekunder : RM Pasien)</w:t>
      </w:r>
    </w:p>
    <w:p w14:paraId="1BF462FD" w14:textId="77777777" w:rsidR="0062242B" w:rsidRPr="0062242B" w:rsidRDefault="0062242B" w:rsidP="0062242B">
      <w:pPr>
        <w:pStyle w:val="BodyText"/>
        <w:spacing w:before="2"/>
        <w:jc w:val="both"/>
      </w:pPr>
    </w:p>
    <w:p w14:paraId="09863A03" w14:textId="77777777" w:rsidR="0062242B" w:rsidRPr="0062242B" w:rsidRDefault="0062242B" w:rsidP="0062242B">
      <w:pPr>
        <w:pStyle w:val="BodyText"/>
        <w:ind w:left="588"/>
        <w:jc w:val="both"/>
      </w:pPr>
      <w:r w:rsidRPr="0062242B">
        <w:t>KETERANGAN:</w:t>
      </w:r>
    </w:p>
    <w:p w14:paraId="7D6C3E1B" w14:textId="77777777" w:rsidR="0062242B" w:rsidRPr="0062242B" w:rsidRDefault="0062242B" w:rsidP="0062242B">
      <w:pPr>
        <w:pStyle w:val="BodyText"/>
        <w:spacing w:before="140" w:line="360" w:lineRule="auto"/>
        <w:ind w:left="1308" w:right="3983"/>
        <w:jc w:val="both"/>
      </w:pPr>
      <w:r w:rsidRPr="0062242B">
        <w:t>16-20 : risiko rendah terjadi dekubitus 12-15 : risiko sedang terjadi decubitus</w:t>
      </w:r>
    </w:p>
    <w:p w14:paraId="3C979AC7" w14:textId="77777777" w:rsidR="0062242B" w:rsidRPr="0062242B" w:rsidRDefault="0062242B" w:rsidP="0062242B">
      <w:pPr>
        <w:pStyle w:val="Heading1"/>
        <w:tabs>
          <w:tab w:val="left" w:pos="2028"/>
        </w:tabs>
        <w:spacing w:before="0"/>
        <w:ind w:left="1308"/>
        <w:jc w:val="both"/>
        <w:rPr>
          <w:rFonts w:ascii="Times New Roman" w:hAnsi="Times New Roman" w:cs="Times New Roman"/>
          <w:color w:val="auto"/>
          <w:sz w:val="24"/>
          <w:szCs w:val="24"/>
        </w:rPr>
      </w:pPr>
      <w:r w:rsidRPr="0062242B">
        <w:rPr>
          <w:rFonts w:ascii="Times New Roman" w:hAnsi="Times New Roman" w:cs="Times New Roman"/>
          <w:color w:val="auto"/>
          <w:sz w:val="24"/>
          <w:szCs w:val="24"/>
        </w:rPr>
        <w:t>&lt;12</w:t>
      </w:r>
      <w:r w:rsidRPr="0062242B">
        <w:rPr>
          <w:rFonts w:ascii="Times New Roman" w:hAnsi="Times New Roman" w:cs="Times New Roman"/>
          <w:color w:val="auto"/>
          <w:sz w:val="24"/>
          <w:szCs w:val="24"/>
        </w:rPr>
        <w:tab/>
        <w:t xml:space="preserve">: </w:t>
      </w:r>
      <w:r w:rsidRPr="0062242B">
        <w:rPr>
          <w:rFonts w:ascii="Times New Roman" w:hAnsi="Times New Roman" w:cs="Times New Roman"/>
          <w:color w:val="auto"/>
          <w:sz w:val="24"/>
          <w:szCs w:val="24"/>
          <w:u w:val="thick"/>
        </w:rPr>
        <w:t>risiko tinggi terjadi decubitus</w:t>
      </w:r>
    </w:p>
    <w:p w14:paraId="1F199FA2" w14:textId="77777777" w:rsidR="0062242B" w:rsidRPr="0062242B" w:rsidRDefault="0062242B" w:rsidP="0062242B">
      <w:pPr>
        <w:pStyle w:val="BodyText"/>
        <w:jc w:val="both"/>
        <w:rPr>
          <w:b/>
          <w:sz w:val="20"/>
        </w:rPr>
      </w:pPr>
    </w:p>
    <w:p w14:paraId="350DCD70" w14:textId="77777777" w:rsidR="0062242B" w:rsidRPr="0062242B" w:rsidRDefault="0062242B" w:rsidP="0062242B">
      <w:pPr>
        <w:pStyle w:val="BodyText"/>
        <w:spacing w:before="10"/>
        <w:jc w:val="both"/>
        <w:rPr>
          <w:b/>
          <w:sz w:val="15"/>
        </w:rPr>
      </w:pPr>
    </w:p>
    <w:p w14:paraId="6D8F1561" w14:textId="77777777" w:rsidR="0062242B" w:rsidRPr="0062242B" w:rsidRDefault="0062242B" w:rsidP="00BA6872">
      <w:pPr>
        <w:pStyle w:val="ListParagraph"/>
        <w:widowControl w:val="0"/>
        <w:numPr>
          <w:ilvl w:val="3"/>
          <w:numId w:val="64"/>
        </w:numPr>
        <w:tabs>
          <w:tab w:val="left" w:pos="1865"/>
          <w:tab w:val="left" w:pos="1866"/>
        </w:tabs>
        <w:autoSpaceDE w:val="0"/>
        <w:autoSpaceDN w:val="0"/>
        <w:spacing w:before="90" w:after="0" w:line="240" w:lineRule="auto"/>
        <w:ind w:left="1865" w:hanging="426"/>
        <w:contextualSpacing w:val="0"/>
        <w:jc w:val="both"/>
        <w:rPr>
          <w:rFonts w:ascii="Times New Roman" w:hAnsi="Times New Roman" w:cs="Times New Roman"/>
          <w:sz w:val="24"/>
        </w:rPr>
      </w:pPr>
      <w:r w:rsidRPr="0062242B">
        <w:rPr>
          <w:rFonts w:ascii="Times New Roman" w:hAnsi="Times New Roman" w:cs="Times New Roman"/>
          <w:sz w:val="24"/>
        </w:rPr>
        <w:t>Kebutuhan istirahat – tidur</w:t>
      </w:r>
    </w:p>
    <w:p w14:paraId="25342652" w14:textId="77777777" w:rsidR="0062242B" w:rsidRPr="0062242B" w:rsidRDefault="0062242B" w:rsidP="0062242B">
      <w:pPr>
        <w:pStyle w:val="BodyText"/>
        <w:jc w:val="both"/>
      </w:pPr>
    </w:p>
    <w:p w14:paraId="5CAEE9D6" w14:textId="77777777" w:rsidR="0062242B" w:rsidRPr="0062242B" w:rsidRDefault="0062242B" w:rsidP="00BA6872">
      <w:pPr>
        <w:pStyle w:val="ListParagraph"/>
        <w:widowControl w:val="0"/>
        <w:numPr>
          <w:ilvl w:val="4"/>
          <w:numId w:val="64"/>
        </w:numPr>
        <w:tabs>
          <w:tab w:val="left" w:pos="2149"/>
        </w:tabs>
        <w:autoSpaceDE w:val="0"/>
        <w:autoSpaceDN w:val="0"/>
        <w:spacing w:after="0" w:line="240" w:lineRule="auto"/>
        <w:ind w:left="2149" w:hanging="284"/>
        <w:contextualSpacing w:val="0"/>
        <w:jc w:val="both"/>
        <w:rPr>
          <w:rFonts w:ascii="Times New Roman" w:hAnsi="Times New Roman" w:cs="Times New Roman"/>
          <w:sz w:val="24"/>
        </w:rPr>
      </w:pPr>
      <w:r w:rsidRPr="0062242B">
        <w:rPr>
          <w:rFonts w:ascii="Times New Roman" w:hAnsi="Times New Roman" w:cs="Times New Roman"/>
          <w:sz w:val="24"/>
        </w:rPr>
        <w:t>Sebelum</w:t>
      </w:r>
      <w:r w:rsidRPr="0062242B">
        <w:rPr>
          <w:rFonts w:ascii="Times New Roman" w:hAnsi="Times New Roman" w:cs="Times New Roman"/>
          <w:spacing w:val="-1"/>
          <w:sz w:val="24"/>
        </w:rPr>
        <w:t xml:space="preserve"> </w:t>
      </w:r>
      <w:r w:rsidRPr="0062242B">
        <w:rPr>
          <w:rFonts w:ascii="Times New Roman" w:hAnsi="Times New Roman" w:cs="Times New Roman"/>
          <w:sz w:val="24"/>
        </w:rPr>
        <w:t>sakit</w:t>
      </w:r>
    </w:p>
    <w:p w14:paraId="3D4D8C9C" w14:textId="77777777" w:rsidR="0062242B" w:rsidRPr="0062242B" w:rsidRDefault="0062242B" w:rsidP="0062242B">
      <w:pPr>
        <w:pStyle w:val="BodyText"/>
        <w:jc w:val="both"/>
      </w:pPr>
    </w:p>
    <w:p w14:paraId="63181CA7" w14:textId="77777777" w:rsidR="0062242B" w:rsidRPr="0062242B" w:rsidRDefault="0062242B" w:rsidP="0062242B">
      <w:pPr>
        <w:pStyle w:val="BodyText"/>
        <w:spacing w:before="1" w:line="480" w:lineRule="auto"/>
        <w:ind w:left="2148" w:right="535"/>
        <w:jc w:val="both"/>
      </w:pPr>
      <w:r w:rsidRPr="0062242B">
        <w:t>Pasien mengatakan tidak ada gangguan tidur, tidur ± 7-8 jam perhari. Tidur malam dari jam 22.00-05.00 WIB. Tidak pernah tidur siang.</w:t>
      </w:r>
    </w:p>
    <w:p w14:paraId="2F1026A9" w14:textId="77777777" w:rsidR="0062242B" w:rsidRPr="0062242B" w:rsidRDefault="0062242B" w:rsidP="00BA6872">
      <w:pPr>
        <w:pStyle w:val="ListParagraph"/>
        <w:widowControl w:val="0"/>
        <w:numPr>
          <w:ilvl w:val="4"/>
          <w:numId w:val="64"/>
        </w:numPr>
        <w:tabs>
          <w:tab w:val="left" w:pos="2149"/>
        </w:tabs>
        <w:autoSpaceDE w:val="0"/>
        <w:autoSpaceDN w:val="0"/>
        <w:spacing w:after="0" w:line="240" w:lineRule="auto"/>
        <w:ind w:left="2149" w:hanging="284"/>
        <w:contextualSpacing w:val="0"/>
        <w:jc w:val="both"/>
        <w:rPr>
          <w:rFonts w:ascii="Times New Roman" w:hAnsi="Times New Roman" w:cs="Times New Roman"/>
          <w:sz w:val="24"/>
        </w:rPr>
      </w:pPr>
      <w:r w:rsidRPr="0062242B">
        <w:rPr>
          <w:rFonts w:ascii="Times New Roman" w:hAnsi="Times New Roman" w:cs="Times New Roman"/>
          <w:sz w:val="24"/>
        </w:rPr>
        <w:t>Selama</w:t>
      </w:r>
      <w:r w:rsidRPr="0062242B">
        <w:rPr>
          <w:rFonts w:ascii="Times New Roman" w:hAnsi="Times New Roman" w:cs="Times New Roman"/>
          <w:spacing w:val="-2"/>
          <w:sz w:val="24"/>
        </w:rPr>
        <w:t xml:space="preserve"> </w:t>
      </w:r>
      <w:r w:rsidRPr="0062242B">
        <w:rPr>
          <w:rFonts w:ascii="Times New Roman" w:hAnsi="Times New Roman" w:cs="Times New Roman"/>
          <w:sz w:val="24"/>
        </w:rPr>
        <w:t>sakit</w:t>
      </w:r>
    </w:p>
    <w:p w14:paraId="19A7DBC4" w14:textId="77777777" w:rsidR="0062242B" w:rsidRPr="0062242B" w:rsidRDefault="0062242B" w:rsidP="0062242B">
      <w:pPr>
        <w:pStyle w:val="BodyText"/>
        <w:jc w:val="both"/>
      </w:pPr>
    </w:p>
    <w:p w14:paraId="57A6B4C9" w14:textId="77777777" w:rsidR="0062242B" w:rsidRPr="0062242B" w:rsidRDefault="0062242B" w:rsidP="0062242B">
      <w:pPr>
        <w:pStyle w:val="BodyText"/>
        <w:spacing w:line="480" w:lineRule="auto"/>
        <w:ind w:left="2148" w:right="541"/>
        <w:jc w:val="both"/>
      </w:pPr>
      <w:r w:rsidRPr="0062242B">
        <w:t>Pasien mengatakan tidur dari jam 20.00-07.00 WIB. Sebagian waktunya digunakan untuk tidur, tadi malampasien tidak bisa tidur karena gerah.</w:t>
      </w:r>
    </w:p>
    <w:p w14:paraId="317260E8" w14:textId="77777777" w:rsidR="0062242B" w:rsidRPr="0062242B" w:rsidRDefault="0062242B" w:rsidP="0062242B">
      <w:pPr>
        <w:spacing w:line="480" w:lineRule="auto"/>
        <w:jc w:val="both"/>
        <w:rPr>
          <w:rFonts w:ascii="Times New Roman" w:hAnsi="Times New Roman" w:cs="Times New Roman"/>
        </w:rPr>
        <w:sectPr w:rsidR="0062242B" w:rsidRPr="0062242B">
          <w:pgSz w:w="11910" w:h="16840"/>
          <w:pgMar w:top="1580" w:right="1160" w:bottom="280" w:left="1680" w:header="722" w:footer="0" w:gutter="0"/>
          <w:cols w:space="720"/>
        </w:sectPr>
      </w:pPr>
    </w:p>
    <w:p w14:paraId="0BFC6E9D" w14:textId="77777777" w:rsidR="0062242B" w:rsidRPr="0062242B" w:rsidRDefault="0062242B" w:rsidP="0062242B">
      <w:pPr>
        <w:pStyle w:val="BodyText"/>
        <w:jc w:val="both"/>
        <w:rPr>
          <w:sz w:val="20"/>
        </w:rPr>
      </w:pPr>
    </w:p>
    <w:p w14:paraId="6E2C37B4" w14:textId="77777777" w:rsidR="0062242B" w:rsidRPr="0062242B" w:rsidRDefault="0062242B" w:rsidP="0062242B">
      <w:pPr>
        <w:pStyle w:val="BodyText"/>
        <w:jc w:val="both"/>
        <w:rPr>
          <w:sz w:val="20"/>
        </w:rPr>
      </w:pPr>
    </w:p>
    <w:p w14:paraId="3161D6D9" w14:textId="77777777" w:rsidR="0062242B" w:rsidRPr="0062242B" w:rsidRDefault="0062242B" w:rsidP="00BA6872">
      <w:pPr>
        <w:pStyle w:val="ListParagraph"/>
        <w:widowControl w:val="0"/>
        <w:numPr>
          <w:ilvl w:val="2"/>
          <w:numId w:val="64"/>
        </w:numPr>
        <w:tabs>
          <w:tab w:val="left" w:pos="1441"/>
        </w:tabs>
        <w:autoSpaceDE w:val="0"/>
        <w:autoSpaceDN w:val="0"/>
        <w:spacing w:before="206" w:after="0" w:line="240" w:lineRule="auto"/>
        <w:ind w:hanging="287"/>
        <w:contextualSpacing w:val="0"/>
        <w:jc w:val="both"/>
        <w:rPr>
          <w:rFonts w:ascii="Times New Roman" w:hAnsi="Times New Roman" w:cs="Times New Roman"/>
          <w:sz w:val="24"/>
        </w:rPr>
      </w:pPr>
      <w:r w:rsidRPr="0062242B">
        <w:rPr>
          <w:rFonts w:ascii="Times New Roman" w:hAnsi="Times New Roman" w:cs="Times New Roman"/>
          <w:sz w:val="24"/>
        </w:rPr>
        <w:t>Aspek</w:t>
      </w:r>
      <w:r w:rsidRPr="0062242B">
        <w:rPr>
          <w:rFonts w:ascii="Times New Roman" w:hAnsi="Times New Roman" w:cs="Times New Roman"/>
          <w:spacing w:val="-1"/>
          <w:sz w:val="24"/>
        </w:rPr>
        <w:t xml:space="preserve"> </w:t>
      </w:r>
      <w:r w:rsidRPr="0062242B">
        <w:rPr>
          <w:rFonts w:ascii="Times New Roman" w:hAnsi="Times New Roman" w:cs="Times New Roman"/>
          <w:sz w:val="24"/>
        </w:rPr>
        <w:t>Psiko-Sosial-Spiritual</w:t>
      </w:r>
    </w:p>
    <w:p w14:paraId="117C1063" w14:textId="77777777" w:rsidR="0062242B" w:rsidRPr="0062242B" w:rsidRDefault="0062242B" w:rsidP="0062242B">
      <w:pPr>
        <w:pStyle w:val="BodyText"/>
        <w:jc w:val="both"/>
      </w:pPr>
    </w:p>
    <w:p w14:paraId="5F8D595D" w14:textId="77777777" w:rsidR="0062242B" w:rsidRPr="0062242B" w:rsidRDefault="0062242B" w:rsidP="00BA6872">
      <w:pPr>
        <w:pStyle w:val="ListParagraph"/>
        <w:widowControl w:val="0"/>
        <w:numPr>
          <w:ilvl w:val="3"/>
          <w:numId w:val="64"/>
        </w:numPr>
        <w:tabs>
          <w:tab w:val="left" w:pos="1866"/>
        </w:tabs>
        <w:autoSpaceDE w:val="0"/>
        <w:autoSpaceDN w:val="0"/>
        <w:spacing w:before="1" w:after="0" w:line="240" w:lineRule="auto"/>
        <w:ind w:left="1865" w:hanging="426"/>
        <w:contextualSpacing w:val="0"/>
        <w:jc w:val="both"/>
        <w:rPr>
          <w:rFonts w:ascii="Times New Roman" w:hAnsi="Times New Roman" w:cs="Times New Roman"/>
          <w:sz w:val="24"/>
        </w:rPr>
      </w:pPr>
      <w:r w:rsidRPr="0062242B">
        <w:rPr>
          <w:rFonts w:ascii="Times New Roman" w:hAnsi="Times New Roman" w:cs="Times New Roman"/>
          <w:sz w:val="24"/>
        </w:rPr>
        <w:t>Pemeliharaan dan pengetahuan terhadap</w:t>
      </w:r>
      <w:r w:rsidRPr="0062242B">
        <w:rPr>
          <w:rFonts w:ascii="Times New Roman" w:hAnsi="Times New Roman" w:cs="Times New Roman"/>
          <w:spacing w:val="1"/>
          <w:sz w:val="24"/>
        </w:rPr>
        <w:t xml:space="preserve"> </w:t>
      </w:r>
      <w:r w:rsidRPr="0062242B">
        <w:rPr>
          <w:rFonts w:ascii="Times New Roman" w:hAnsi="Times New Roman" w:cs="Times New Roman"/>
          <w:sz w:val="24"/>
        </w:rPr>
        <w:t>kesehatan</w:t>
      </w:r>
    </w:p>
    <w:p w14:paraId="4CAA35DA" w14:textId="77777777" w:rsidR="0062242B" w:rsidRPr="0062242B" w:rsidRDefault="0062242B" w:rsidP="0062242B">
      <w:pPr>
        <w:pStyle w:val="BodyText"/>
        <w:spacing w:before="11"/>
        <w:jc w:val="both"/>
        <w:rPr>
          <w:sz w:val="23"/>
        </w:rPr>
      </w:pPr>
    </w:p>
    <w:p w14:paraId="38E0C9B5" w14:textId="77777777" w:rsidR="0062242B" w:rsidRPr="0062242B" w:rsidRDefault="0062242B" w:rsidP="0062242B">
      <w:pPr>
        <w:pStyle w:val="BodyText"/>
        <w:spacing w:line="480" w:lineRule="auto"/>
        <w:ind w:left="1865" w:right="539"/>
        <w:jc w:val="both"/>
      </w:pPr>
      <w:r w:rsidRPr="0062242B">
        <w:t>Dalam memelihara dan pengetahuan tentang kesehatan pasien tidak bisa dikaji karena pasien memberikan jawaban yang berubah-ubah.</w:t>
      </w:r>
    </w:p>
    <w:p w14:paraId="22A6F29B" w14:textId="77777777" w:rsidR="0062242B" w:rsidRPr="0062242B" w:rsidRDefault="0062242B" w:rsidP="00BA6872">
      <w:pPr>
        <w:pStyle w:val="ListParagraph"/>
        <w:widowControl w:val="0"/>
        <w:numPr>
          <w:ilvl w:val="3"/>
          <w:numId w:val="64"/>
        </w:numPr>
        <w:tabs>
          <w:tab w:val="left" w:pos="1866"/>
        </w:tabs>
        <w:autoSpaceDE w:val="0"/>
        <w:autoSpaceDN w:val="0"/>
        <w:spacing w:after="0" w:line="240" w:lineRule="auto"/>
        <w:ind w:left="1865" w:hanging="361"/>
        <w:contextualSpacing w:val="0"/>
        <w:jc w:val="both"/>
        <w:rPr>
          <w:rFonts w:ascii="Times New Roman" w:hAnsi="Times New Roman" w:cs="Times New Roman"/>
          <w:sz w:val="24"/>
        </w:rPr>
      </w:pPr>
      <w:r w:rsidRPr="0062242B">
        <w:rPr>
          <w:rFonts w:ascii="Times New Roman" w:hAnsi="Times New Roman" w:cs="Times New Roman"/>
          <w:sz w:val="24"/>
        </w:rPr>
        <w:t>Pola</w:t>
      </w:r>
      <w:r w:rsidRPr="0062242B">
        <w:rPr>
          <w:rFonts w:ascii="Times New Roman" w:hAnsi="Times New Roman" w:cs="Times New Roman"/>
          <w:spacing w:val="-1"/>
          <w:sz w:val="24"/>
        </w:rPr>
        <w:t xml:space="preserve"> </w:t>
      </w:r>
      <w:r w:rsidRPr="0062242B">
        <w:rPr>
          <w:rFonts w:ascii="Times New Roman" w:hAnsi="Times New Roman" w:cs="Times New Roman"/>
          <w:sz w:val="24"/>
        </w:rPr>
        <w:t>hubungan</w:t>
      </w:r>
    </w:p>
    <w:p w14:paraId="79B5F394" w14:textId="77777777" w:rsidR="0062242B" w:rsidRPr="0062242B" w:rsidRDefault="0062242B" w:rsidP="0062242B">
      <w:pPr>
        <w:pStyle w:val="BodyText"/>
        <w:spacing w:before="1"/>
        <w:jc w:val="both"/>
      </w:pPr>
    </w:p>
    <w:p w14:paraId="544E7BB6" w14:textId="77777777" w:rsidR="0062242B" w:rsidRPr="0062242B" w:rsidRDefault="0062242B" w:rsidP="0062242B">
      <w:pPr>
        <w:pStyle w:val="BodyText"/>
        <w:spacing w:line="480" w:lineRule="auto"/>
        <w:ind w:left="1865" w:right="543"/>
        <w:jc w:val="both"/>
      </w:pPr>
      <w:r w:rsidRPr="0062242B">
        <w:t>Pasien mengatakan tidak mempunyai keluarga, selama dirawat pasien tidak pernah ada yang</w:t>
      </w:r>
      <w:r w:rsidRPr="0062242B">
        <w:rPr>
          <w:spacing w:val="-2"/>
        </w:rPr>
        <w:t xml:space="preserve"> </w:t>
      </w:r>
      <w:r w:rsidRPr="0062242B">
        <w:t>menjenguknya.</w:t>
      </w:r>
    </w:p>
    <w:p w14:paraId="61ECD433" w14:textId="77777777" w:rsidR="0062242B" w:rsidRPr="0062242B" w:rsidRDefault="0062242B" w:rsidP="00BA6872">
      <w:pPr>
        <w:pStyle w:val="ListParagraph"/>
        <w:widowControl w:val="0"/>
        <w:numPr>
          <w:ilvl w:val="3"/>
          <w:numId w:val="64"/>
        </w:numPr>
        <w:tabs>
          <w:tab w:val="left" w:pos="1866"/>
        </w:tabs>
        <w:autoSpaceDE w:val="0"/>
        <w:autoSpaceDN w:val="0"/>
        <w:spacing w:after="0" w:line="240" w:lineRule="auto"/>
        <w:ind w:left="1865" w:hanging="361"/>
        <w:contextualSpacing w:val="0"/>
        <w:jc w:val="both"/>
        <w:rPr>
          <w:rFonts w:ascii="Times New Roman" w:hAnsi="Times New Roman" w:cs="Times New Roman"/>
          <w:sz w:val="24"/>
        </w:rPr>
      </w:pPr>
      <w:r w:rsidRPr="0062242B">
        <w:rPr>
          <w:rFonts w:ascii="Times New Roman" w:hAnsi="Times New Roman" w:cs="Times New Roman"/>
          <w:sz w:val="24"/>
        </w:rPr>
        <w:t>Koping atau toleransi</w:t>
      </w:r>
      <w:r w:rsidRPr="0062242B">
        <w:rPr>
          <w:rFonts w:ascii="Times New Roman" w:hAnsi="Times New Roman" w:cs="Times New Roman"/>
          <w:spacing w:val="-3"/>
          <w:sz w:val="24"/>
        </w:rPr>
        <w:t xml:space="preserve"> </w:t>
      </w:r>
      <w:r w:rsidRPr="0062242B">
        <w:rPr>
          <w:rFonts w:ascii="Times New Roman" w:hAnsi="Times New Roman" w:cs="Times New Roman"/>
          <w:sz w:val="24"/>
        </w:rPr>
        <w:t>stress</w:t>
      </w:r>
    </w:p>
    <w:p w14:paraId="5595959F" w14:textId="77777777" w:rsidR="0062242B" w:rsidRPr="0062242B" w:rsidRDefault="0062242B" w:rsidP="0062242B">
      <w:pPr>
        <w:pStyle w:val="BodyText"/>
        <w:jc w:val="both"/>
      </w:pPr>
    </w:p>
    <w:p w14:paraId="6699E095" w14:textId="77777777" w:rsidR="0062242B" w:rsidRPr="0062242B" w:rsidRDefault="0062242B" w:rsidP="0062242B">
      <w:pPr>
        <w:pStyle w:val="BodyText"/>
        <w:spacing w:line="480" w:lineRule="auto"/>
        <w:ind w:left="1865" w:right="536"/>
        <w:jc w:val="both"/>
      </w:pPr>
      <w:r w:rsidRPr="0062242B">
        <w:t>Dalam menghadapi masalah atau koping terhadap stres tidak terkaji karena pasien sulit untuk dikaji dan memberikan jawaban yang berubah-ubah.</w:t>
      </w:r>
    </w:p>
    <w:p w14:paraId="38499C94" w14:textId="77777777" w:rsidR="0062242B" w:rsidRPr="0062242B" w:rsidRDefault="0062242B" w:rsidP="00BA6872">
      <w:pPr>
        <w:pStyle w:val="ListParagraph"/>
        <w:widowControl w:val="0"/>
        <w:numPr>
          <w:ilvl w:val="3"/>
          <w:numId w:val="64"/>
        </w:numPr>
        <w:tabs>
          <w:tab w:val="left" w:pos="1866"/>
        </w:tabs>
        <w:autoSpaceDE w:val="0"/>
        <w:autoSpaceDN w:val="0"/>
        <w:spacing w:after="0" w:line="240" w:lineRule="auto"/>
        <w:ind w:left="1865" w:hanging="361"/>
        <w:contextualSpacing w:val="0"/>
        <w:jc w:val="both"/>
        <w:rPr>
          <w:rFonts w:ascii="Times New Roman" w:hAnsi="Times New Roman" w:cs="Times New Roman"/>
          <w:sz w:val="24"/>
        </w:rPr>
      </w:pPr>
      <w:r w:rsidRPr="0062242B">
        <w:rPr>
          <w:rFonts w:ascii="Times New Roman" w:hAnsi="Times New Roman" w:cs="Times New Roman"/>
          <w:sz w:val="24"/>
        </w:rPr>
        <w:t>Kognitif dan persepsi tentang</w:t>
      </w:r>
      <w:r w:rsidRPr="0062242B">
        <w:rPr>
          <w:rFonts w:ascii="Times New Roman" w:hAnsi="Times New Roman" w:cs="Times New Roman"/>
          <w:spacing w:val="-3"/>
          <w:sz w:val="24"/>
        </w:rPr>
        <w:t xml:space="preserve"> </w:t>
      </w:r>
      <w:r w:rsidRPr="0062242B">
        <w:rPr>
          <w:rFonts w:ascii="Times New Roman" w:hAnsi="Times New Roman" w:cs="Times New Roman"/>
          <w:sz w:val="24"/>
        </w:rPr>
        <w:t>penyakitnya</w:t>
      </w:r>
    </w:p>
    <w:p w14:paraId="7B08BB8B" w14:textId="77777777" w:rsidR="0062242B" w:rsidRPr="0062242B" w:rsidRDefault="0062242B" w:rsidP="0062242B">
      <w:pPr>
        <w:pStyle w:val="BodyText"/>
        <w:jc w:val="both"/>
      </w:pPr>
    </w:p>
    <w:p w14:paraId="190FC546" w14:textId="77777777" w:rsidR="0062242B" w:rsidRPr="0062242B" w:rsidRDefault="0062242B" w:rsidP="0062242B">
      <w:pPr>
        <w:pStyle w:val="BodyText"/>
        <w:spacing w:before="1" w:line="480" w:lineRule="auto"/>
        <w:ind w:left="1865" w:right="537"/>
        <w:jc w:val="both"/>
      </w:pPr>
      <w:r w:rsidRPr="0062242B">
        <w:t>Kognitif dan perepsi tentang penyakitnya tidak terkaji karena pasien sulit untuk dikaji dan memberikan jawaban yang berubah-ubah.</w:t>
      </w:r>
    </w:p>
    <w:p w14:paraId="0D0FD8FD" w14:textId="77777777" w:rsidR="0062242B" w:rsidRPr="0062242B" w:rsidRDefault="0062242B" w:rsidP="00BA6872">
      <w:pPr>
        <w:pStyle w:val="ListParagraph"/>
        <w:widowControl w:val="0"/>
        <w:numPr>
          <w:ilvl w:val="3"/>
          <w:numId w:val="64"/>
        </w:numPr>
        <w:tabs>
          <w:tab w:val="left" w:pos="1866"/>
        </w:tabs>
        <w:autoSpaceDE w:val="0"/>
        <w:autoSpaceDN w:val="0"/>
        <w:spacing w:after="0" w:line="240" w:lineRule="auto"/>
        <w:ind w:left="1865" w:hanging="426"/>
        <w:contextualSpacing w:val="0"/>
        <w:jc w:val="both"/>
        <w:rPr>
          <w:rFonts w:ascii="Times New Roman" w:hAnsi="Times New Roman" w:cs="Times New Roman"/>
          <w:sz w:val="24"/>
        </w:rPr>
      </w:pPr>
      <w:r w:rsidRPr="0062242B">
        <w:rPr>
          <w:rFonts w:ascii="Times New Roman" w:hAnsi="Times New Roman" w:cs="Times New Roman"/>
          <w:sz w:val="24"/>
        </w:rPr>
        <w:t>Konsep</w:t>
      </w:r>
      <w:r w:rsidRPr="0062242B">
        <w:rPr>
          <w:rFonts w:ascii="Times New Roman" w:hAnsi="Times New Roman" w:cs="Times New Roman"/>
          <w:spacing w:val="-1"/>
          <w:sz w:val="24"/>
        </w:rPr>
        <w:t xml:space="preserve"> </w:t>
      </w:r>
      <w:r w:rsidRPr="0062242B">
        <w:rPr>
          <w:rFonts w:ascii="Times New Roman" w:hAnsi="Times New Roman" w:cs="Times New Roman"/>
          <w:sz w:val="24"/>
        </w:rPr>
        <w:t>diri</w:t>
      </w:r>
    </w:p>
    <w:p w14:paraId="34040B1F" w14:textId="77777777" w:rsidR="0062242B" w:rsidRPr="0062242B" w:rsidRDefault="0062242B" w:rsidP="0062242B">
      <w:pPr>
        <w:pStyle w:val="BodyText"/>
        <w:spacing w:before="11"/>
        <w:jc w:val="both"/>
        <w:rPr>
          <w:sz w:val="23"/>
        </w:rPr>
      </w:pPr>
    </w:p>
    <w:p w14:paraId="1A2B7A5B" w14:textId="77777777" w:rsidR="0062242B" w:rsidRPr="0062242B" w:rsidRDefault="0062242B" w:rsidP="00BA6872">
      <w:pPr>
        <w:pStyle w:val="ListParagraph"/>
        <w:widowControl w:val="0"/>
        <w:numPr>
          <w:ilvl w:val="4"/>
          <w:numId w:val="64"/>
        </w:numPr>
        <w:tabs>
          <w:tab w:val="left" w:pos="2433"/>
        </w:tabs>
        <w:autoSpaceDE w:val="0"/>
        <w:autoSpaceDN w:val="0"/>
        <w:spacing w:after="0" w:line="240" w:lineRule="auto"/>
        <w:ind w:hanging="362"/>
        <w:contextualSpacing w:val="0"/>
        <w:jc w:val="both"/>
        <w:rPr>
          <w:rFonts w:ascii="Times New Roman" w:hAnsi="Times New Roman" w:cs="Times New Roman"/>
          <w:sz w:val="24"/>
        </w:rPr>
      </w:pPr>
      <w:r w:rsidRPr="0062242B">
        <w:rPr>
          <w:rFonts w:ascii="Times New Roman" w:hAnsi="Times New Roman" w:cs="Times New Roman"/>
          <w:sz w:val="24"/>
        </w:rPr>
        <w:t>Gambaran</w:t>
      </w:r>
      <w:r w:rsidRPr="0062242B">
        <w:rPr>
          <w:rFonts w:ascii="Times New Roman" w:hAnsi="Times New Roman" w:cs="Times New Roman"/>
          <w:spacing w:val="1"/>
          <w:sz w:val="24"/>
        </w:rPr>
        <w:t xml:space="preserve"> </w:t>
      </w:r>
      <w:r w:rsidRPr="0062242B">
        <w:rPr>
          <w:rFonts w:ascii="Times New Roman" w:hAnsi="Times New Roman" w:cs="Times New Roman"/>
          <w:sz w:val="24"/>
        </w:rPr>
        <w:t>Diri</w:t>
      </w:r>
    </w:p>
    <w:p w14:paraId="1101C396" w14:textId="77777777" w:rsidR="0062242B" w:rsidRPr="0062242B" w:rsidRDefault="0062242B" w:rsidP="0062242B">
      <w:pPr>
        <w:pStyle w:val="BodyText"/>
        <w:jc w:val="both"/>
      </w:pPr>
    </w:p>
    <w:p w14:paraId="0BB912C2" w14:textId="77777777" w:rsidR="0062242B" w:rsidRPr="0062242B" w:rsidRDefault="0062242B" w:rsidP="0062242B">
      <w:pPr>
        <w:pStyle w:val="BodyText"/>
        <w:ind w:left="2432"/>
        <w:jc w:val="both"/>
      </w:pPr>
      <w:r w:rsidRPr="0062242B">
        <w:t>Pasien menyukai semua bagian tubuhnya</w:t>
      </w:r>
    </w:p>
    <w:p w14:paraId="561157F8" w14:textId="77777777" w:rsidR="0062242B" w:rsidRPr="0062242B" w:rsidRDefault="0062242B" w:rsidP="0062242B">
      <w:pPr>
        <w:pStyle w:val="BodyText"/>
        <w:spacing w:before="1"/>
        <w:jc w:val="both"/>
      </w:pPr>
    </w:p>
    <w:p w14:paraId="7268A779" w14:textId="77777777" w:rsidR="0062242B" w:rsidRPr="0062242B" w:rsidRDefault="0062242B" w:rsidP="00BA6872">
      <w:pPr>
        <w:pStyle w:val="ListParagraph"/>
        <w:widowControl w:val="0"/>
        <w:numPr>
          <w:ilvl w:val="4"/>
          <w:numId w:val="64"/>
        </w:numPr>
        <w:tabs>
          <w:tab w:val="left" w:pos="2433"/>
        </w:tabs>
        <w:autoSpaceDE w:val="0"/>
        <w:autoSpaceDN w:val="0"/>
        <w:spacing w:after="0" w:line="240" w:lineRule="auto"/>
        <w:ind w:hanging="362"/>
        <w:contextualSpacing w:val="0"/>
        <w:jc w:val="both"/>
        <w:rPr>
          <w:rFonts w:ascii="Times New Roman" w:hAnsi="Times New Roman" w:cs="Times New Roman"/>
          <w:sz w:val="24"/>
        </w:rPr>
      </w:pPr>
      <w:r w:rsidRPr="0062242B">
        <w:rPr>
          <w:rFonts w:ascii="Times New Roman" w:hAnsi="Times New Roman" w:cs="Times New Roman"/>
          <w:sz w:val="24"/>
        </w:rPr>
        <w:t>Harga Diri</w:t>
      </w:r>
    </w:p>
    <w:p w14:paraId="33EDB9C1" w14:textId="77777777" w:rsidR="0062242B" w:rsidRPr="0062242B" w:rsidRDefault="0062242B" w:rsidP="0062242B">
      <w:pPr>
        <w:pStyle w:val="BodyText"/>
        <w:jc w:val="both"/>
      </w:pPr>
    </w:p>
    <w:p w14:paraId="41FBF110" w14:textId="77777777" w:rsidR="0062242B" w:rsidRPr="0062242B" w:rsidRDefault="0062242B" w:rsidP="0062242B">
      <w:pPr>
        <w:pStyle w:val="BodyText"/>
        <w:spacing w:line="480" w:lineRule="auto"/>
        <w:ind w:left="2432" w:right="542"/>
        <w:jc w:val="both"/>
      </w:pPr>
      <w:r w:rsidRPr="0062242B">
        <w:t>Harga diri tidak dapat terkaji karena pasien sulit untuk dikaji dan memberikan jawaban yang berubah-ubah.</w:t>
      </w:r>
    </w:p>
    <w:p w14:paraId="795BC561" w14:textId="77777777" w:rsidR="0062242B" w:rsidRPr="0062242B" w:rsidRDefault="0062242B" w:rsidP="00BA6872">
      <w:pPr>
        <w:pStyle w:val="ListParagraph"/>
        <w:widowControl w:val="0"/>
        <w:numPr>
          <w:ilvl w:val="4"/>
          <w:numId w:val="64"/>
        </w:numPr>
        <w:tabs>
          <w:tab w:val="left" w:pos="2433"/>
        </w:tabs>
        <w:autoSpaceDE w:val="0"/>
        <w:autoSpaceDN w:val="0"/>
        <w:spacing w:after="0" w:line="240" w:lineRule="auto"/>
        <w:ind w:hanging="362"/>
        <w:contextualSpacing w:val="0"/>
        <w:jc w:val="both"/>
        <w:rPr>
          <w:rFonts w:ascii="Times New Roman" w:hAnsi="Times New Roman" w:cs="Times New Roman"/>
          <w:sz w:val="24"/>
        </w:rPr>
      </w:pPr>
      <w:r w:rsidRPr="0062242B">
        <w:rPr>
          <w:rFonts w:ascii="Times New Roman" w:hAnsi="Times New Roman" w:cs="Times New Roman"/>
          <w:sz w:val="24"/>
        </w:rPr>
        <w:t>Peran</w:t>
      </w:r>
      <w:r w:rsidRPr="0062242B">
        <w:rPr>
          <w:rFonts w:ascii="Times New Roman" w:hAnsi="Times New Roman" w:cs="Times New Roman"/>
          <w:spacing w:val="59"/>
          <w:sz w:val="24"/>
        </w:rPr>
        <w:t xml:space="preserve"> </w:t>
      </w:r>
      <w:r w:rsidRPr="0062242B">
        <w:rPr>
          <w:rFonts w:ascii="Times New Roman" w:hAnsi="Times New Roman" w:cs="Times New Roman"/>
          <w:sz w:val="24"/>
        </w:rPr>
        <w:t>Diri</w:t>
      </w:r>
    </w:p>
    <w:p w14:paraId="50B020E2" w14:textId="77777777" w:rsidR="0062242B" w:rsidRPr="0062242B" w:rsidRDefault="0062242B" w:rsidP="0062242B">
      <w:pPr>
        <w:pStyle w:val="BodyText"/>
        <w:jc w:val="both"/>
      </w:pPr>
    </w:p>
    <w:p w14:paraId="0FEA67AE" w14:textId="77777777" w:rsidR="0062242B" w:rsidRPr="0062242B" w:rsidRDefault="0062242B" w:rsidP="0062242B">
      <w:pPr>
        <w:pStyle w:val="BodyText"/>
        <w:spacing w:line="480" w:lineRule="auto"/>
        <w:ind w:left="2432" w:right="542"/>
        <w:jc w:val="both"/>
      </w:pPr>
      <w:r w:rsidRPr="0062242B">
        <w:t>Peran diri tidak dapat terkaji karena pasien sulit untuk dikaji dan memberikan jawaban yang berubah-ubah.</w:t>
      </w:r>
    </w:p>
    <w:p w14:paraId="2E982F11" w14:textId="77777777" w:rsidR="0062242B" w:rsidRPr="0062242B" w:rsidRDefault="0062242B" w:rsidP="0062242B">
      <w:pPr>
        <w:spacing w:line="480" w:lineRule="auto"/>
        <w:jc w:val="both"/>
        <w:rPr>
          <w:rFonts w:ascii="Times New Roman" w:hAnsi="Times New Roman" w:cs="Times New Roman"/>
        </w:rPr>
        <w:sectPr w:rsidR="0062242B" w:rsidRPr="0062242B">
          <w:pgSz w:w="11910" w:h="16840"/>
          <w:pgMar w:top="1580" w:right="1160" w:bottom="280" w:left="1680" w:header="722" w:footer="0" w:gutter="0"/>
          <w:cols w:space="720"/>
        </w:sectPr>
      </w:pPr>
    </w:p>
    <w:p w14:paraId="1F526323" w14:textId="77777777" w:rsidR="0062242B" w:rsidRPr="0062242B" w:rsidRDefault="0062242B" w:rsidP="0062242B">
      <w:pPr>
        <w:pStyle w:val="BodyText"/>
        <w:jc w:val="both"/>
        <w:rPr>
          <w:sz w:val="20"/>
        </w:rPr>
      </w:pPr>
    </w:p>
    <w:p w14:paraId="36B205E4" w14:textId="77777777" w:rsidR="0062242B" w:rsidRPr="0062242B" w:rsidRDefault="0062242B" w:rsidP="0062242B">
      <w:pPr>
        <w:pStyle w:val="BodyText"/>
        <w:jc w:val="both"/>
        <w:rPr>
          <w:sz w:val="20"/>
        </w:rPr>
      </w:pPr>
    </w:p>
    <w:p w14:paraId="6698BCF0" w14:textId="77777777" w:rsidR="0062242B" w:rsidRPr="0062242B" w:rsidRDefault="0062242B" w:rsidP="00BA6872">
      <w:pPr>
        <w:pStyle w:val="ListParagraph"/>
        <w:widowControl w:val="0"/>
        <w:numPr>
          <w:ilvl w:val="4"/>
          <w:numId w:val="64"/>
        </w:numPr>
        <w:tabs>
          <w:tab w:val="left" w:pos="2433"/>
        </w:tabs>
        <w:autoSpaceDE w:val="0"/>
        <w:autoSpaceDN w:val="0"/>
        <w:spacing w:before="206" w:after="0" w:line="240" w:lineRule="auto"/>
        <w:ind w:hanging="362"/>
        <w:contextualSpacing w:val="0"/>
        <w:jc w:val="both"/>
        <w:rPr>
          <w:rFonts w:ascii="Times New Roman" w:hAnsi="Times New Roman" w:cs="Times New Roman"/>
          <w:sz w:val="24"/>
        </w:rPr>
      </w:pPr>
      <w:r w:rsidRPr="0062242B">
        <w:rPr>
          <w:rFonts w:ascii="Times New Roman" w:hAnsi="Times New Roman" w:cs="Times New Roman"/>
          <w:sz w:val="24"/>
        </w:rPr>
        <w:t>Ideal</w:t>
      </w:r>
      <w:r w:rsidRPr="0062242B">
        <w:rPr>
          <w:rFonts w:ascii="Times New Roman" w:hAnsi="Times New Roman" w:cs="Times New Roman"/>
          <w:spacing w:val="-1"/>
          <w:sz w:val="24"/>
        </w:rPr>
        <w:t xml:space="preserve"> </w:t>
      </w:r>
      <w:r w:rsidRPr="0062242B">
        <w:rPr>
          <w:rFonts w:ascii="Times New Roman" w:hAnsi="Times New Roman" w:cs="Times New Roman"/>
          <w:sz w:val="24"/>
        </w:rPr>
        <w:t>Diri</w:t>
      </w:r>
    </w:p>
    <w:p w14:paraId="0C953D79" w14:textId="77777777" w:rsidR="0062242B" w:rsidRPr="0062242B" w:rsidRDefault="0062242B" w:rsidP="0062242B">
      <w:pPr>
        <w:pStyle w:val="BodyText"/>
        <w:jc w:val="both"/>
      </w:pPr>
    </w:p>
    <w:p w14:paraId="54640F37" w14:textId="77777777" w:rsidR="0062242B" w:rsidRPr="0062242B" w:rsidRDefault="0062242B" w:rsidP="0062242B">
      <w:pPr>
        <w:pStyle w:val="BodyText"/>
        <w:spacing w:before="1"/>
        <w:ind w:left="2432"/>
        <w:jc w:val="both"/>
      </w:pPr>
      <w:r w:rsidRPr="0062242B">
        <w:t>Pasien mengatakan tidak mau pulang.</w:t>
      </w:r>
    </w:p>
    <w:p w14:paraId="1DA89D08" w14:textId="77777777" w:rsidR="0062242B" w:rsidRPr="0062242B" w:rsidRDefault="0062242B" w:rsidP="0062242B">
      <w:pPr>
        <w:pStyle w:val="BodyText"/>
        <w:spacing w:before="11"/>
        <w:jc w:val="both"/>
        <w:rPr>
          <w:sz w:val="23"/>
        </w:rPr>
      </w:pPr>
    </w:p>
    <w:p w14:paraId="689CEC88" w14:textId="77777777" w:rsidR="0062242B" w:rsidRPr="0062242B" w:rsidRDefault="0062242B" w:rsidP="00BA6872">
      <w:pPr>
        <w:pStyle w:val="ListParagraph"/>
        <w:widowControl w:val="0"/>
        <w:numPr>
          <w:ilvl w:val="4"/>
          <w:numId w:val="64"/>
        </w:numPr>
        <w:tabs>
          <w:tab w:val="left" w:pos="2433"/>
        </w:tabs>
        <w:autoSpaceDE w:val="0"/>
        <w:autoSpaceDN w:val="0"/>
        <w:spacing w:after="0" w:line="240" w:lineRule="auto"/>
        <w:ind w:hanging="362"/>
        <w:contextualSpacing w:val="0"/>
        <w:jc w:val="both"/>
        <w:rPr>
          <w:rFonts w:ascii="Times New Roman" w:hAnsi="Times New Roman" w:cs="Times New Roman"/>
          <w:sz w:val="24"/>
        </w:rPr>
      </w:pPr>
      <w:r w:rsidRPr="0062242B">
        <w:rPr>
          <w:rFonts w:ascii="Times New Roman" w:hAnsi="Times New Roman" w:cs="Times New Roman"/>
          <w:sz w:val="24"/>
        </w:rPr>
        <w:t>Identitas</w:t>
      </w:r>
      <w:r w:rsidRPr="0062242B">
        <w:rPr>
          <w:rFonts w:ascii="Times New Roman" w:hAnsi="Times New Roman" w:cs="Times New Roman"/>
          <w:spacing w:val="-1"/>
          <w:sz w:val="24"/>
        </w:rPr>
        <w:t xml:space="preserve"> </w:t>
      </w:r>
      <w:r w:rsidRPr="0062242B">
        <w:rPr>
          <w:rFonts w:ascii="Times New Roman" w:hAnsi="Times New Roman" w:cs="Times New Roman"/>
          <w:sz w:val="24"/>
        </w:rPr>
        <w:t>Diri</w:t>
      </w:r>
    </w:p>
    <w:p w14:paraId="672B1930" w14:textId="77777777" w:rsidR="0062242B" w:rsidRPr="0062242B" w:rsidRDefault="0062242B" w:rsidP="0062242B">
      <w:pPr>
        <w:pStyle w:val="BodyText"/>
        <w:jc w:val="both"/>
      </w:pPr>
    </w:p>
    <w:p w14:paraId="7B7222F8" w14:textId="77777777" w:rsidR="0062242B" w:rsidRPr="0062242B" w:rsidRDefault="0062242B" w:rsidP="0062242B">
      <w:pPr>
        <w:pStyle w:val="BodyText"/>
        <w:ind w:left="2432"/>
        <w:jc w:val="both"/>
      </w:pPr>
      <w:r w:rsidRPr="0062242B">
        <w:t>Pasien mengatakan namanya Tn. D</w:t>
      </w:r>
    </w:p>
    <w:p w14:paraId="64B490CF" w14:textId="77777777" w:rsidR="0062242B" w:rsidRPr="0062242B" w:rsidRDefault="0062242B" w:rsidP="0062242B">
      <w:pPr>
        <w:pStyle w:val="BodyText"/>
        <w:jc w:val="both"/>
      </w:pPr>
    </w:p>
    <w:p w14:paraId="7E2433D5" w14:textId="77777777" w:rsidR="0062242B" w:rsidRPr="0062242B" w:rsidRDefault="0062242B" w:rsidP="00BA6872">
      <w:pPr>
        <w:pStyle w:val="ListParagraph"/>
        <w:widowControl w:val="0"/>
        <w:numPr>
          <w:ilvl w:val="3"/>
          <w:numId w:val="64"/>
        </w:numPr>
        <w:tabs>
          <w:tab w:val="left" w:pos="2433"/>
        </w:tabs>
        <w:autoSpaceDE w:val="0"/>
        <w:autoSpaceDN w:val="0"/>
        <w:spacing w:after="0" w:line="240" w:lineRule="auto"/>
        <w:ind w:left="2432" w:hanging="362"/>
        <w:contextualSpacing w:val="0"/>
        <w:jc w:val="both"/>
        <w:rPr>
          <w:rFonts w:ascii="Times New Roman" w:hAnsi="Times New Roman" w:cs="Times New Roman"/>
          <w:sz w:val="24"/>
        </w:rPr>
      </w:pPr>
      <w:r w:rsidRPr="0062242B">
        <w:rPr>
          <w:rFonts w:ascii="Times New Roman" w:hAnsi="Times New Roman" w:cs="Times New Roman"/>
          <w:sz w:val="24"/>
        </w:rPr>
        <w:t>Seksual dan</w:t>
      </w:r>
      <w:r w:rsidRPr="0062242B">
        <w:rPr>
          <w:rFonts w:ascii="Times New Roman" w:hAnsi="Times New Roman" w:cs="Times New Roman"/>
          <w:spacing w:val="-1"/>
          <w:sz w:val="24"/>
        </w:rPr>
        <w:t xml:space="preserve"> </w:t>
      </w:r>
      <w:r w:rsidRPr="0062242B">
        <w:rPr>
          <w:rFonts w:ascii="Times New Roman" w:hAnsi="Times New Roman" w:cs="Times New Roman"/>
          <w:sz w:val="24"/>
        </w:rPr>
        <w:t>menstruasi</w:t>
      </w:r>
    </w:p>
    <w:p w14:paraId="4DE55C07" w14:textId="77777777" w:rsidR="0062242B" w:rsidRPr="0062242B" w:rsidRDefault="0062242B" w:rsidP="0062242B">
      <w:pPr>
        <w:pStyle w:val="BodyText"/>
        <w:spacing w:before="1"/>
        <w:jc w:val="both"/>
      </w:pPr>
    </w:p>
    <w:p w14:paraId="730856E0" w14:textId="77777777" w:rsidR="0062242B" w:rsidRPr="0062242B" w:rsidRDefault="0062242B" w:rsidP="0062242B">
      <w:pPr>
        <w:pStyle w:val="BodyText"/>
        <w:ind w:left="2432"/>
        <w:jc w:val="both"/>
      </w:pPr>
      <w:r w:rsidRPr="0062242B">
        <w:t>Pasien mengatakan tidak menikah dan tidak punya istri.</w:t>
      </w:r>
    </w:p>
    <w:p w14:paraId="21F9C384" w14:textId="77777777" w:rsidR="0062242B" w:rsidRPr="0062242B" w:rsidRDefault="0062242B" w:rsidP="0062242B">
      <w:pPr>
        <w:pStyle w:val="BodyText"/>
        <w:jc w:val="both"/>
      </w:pPr>
    </w:p>
    <w:p w14:paraId="05CE676A" w14:textId="77777777" w:rsidR="0062242B" w:rsidRPr="0062242B" w:rsidRDefault="0062242B" w:rsidP="00BA6872">
      <w:pPr>
        <w:pStyle w:val="ListParagraph"/>
        <w:widowControl w:val="0"/>
        <w:numPr>
          <w:ilvl w:val="3"/>
          <w:numId w:val="64"/>
        </w:numPr>
        <w:tabs>
          <w:tab w:val="left" w:pos="2433"/>
        </w:tabs>
        <w:autoSpaceDE w:val="0"/>
        <w:autoSpaceDN w:val="0"/>
        <w:spacing w:after="0" w:line="240" w:lineRule="auto"/>
        <w:ind w:left="2432" w:hanging="362"/>
        <w:contextualSpacing w:val="0"/>
        <w:jc w:val="both"/>
        <w:rPr>
          <w:rFonts w:ascii="Times New Roman" w:hAnsi="Times New Roman" w:cs="Times New Roman"/>
          <w:sz w:val="24"/>
        </w:rPr>
      </w:pPr>
      <w:r w:rsidRPr="0062242B">
        <w:rPr>
          <w:rFonts w:ascii="Times New Roman" w:hAnsi="Times New Roman" w:cs="Times New Roman"/>
          <w:sz w:val="24"/>
        </w:rPr>
        <w:t>Nilai</w:t>
      </w:r>
    </w:p>
    <w:p w14:paraId="5A61F36C" w14:textId="77777777" w:rsidR="0062242B" w:rsidRPr="0062242B" w:rsidRDefault="0062242B" w:rsidP="0062242B">
      <w:pPr>
        <w:pStyle w:val="BodyText"/>
        <w:jc w:val="both"/>
      </w:pPr>
    </w:p>
    <w:p w14:paraId="7AC44CA0" w14:textId="77777777" w:rsidR="0062242B" w:rsidRPr="0062242B" w:rsidRDefault="0062242B" w:rsidP="0062242B">
      <w:pPr>
        <w:pStyle w:val="BodyText"/>
        <w:ind w:left="2432"/>
        <w:jc w:val="both"/>
      </w:pPr>
      <w:r w:rsidRPr="0062242B">
        <w:t>Pasin mengatakan beragama Islam.</w:t>
      </w:r>
    </w:p>
    <w:p w14:paraId="57BC8086" w14:textId="77777777" w:rsidR="0062242B" w:rsidRPr="0062242B" w:rsidRDefault="0062242B" w:rsidP="0062242B">
      <w:pPr>
        <w:pStyle w:val="BodyText"/>
        <w:jc w:val="both"/>
      </w:pPr>
    </w:p>
    <w:p w14:paraId="759B6BD1" w14:textId="77777777" w:rsidR="0062242B" w:rsidRPr="0062242B" w:rsidRDefault="0062242B" w:rsidP="00BA6872">
      <w:pPr>
        <w:pStyle w:val="ListParagraph"/>
        <w:widowControl w:val="0"/>
        <w:numPr>
          <w:ilvl w:val="2"/>
          <w:numId w:val="64"/>
        </w:numPr>
        <w:tabs>
          <w:tab w:val="left" w:pos="1669"/>
        </w:tabs>
        <w:autoSpaceDE w:val="0"/>
        <w:autoSpaceDN w:val="0"/>
        <w:spacing w:after="0" w:line="240" w:lineRule="auto"/>
        <w:ind w:left="1668" w:hanging="361"/>
        <w:contextualSpacing w:val="0"/>
        <w:jc w:val="both"/>
        <w:rPr>
          <w:rFonts w:ascii="Times New Roman" w:hAnsi="Times New Roman" w:cs="Times New Roman"/>
          <w:sz w:val="24"/>
        </w:rPr>
      </w:pPr>
      <w:r w:rsidRPr="0062242B">
        <w:rPr>
          <w:rFonts w:ascii="Times New Roman" w:hAnsi="Times New Roman" w:cs="Times New Roman"/>
          <w:sz w:val="24"/>
        </w:rPr>
        <w:t>Aspek Lingkungan</w:t>
      </w:r>
      <w:r w:rsidRPr="0062242B">
        <w:rPr>
          <w:rFonts w:ascii="Times New Roman" w:hAnsi="Times New Roman" w:cs="Times New Roman"/>
          <w:spacing w:val="1"/>
          <w:sz w:val="24"/>
        </w:rPr>
        <w:t xml:space="preserve"> </w:t>
      </w:r>
      <w:r w:rsidRPr="0062242B">
        <w:rPr>
          <w:rFonts w:ascii="Times New Roman" w:hAnsi="Times New Roman" w:cs="Times New Roman"/>
          <w:sz w:val="24"/>
        </w:rPr>
        <w:t>Fisik</w:t>
      </w:r>
    </w:p>
    <w:p w14:paraId="66843AA4" w14:textId="77777777" w:rsidR="0062242B" w:rsidRPr="0062242B" w:rsidRDefault="0062242B" w:rsidP="0062242B">
      <w:pPr>
        <w:pStyle w:val="BodyText"/>
        <w:jc w:val="both"/>
      </w:pPr>
    </w:p>
    <w:p w14:paraId="79CAA062" w14:textId="77777777" w:rsidR="0062242B" w:rsidRPr="0062242B" w:rsidRDefault="0062242B" w:rsidP="0062242B">
      <w:pPr>
        <w:pStyle w:val="BodyText"/>
        <w:ind w:left="2028"/>
        <w:jc w:val="both"/>
      </w:pPr>
      <w:r w:rsidRPr="0062242B">
        <w:t>Pasien mengatakan tidak punya rumah.</w:t>
      </w:r>
    </w:p>
    <w:p w14:paraId="6D77C4A3" w14:textId="77777777" w:rsidR="0062242B" w:rsidRPr="0062242B" w:rsidRDefault="0062242B" w:rsidP="0062242B">
      <w:pPr>
        <w:pStyle w:val="BodyText"/>
        <w:spacing w:before="5"/>
        <w:jc w:val="both"/>
      </w:pPr>
    </w:p>
    <w:p w14:paraId="26BF96EE" w14:textId="77777777" w:rsidR="0062242B" w:rsidRPr="001D2D55" w:rsidRDefault="0062242B" w:rsidP="00BA6872">
      <w:pPr>
        <w:pStyle w:val="Heading1"/>
        <w:keepNext w:val="0"/>
        <w:keepLines w:val="0"/>
        <w:widowControl w:val="0"/>
        <w:numPr>
          <w:ilvl w:val="1"/>
          <w:numId w:val="64"/>
        </w:numPr>
        <w:tabs>
          <w:tab w:val="left" w:pos="360"/>
        </w:tabs>
        <w:autoSpaceDE w:val="0"/>
        <w:autoSpaceDN w:val="0"/>
        <w:spacing w:before="0" w:line="240" w:lineRule="auto"/>
        <w:ind w:left="1308" w:right="5859" w:hanging="1309"/>
        <w:jc w:val="both"/>
        <w:rPr>
          <w:rFonts w:ascii="Times New Roman" w:hAnsi="Times New Roman" w:cs="Times New Roman"/>
          <w:color w:val="auto"/>
          <w:sz w:val="24"/>
          <w:szCs w:val="24"/>
        </w:rPr>
      </w:pPr>
      <w:r w:rsidRPr="001D2D55">
        <w:rPr>
          <w:rFonts w:ascii="Times New Roman" w:hAnsi="Times New Roman" w:cs="Times New Roman"/>
          <w:color w:val="auto"/>
          <w:sz w:val="24"/>
          <w:szCs w:val="24"/>
        </w:rPr>
        <w:t>Pemeriksaan</w:t>
      </w:r>
      <w:r w:rsidRPr="001D2D55">
        <w:rPr>
          <w:rFonts w:ascii="Times New Roman" w:hAnsi="Times New Roman" w:cs="Times New Roman"/>
          <w:color w:val="auto"/>
          <w:spacing w:val="-6"/>
          <w:sz w:val="24"/>
          <w:szCs w:val="24"/>
        </w:rPr>
        <w:t xml:space="preserve"> </w:t>
      </w:r>
      <w:r w:rsidRPr="001D2D55">
        <w:rPr>
          <w:rFonts w:ascii="Times New Roman" w:hAnsi="Times New Roman" w:cs="Times New Roman"/>
          <w:color w:val="auto"/>
          <w:sz w:val="24"/>
          <w:szCs w:val="24"/>
        </w:rPr>
        <w:t>Fisik</w:t>
      </w:r>
    </w:p>
    <w:p w14:paraId="1F0DE9BA" w14:textId="77777777" w:rsidR="0062242B" w:rsidRPr="0062242B" w:rsidRDefault="0062242B" w:rsidP="0062242B">
      <w:pPr>
        <w:pStyle w:val="BodyText"/>
        <w:spacing w:before="7"/>
        <w:jc w:val="both"/>
        <w:rPr>
          <w:b/>
          <w:sz w:val="23"/>
        </w:rPr>
      </w:pPr>
    </w:p>
    <w:p w14:paraId="73CC400F" w14:textId="77777777" w:rsidR="0062242B" w:rsidRPr="0062242B" w:rsidRDefault="0062242B" w:rsidP="00BA6872">
      <w:pPr>
        <w:pStyle w:val="ListParagraph"/>
        <w:widowControl w:val="0"/>
        <w:numPr>
          <w:ilvl w:val="2"/>
          <w:numId w:val="64"/>
        </w:numPr>
        <w:tabs>
          <w:tab w:val="left" w:pos="360"/>
        </w:tabs>
        <w:autoSpaceDE w:val="0"/>
        <w:autoSpaceDN w:val="0"/>
        <w:spacing w:after="0" w:line="240" w:lineRule="auto"/>
        <w:ind w:left="1668" w:right="5834" w:hanging="1669"/>
        <w:contextualSpacing w:val="0"/>
        <w:jc w:val="both"/>
        <w:rPr>
          <w:rFonts w:ascii="Times New Roman" w:hAnsi="Times New Roman" w:cs="Times New Roman"/>
          <w:sz w:val="24"/>
        </w:rPr>
      </w:pPr>
      <w:r w:rsidRPr="0062242B">
        <w:rPr>
          <w:rFonts w:ascii="Times New Roman" w:hAnsi="Times New Roman" w:cs="Times New Roman"/>
          <w:sz w:val="24"/>
        </w:rPr>
        <w:t>Keadaan</w:t>
      </w:r>
      <w:r w:rsidRPr="0062242B">
        <w:rPr>
          <w:rFonts w:ascii="Times New Roman" w:hAnsi="Times New Roman" w:cs="Times New Roman"/>
          <w:spacing w:val="-4"/>
          <w:sz w:val="24"/>
        </w:rPr>
        <w:t xml:space="preserve"> </w:t>
      </w:r>
      <w:r w:rsidRPr="0062242B">
        <w:rPr>
          <w:rFonts w:ascii="Times New Roman" w:hAnsi="Times New Roman" w:cs="Times New Roman"/>
          <w:sz w:val="24"/>
        </w:rPr>
        <w:t>Umum</w:t>
      </w:r>
    </w:p>
    <w:p w14:paraId="7DC28831" w14:textId="77777777" w:rsidR="0062242B" w:rsidRPr="0062242B" w:rsidRDefault="0062242B" w:rsidP="0062242B">
      <w:pPr>
        <w:pStyle w:val="BodyText"/>
        <w:jc w:val="both"/>
      </w:pPr>
    </w:p>
    <w:p w14:paraId="2AEFACAC" w14:textId="77777777" w:rsidR="0062242B" w:rsidRPr="0062242B" w:rsidRDefault="0062242B" w:rsidP="00BA6872">
      <w:pPr>
        <w:pStyle w:val="ListParagraph"/>
        <w:widowControl w:val="0"/>
        <w:numPr>
          <w:ilvl w:val="3"/>
          <w:numId w:val="64"/>
        </w:numPr>
        <w:tabs>
          <w:tab w:val="left" w:pos="2291"/>
        </w:tabs>
        <w:autoSpaceDE w:val="0"/>
        <w:autoSpaceDN w:val="0"/>
        <w:spacing w:after="0" w:line="240" w:lineRule="auto"/>
        <w:ind w:left="2290" w:hanging="285"/>
        <w:contextualSpacing w:val="0"/>
        <w:jc w:val="both"/>
        <w:rPr>
          <w:rFonts w:ascii="Times New Roman" w:hAnsi="Times New Roman" w:cs="Times New Roman"/>
          <w:sz w:val="24"/>
        </w:rPr>
      </w:pPr>
      <w:r w:rsidRPr="0062242B">
        <w:rPr>
          <w:rFonts w:ascii="Times New Roman" w:hAnsi="Times New Roman" w:cs="Times New Roman"/>
          <w:sz w:val="24"/>
        </w:rPr>
        <w:t>Kesadaran :</w:t>
      </w:r>
      <w:r w:rsidRPr="0062242B">
        <w:rPr>
          <w:rFonts w:ascii="Times New Roman" w:hAnsi="Times New Roman" w:cs="Times New Roman"/>
          <w:spacing w:val="-13"/>
          <w:sz w:val="24"/>
        </w:rPr>
        <w:t xml:space="preserve"> </w:t>
      </w:r>
      <w:r w:rsidRPr="0062242B">
        <w:rPr>
          <w:rFonts w:ascii="Times New Roman" w:hAnsi="Times New Roman" w:cs="Times New Roman"/>
          <w:sz w:val="24"/>
        </w:rPr>
        <w:t>Composmentis</w:t>
      </w:r>
    </w:p>
    <w:p w14:paraId="47C0197A" w14:textId="77777777" w:rsidR="0062242B" w:rsidRPr="0062242B" w:rsidRDefault="0062242B" w:rsidP="0062242B">
      <w:pPr>
        <w:pStyle w:val="BodyText"/>
        <w:jc w:val="both"/>
      </w:pPr>
    </w:p>
    <w:p w14:paraId="2F9E32BD" w14:textId="77777777" w:rsidR="0062242B" w:rsidRPr="0062242B" w:rsidRDefault="0062242B" w:rsidP="00BA6872">
      <w:pPr>
        <w:pStyle w:val="ListParagraph"/>
        <w:widowControl w:val="0"/>
        <w:numPr>
          <w:ilvl w:val="3"/>
          <w:numId w:val="64"/>
        </w:numPr>
        <w:tabs>
          <w:tab w:val="left" w:pos="2291"/>
        </w:tabs>
        <w:autoSpaceDE w:val="0"/>
        <w:autoSpaceDN w:val="0"/>
        <w:spacing w:after="11" w:line="480" w:lineRule="auto"/>
        <w:ind w:left="2290" w:right="4260" w:hanging="284"/>
        <w:contextualSpacing w:val="0"/>
        <w:jc w:val="both"/>
        <w:rPr>
          <w:rFonts w:ascii="Times New Roman" w:hAnsi="Times New Roman" w:cs="Times New Roman"/>
          <w:sz w:val="24"/>
        </w:rPr>
      </w:pPr>
      <w:r w:rsidRPr="0062242B">
        <w:rPr>
          <w:rFonts w:ascii="Times New Roman" w:hAnsi="Times New Roman" w:cs="Times New Roman"/>
          <w:sz w:val="24"/>
        </w:rPr>
        <w:t xml:space="preserve">Status Gizi :TB = 160 </w:t>
      </w:r>
      <w:r w:rsidRPr="0062242B">
        <w:rPr>
          <w:rFonts w:ascii="Times New Roman" w:hAnsi="Times New Roman" w:cs="Times New Roman"/>
          <w:spacing w:val="-8"/>
          <w:sz w:val="24"/>
        </w:rPr>
        <w:t xml:space="preserve">cm </w:t>
      </w:r>
      <w:r w:rsidRPr="0062242B">
        <w:rPr>
          <w:rFonts w:ascii="Times New Roman" w:hAnsi="Times New Roman" w:cs="Times New Roman"/>
          <w:sz w:val="24"/>
        </w:rPr>
        <w:t>BB = 60</w:t>
      </w:r>
      <w:r w:rsidRPr="0062242B">
        <w:rPr>
          <w:rFonts w:ascii="Times New Roman" w:hAnsi="Times New Roman" w:cs="Times New Roman"/>
          <w:spacing w:val="-2"/>
          <w:sz w:val="24"/>
        </w:rPr>
        <w:t xml:space="preserve"> </w:t>
      </w:r>
      <w:r w:rsidRPr="0062242B">
        <w:rPr>
          <w:rFonts w:ascii="Times New Roman" w:hAnsi="Times New Roman" w:cs="Times New Roman"/>
          <w:sz w:val="24"/>
        </w:rPr>
        <w:t>Kg</w:t>
      </w:r>
    </w:p>
    <w:tbl>
      <w:tblPr>
        <w:tblW w:w="0" w:type="auto"/>
        <w:tblInd w:w="1964" w:type="dxa"/>
        <w:tblLayout w:type="fixed"/>
        <w:tblCellMar>
          <w:left w:w="0" w:type="dxa"/>
          <w:right w:w="0" w:type="dxa"/>
        </w:tblCellMar>
        <w:tblLook w:val="01E0" w:firstRow="1" w:lastRow="1" w:firstColumn="1" w:lastColumn="1" w:noHBand="0" w:noVBand="0"/>
      </w:tblPr>
      <w:tblGrid>
        <w:gridCol w:w="1718"/>
        <w:gridCol w:w="2359"/>
        <w:gridCol w:w="909"/>
        <w:gridCol w:w="1236"/>
      </w:tblGrid>
      <w:tr w:rsidR="0062242B" w:rsidRPr="0062242B" w14:paraId="54348107" w14:textId="77777777" w:rsidTr="0062242B">
        <w:trPr>
          <w:trHeight w:val="961"/>
        </w:trPr>
        <w:tc>
          <w:tcPr>
            <w:tcW w:w="1718" w:type="dxa"/>
          </w:tcPr>
          <w:p w14:paraId="630D5932" w14:textId="77777777" w:rsidR="0062242B" w:rsidRPr="0062242B" w:rsidRDefault="0062242B" w:rsidP="0062242B">
            <w:pPr>
              <w:pStyle w:val="TableParagraph"/>
              <w:tabs>
                <w:tab w:val="left" w:pos="1152"/>
              </w:tabs>
              <w:spacing w:line="266" w:lineRule="exact"/>
              <w:ind w:left="333"/>
              <w:jc w:val="both"/>
              <w:rPr>
                <w:sz w:val="24"/>
              </w:rPr>
            </w:pPr>
            <w:r w:rsidRPr="0062242B">
              <w:rPr>
                <w:sz w:val="24"/>
              </w:rPr>
              <w:t>IMT=</w:t>
            </w:r>
            <w:r w:rsidRPr="0062242B">
              <w:rPr>
                <w:sz w:val="24"/>
              </w:rPr>
              <w:tab/>
            </w:r>
            <w:r w:rsidRPr="0062242B">
              <w:rPr>
                <w:sz w:val="24"/>
                <w:u w:val="single"/>
              </w:rPr>
              <w:t>BB</w:t>
            </w:r>
            <w:r w:rsidRPr="0062242B">
              <w:rPr>
                <w:sz w:val="24"/>
              </w:rPr>
              <w:t xml:space="preserve"> =</w:t>
            </w:r>
          </w:p>
          <w:p w14:paraId="1223B985" w14:textId="77777777" w:rsidR="0062242B" w:rsidRPr="0062242B" w:rsidRDefault="0062242B" w:rsidP="0062242B">
            <w:pPr>
              <w:pStyle w:val="TableParagraph"/>
              <w:jc w:val="both"/>
              <w:rPr>
                <w:sz w:val="24"/>
              </w:rPr>
            </w:pPr>
          </w:p>
          <w:p w14:paraId="7F90DB6F" w14:textId="77777777" w:rsidR="0062242B" w:rsidRPr="0062242B" w:rsidRDefault="0062242B" w:rsidP="0062242B">
            <w:pPr>
              <w:pStyle w:val="TableParagraph"/>
              <w:ind w:right="187"/>
              <w:jc w:val="both"/>
              <w:rPr>
                <w:sz w:val="24"/>
              </w:rPr>
            </w:pPr>
            <w:r w:rsidRPr="0062242B">
              <w:rPr>
                <w:sz w:val="24"/>
              </w:rPr>
              <w:t>TB²</w:t>
            </w:r>
          </w:p>
        </w:tc>
        <w:tc>
          <w:tcPr>
            <w:tcW w:w="2359" w:type="dxa"/>
          </w:tcPr>
          <w:p w14:paraId="733F3366" w14:textId="77777777" w:rsidR="0062242B" w:rsidRPr="0062242B" w:rsidRDefault="0062242B" w:rsidP="0062242B">
            <w:pPr>
              <w:pStyle w:val="TableParagraph"/>
              <w:spacing w:line="266" w:lineRule="exact"/>
              <w:ind w:left="127"/>
              <w:jc w:val="both"/>
              <w:rPr>
                <w:sz w:val="24"/>
              </w:rPr>
            </w:pPr>
            <w:r w:rsidRPr="0062242B">
              <w:rPr>
                <w:sz w:val="24"/>
                <w:u w:val="single"/>
              </w:rPr>
              <w:t>60</w:t>
            </w:r>
            <w:r w:rsidRPr="0062242B">
              <w:rPr>
                <w:sz w:val="24"/>
              </w:rPr>
              <w:t xml:space="preserve"> = 23,4 (normal)</w:t>
            </w:r>
          </w:p>
          <w:p w14:paraId="5AA3B67B" w14:textId="77777777" w:rsidR="0062242B" w:rsidRPr="0062242B" w:rsidRDefault="0062242B" w:rsidP="0062242B">
            <w:pPr>
              <w:pStyle w:val="TableParagraph"/>
              <w:jc w:val="both"/>
              <w:rPr>
                <w:sz w:val="24"/>
              </w:rPr>
            </w:pPr>
          </w:p>
          <w:p w14:paraId="559C7236" w14:textId="77777777" w:rsidR="0062242B" w:rsidRPr="0062242B" w:rsidRDefault="0062242B" w:rsidP="0062242B">
            <w:pPr>
              <w:pStyle w:val="TableParagraph"/>
              <w:ind w:left="50"/>
              <w:jc w:val="both"/>
              <w:rPr>
                <w:sz w:val="24"/>
              </w:rPr>
            </w:pPr>
            <w:r w:rsidRPr="0062242B">
              <w:rPr>
                <w:sz w:val="24"/>
              </w:rPr>
              <w:t>(1,60)²</w:t>
            </w:r>
          </w:p>
        </w:tc>
        <w:tc>
          <w:tcPr>
            <w:tcW w:w="2145" w:type="dxa"/>
            <w:gridSpan w:val="2"/>
          </w:tcPr>
          <w:p w14:paraId="6DD6602D" w14:textId="77777777" w:rsidR="0062242B" w:rsidRPr="0062242B" w:rsidRDefault="0062242B" w:rsidP="0062242B">
            <w:pPr>
              <w:pStyle w:val="TableParagraph"/>
              <w:jc w:val="both"/>
              <w:rPr>
                <w:sz w:val="24"/>
              </w:rPr>
            </w:pPr>
          </w:p>
        </w:tc>
      </w:tr>
      <w:tr w:rsidR="0062242B" w:rsidRPr="0062242B" w14:paraId="209627C6" w14:textId="77777777" w:rsidTr="0062242B">
        <w:trPr>
          <w:trHeight w:val="552"/>
        </w:trPr>
        <w:tc>
          <w:tcPr>
            <w:tcW w:w="1718" w:type="dxa"/>
          </w:tcPr>
          <w:p w14:paraId="7D46CBEC" w14:textId="77777777" w:rsidR="0062242B" w:rsidRPr="0062242B" w:rsidRDefault="0062242B" w:rsidP="0062242B">
            <w:pPr>
              <w:pStyle w:val="TableParagraph"/>
              <w:spacing w:before="133"/>
              <w:ind w:left="50"/>
              <w:jc w:val="both"/>
              <w:rPr>
                <w:sz w:val="24"/>
              </w:rPr>
            </w:pPr>
            <w:r w:rsidRPr="0062242B">
              <w:rPr>
                <w:sz w:val="24"/>
              </w:rPr>
              <w:t>3) Tanda Vital :</w:t>
            </w:r>
          </w:p>
        </w:tc>
        <w:tc>
          <w:tcPr>
            <w:tcW w:w="2359" w:type="dxa"/>
          </w:tcPr>
          <w:p w14:paraId="200A0988" w14:textId="77777777" w:rsidR="0062242B" w:rsidRPr="0062242B" w:rsidRDefault="0062242B" w:rsidP="0062242B">
            <w:pPr>
              <w:pStyle w:val="TableParagraph"/>
              <w:spacing w:before="133"/>
              <w:ind w:left="154"/>
              <w:jc w:val="both"/>
              <w:rPr>
                <w:sz w:val="24"/>
              </w:rPr>
            </w:pPr>
            <w:r w:rsidRPr="0062242B">
              <w:rPr>
                <w:sz w:val="24"/>
              </w:rPr>
              <w:t>TD = 170/90mmHg</w:t>
            </w:r>
          </w:p>
        </w:tc>
        <w:tc>
          <w:tcPr>
            <w:tcW w:w="909" w:type="dxa"/>
          </w:tcPr>
          <w:p w14:paraId="3C1C765B" w14:textId="77777777" w:rsidR="0062242B" w:rsidRPr="0062242B" w:rsidRDefault="0062242B" w:rsidP="0062242B">
            <w:pPr>
              <w:pStyle w:val="TableParagraph"/>
              <w:spacing w:before="133"/>
              <w:ind w:left="315"/>
              <w:jc w:val="both"/>
              <w:rPr>
                <w:sz w:val="24"/>
              </w:rPr>
            </w:pPr>
            <w:r w:rsidRPr="0062242B">
              <w:rPr>
                <w:sz w:val="24"/>
              </w:rPr>
              <w:t>Nadi</w:t>
            </w:r>
          </w:p>
        </w:tc>
        <w:tc>
          <w:tcPr>
            <w:tcW w:w="1236" w:type="dxa"/>
          </w:tcPr>
          <w:p w14:paraId="2AF553A2" w14:textId="77777777" w:rsidR="0062242B" w:rsidRPr="0062242B" w:rsidRDefault="0062242B" w:rsidP="0062242B">
            <w:pPr>
              <w:pStyle w:val="TableParagraph"/>
              <w:spacing w:before="133"/>
              <w:ind w:right="49"/>
              <w:jc w:val="both"/>
              <w:rPr>
                <w:sz w:val="24"/>
              </w:rPr>
            </w:pPr>
            <w:r w:rsidRPr="0062242B">
              <w:rPr>
                <w:sz w:val="24"/>
              </w:rPr>
              <w:t>= 88 x/mnt</w:t>
            </w:r>
          </w:p>
        </w:tc>
      </w:tr>
      <w:tr w:rsidR="0062242B" w:rsidRPr="0062242B" w14:paraId="1644F9BA" w14:textId="77777777" w:rsidTr="0062242B">
        <w:trPr>
          <w:trHeight w:val="551"/>
        </w:trPr>
        <w:tc>
          <w:tcPr>
            <w:tcW w:w="1718" w:type="dxa"/>
          </w:tcPr>
          <w:p w14:paraId="3B809A11" w14:textId="77777777" w:rsidR="0062242B" w:rsidRPr="0062242B" w:rsidRDefault="0062242B" w:rsidP="0062242B">
            <w:pPr>
              <w:pStyle w:val="TableParagraph"/>
              <w:jc w:val="both"/>
              <w:rPr>
                <w:sz w:val="24"/>
              </w:rPr>
            </w:pPr>
          </w:p>
        </w:tc>
        <w:tc>
          <w:tcPr>
            <w:tcW w:w="2359" w:type="dxa"/>
          </w:tcPr>
          <w:p w14:paraId="4FA34E6C" w14:textId="77777777" w:rsidR="0062242B" w:rsidRPr="0062242B" w:rsidRDefault="0062242B" w:rsidP="0062242B">
            <w:pPr>
              <w:pStyle w:val="TableParagraph"/>
              <w:spacing w:before="133"/>
              <w:ind w:left="154"/>
              <w:jc w:val="both"/>
              <w:rPr>
                <w:sz w:val="24"/>
              </w:rPr>
            </w:pPr>
            <w:r w:rsidRPr="0062242B">
              <w:rPr>
                <w:sz w:val="24"/>
              </w:rPr>
              <w:t>Suhu = 37,2°C</w:t>
            </w:r>
          </w:p>
        </w:tc>
        <w:tc>
          <w:tcPr>
            <w:tcW w:w="909" w:type="dxa"/>
          </w:tcPr>
          <w:p w14:paraId="470473AE" w14:textId="77777777" w:rsidR="0062242B" w:rsidRPr="0062242B" w:rsidRDefault="0062242B" w:rsidP="0062242B">
            <w:pPr>
              <w:pStyle w:val="TableParagraph"/>
              <w:spacing w:before="133"/>
              <w:ind w:left="315"/>
              <w:jc w:val="both"/>
              <w:rPr>
                <w:sz w:val="24"/>
              </w:rPr>
            </w:pPr>
            <w:r w:rsidRPr="0062242B">
              <w:rPr>
                <w:sz w:val="24"/>
              </w:rPr>
              <w:t>RR</w:t>
            </w:r>
          </w:p>
        </w:tc>
        <w:tc>
          <w:tcPr>
            <w:tcW w:w="1236" w:type="dxa"/>
          </w:tcPr>
          <w:p w14:paraId="10D6AA03" w14:textId="77777777" w:rsidR="0062242B" w:rsidRPr="0062242B" w:rsidRDefault="0062242B" w:rsidP="0062242B">
            <w:pPr>
              <w:pStyle w:val="TableParagraph"/>
              <w:spacing w:before="133"/>
              <w:ind w:right="49"/>
              <w:jc w:val="both"/>
              <w:rPr>
                <w:sz w:val="24"/>
              </w:rPr>
            </w:pPr>
            <w:r w:rsidRPr="0062242B">
              <w:rPr>
                <w:sz w:val="24"/>
              </w:rPr>
              <w:t>= 22 x/mnt</w:t>
            </w:r>
          </w:p>
        </w:tc>
      </w:tr>
      <w:tr w:rsidR="0062242B" w:rsidRPr="0062242B" w14:paraId="19866C9A" w14:textId="77777777" w:rsidTr="0062242B">
        <w:trPr>
          <w:trHeight w:val="408"/>
        </w:trPr>
        <w:tc>
          <w:tcPr>
            <w:tcW w:w="1718" w:type="dxa"/>
          </w:tcPr>
          <w:p w14:paraId="6F2D16BB" w14:textId="77777777" w:rsidR="0062242B" w:rsidRPr="0062242B" w:rsidRDefault="0062242B" w:rsidP="0062242B">
            <w:pPr>
              <w:pStyle w:val="TableParagraph"/>
              <w:spacing w:before="133" w:line="256" w:lineRule="exact"/>
              <w:ind w:left="50"/>
              <w:jc w:val="both"/>
              <w:rPr>
                <w:sz w:val="24"/>
              </w:rPr>
            </w:pPr>
            <w:r w:rsidRPr="0062242B">
              <w:rPr>
                <w:sz w:val="24"/>
              </w:rPr>
              <w:t>4) Skala Nyeri</w:t>
            </w:r>
          </w:p>
        </w:tc>
        <w:tc>
          <w:tcPr>
            <w:tcW w:w="2359" w:type="dxa"/>
          </w:tcPr>
          <w:p w14:paraId="2FCDECAF" w14:textId="77777777" w:rsidR="0062242B" w:rsidRPr="0062242B" w:rsidRDefault="0062242B" w:rsidP="0062242B">
            <w:pPr>
              <w:pStyle w:val="TableParagraph"/>
              <w:jc w:val="both"/>
              <w:rPr>
                <w:sz w:val="24"/>
              </w:rPr>
            </w:pPr>
          </w:p>
        </w:tc>
        <w:tc>
          <w:tcPr>
            <w:tcW w:w="909" w:type="dxa"/>
          </w:tcPr>
          <w:p w14:paraId="09FDCD05" w14:textId="77777777" w:rsidR="0062242B" w:rsidRPr="0062242B" w:rsidRDefault="0062242B" w:rsidP="0062242B">
            <w:pPr>
              <w:pStyle w:val="TableParagraph"/>
              <w:jc w:val="both"/>
              <w:rPr>
                <w:sz w:val="24"/>
              </w:rPr>
            </w:pPr>
          </w:p>
        </w:tc>
        <w:tc>
          <w:tcPr>
            <w:tcW w:w="1236" w:type="dxa"/>
          </w:tcPr>
          <w:p w14:paraId="68AEEB51" w14:textId="77777777" w:rsidR="0062242B" w:rsidRPr="0062242B" w:rsidRDefault="0062242B" w:rsidP="0062242B">
            <w:pPr>
              <w:pStyle w:val="TableParagraph"/>
              <w:jc w:val="both"/>
              <w:rPr>
                <w:sz w:val="24"/>
              </w:rPr>
            </w:pPr>
          </w:p>
        </w:tc>
      </w:tr>
    </w:tbl>
    <w:p w14:paraId="5501122E" w14:textId="77777777" w:rsidR="0062242B" w:rsidRPr="0062242B" w:rsidRDefault="0062242B" w:rsidP="0062242B">
      <w:pPr>
        <w:pStyle w:val="BodyText"/>
        <w:jc w:val="both"/>
        <w:rPr>
          <w:sz w:val="21"/>
        </w:rPr>
      </w:pPr>
      <w:r w:rsidRPr="0062242B">
        <w:rPr>
          <w:noProof/>
          <w:lang w:val="en-US" w:eastAsia="en-US"/>
        </w:rPr>
        <w:drawing>
          <wp:anchor distT="0" distB="0" distL="0" distR="0" simplePos="0" relativeHeight="251705344" behindDoc="0" locked="0" layoutInCell="1" allowOverlap="1" wp14:anchorId="30911D90" wp14:editId="4A27F80D">
            <wp:simplePos x="0" y="0"/>
            <wp:positionH relativeFrom="page">
              <wp:posOffset>2449829</wp:posOffset>
            </wp:positionH>
            <wp:positionV relativeFrom="paragraph">
              <wp:posOffset>178489</wp:posOffset>
            </wp:positionV>
            <wp:extent cx="3344896" cy="827341"/>
            <wp:effectExtent l="0" t="0" r="0" b="0"/>
            <wp:wrapTopAndBottom/>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60" cstate="print"/>
                    <a:stretch>
                      <a:fillRect/>
                    </a:stretch>
                  </pic:blipFill>
                  <pic:spPr>
                    <a:xfrm>
                      <a:off x="0" y="0"/>
                      <a:ext cx="3344896" cy="827341"/>
                    </a:xfrm>
                    <a:prstGeom prst="rect">
                      <a:avLst/>
                    </a:prstGeom>
                  </pic:spPr>
                </pic:pic>
              </a:graphicData>
            </a:graphic>
          </wp:anchor>
        </w:drawing>
      </w:r>
    </w:p>
    <w:p w14:paraId="25235E6E" w14:textId="77777777" w:rsidR="0062242B" w:rsidRPr="0062242B" w:rsidRDefault="0062242B" w:rsidP="0062242B">
      <w:pPr>
        <w:jc w:val="both"/>
        <w:rPr>
          <w:rFonts w:ascii="Times New Roman" w:hAnsi="Times New Roman" w:cs="Times New Roman"/>
          <w:sz w:val="21"/>
        </w:rPr>
        <w:sectPr w:rsidR="0062242B" w:rsidRPr="0062242B">
          <w:pgSz w:w="11910" w:h="16840"/>
          <w:pgMar w:top="1580" w:right="1160" w:bottom="280" w:left="1680" w:header="722" w:footer="0" w:gutter="0"/>
          <w:cols w:space="720"/>
        </w:sectPr>
      </w:pPr>
    </w:p>
    <w:p w14:paraId="58EA7521" w14:textId="77777777" w:rsidR="0062242B" w:rsidRPr="0062242B" w:rsidRDefault="0062242B" w:rsidP="0062242B">
      <w:pPr>
        <w:pStyle w:val="BodyText"/>
        <w:jc w:val="both"/>
        <w:rPr>
          <w:sz w:val="20"/>
        </w:rPr>
      </w:pPr>
    </w:p>
    <w:p w14:paraId="359C64A8" w14:textId="77777777" w:rsidR="0062242B" w:rsidRPr="0062242B" w:rsidRDefault="0062242B" w:rsidP="0062242B">
      <w:pPr>
        <w:pStyle w:val="BodyText"/>
        <w:jc w:val="both"/>
        <w:rPr>
          <w:sz w:val="20"/>
        </w:rPr>
      </w:pPr>
    </w:p>
    <w:p w14:paraId="4BCE4990" w14:textId="77777777" w:rsidR="0062242B" w:rsidRPr="0062242B" w:rsidRDefault="0062242B" w:rsidP="00BA6872">
      <w:pPr>
        <w:pStyle w:val="ListParagraph"/>
        <w:widowControl w:val="0"/>
        <w:numPr>
          <w:ilvl w:val="2"/>
          <w:numId w:val="64"/>
        </w:numPr>
        <w:tabs>
          <w:tab w:val="left" w:pos="1669"/>
        </w:tabs>
        <w:autoSpaceDE w:val="0"/>
        <w:autoSpaceDN w:val="0"/>
        <w:spacing w:before="206" w:after="0" w:line="240" w:lineRule="auto"/>
        <w:ind w:left="1668" w:hanging="361"/>
        <w:contextualSpacing w:val="0"/>
        <w:jc w:val="both"/>
        <w:rPr>
          <w:rFonts w:ascii="Times New Roman" w:hAnsi="Times New Roman" w:cs="Times New Roman"/>
          <w:sz w:val="24"/>
        </w:rPr>
      </w:pPr>
      <w:r w:rsidRPr="0062242B">
        <w:rPr>
          <w:rFonts w:ascii="Times New Roman" w:hAnsi="Times New Roman" w:cs="Times New Roman"/>
          <w:sz w:val="24"/>
        </w:rPr>
        <w:t>Pemeriksaan Secara Sistematik (Cephalo – Caudal)</w:t>
      </w:r>
    </w:p>
    <w:p w14:paraId="43E8EC8F" w14:textId="77777777" w:rsidR="0062242B" w:rsidRPr="0062242B" w:rsidRDefault="0062242B" w:rsidP="0062242B">
      <w:pPr>
        <w:pStyle w:val="BodyText"/>
        <w:jc w:val="both"/>
      </w:pPr>
    </w:p>
    <w:p w14:paraId="59C7FC38" w14:textId="77777777" w:rsidR="0062242B" w:rsidRPr="0062242B" w:rsidRDefault="0062242B" w:rsidP="00BA6872">
      <w:pPr>
        <w:pStyle w:val="ListParagraph"/>
        <w:widowControl w:val="0"/>
        <w:numPr>
          <w:ilvl w:val="3"/>
          <w:numId w:val="64"/>
        </w:numPr>
        <w:tabs>
          <w:tab w:val="left" w:pos="1942"/>
        </w:tabs>
        <w:autoSpaceDE w:val="0"/>
        <w:autoSpaceDN w:val="0"/>
        <w:spacing w:before="1" w:after="0" w:line="240" w:lineRule="auto"/>
        <w:ind w:left="1942" w:hanging="360"/>
        <w:contextualSpacing w:val="0"/>
        <w:jc w:val="both"/>
        <w:rPr>
          <w:rFonts w:ascii="Times New Roman" w:hAnsi="Times New Roman" w:cs="Times New Roman"/>
          <w:sz w:val="24"/>
        </w:rPr>
      </w:pPr>
      <w:r w:rsidRPr="0062242B">
        <w:rPr>
          <w:rFonts w:ascii="Times New Roman" w:hAnsi="Times New Roman" w:cs="Times New Roman"/>
          <w:sz w:val="24"/>
        </w:rPr>
        <w:t>Kulit</w:t>
      </w:r>
    </w:p>
    <w:p w14:paraId="6823DB1D" w14:textId="77777777" w:rsidR="0062242B" w:rsidRPr="0062242B" w:rsidRDefault="0062242B" w:rsidP="0062242B">
      <w:pPr>
        <w:pStyle w:val="BodyText"/>
        <w:spacing w:before="11"/>
        <w:jc w:val="both"/>
        <w:rPr>
          <w:sz w:val="23"/>
        </w:rPr>
      </w:pPr>
    </w:p>
    <w:p w14:paraId="4299E185" w14:textId="77777777" w:rsidR="0062242B" w:rsidRPr="0062242B" w:rsidRDefault="0062242B" w:rsidP="0062242B">
      <w:pPr>
        <w:pStyle w:val="BodyText"/>
        <w:spacing w:line="480" w:lineRule="auto"/>
        <w:ind w:left="2300" w:right="538"/>
        <w:jc w:val="both"/>
      </w:pPr>
      <w:r w:rsidRPr="0062242B">
        <w:t>Warna kulit pucat sawo matang, tekstur kurang elastis, teraba hangat, turgor &gt;3detik, kulit tidak ada sianosis, tidak ikterik, tampak kotor.</w:t>
      </w:r>
    </w:p>
    <w:p w14:paraId="246D7A11" w14:textId="77777777" w:rsidR="0062242B" w:rsidRPr="0062242B" w:rsidRDefault="0062242B" w:rsidP="00BA6872">
      <w:pPr>
        <w:pStyle w:val="ListParagraph"/>
        <w:widowControl w:val="0"/>
        <w:numPr>
          <w:ilvl w:val="3"/>
          <w:numId w:val="64"/>
        </w:numPr>
        <w:tabs>
          <w:tab w:val="left" w:pos="2291"/>
        </w:tabs>
        <w:autoSpaceDE w:val="0"/>
        <w:autoSpaceDN w:val="0"/>
        <w:spacing w:before="1" w:after="0" w:line="240" w:lineRule="auto"/>
        <w:ind w:left="2290" w:hanging="361"/>
        <w:contextualSpacing w:val="0"/>
        <w:jc w:val="both"/>
        <w:rPr>
          <w:rFonts w:ascii="Times New Roman" w:hAnsi="Times New Roman" w:cs="Times New Roman"/>
          <w:sz w:val="24"/>
        </w:rPr>
      </w:pPr>
      <w:r w:rsidRPr="0062242B">
        <w:rPr>
          <w:rFonts w:ascii="Times New Roman" w:hAnsi="Times New Roman" w:cs="Times New Roman"/>
          <w:sz w:val="24"/>
        </w:rPr>
        <w:t>Kepala</w:t>
      </w:r>
    </w:p>
    <w:p w14:paraId="16F0B459" w14:textId="77777777" w:rsidR="0062242B" w:rsidRPr="0062242B" w:rsidRDefault="0062242B" w:rsidP="0062242B">
      <w:pPr>
        <w:pStyle w:val="BodyText"/>
        <w:jc w:val="both"/>
      </w:pPr>
    </w:p>
    <w:p w14:paraId="2B436977" w14:textId="77777777" w:rsidR="0062242B" w:rsidRPr="0062242B" w:rsidRDefault="0062242B" w:rsidP="0062242B">
      <w:pPr>
        <w:pStyle w:val="BodyText"/>
        <w:spacing w:line="480" w:lineRule="auto"/>
        <w:ind w:left="2290"/>
        <w:jc w:val="both"/>
      </w:pPr>
      <w:r w:rsidRPr="0062242B">
        <w:t>Simetris, bentuk mesochepal, tidak ada luka, tidak ada benjolan, rambut warna putih beruban tampak kotor.</w:t>
      </w:r>
    </w:p>
    <w:p w14:paraId="5431B75F" w14:textId="77777777" w:rsidR="0062242B" w:rsidRPr="0062242B" w:rsidRDefault="0062242B" w:rsidP="0062242B">
      <w:pPr>
        <w:pStyle w:val="BodyText"/>
        <w:ind w:left="2290"/>
        <w:jc w:val="both"/>
      </w:pPr>
      <w:r w:rsidRPr="0062242B">
        <w:t>Mata</w:t>
      </w:r>
    </w:p>
    <w:p w14:paraId="125499BF" w14:textId="77777777" w:rsidR="0062242B" w:rsidRPr="0062242B" w:rsidRDefault="0062242B" w:rsidP="0062242B">
      <w:pPr>
        <w:pStyle w:val="BodyText"/>
        <w:jc w:val="both"/>
      </w:pPr>
    </w:p>
    <w:p w14:paraId="529AECE2" w14:textId="77777777" w:rsidR="0062242B" w:rsidRPr="0062242B" w:rsidRDefault="0062242B" w:rsidP="0062242B">
      <w:pPr>
        <w:pStyle w:val="BodyText"/>
        <w:spacing w:line="480" w:lineRule="auto"/>
        <w:ind w:left="2290" w:right="542"/>
        <w:jc w:val="both"/>
      </w:pPr>
      <w:r w:rsidRPr="0062242B">
        <w:t>Bersih, sklera berwarna putih, konjungtiva anemis, tidak menggunakan alat bantu penglihatan,</w:t>
      </w:r>
    </w:p>
    <w:p w14:paraId="1C7E724B" w14:textId="77777777" w:rsidR="0062242B" w:rsidRPr="0062242B" w:rsidRDefault="0062242B" w:rsidP="0062242B">
      <w:pPr>
        <w:pStyle w:val="BodyText"/>
        <w:ind w:left="2290"/>
        <w:jc w:val="both"/>
      </w:pPr>
      <w:r w:rsidRPr="0062242B">
        <w:t>Hidung</w:t>
      </w:r>
    </w:p>
    <w:p w14:paraId="39F37912" w14:textId="77777777" w:rsidR="0062242B" w:rsidRPr="0062242B" w:rsidRDefault="0062242B" w:rsidP="0062242B">
      <w:pPr>
        <w:pStyle w:val="BodyText"/>
        <w:jc w:val="both"/>
      </w:pPr>
    </w:p>
    <w:p w14:paraId="4C786880" w14:textId="77777777" w:rsidR="0062242B" w:rsidRPr="0062242B" w:rsidRDefault="0062242B" w:rsidP="0062242B">
      <w:pPr>
        <w:pStyle w:val="BodyText"/>
        <w:spacing w:before="1" w:line="480" w:lineRule="auto"/>
        <w:ind w:left="2290" w:right="2676"/>
        <w:jc w:val="both"/>
      </w:pPr>
      <w:r w:rsidRPr="0062242B">
        <w:t xml:space="preserve">Bersih, tidak ada sumbatan atau </w:t>
      </w:r>
      <w:r w:rsidRPr="0062242B">
        <w:rPr>
          <w:spacing w:val="-3"/>
        </w:rPr>
        <w:t xml:space="preserve">polip. </w:t>
      </w:r>
      <w:r w:rsidRPr="0062242B">
        <w:t>Telinga</w:t>
      </w:r>
    </w:p>
    <w:p w14:paraId="424DE2D9" w14:textId="77777777" w:rsidR="0062242B" w:rsidRPr="0062242B" w:rsidRDefault="0062242B" w:rsidP="0062242B">
      <w:pPr>
        <w:pStyle w:val="BodyText"/>
        <w:spacing w:line="480" w:lineRule="auto"/>
        <w:ind w:left="2290" w:right="1614"/>
        <w:jc w:val="both"/>
      </w:pPr>
      <w:r w:rsidRPr="0062242B">
        <w:t>Bersih, simetis, tidak menggunakan alat bantu dengar Mulut</w:t>
      </w:r>
    </w:p>
    <w:p w14:paraId="41046B56" w14:textId="77777777" w:rsidR="0062242B" w:rsidRPr="0062242B" w:rsidRDefault="0062242B" w:rsidP="0062242B">
      <w:pPr>
        <w:pStyle w:val="BodyText"/>
        <w:ind w:left="2290"/>
        <w:jc w:val="both"/>
      </w:pPr>
      <w:r w:rsidRPr="0062242B">
        <w:t>Membran mukosa kering,</w:t>
      </w:r>
    </w:p>
    <w:p w14:paraId="6196872D" w14:textId="77777777" w:rsidR="0062242B" w:rsidRPr="0062242B" w:rsidRDefault="0062242B" w:rsidP="0062242B">
      <w:pPr>
        <w:pStyle w:val="BodyText"/>
        <w:jc w:val="both"/>
      </w:pPr>
    </w:p>
    <w:p w14:paraId="66CCA761" w14:textId="77777777" w:rsidR="0062242B" w:rsidRPr="0062242B" w:rsidRDefault="0062242B" w:rsidP="00BA6872">
      <w:pPr>
        <w:pStyle w:val="ListParagraph"/>
        <w:widowControl w:val="0"/>
        <w:numPr>
          <w:ilvl w:val="3"/>
          <w:numId w:val="64"/>
        </w:numPr>
        <w:tabs>
          <w:tab w:val="left" w:pos="1942"/>
        </w:tabs>
        <w:autoSpaceDE w:val="0"/>
        <w:autoSpaceDN w:val="0"/>
        <w:spacing w:after="0" w:line="240" w:lineRule="auto"/>
        <w:ind w:left="1942" w:hanging="360"/>
        <w:contextualSpacing w:val="0"/>
        <w:jc w:val="both"/>
        <w:rPr>
          <w:rFonts w:ascii="Times New Roman" w:hAnsi="Times New Roman" w:cs="Times New Roman"/>
          <w:sz w:val="24"/>
        </w:rPr>
      </w:pPr>
      <w:r w:rsidRPr="0062242B">
        <w:rPr>
          <w:rFonts w:ascii="Times New Roman" w:hAnsi="Times New Roman" w:cs="Times New Roman"/>
          <w:sz w:val="24"/>
        </w:rPr>
        <w:t>Leher</w:t>
      </w:r>
    </w:p>
    <w:p w14:paraId="543E32DE" w14:textId="77777777" w:rsidR="0062242B" w:rsidRPr="0062242B" w:rsidRDefault="0062242B" w:rsidP="0062242B">
      <w:pPr>
        <w:pStyle w:val="BodyText"/>
        <w:jc w:val="both"/>
      </w:pPr>
    </w:p>
    <w:p w14:paraId="71324770" w14:textId="77777777" w:rsidR="0062242B" w:rsidRPr="0062242B" w:rsidRDefault="0062242B" w:rsidP="0062242B">
      <w:pPr>
        <w:pStyle w:val="BodyText"/>
        <w:spacing w:line="480" w:lineRule="auto"/>
        <w:ind w:left="2300" w:right="542"/>
        <w:jc w:val="both"/>
      </w:pPr>
      <w:r w:rsidRPr="0062242B">
        <w:t>Bentuk simetris, tidak ada pembesaran kelenjar thyroid, tidak ada peningkatan JVP, tidak ada nyeri</w:t>
      </w:r>
      <w:r w:rsidRPr="0062242B">
        <w:rPr>
          <w:spacing w:val="-3"/>
        </w:rPr>
        <w:t xml:space="preserve"> </w:t>
      </w:r>
      <w:r w:rsidRPr="0062242B">
        <w:t>tekan.</w:t>
      </w:r>
    </w:p>
    <w:p w14:paraId="30EB76E5" w14:textId="77777777" w:rsidR="0062242B" w:rsidRPr="0062242B" w:rsidRDefault="0062242B" w:rsidP="00BA6872">
      <w:pPr>
        <w:pStyle w:val="ListParagraph"/>
        <w:widowControl w:val="0"/>
        <w:numPr>
          <w:ilvl w:val="3"/>
          <w:numId w:val="64"/>
        </w:numPr>
        <w:tabs>
          <w:tab w:val="left" w:pos="2291"/>
        </w:tabs>
        <w:autoSpaceDE w:val="0"/>
        <w:autoSpaceDN w:val="0"/>
        <w:spacing w:before="1" w:after="0" w:line="240" w:lineRule="auto"/>
        <w:ind w:left="2290" w:hanging="357"/>
        <w:contextualSpacing w:val="0"/>
        <w:jc w:val="both"/>
        <w:rPr>
          <w:rFonts w:ascii="Times New Roman" w:hAnsi="Times New Roman" w:cs="Times New Roman"/>
          <w:sz w:val="24"/>
        </w:rPr>
      </w:pPr>
      <w:r w:rsidRPr="0062242B">
        <w:rPr>
          <w:rFonts w:ascii="Times New Roman" w:hAnsi="Times New Roman" w:cs="Times New Roman"/>
          <w:sz w:val="24"/>
        </w:rPr>
        <w:t>Tengkuk</w:t>
      </w:r>
    </w:p>
    <w:p w14:paraId="543CF58C" w14:textId="77777777" w:rsidR="0062242B" w:rsidRPr="0062242B" w:rsidRDefault="0062242B" w:rsidP="0062242B">
      <w:pPr>
        <w:pStyle w:val="BodyText"/>
        <w:spacing w:before="11"/>
        <w:jc w:val="both"/>
        <w:rPr>
          <w:sz w:val="23"/>
        </w:rPr>
      </w:pPr>
    </w:p>
    <w:p w14:paraId="41A4EB34" w14:textId="77777777" w:rsidR="0062242B" w:rsidRPr="0062242B" w:rsidRDefault="0062242B" w:rsidP="0062242B">
      <w:pPr>
        <w:pStyle w:val="BodyText"/>
        <w:ind w:left="2290"/>
        <w:jc w:val="both"/>
      </w:pPr>
      <w:r w:rsidRPr="0062242B">
        <w:t>Tidak ada kaku kuduk atau luka</w:t>
      </w:r>
    </w:p>
    <w:p w14:paraId="6EE00095" w14:textId="77777777" w:rsidR="0062242B" w:rsidRPr="0062242B" w:rsidRDefault="0062242B" w:rsidP="0062242B">
      <w:pPr>
        <w:jc w:val="both"/>
        <w:rPr>
          <w:rFonts w:ascii="Times New Roman" w:hAnsi="Times New Roman" w:cs="Times New Roman"/>
        </w:rPr>
        <w:sectPr w:rsidR="0062242B" w:rsidRPr="0062242B">
          <w:pgSz w:w="11910" w:h="16840"/>
          <w:pgMar w:top="1580" w:right="1160" w:bottom="280" w:left="1680" w:header="722" w:footer="0" w:gutter="0"/>
          <w:cols w:space="720"/>
        </w:sectPr>
      </w:pPr>
    </w:p>
    <w:p w14:paraId="2283340A" w14:textId="77777777" w:rsidR="0062242B" w:rsidRPr="0062242B" w:rsidRDefault="0062242B" w:rsidP="0062242B">
      <w:pPr>
        <w:pStyle w:val="BodyText"/>
        <w:jc w:val="both"/>
        <w:rPr>
          <w:sz w:val="20"/>
        </w:rPr>
      </w:pPr>
    </w:p>
    <w:p w14:paraId="1E702A4B" w14:textId="77777777" w:rsidR="0062242B" w:rsidRPr="0062242B" w:rsidRDefault="0062242B" w:rsidP="0062242B">
      <w:pPr>
        <w:pStyle w:val="BodyText"/>
        <w:jc w:val="both"/>
        <w:rPr>
          <w:sz w:val="20"/>
        </w:rPr>
      </w:pPr>
    </w:p>
    <w:p w14:paraId="50133DBC" w14:textId="77777777" w:rsidR="0062242B" w:rsidRPr="0062242B" w:rsidRDefault="0062242B" w:rsidP="00BA6872">
      <w:pPr>
        <w:pStyle w:val="ListParagraph"/>
        <w:widowControl w:val="0"/>
        <w:numPr>
          <w:ilvl w:val="3"/>
          <w:numId w:val="64"/>
        </w:numPr>
        <w:tabs>
          <w:tab w:val="left" w:pos="1942"/>
        </w:tabs>
        <w:autoSpaceDE w:val="0"/>
        <w:autoSpaceDN w:val="0"/>
        <w:spacing w:before="206" w:after="0" w:line="240" w:lineRule="auto"/>
        <w:ind w:left="1942" w:hanging="360"/>
        <w:contextualSpacing w:val="0"/>
        <w:jc w:val="both"/>
        <w:rPr>
          <w:rFonts w:ascii="Times New Roman" w:hAnsi="Times New Roman" w:cs="Times New Roman"/>
          <w:sz w:val="24"/>
        </w:rPr>
      </w:pPr>
      <w:r w:rsidRPr="0062242B">
        <w:rPr>
          <w:rFonts w:ascii="Times New Roman" w:hAnsi="Times New Roman" w:cs="Times New Roman"/>
          <w:sz w:val="24"/>
        </w:rPr>
        <w:t>Dada</w:t>
      </w:r>
    </w:p>
    <w:p w14:paraId="0D3441DF" w14:textId="77777777" w:rsidR="0062242B" w:rsidRPr="0062242B" w:rsidRDefault="0062242B" w:rsidP="0062242B">
      <w:pPr>
        <w:pStyle w:val="BodyText"/>
        <w:jc w:val="both"/>
      </w:pPr>
    </w:p>
    <w:p w14:paraId="28CFC30F" w14:textId="77777777" w:rsidR="0062242B" w:rsidRPr="0062242B" w:rsidRDefault="0062242B" w:rsidP="00BA6872">
      <w:pPr>
        <w:pStyle w:val="ListParagraph"/>
        <w:widowControl w:val="0"/>
        <w:numPr>
          <w:ilvl w:val="4"/>
          <w:numId w:val="64"/>
        </w:numPr>
        <w:tabs>
          <w:tab w:val="left" w:pos="2661"/>
        </w:tabs>
        <w:autoSpaceDE w:val="0"/>
        <w:autoSpaceDN w:val="0"/>
        <w:spacing w:before="1" w:after="0" w:line="240" w:lineRule="auto"/>
        <w:ind w:left="2660" w:hanging="371"/>
        <w:contextualSpacing w:val="0"/>
        <w:jc w:val="both"/>
        <w:rPr>
          <w:rFonts w:ascii="Times New Roman" w:hAnsi="Times New Roman" w:cs="Times New Roman"/>
          <w:sz w:val="24"/>
        </w:rPr>
      </w:pPr>
      <w:r w:rsidRPr="0062242B">
        <w:rPr>
          <w:rFonts w:ascii="Times New Roman" w:hAnsi="Times New Roman" w:cs="Times New Roman"/>
          <w:sz w:val="24"/>
        </w:rPr>
        <w:t>Inspeksi</w:t>
      </w:r>
    </w:p>
    <w:p w14:paraId="457ACF05" w14:textId="77777777" w:rsidR="0062242B" w:rsidRPr="0062242B" w:rsidRDefault="0062242B" w:rsidP="0062242B">
      <w:pPr>
        <w:pStyle w:val="BodyText"/>
        <w:spacing w:before="11"/>
        <w:jc w:val="both"/>
        <w:rPr>
          <w:sz w:val="23"/>
        </w:rPr>
      </w:pPr>
    </w:p>
    <w:p w14:paraId="1364D1FA" w14:textId="77777777" w:rsidR="0062242B" w:rsidRPr="0062242B" w:rsidRDefault="0062242B" w:rsidP="0062242B">
      <w:pPr>
        <w:pStyle w:val="BodyText"/>
        <w:spacing w:line="480" w:lineRule="auto"/>
        <w:ind w:left="2715" w:right="541"/>
        <w:jc w:val="both"/>
      </w:pPr>
      <w:r w:rsidRPr="0062242B">
        <w:t>Bentuk simetris normochest, gerakan dinding dada normal atau tidak ada ketinggalan gerak saat bernafas, tidak ada penggunaan alat bantu nafas, tidak ada lesi, tidak ada benjolan. Terpasang HD cath di klavikula.</w:t>
      </w:r>
    </w:p>
    <w:p w14:paraId="1DD83186" w14:textId="77777777" w:rsidR="0062242B" w:rsidRPr="0062242B" w:rsidRDefault="0062242B" w:rsidP="00BA6872">
      <w:pPr>
        <w:pStyle w:val="ListParagraph"/>
        <w:widowControl w:val="0"/>
        <w:numPr>
          <w:ilvl w:val="4"/>
          <w:numId w:val="64"/>
        </w:numPr>
        <w:tabs>
          <w:tab w:val="left" w:pos="2661"/>
        </w:tabs>
        <w:autoSpaceDE w:val="0"/>
        <w:autoSpaceDN w:val="0"/>
        <w:spacing w:before="1" w:after="0" w:line="240" w:lineRule="auto"/>
        <w:ind w:left="2660" w:hanging="371"/>
        <w:contextualSpacing w:val="0"/>
        <w:jc w:val="both"/>
        <w:rPr>
          <w:rFonts w:ascii="Times New Roman" w:hAnsi="Times New Roman" w:cs="Times New Roman"/>
          <w:sz w:val="24"/>
        </w:rPr>
      </w:pPr>
      <w:r w:rsidRPr="0062242B">
        <w:rPr>
          <w:rFonts w:ascii="Times New Roman" w:hAnsi="Times New Roman" w:cs="Times New Roman"/>
          <w:sz w:val="24"/>
        </w:rPr>
        <w:t>Palpasi</w:t>
      </w:r>
    </w:p>
    <w:p w14:paraId="09F0A305" w14:textId="77777777" w:rsidR="0062242B" w:rsidRPr="0062242B" w:rsidRDefault="0062242B" w:rsidP="0062242B">
      <w:pPr>
        <w:pStyle w:val="BodyText"/>
        <w:jc w:val="both"/>
      </w:pPr>
    </w:p>
    <w:p w14:paraId="6FAAB946" w14:textId="77777777" w:rsidR="0062242B" w:rsidRPr="0062242B" w:rsidRDefault="0062242B" w:rsidP="0062242B">
      <w:pPr>
        <w:pStyle w:val="BodyText"/>
        <w:ind w:left="2715"/>
        <w:jc w:val="both"/>
      </w:pPr>
      <w:r w:rsidRPr="0062242B">
        <w:t>Pergerakan dinding dada sama, tidak ada nyeri tekan</w:t>
      </w:r>
    </w:p>
    <w:p w14:paraId="0392B70F" w14:textId="77777777" w:rsidR="0062242B" w:rsidRPr="0062242B" w:rsidRDefault="0062242B" w:rsidP="0062242B">
      <w:pPr>
        <w:pStyle w:val="BodyText"/>
        <w:jc w:val="both"/>
      </w:pPr>
    </w:p>
    <w:p w14:paraId="2E855B0B" w14:textId="77777777" w:rsidR="0062242B" w:rsidRPr="0062242B" w:rsidRDefault="0062242B" w:rsidP="00BA6872">
      <w:pPr>
        <w:pStyle w:val="ListParagraph"/>
        <w:widowControl w:val="0"/>
        <w:numPr>
          <w:ilvl w:val="4"/>
          <w:numId w:val="64"/>
        </w:numPr>
        <w:tabs>
          <w:tab w:val="left" w:pos="2661"/>
        </w:tabs>
        <w:autoSpaceDE w:val="0"/>
        <w:autoSpaceDN w:val="0"/>
        <w:spacing w:after="0" w:line="240" w:lineRule="auto"/>
        <w:ind w:left="2660" w:hanging="371"/>
        <w:contextualSpacing w:val="0"/>
        <w:jc w:val="both"/>
        <w:rPr>
          <w:rFonts w:ascii="Times New Roman" w:hAnsi="Times New Roman" w:cs="Times New Roman"/>
          <w:sz w:val="24"/>
        </w:rPr>
      </w:pPr>
      <w:r w:rsidRPr="0062242B">
        <w:rPr>
          <w:rFonts w:ascii="Times New Roman" w:hAnsi="Times New Roman" w:cs="Times New Roman"/>
          <w:sz w:val="24"/>
        </w:rPr>
        <w:t>Perkusi</w:t>
      </w:r>
    </w:p>
    <w:p w14:paraId="4D028F5C" w14:textId="77777777" w:rsidR="0062242B" w:rsidRPr="0062242B" w:rsidRDefault="0062242B" w:rsidP="0062242B">
      <w:pPr>
        <w:pStyle w:val="BodyText"/>
        <w:jc w:val="both"/>
      </w:pPr>
    </w:p>
    <w:p w14:paraId="76429881" w14:textId="77777777" w:rsidR="0062242B" w:rsidRPr="0062242B" w:rsidRDefault="0062242B" w:rsidP="0062242B">
      <w:pPr>
        <w:pStyle w:val="BodyText"/>
        <w:ind w:left="2715"/>
        <w:jc w:val="both"/>
      </w:pPr>
      <w:r w:rsidRPr="0062242B">
        <w:t>Terdengar sonor kanan dan kiri</w:t>
      </w:r>
    </w:p>
    <w:p w14:paraId="73E19621" w14:textId="77777777" w:rsidR="0062242B" w:rsidRPr="0062242B" w:rsidRDefault="0062242B" w:rsidP="0062242B">
      <w:pPr>
        <w:pStyle w:val="BodyText"/>
        <w:jc w:val="both"/>
      </w:pPr>
    </w:p>
    <w:p w14:paraId="30496733" w14:textId="77777777" w:rsidR="0062242B" w:rsidRPr="0062242B" w:rsidRDefault="0062242B" w:rsidP="00BA6872">
      <w:pPr>
        <w:pStyle w:val="ListParagraph"/>
        <w:widowControl w:val="0"/>
        <w:numPr>
          <w:ilvl w:val="4"/>
          <w:numId w:val="64"/>
        </w:numPr>
        <w:tabs>
          <w:tab w:val="left" w:pos="2661"/>
        </w:tabs>
        <w:autoSpaceDE w:val="0"/>
        <w:autoSpaceDN w:val="0"/>
        <w:spacing w:after="0" w:line="240" w:lineRule="auto"/>
        <w:ind w:left="2660" w:hanging="371"/>
        <w:contextualSpacing w:val="0"/>
        <w:jc w:val="both"/>
        <w:rPr>
          <w:rFonts w:ascii="Times New Roman" w:hAnsi="Times New Roman" w:cs="Times New Roman"/>
          <w:sz w:val="24"/>
        </w:rPr>
      </w:pPr>
      <w:r w:rsidRPr="0062242B">
        <w:rPr>
          <w:rFonts w:ascii="Times New Roman" w:hAnsi="Times New Roman" w:cs="Times New Roman"/>
          <w:sz w:val="24"/>
        </w:rPr>
        <w:t>Auskultasi</w:t>
      </w:r>
    </w:p>
    <w:p w14:paraId="0B08E912" w14:textId="77777777" w:rsidR="0062242B" w:rsidRPr="0062242B" w:rsidRDefault="0062242B" w:rsidP="0062242B">
      <w:pPr>
        <w:pStyle w:val="BodyText"/>
        <w:jc w:val="both"/>
      </w:pPr>
    </w:p>
    <w:p w14:paraId="6FE20D56" w14:textId="77777777" w:rsidR="0062242B" w:rsidRPr="0062242B" w:rsidRDefault="0062242B" w:rsidP="0062242B">
      <w:pPr>
        <w:pStyle w:val="BodyText"/>
        <w:ind w:left="2715"/>
        <w:jc w:val="both"/>
      </w:pPr>
      <w:r w:rsidRPr="0062242B">
        <w:t>Terdengar vesikuler, S1,S2</w:t>
      </w:r>
      <w:r w:rsidRPr="0062242B">
        <w:rPr>
          <w:spacing w:val="-5"/>
        </w:rPr>
        <w:t xml:space="preserve"> </w:t>
      </w:r>
      <w:r w:rsidRPr="0062242B">
        <w:t>murmur</w:t>
      </w:r>
    </w:p>
    <w:p w14:paraId="4E26861E" w14:textId="77777777" w:rsidR="0062242B" w:rsidRPr="0062242B" w:rsidRDefault="0062242B" w:rsidP="0062242B">
      <w:pPr>
        <w:pStyle w:val="BodyText"/>
        <w:jc w:val="both"/>
      </w:pPr>
    </w:p>
    <w:p w14:paraId="36F3F9B3" w14:textId="77777777" w:rsidR="0062242B" w:rsidRPr="0062242B" w:rsidRDefault="0062242B" w:rsidP="00BA6872">
      <w:pPr>
        <w:pStyle w:val="ListParagraph"/>
        <w:widowControl w:val="0"/>
        <w:numPr>
          <w:ilvl w:val="3"/>
          <w:numId w:val="64"/>
        </w:numPr>
        <w:tabs>
          <w:tab w:val="left" w:pos="1942"/>
        </w:tabs>
        <w:autoSpaceDE w:val="0"/>
        <w:autoSpaceDN w:val="0"/>
        <w:spacing w:before="1" w:after="0" w:line="240" w:lineRule="auto"/>
        <w:ind w:left="1942" w:hanging="360"/>
        <w:contextualSpacing w:val="0"/>
        <w:jc w:val="both"/>
        <w:rPr>
          <w:rFonts w:ascii="Times New Roman" w:hAnsi="Times New Roman" w:cs="Times New Roman"/>
          <w:sz w:val="24"/>
        </w:rPr>
      </w:pPr>
      <w:r w:rsidRPr="0062242B">
        <w:rPr>
          <w:rFonts w:ascii="Times New Roman" w:hAnsi="Times New Roman" w:cs="Times New Roman"/>
          <w:sz w:val="24"/>
        </w:rPr>
        <w:t>Payudara</w:t>
      </w:r>
    </w:p>
    <w:p w14:paraId="48BF28D6" w14:textId="77777777" w:rsidR="0062242B" w:rsidRPr="0062242B" w:rsidRDefault="0062242B" w:rsidP="0062242B">
      <w:pPr>
        <w:pStyle w:val="BodyText"/>
        <w:spacing w:before="11"/>
        <w:jc w:val="both"/>
        <w:rPr>
          <w:sz w:val="23"/>
        </w:rPr>
      </w:pPr>
    </w:p>
    <w:p w14:paraId="688E674A" w14:textId="77777777" w:rsidR="0062242B" w:rsidRPr="0062242B" w:rsidRDefault="0062242B" w:rsidP="00BA6872">
      <w:pPr>
        <w:pStyle w:val="ListParagraph"/>
        <w:widowControl w:val="0"/>
        <w:numPr>
          <w:ilvl w:val="4"/>
          <w:numId w:val="64"/>
        </w:numPr>
        <w:tabs>
          <w:tab w:val="left" w:pos="2661"/>
        </w:tabs>
        <w:autoSpaceDE w:val="0"/>
        <w:autoSpaceDN w:val="0"/>
        <w:spacing w:after="0" w:line="240" w:lineRule="auto"/>
        <w:ind w:left="2660" w:hanging="371"/>
        <w:contextualSpacing w:val="0"/>
        <w:jc w:val="both"/>
        <w:rPr>
          <w:rFonts w:ascii="Times New Roman" w:hAnsi="Times New Roman" w:cs="Times New Roman"/>
          <w:sz w:val="24"/>
        </w:rPr>
      </w:pPr>
      <w:r w:rsidRPr="0062242B">
        <w:rPr>
          <w:rFonts w:ascii="Times New Roman" w:hAnsi="Times New Roman" w:cs="Times New Roman"/>
          <w:sz w:val="24"/>
        </w:rPr>
        <w:t>Inspeksi</w:t>
      </w:r>
    </w:p>
    <w:p w14:paraId="3A1D8203" w14:textId="77777777" w:rsidR="0062242B" w:rsidRPr="0062242B" w:rsidRDefault="0062242B" w:rsidP="0062242B">
      <w:pPr>
        <w:pStyle w:val="BodyText"/>
        <w:jc w:val="both"/>
      </w:pPr>
    </w:p>
    <w:p w14:paraId="191177CC" w14:textId="77777777" w:rsidR="0062242B" w:rsidRPr="0062242B" w:rsidRDefault="0062242B" w:rsidP="0062242B">
      <w:pPr>
        <w:pStyle w:val="BodyText"/>
        <w:ind w:left="2715"/>
        <w:jc w:val="both"/>
      </w:pPr>
      <w:r w:rsidRPr="0062242B">
        <w:t>Simetris, tidak ada lesi, tidak ada benjolan</w:t>
      </w:r>
    </w:p>
    <w:p w14:paraId="4E2D8442" w14:textId="77777777" w:rsidR="0062242B" w:rsidRPr="0062242B" w:rsidRDefault="0062242B" w:rsidP="0062242B">
      <w:pPr>
        <w:pStyle w:val="BodyText"/>
        <w:jc w:val="both"/>
      </w:pPr>
    </w:p>
    <w:p w14:paraId="4337A5D4" w14:textId="77777777" w:rsidR="0062242B" w:rsidRPr="0062242B" w:rsidRDefault="0062242B" w:rsidP="00BA6872">
      <w:pPr>
        <w:pStyle w:val="ListParagraph"/>
        <w:widowControl w:val="0"/>
        <w:numPr>
          <w:ilvl w:val="4"/>
          <w:numId w:val="64"/>
        </w:numPr>
        <w:tabs>
          <w:tab w:val="left" w:pos="2661"/>
        </w:tabs>
        <w:autoSpaceDE w:val="0"/>
        <w:autoSpaceDN w:val="0"/>
        <w:spacing w:after="0" w:line="240" w:lineRule="auto"/>
        <w:ind w:left="2660" w:hanging="371"/>
        <w:contextualSpacing w:val="0"/>
        <w:jc w:val="both"/>
        <w:rPr>
          <w:rFonts w:ascii="Times New Roman" w:hAnsi="Times New Roman" w:cs="Times New Roman"/>
          <w:sz w:val="24"/>
        </w:rPr>
      </w:pPr>
      <w:r w:rsidRPr="0062242B">
        <w:rPr>
          <w:rFonts w:ascii="Times New Roman" w:hAnsi="Times New Roman" w:cs="Times New Roman"/>
          <w:sz w:val="24"/>
        </w:rPr>
        <w:t>Palpasi</w:t>
      </w:r>
    </w:p>
    <w:p w14:paraId="48E1854A" w14:textId="77777777" w:rsidR="0062242B" w:rsidRPr="0062242B" w:rsidRDefault="0062242B" w:rsidP="0062242B">
      <w:pPr>
        <w:pStyle w:val="BodyText"/>
        <w:jc w:val="both"/>
      </w:pPr>
    </w:p>
    <w:p w14:paraId="0EC34878" w14:textId="77777777" w:rsidR="0062242B" w:rsidRPr="0062242B" w:rsidRDefault="0062242B" w:rsidP="0062242B">
      <w:pPr>
        <w:pStyle w:val="BodyText"/>
        <w:ind w:left="2715"/>
        <w:jc w:val="both"/>
      </w:pPr>
      <w:r w:rsidRPr="0062242B">
        <w:t>Tidak teraba ada benjolan, tidak ada nyeri tekan</w:t>
      </w:r>
    </w:p>
    <w:p w14:paraId="74BFDC3D" w14:textId="77777777" w:rsidR="0062242B" w:rsidRPr="0062242B" w:rsidRDefault="0062242B" w:rsidP="0062242B">
      <w:pPr>
        <w:pStyle w:val="BodyText"/>
        <w:spacing w:before="1"/>
        <w:jc w:val="both"/>
      </w:pPr>
    </w:p>
    <w:p w14:paraId="7F70F649" w14:textId="77777777" w:rsidR="0062242B" w:rsidRPr="0062242B" w:rsidRDefault="0062242B" w:rsidP="00BA6872">
      <w:pPr>
        <w:pStyle w:val="ListParagraph"/>
        <w:widowControl w:val="0"/>
        <w:numPr>
          <w:ilvl w:val="3"/>
          <w:numId w:val="64"/>
        </w:numPr>
        <w:tabs>
          <w:tab w:val="left" w:pos="1942"/>
        </w:tabs>
        <w:autoSpaceDE w:val="0"/>
        <w:autoSpaceDN w:val="0"/>
        <w:spacing w:after="0" w:line="240" w:lineRule="auto"/>
        <w:ind w:left="1942" w:hanging="360"/>
        <w:contextualSpacing w:val="0"/>
        <w:jc w:val="both"/>
        <w:rPr>
          <w:rFonts w:ascii="Times New Roman" w:hAnsi="Times New Roman" w:cs="Times New Roman"/>
          <w:sz w:val="24"/>
        </w:rPr>
      </w:pPr>
      <w:r w:rsidRPr="0062242B">
        <w:rPr>
          <w:rFonts w:ascii="Times New Roman" w:hAnsi="Times New Roman" w:cs="Times New Roman"/>
          <w:sz w:val="24"/>
        </w:rPr>
        <w:t>Punggung</w:t>
      </w:r>
    </w:p>
    <w:p w14:paraId="2BA53E8A" w14:textId="77777777" w:rsidR="0062242B" w:rsidRPr="0062242B" w:rsidRDefault="0062242B" w:rsidP="0062242B">
      <w:pPr>
        <w:pStyle w:val="BodyText"/>
        <w:jc w:val="both"/>
      </w:pPr>
    </w:p>
    <w:p w14:paraId="7D5CFCE3" w14:textId="77777777" w:rsidR="0062242B" w:rsidRPr="0062242B" w:rsidRDefault="0062242B" w:rsidP="0062242B">
      <w:pPr>
        <w:pStyle w:val="BodyText"/>
        <w:ind w:left="2300"/>
        <w:jc w:val="both"/>
      </w:pPr>
      <w:r w:rsidRPr="0062242B">
        <w:t>Tidak ada kelainan bentuk punggung</w:t>
      </w:r>
    </w:p>
    <w:p w14:paraId="735E789D" w14:textId="77777777" w:rsidR="0062242B" w:rsidRPr="0062242B" w:rsidRDefault="0062242B" w:rsidP="0062242B">
      <w:pPr>
        <w:pStyle w:val="BodyText"/>
        <w:jc w:val="both"/>
      </w:pPr>
    </w:p>
    <w:p w14:paraId="0A460B76" w14:textId="77777777" w:rsidR="0062242B" w:rsidRPr="0062242B" w:rsidRDefault="0062242B" w:rsidP="00BA6872">
      <w:pPr>
        <w:pStyle w:val="ListParagraph"/>
        <w:widowControl w:val="0"/>
        <w:numPr>
          <w:ilvl w:val="3"/>
          <w:numId w:val="64"/>
        </w:numPr>
        <w:tabs>
          <w:tab w:val="left" w:pos="1942"/>
        </w:tabs>
        <w:autoSpaceDE w:val="0"/>
        <w:autoSpaceDN w:val="0"/>
        <w:spacing w:after="0" w:line="240" w:lineRule="auto"/>
        <w:ind w:left="1942" w:hanging="360"/>
        <w:contextualSpacing w:val="0"/>
        <w:jc w:val="both"/>
        <w:rPr>
          <w:rFonts w:ascii="Times New Roman" w:hAnsi="Times New Roman" w:cs="Times New Roman"/>
          <w:sz w:val="24"/>
        </w:rPr>
      </w:pPr>
      <w:r w:rsidRPr="0062242B">
        <w:rPr>
          <w:rFonts w:ascii="Times New Roman" w:hAnsi="Times New Roman" w:cs="Times New Roman"/>
          <w:sz w:val="24"/>
        </w:rPr>
        <w:t>Abdomen</w:t>
      </w:r>
    </w:p>
    <w:p w14:paraId="3C325B0D" w14:textId="77777777" w:rsidR="0062242B" w:rsidRPr="0062242B" w:rsidRDefault="0062242B" w:rsidP="0062242B">
      <w:pPr>
        <w:pStyle w:val="BodyText"/>
        <w:jc w:val="both"/>
      </w:pPr>
    </w:p>
    <w:p w14:paraId="72DBC980" w14:textId="77777777" w:rsidR="0062242B" w:rsidRPr="0062242B" w:rsidRDefault="0062242B" w:rsidP="00BA6872">
      <w:pPr>
        <w:pStyle w:val="ListParagraph"/>
        <w:widowControl w:val="0"/>
        <w:numPr>
          <w:ilvl w:val="4"/>
          <w:numId w:val="64"/>
        </w:numPr>
        <w:tabs>
          <w:tab w:val="left" w:pos="2661"/>
        </w:tabs>
        <w:autoSpaceDE w:val="0"/>
        <w:autoSpaceDN w:val="0"/>
        <w:spacing w:after="0" w:line="240" w:lineRule="auto"/>
        <w:ind w:left="2660" w:hanging="371"/>
        <w:contextualSpacing w:val="0"/>
        <w:jc w:val="both"/>
        <w:rPr>
          <w:rFonts w:ascii="Times New Roman" w:hAnsi="Times New Roman" w:cs="Times New Roman"/>
          <w:sz w:val="24"/>
        </w:rPr>
      </w:pPr>
      <w:r w:rsidRPr="0062242B">
        <w:rPr>
          <w:rFonts w:ascii="Times New Roman" w:hAnsi="Times New Roman" w:cs="Times New Roman"/>
          <w:sz w:val="24"/>
        </w:rPr>
        <w:t>Inspeksi</w:t>
      </w:r>
    </w:p>
    <w:p w14:paraId="74CE3426" w14:textId="77777777" w:rsidR="0062242B" w:rsidRPr="0062242B" w:rsidRDefault="0062242B" w:rsidP="0062242B">
      <w:pPr>
        <w:pStyle w:val="BodyText"/>
        <w:jc w:val="both"/>
      </w:pPr>
    </w:p>
    <w:p w14:paraId="25B3915D" w14:textId="77777777" w:rsidR="0062242B" w:rsidRPr="0062242B" w:rsidRDefault="0062242B" w:rsidP="0062242B">
      <w:pPr>
        <w:pStyle w:val="BodyText"/>
        <w:ind w:left="2715"/>
        <w:jc w:val="both"/>
      </w:pPr>
      <w:r w:rsidRPr="0062242B">
        <w:t>Bentuk asimetris, tidak ada lesi, tampak ascites</w:t>
      </w:r>
    </w:p>
    <w:p w14:paraId="74DC647D" w14:textId="77777777" w:rsidR="0062242B" w:rsidRPr="0062242B" w:rsidRDefault="0062242B" w:rsidP="0062242B">
      <w:pPr>
        <w:jc w:val="both"/>
        <w:rPr>
          <w:rFonts w:ascii="Times New Roman" w:hAnsi="Times New Roman" w:cs="Times New Roman"/>
        </w:rPr>
        <w:sectPr w:rsidR="0062242B" w:rsidRPr="0062242B">
          <w:pgSz w:w="11910" w:h="16840"/>
          <w:pgMar w:top="1580" w:right="1160" w:bottom="280" w:left="1680" w:header="722" w:footer="0" w:gutter="0"/>
          <w:cols w:space="720"/>
        </w:sectPr>
      </w:pPr>
    </w:p>
    <w:p w14:paraId="46080918" w14:textId="77777777" w:rsidR="0062242B" w:rsidRPr="0062242B" w:rsidRDefault="0062242B" w:rsidP="0062242B">
      <w:pPr>
        <w:pStyle w:val="BodyText"/>
        <w:jc w:val="both"/>
        <w:rPr>
          <w:sz w:val="20"/>
        </w:rPr>
      </w:pPr>
    </w:p>
    <w:p w14:paraId="3D51B6F5" w14:textId="77777777" w:rsidR="0062242B" w:rsidRPr="0062242B" w:rsidRDefault="0062242B" w:rsidP="0062242B">
      <w:pPr>
        <w:pStyle w:val="BodyText"/>
        <w:jc w:val="both"/>
        <w:rPr>
          <w:sz w:val="20"/>
        </w:rPr>
      </w:pPr>
    </w:p>
    <w:p w14:paraId="02E4BBA9" w14:textId="77777777" w:rsidR="0062242B" w:rsidRPr="0062242B" w:rsidRDefault="0062242B" w:rsidP="00BA6872">
      <w:pPr>
        <w:pStyle w:val="ListParagraph"/>
        <w:widowControl w:val="0"/>
        <w:numPr>
          <w:ilvl w:val="4"/>
          <w:numId w:val="64"/>
        </w:numPr>
        <w:tabs>
          <w:tab w:val="left" w:pos="2661"/>
        </w:tabs>
        <w:autoSpaceDE w:val="0"/>
        <w:autoSpaceDN w:val="0"/>
        <w:spacing w:before="206" w:after="0" w:line="240" w:lineRule="auto"/>
        <w:ind w:left="2660" w:hanging="371"/>
        <w:contextualSpacing w:val="0"/>
        <w:jc w:val="both"/>
        <w:rPr>
          <w:rFonts w:ascii="Times New Roman" w:hAnsi="Times New Roman" w:cs="Times New Roman"/>
          <w:sz w:val="24"/>
        </w:rPr>
      </w:pPr>
      <w:r w:rsidRPr="0062242B">
        <w:rPr>
          <w:rFonts w:ascii="Times New Roman" w:hAnsi="Times New Roman" w:cs="Times New Roman"/>
          <w:sz w:val="24"/>
        </w:rPr>
        <w:t>Auskultasi</w:t>
      </w:r>
    </w:p>
    <w:p w14:paraId="1BFFF007" w14:textId="77777777" w:rsidR="0062242B" w:rsidRPr="0062242B" w:rsidRDefault="0062242B" w:rsidP="0062242B">
      <w:pPr>
        <w:pStyle w:val="BodyText"/>
        <w:jc w:val="both"/>
      </w:pPr>
    </w:p>
    <w:p w14:paraId="44A807C6" w14:textId="77777777" w:rsidR="0062242B" w:rsidRPr="0062242B" w:rsidRDefault="0062242B" w:rsidP="0062242B">
      <w:pPr>
        <w:pStyle w:val="BodyText"/>
        <w:spacing w:before="1"/>
        <w:ind w:left="2715"/>
        <w:jc w:val="both"/>
      </w:pPr>
      <w:r w:rsidRPr="0062242B">
        <w:t>Suara peristaltik usus 16</w:t>
      </w:r>
      <w:r w:rsidRPr="0062242B">
        <w:rPr>
          <w:spacing w:val="-4"/>
        </w:rPr>
        <w:t xml:space="preserve"> </w:t>
      </w:r>
      <w:r w:rsidRPr="0062242B">
        <w:t>x/menit</w:t>
      </w:r>
    </w:p>
    <w:p w14:paraId="7D3F0F7E" w14:textId="77777777" w:rsidR="0062242B" w:rsidRPr="0062242B" w:rsidRDefault="0062242B" w:rsidP="0062242B">
      <w:pPr>
        <w:pStyle w:val="BodyText"/>
        <w:spacing w:before="11"/>
        <w:jc w:val="both"/>
        <w:rPr>
          <w:sz w:val="23"/>
        </w:rPr>
      </w:pPr>
    </w:p>
    <w:p w14:paraId="7742496F" w14:textId="77777777" w:rsidR="0062242B" w:rsidRPr="0062242B" w:rsidRDefault="0062242B" w:rsidP="00BA6872">
      <w:pPr>
        <w:pStyle w:val="ListParagraph"/>
        <w:widowControl w:val="0"/>
        <w:numPr>
          <w:ilvl w:val="4"/>
          <w:numId w:val="64"/>
        </w:numPr>
        <w:tabs>
          <w:tab w:val="left" w:pos="2661"/>
        </w:tabs>
        <w:autoSpaceDE w:val="0"/>
        <w:autoSpaceDN w:val="0"/>
        <w:spacing w:after="0" w:line="240" w:lineRule="auto"/>
        <w:ind w:left="2660" w:hanging="371"/>
        <w:contextualSpacing w:val="0"/>
        <w:jc w:val="both"/>
        <w:rPr>
          <w:rFonts w:ascii="Times New Roman" w:hAnsi="Times New Roman" w:cs="Times New Roman"/>
          <w:sz w:val="24"/>
        </w:rPr>
      </w:pPr>
      <w:r w:rsidRPr="0062242B">
        <w:rPr>
          <w:rFonts w:ascii="Times New Roman" w:hAnsi="Times New Roman" w:cs="Times New Roman"/>
          <w:sz w:val="24"/>
        </w:rPr>
        <w:t>Perkusi</w:t>
      </w:r>
    </w:p>
    <w:p w14:paraId="4508207C" w14:textId="77777777" w:rsidR="0062242B" w:rsidRPr="0062242B" w:rsidRDefault="0062242B" w:rsidP="0062242B">
      <w:pPr>
        <w:pStyle w:val="BodyText"/>
        <w:jc w:val="both"/>
      </w:pPr>
    </w:p>
    <w:p w14:paraId="63D303F2" w14:textId="77777777" w:rsidR="0062242B" w:rsidRPr="0062242B" w:rsidRDefault="0062242B" w:rsidP="0062242B">
      <w:pPr>
        <w:pStyle w:val="BodyText"/>
        <w:ind w:left="2715"/>
        <w:jc w:val="both"/>
      </w:pPr>
      <w:r w:rsidRPr="0062242B">
        <w:t>Suara hipertympani</w:t>
      </w:r>
    </w:p>
    <w:p w14:paraId="314B3F05" w14:textId="77777777" w:rsidR="0062242B" w:rsidRPr="0062242B" w:rsidRDefault="0062242B" w:rsidP="0062242B">
      <w:pPr>
        <w:pStyle w:val="BodyText"/>
        <w:jc w:val="both"/>
      </w:pPr>
    </w:p>
    <w:p w14:paraId="2EBD7012" w14:textId="77777777" w:rsidR="0062242B" w:rsidRPr="0062242B" w:rsidRDefault="0062242B" w:rsidP="00BA6872">
      <w:pPr>
        <w:pStyle w:val="ListParagraph"/>
        <w:widowControl w:val="0"/>
        <w:numPr>
          <w:ilvl w:val="4"/>
          <w:numId w:val="64"/>
        </w:numPr>
        <w:tabs>
          <w:tab w:val="left" w:pos="2661"/>
        </w:tabs>
        <w:autoSpaceDE w:val="0"/>
        <w:autoSpaceDN w:val="0"/>
        <w:spacing w:after="0" w:line="240" w:lineRule="auto"/>
        <w:ind w:left="2660" w:hanging="371"/>
        <w:contextualSpacing w:val="0"/>
        <w:jc w:val="both"/>
        <w:rPr>
          <w:rFonts w:ascii="Times New Roman" w:hAnsi="Times New Roman" w:cs="Times New Roman"/>
          <w:sz w:val="24"/>
        </w:rPr>
      </w:pPr>
      <w:r w:rsidRPr="0062242B">
        <w:rPr>
          <w:rFonts w:ascii="Times New Roman" w:hAnsi="Times New Roman" w:cs="Times New Roman"/>
          <w:sz w:val="24"/>
        </w:rPr>
        <w:t>Palpasi</w:t>
      </w:r>
    </w:p>
    <w:p w14:paraId="3481206E" w14:textId="77777777" w:rsidR="0062242B" w:rsidRPr="0062242B" w:rsidRDefault="0062242B" w:rsidP="0062242B">
      <w:pPr>
        <w:pStyle w:val="BodyText"/>
        <w:spacing w:before="1"/>
        <w:jc w:val="both"/>
      </w:pPr>
    </w:p>
    <w:p w14:paraId="58C5F726" w14:textId="77777777" w:rsidR="0062242B" w:rsidRPr="0062242B" w:rsidRDefault="0062242B" w:rsidP="0062242B">
      <w:pPr>
        <w:pStyle w:val="BodyText"/>
        <w:spacing w:line="480" w:lineRule="auto"/>
        <w:ind w:left="2715" w:right="660"/>
        <w:jc w:val="both"/>
      </w:pPr>
      <w:r w:rsidRPr="0062242B">
        <w:t>Tidak ada nyeri tekan, lingkar perut 94 cm. Terdapat distensi</w:t>
      </w:r>
      <w:r w:rsidRPr="0062242B">
        <w:rPr>
          <w:spacing w:val="-1"/>
        </w:rPr>
        <w:t xml:space="preserve"> </w:t>
      </w:r>
      <w:r w:rsidRPr="0062242B">
        <w:t>abdomen.</w:t>
      </w:r>
    </w:p>
    <w:p w14:paraId="3DA748D1" w14:textId="77777777" w:rsidR="0062242B" w:rsidRPr="0062242B" w:rsidRDefault="0062242B" w:rsidP="00BA6872">
      <w:pPr>
        <w:pStyle w:val="ListParagraph"/>
        <w:widowControl w:val="0"/>
        <w:numPr>
          <w:ilvl w:val="3"/>
          <w:numId w:val="64"/>
        </w:numPr>
        <w:tabs>
          <w:tab w:val="left" w:pos="1942"/>
        </w:tabs>
        <w:autoSpaceDE w:val="0"/>
        <w:autoSpaceDN w:val="0"/>
        <w:spacing w:after="0" w:line="240" w:lineRule="auto"/>
        <w:ind w:left="1942" w:hanging="360"/>
        <w:contextualSpacing w:val="0"/>
        <w:jc w:val="both"/>
        <w:rPr>
          <w:rFonts w:ascii="Times New Roman" w:hAnsi="Times New Roman" w:cs="Times New Roman"/>
          <w:sz w:val="24"/>
        </w:rPr>
      </w:pPr>
      <w:r w:rsidRPr="0062242B">
        <w:rPr>
          <w:rFonts w:ascii="Times New Roman" w:hAnsi="Times New Roman" w:cs="Times New Roman"/>
          <w:sz w:val="24"/>
        </w:rPr>
        <w:t>Panggul</w:t>
      </w:r>
    </w:p>
    <w:p w14:paraId="55A155DD" w14:textId="77777777" w:rsidR="0062242B" w:rsidRPr="0062242B" w:rsidRDefault="0062242B" w:rsidP="0062242B">
      <w:pPr>
        <w:pStyle w:val="BodyText"/>
        <w:jc w:val="both"/>
      </w:pPr>
    </w:p>
    <w:p w14:paraId="2967D441" w14:textId="77777777" w:rsidR="0062242B" w:rsidRPr="0062242B" w:rsidRDefault="0062242B" w:rsidP="0062242B">
      <w:pPr>
        <w:pStyle w:val="BodyText"/>
        <w:ind w:left="2300"/>
        <w:jc w:val="both"/>
      </w:pPr>
      <w:r w:rsidRPr="0062242B">
        <w:t>Tidak ada kelainan bentuk panggul, simetis kanan dan kiri.</w:t>
      </w:r>
    </w:p>
    <w:p w14:paraId="0F469AB5" w14:textId="77777777" w:rsidR="0062242B" w:rsidRPr="0062242B" w:rsidRDefault="0062242B" w:rsidP="0062242B">
      <w:pPr>
        <w:pStyle w:val="BodyText"/>
        <w:jc w:val="both"/>
      </w:pPr>
    </w:p>
    <w:p w14:paraId="22A9C41C" w14:textId="77777777" w:rsidR="0062242B" w:rsidRPr="0062242B" w:rsidRDefault="0062242B" w:rsidP="00BA6872">
      <w:pPr>
        <w:pStyle w:val="ListParagraph"/>
        <w:widowControl w:val="0"/>
        <w:numPr>
          <w:ilvl w:val="3"/>
          <w:numId w:val="64"/>
        </w:numPr>
        <w:tabs>
          <w:tab w:val="left" w:pos="1942"/>
        </w:tabs>
        <w:autoSpaceDE w:val="0"/>
        <w:autoSpaceDN w:val="0"/>
        <w:spacing w:after="0" w:line="240" w:lineRule="auto"/>
        <w:ind w:left="1942" w:hanging="360"/>
        <w:contextualSpacing w:val="0"/>
        <w:jc w:val="both"/>
        <w:rPr>
          <w:rFonts w:ascii="Times New Roman" w:hAnsi="Times New Roman" w:cs="Times New Roman"/>
          <w:sz w:val="24"/>
        </w:rPr>
      </w:pPr>
      <w:r w:rsidRPr="0062242B">
        <w:rPr>
          <w:rFonts w:ascii="Times New Roman" w:hAnsi="Times New Roman" w:cs="Times New Roman"/>
          <w:sz w:val="24"/>
        </w:rPr>
        <w:t>Anus dan</w:t>
      </w:r>
      <w:r w:rsidRPr="0062242B">
        <w:rPr>
          <w:rFonts w:ascii="Times New Roman" w:hAnsi="Times New Roman" w:cs="Times New Roman"/>
          <w:spacing w:val="-1"/>
          <w:sz w:val="24"/>
        </w:rPr>
        <w:t xml:space="preserve"> </w:t>
      </w:r>
      <w:r w:rsidRPr="0062242B">
        <w:rPr>
          <w:rFonts w:ascii="Times New Roman" w:hAnsi="Times New Roman" w:cs="Times New Roman"/>
          <w:sz w:val="24"/>
        </w:rPr>
        <w:t>Rectum</w:t>
      </w:r>
    </w:p>
    <w:p w14:paraId="65D51C0B" w14:textId="77777777" w:rsidR="0062242B" w:rsidRPr="0062242B" w:rsidRDefault="0062242B" w:rsidP="0062242B">
      <w:pPr>
        <w:pStyle w:val="BodyText"/>
        <w:jc w:val="both"/>
      </w:pPr>
    </w:p>
    <w:p w14:paraId="3BA1C2D7" w14:textId="77777777" w:rsidR="0062242B" w:rsidRPr="0062242B" w:rsidRDefault="0062242B" w:rsidP="0062242B">
      <w:pPr>
        <w:pStyle w:val="BodyText"/>
        <w:ind w:left="2300"/>
        <w:jc w:val="both"/>
      </w:pPr>
      <w:r w:rsidRPr="0062242B">
        <w:t>Tidak ada hemoroid, tidak ada kelainan bentuk rectum</w:t>
      </w:r>
    </w:p>
    <w:p w14:paraId="47BC7AB6" w14:textId="77777777" w:rsidR="0062242B" w:rsidRPr="0062242B" w:rsidRDefault="0062242B" w:rsidP="0062242B">
      <w:pPr>
        <w:pStyle w:val="BodyText"/>
        <w:jc w:val="both"/>
      </w:pPr>
    </w:p>
    <w:p w14:paraId="24BC7255" w14:textId="77777777" w:rsidR="0062242B" w:rsidRPr="0062242B" w:rsidRDefault="0062242B" w:rsidP="00BA6872">
      <w:pPr>
        <w:pStyle w:val="ListParagraph"/>
        <w:widowControl w:val="0"/>
        <w:numPr>
          <w:ilvl w:val="3"/>
          <w:numId w:val="64"/>
        </w:numPr>
        <w:tabs>
          <w:tab w:val="left" w:pos="1942"/>
        </w:tabs>
        <w:autoSpaceDE w:val="0"/>
        <w:autoSpaceDN w:val="0"/>
        <w:spacing w:after="0" w:line="240" w:lineRule="auto"/>
        <w:ind w:left="1942" w:hanging="360"/>
        <w:contextualSpacing w:val="0"/>
        <w:jc w:val="both"/>
        <w:rPr>
          <w:rFonts w:ascii="Times New Roman" w:hAnsi="Times New Roman" w:cs="Times New Roman"/>
          <w:sz w:val="24"/>
        </w:rPr>
      </w:pPr>
      <w:r w:rsidRPr="0062242B">
        <w:rPr>
          <w:rFonts w:ascii="Times New Roman" w:hAnsi="Times New Roman" w:cs="Times New Roman"/>
          <w:sz w:val="24"/>
        </w:rPr>
        <w:t>Genetalia</w:t>
      </w:r>
    </w:p>
    <w:p w14:paraId="6C7AF507" w14:textId="77777777" w:rsidR="0062242B" w:rsidRPr="0062242B" w:rsidRDefault="0062242B" w:rsidP="0062242B">
      <w:pPr>
        <w:pStyle w:val="BodyText"/>
        <w:jc w:val="both"/>
      </w:pPr>
    </w:p>
    <w:p w14:paraId="4416F8B1" w14:textId="77777777" w:rsidR="0062242B" w:rsidRPr="0062242B" w:rsidRDefault="0062242B" w:rsidP="00BA6872">
      <w:pPr>
        <w:pStyle w:val="ListParagraph"/>
        <w:widowControl w:val="0"/>
        <w:numPr>
          <w:ilvl w:val="4"/>
          <w:numId w:val="64"/>
        </w:numPr>
        <w:tabs>
          <w:tab w:val="left" w:pos="2574"/>
        </w:tabs>
        <w:autoSpaceDE w:val="0"/>
        <w:autoSpaceDN w:val="0"/>
        <w:spacing w:before="1" w:after="0" w:line="240" w:lineRule="auto"/>
        <w:ind w:left="2573" w:hanging="284"/>
        <w:contextualSpacing w:val="0"/>
        <w:jc w:val="both"/>
        <w:rPr>
          <w:rFonts w:ascii="Times New Roman" w:hAnsi="Times New Roman" w:cs="Times New Roman"/>
          <w:sz w:val="24"/>
        </w:rPr>
      </w:pPr>
      <w:r w:rsidRPr="0062242B">
        <w:rPr>
          <w:rFonts w:ascii="Times New Roman" w:hAnsi="Times New Roman" w:cs="Times New Roman"/>
          <w:sz w:val="24"/>
        </w:rPr>
        <w:t>Pada</w:t>
      </w:r>
      <w:r w:rsidRPr="0062242B">
        <w:rPr>
          <w:rFonts w:ascii="Times New Roman" w:hAnsi="Times New Roman" w:cs="Times New Roman"/>
          <w:spacing w:val="-2"/>
          <w:sz w:val="24"/>
        </w:rPr>
        <w:t xml:space="preserve"> </w:t>
      </w:r>
      <w:r w:rsidRPr="0062242B">
        <w:rPr>
          <w:rFonts w:ascii="Times New Roman" w:hAnsi="Times New Roman" w:cs="Times New Roman"/>
          <w:sz w:val="24"/>
        </w:rPr>
        <w:t>Wanita</w:t>
      </w:r>
    </w:p>
    <w:p w14:paraId="404F6E8D" w14:textId="77777777" w:rsidR="0062242B" w:rsidRPr="0062242B" w:rsidRDefault="0062242B" w:rsidP="0062242B">
      <w:pPr>
        <w:pStyle w:val="BodyText"/>
        <w:spacing w:before="11"/>
        <w:jc w:val="both"/>
        <w:rPr>
          <w:sz w:val="23"/>
        </w:rPr>
      </w:pPr>
    </w:p>
    <w:p w14:paraId="4250DF4E" w14:textId="77777777" w:rsidR="0062242B" w:rsidRPr="0062242B" w:rsidRDefault="0062242B" w:rsidP="0062242B">
      <w:pPr>
        <w:pStyle w:val="BodyText"/>
        <w:ind w:left="2573"/>
        <w:jc w:val="both"/>
      </w:pPr>
      <w:r w:rsidRPr="0062242B">
        <w:rPr>
          <w:w w:val="99"/>
        </w:rPr>
        <w:t>-</w:t>
      </w:r>
    </w:p>
    <w:p w14:paraId="33938323" w14:textId="77777777" w:rsidR="0062242B" w:rsidRPr="0062242B" w:rsidRDefault="0062242B" w:rsidP="0062242B">
      <w:pPr>
        <w:pStyle w:val="BodyText"/>
        <w:jc w:val="both"/>
      </w:pPr>
    </w:p>
    <w:p w14:paraId="3D1A9A5A" w14:textId="77777777" w:rsidR="0062242B" w:rsidRPr="0062242B" w:rsidRDefault="0062242B" w:rsidP="00BA6872">
      <w:pPr>
        <w:pStyle w:val="ListParagraph"/>
        <w:widowControl w:val="0"/>
        <w:numPr>
          <w:ilvl w:val="4"/>
          <w:numId w:val="64"/>
        </w:numPr>
        <w:tabs>
          <w:tab w:val="left" w:pos="2574"/>
        </w:tabs>
        <w:autoSpaceDE w:val="0"/>
        <w:autoSpaceDN w:val="0"/>
        <w:spacing w:after="0" w:line="240" w:lineRule="auto"/>
        <w:ind w:left="2573" w:hanging="284"/>
        <w:contextualSpacing w:val="0"/>
        <w:jc w:val="both"/>
        <w:rPr>
          <w:rFonts w:ascii="Times New Roman" w:hAnsi="Times New Roman" w:cs="Times New Roman"/>
          <w:sz w:val="24"/>
        </w:rPr>
      </w:pPr>
      <w:r w:rsidRPr="0062242B">
        <w:rPr>
          <w:rFonts w:ascii="Times New Roman" w:hAnsi="Times New Roman" w:cs="Times New Roman"/>
          <w:sz w:val="24"/>
        </w:rPr>
        <w:t>Pada</w:t>
      </w:r>
      <w:r w:rsidRPr="0062242B">
        <w:rPr>
          <w:rFonts w:ascii="Times New Roman" w:hAnsi="Times New Roman" w:cs="Times New Roman"/>
          <w:spacing w:val="-2"/>
          <w:sz w:val="24"/>
        </w:rPr>
        <w:t xml:space="preserve"> </w:t>
      </w:r>
      <w:r w:rsidRPr="0062242B">
        <w:rPr>
          <w:rFonts w:ascii="Times New Roman" w:hAnsi="Times New Roman" w:cs="Times New Roman"/>
          <w:sz w:val="24"/>
        </w:rPr>
        <w:t>Pria</w:t>
      </w:r>
    </w:p>
    <w:p w14:paraId="40A030DB" w14:textId="77777777" w:rsidR="0062242B" w:rsidRPr="0062242B" w:rsidRDefault="0062242B" w:rsidP="0062242B">
      <w:pPr>
        <w:pStyle w:val="BodyText"/>
        <w:jc w:val="both"/>
      </w:pPr>
    </w:p>
    <w:p w14:paraId="5C7F2A4F" w14:textId="77777777" w:rsidR="0062242B" w:rsidRPr="0062242B" w:rsidRDefault="0062242B" w:rsidP="0062242B">
      <w:pPr>
        <w:pStyle w:val="BodyText"/>
        <w:spacing w:line="480" w:lineRule="auto"/>
        <w:ind w:left="2573" w:right="538"/>
        <w:jc w:val="both"/>
      </w:pPr>
      <w:r w:rsidRPr="0062242B">
        <w:t>Pasien terpasang kateter sejak tanggal 12 Juli 2016, saat pengkajian tampak kotor, skrotum tampak oedema. Prodiksi urine berwarna keruh.</w:t>
      </w:r>
    </w:p>
    <w:p w14:paraId="1586EFFE" w14:textId="77777777" w:rsidR="0062242B" w:rsidRPr="0062242B" w:rsidRDefault="0062242B" w:rsidP="00BA6872">
      <w:pPr>
        <w:pStyle w:val="ListParagraph"/>
        <w:widowControl w:val="0"/>
        <w:numPr>
          <w:ilvl w:val="3"/>
          <w:numId w:val="64"/>
        </w:numPr>
        <w:tabs>
          <w:tab w:val="left" w:pos="1942"/>
        </w:tabs>
        <w:autoSpaceDE w:val="0"/>
        <w:autoSpaceDN w:val="0"/>
        <w:spacing w:before="1" w:after="0" w:line="240" w:lineRule="auto"/>
        <w:ind w:left="1942" w:hanging="360"/>
        <w:contextualSpacing w:val="0"/>
        <w:jc w:val="both"/>
        <w:rPr>
          <w:rFonts w:ascii="Times New Roman" w:hAnsi="Times New Roman" w:cs="Times New Roman"/>
          <w:sz w:val="24"/>
        </w:rPr>
      </w:pPr>
      <w:r w:rsidRPr="0062242B">
        <w:rPr>
          <w:rFonts w:ascii="Times New Roman" w:hAnsi="Times New Roman" w:cs="Times New Roman"/>
          <w:sz w:val="24"/>
        </w:rPr>
        <w:t>Ekstremitas</w:t>
      </w:r>
    </w:p>
    <w:p w14:paraId="74B1AE33" w14:textId="77777777" w:rsidR="0062242B" w:rsidRPr="0062242B" w:rsidRDefault="0062242B" w:rsidP="0062242B">
      <w:pPr>
        <w:pStyle w:val="BodyText"/>
        <w:jc w:val="both"/>
      </w:pPr>
    </w:p>
    <w:p w14:paraId="5F74CCF1" w14:textId="77777777" w:rsidR="0062242B" w:rsidRPr="0062242B" w:rsidRDefault="0062242B" w:rsidP="00BA6872">
      <w:pPr>
        <w:pStyle w:val="ListParagraph"/>
        <w:widowControl w:val="0"/>
        <w:numPr>
          <w:ilvl w:val="4"/>
          <w:numId w:val="64"/>
        </w:numPr>
        <w:tabs>
          <w:tab w:val="left" w:pos="2661"/>
        </w:tabs>
        <w:autoSpaceDE w:val="0"/>
        <w:autoSpaceDN w:val="0"/>
        <w:spacing w:after="0" w:line="240" w:lineRule="auto"/>
        <w:ind w:left="2660"/>
        <w:contextualSpacing w:val="0"/>
        <w:jc w:val="both"/>
        <w:rPr>
          <w:rFonts w:ascii="Times New Roman" w:hAnsi="Times New Roman" w:cs="Times New Roman"/>
          <w:sz w:val="24"/>
        </w:rPr>
      </w:pPr>
      <w:r w:rsidRPr="0062242B">
        <w:rPr>
          <w:rFonts w:ascii="Times New Roman" w:hAnsi="Times New Roman" w:cs="Times New Roman"/>
          <w:sz w:val="24"/>
        </w:rPr>
        <w:t>Atas</w:t>
      </w:r>
    </w:p>
    <w:p w14:paraId="1EE7217B" w14:textId="77777777" w:rsidR="0062242B" w:rsidRPr="0062242B" w:rsidRDefault="0062242B" w:rsidP="0062242B">
      <w:pPr>
        <w:pStyle w:val="BodyText"/>
        <w:jc w:val="both"/>
      </w:pPr>
    </w:p>
    <w:p w14:paraId="23FC1CB0" w14:textId="77777777" w:rsidR="0062242B" w:rsidRPr="0062242B" w:rsidRDefault="0062242B" w:rsidP="0062242B">
      <w:pPr>
        <w:pStyle w:val="BodyText"/>
        <w:spacing w:line="480" w:lineRule="auto"/>
        <w:ind w:left="2660" w:right="539"/>
        <w:jc w:val="both"/>
      </w:pPr>
      <w:r w:rsidRPr="0062242B">
        <w:t>Ekstremitas atas lengkap kanan dan kiri, tidak ada kelainan bentuk jari. Terpasang infus NaCl 0,9 % 20 tpm tangan kiri</w:t>
      </w:r>
    </w:p>
    <w:p w14:paraId="19E55DD6" w14:textId="77777777" w:rsidR="0062242B" w:rsidRPr="0062242B" w:rsidRDefault="0062242B" w:rsidP="0062242B">
      <w:pPr>
        <w:spacing w:line="480" w:lineRule="auto"/>
        <w:jc w:val="both"/>
        <w:rPr>
          <w:rFonts w:ascii="Times New Roman" w:hAnsi="Times New Roman" w:cs="Times New Roman"/>
        </w:rPr>
        <w:sectPr w:rsidR="0062242B" w:rsidRPr="0062242B">
          <w:pgSz w:w="11910" w:h="16840"/>
          <w:pgMar w:top="1580" w:right="1160" w:bottom="280" w:left="1680" w:header="722" w:footer="0" w:gutter="0"/>
          <w:cols w:space="720"/>
        </w:sectPr>
      </w:pPr>
    </w:p>
    <w:p w14:paraId="0F4DA2AD" w14:textId="77777777" w:rsidR="0062242B" w:rsidRPr="0062242B" w:rsidRDefault="0062242B" w:rsidP="0062242B">
      <w:pPr>
        <w:pStyle w:val="BodyText"/>
        <w:jc w:val="both"/>
        <w:rPr>
          <w:sz w:val="20"/>
        </w:rPr>
      </w:pPr>
    </w:p>
    <w:p w14:paraId="306688B6" w14:textId="77777777" w:rsidR="0062242B" w:rsidRPr="0062242B" w:rsidRDefault="0062242B" w:rsidP="0062242B">
      <w:pPr>
        <w:pStyle w:val="BodyText"/>
        <w:jc w:val="both"/>
        <w:rPr>
          <w:sz w:val="20"/>
        </w:rPr>
      </w:pPr>
    </w:p>
    <w:p w14:paraId="68977AFE" w14:textId="77777777" w:rsidR="0062242B" w:rsidRPr="0062242B" w:rsidRDefault="0062242B" w:rsidP="0062242B">
      <w:pPr>
        <w:pStyle w:val="BodyText"/>
        <w:spacing w:before="206" w:line="480" w:lineRule="auto"/>
        <w:ind w:left="2660" w:right="539"/>
        <w:jc w:val="both"/>
      </w:pPr>
      <w:r w:rsidRPr="0062242B">
        <w:t>sejak tanggal 14 Juli 2016 dan terpasang shiring pump 40 mg omeprazole. Kekuatan otot 4 (kekuatan</w:t>
      </w:r>
      <w:r w:rsidRPr="0062242B">
        <w:rPr>
          <w:spacing w:val="-5"/>
        </w:rPr>
        <w:t xml:space="preserve"> </w:t>
      </w:r>
      <w:r w:rsidRPr="0062242B">
        <w:t>kurang).</w:t>
      </w:r>
    </w:p>
    <w:p w14:paraId="16564A0D" w14:textId="77777777" w:rsidR="0062242B" w:rsidRPr="0062242B" w:rsidRDefault="0062242B" w:rsidP="00BA6872">
      <w:pPr>
        <w:pStyle w:val="ListParagraph"/>
        <w:widowControl w:val="0"/>
        <w:numPr>
          <w:ilvl w:val="4"/>
          <w:numId w:val="64"/>
        </w:numPr>
        <w:tabs>
          <w:tab w:val="left" w:pos="2661"/>
        </w:tabs>
        <w:autoSpaceDE w:val="0"/>
        <w:autoSpaceDN w:val="0"/>
        <w:spacing w:before="1" w:after="0" w:line="240" w:lineRule="auto"/>
        <w:ind w:left="2660"/>
        <w:contextualSpacing w:val="0"/>
        <w:jc w:val="both"/>
        <w:rPr>
          <w:rFonts w:ascii="Times New Roman" w:hAnsi="Times New Roman" w:cs="Times New Roman"/>
          <w:sz w:val="24"/>
        </w:rPr>
      </w:pPr>
      <w:r w:rsidRPr="0062242B">
        <w:rPr>
          <w:rFonts w:ascii="Times New Roman" w:hAnsi="Times New Roman" w:cs="Times New Roman"/>
          <w:sz w:val="24"/>
        </w:rPr>
        <w:t>Bawah</w:t>
      </w:r>
    </w:p>
    <w:p w14:paraId="07639E28" w14:textId="77777777" w:rsidR="0062242B" w:rsidRPr="0062242B" w:rsidRDefault="0062242B" w:rsidP="0062242B">
      <w:pPr>
        <w:pStyle w:val="BodyText"/>
        <w:spacing w:before="11"/>
        <w:jc w:val="both"/>
        <w:rPr>
          <w:sz w:val="23"/>
        </w:rPr>
      </w:pPr>
    </w:p>
    <w:p w14:paraId="13B7184F" w14:textId="77777777" w:rsidR="0062242B" w:rsidRPr="0062242B" w:rsidRDefault="0062242B" w:rsidP="0062242B">
      <w:pPr>
        <w:pStyle w:val="BodyText"/>
        <w:spacing w:line="480" w:lineRule="auto"/>
        <w:ind w:left="2660" w:right="537"/>
        <w:jc w:val="both"/>
      </w:pPr>
      <w:r w:rsidRPr="0062242B">
        <w:t>Ekstremitas bawah lengkap kanan dan kiri, tidak ada kelainan bentuk jari. Kekuatan otot kanan 4 (kekuatan kurang) dan kiri 1 (Ada sedikit gerakan). Ada luka di kaki kiri pada bagian jari kaki terbalut perban, luka tampak kering menghitam dibagian tengah berwarna merah di ibu jari dan jari telunjuk, balutan tampak kotor. Tampak oedem pada kedua</w:t>
      </w:r>
      <w:r w:rsidRPr="0062242B">
        <w:rPr>
          <w:spacing w:val="-3"/>
        </w:rPr>
        <w:t xml:space="preserve"> </w:t>
      </w:r>
      <w:r w:rsidRPr="0062242B">
        <w:t>kaki.</w:t>
      </w:r>
    </w:p>
    <w:p w14:paraId="722C55E1" w14:textId="77777777" w:rsidR="0062242B" w:rsidRPr="0062242B" w:rsidRDefault="0062242B" w:rsidP="0062242B">
      <w:pPr>
        <w:spacing w:line="480" w:lineRule="auto"/>
        <w:jc w:val="both"/>
        <w:rPr>
          <w:rFonts w:ascii="Times New Roman" w:hAnsi="Times New Roman" w:cs="Times New Roman"/>
        </w:rPr>
        <w:sectPr w:rsidR="0062242B" w:rsidRPr="0062242B">
          <w:pgSz w:w="11910" w:h="16840"/>
          <w:pgMar w:top="1580" w:right="1160" w:bottom="280" w:left="1680" w:header="722" w:footer="0" w:gutter="0"/>
          <w:cols w:space="720"/>
        </w:sectPr>
      </w:pPr>
    </w:p>
    <w:p w14:paraId="29E78802" w14:textId="77777777" w:rsidR="0062242B" w:rsidRPr="0062242B" w:rsidRDefault="0062242B" w:rsidP="0062242B">
      <w:pPr>
        <w:pStyle w:val="BodyText"/>
        <w:jc w:val="both"/>
        <w:rPr>
          <w:sz w:val="20"/>
        </w:rPr>
      </w:pPr>
    </w:p>
    <w:p w14:paraId="32598487" w14:textId="77777777" w:rsidR="0062242B" w:rsidRPr="0062242B" w:rsidRDefault="0062242B" w:rsidP="0062242B">
      <w:pPr>
        <w:pStyle w:val="BodyText"/>
        <w:jc w:val="both"/>
        <w:rPr>
          <w:sz w:val="20"/>
        </w:rPr>
      </w:pPr>
    </w:p>
    <w:p w14:paraId="2F3DF3AE" w14:textId="77777777" w:rsidR="0062242B" w:rsidRPr="001D2D55" w:rsidRDefault="0062242B" w:rsidP="00BA6872">
      <w:pPr>
        <w:pStyle w:val="Heading1"/>
        <w:keepNext w:val="0"/>
        <w:keepLines w:val="0"/>
        <w:widowControl w:val="0"/>
        <w:numPr>
          <w:ilvl w:val="1"/>
          <w:numId w:val="64"/>
        </w:numPr>
        <w:tabs>
          <w:tab w:val="left" w:pos="1668"/>
          <w:tab w:val="left" w:pos="1669"/>
        </w:tabs>
        <w:autoSpaceDE w:val="0"/>
        <w:autoSpaceDN w:val="0"/>
        <w:spacing w:before="211" w:line="240" w:lineRule="auto"/>
        <w:ind w:hanging="721"/>
        <w:jc w:val="both"/>
        <w:rPr>
          <w:rFonts w:ascii="Times New Roman" w:hAnsi="Times New Roman" w:cs="Times New Roman"/>
          <w:color w:val="auto"/>
          <w:sz w:val="24"/>
          <w:szCs w:val="24"/>
        </w:rPr>
      </w:pPr>
      <w:r w:rsidRPr="001D2D55">
        <w:rPr>
          <w:rFonts w:ascii="Times New Roman" w:hAnsi="Times New Roman" w:cs="Times New Roman"/>
          <w:color w:val="auto"/>
          <w:sz w:val="24"/>
          <w:szCs w:val="24"/>
        </w:rPr>
        <w:t>Pemeriksaan</w:t>
      </w:r>
      <w:r w:rsidRPr="001D2D55">
        <w:rPr>
          <w:rFonts w:ascii="Times New Roman" w:hAnsi="Times New Roman" w:cs="Times New Roman"/>
          <w:color w:val="auto"/>
          <w:spacing w:val="-7"/>
          <w:sz w:val="24"/>
          <w:szCs w:val="24"/>
        </w:rPr>
        <w:t xml:space="preserve"> </w:t>
      </w:r>
      <w:r w:rsidRPr="001D2D55">
        <w:rPr>
          <w:rFonts w:ascii="Times New Roman" w:hAnsi="Times New Roman" w:cs="Times New Roman"/>
          <w:color w:val="auto"/>
          <w:sz w:val="24"/>
          <w:szCs w:val="24"/>
        </w:rPr>
        <w:t>Penunjang</w:t>
      </w:r>
    </w:p>
    <w:p w14:paraId="76BA1C5F" w14:textId="77777777" w:rsidR="0062242B" w:rsidRPr="0062242B" w:rsidRDefault="0062242B" w:rsidP="0062242B">
      <w:pPr>
        <w:pStyle w:val="BodyText"/>
        <w:spacing w:before="7"/>
        <w:jc w:val="both"/>
        <w:rPr>
          <w:b/>
          <w:sz w:val="23"/>
        </w:rPr>
      </w:pPr>
    </w:p>
    <w:p w14:paraId="5CDF5143" w14:textId="77777777" w:rsidR="0062242B" w:rsidRPr="0062242B" w:rsidRDefault="0062242B" w:rsidP="00BA6872">
      <w:pPr>
        <w:pStyle w:val="ListParagraph"/>
        <w:widowControl w:val="0"/>
        <w:numPr>
          <w:ilvl w:val="2"/>
          <w:numId w:val="64"/>
        </w:numPr>
        <w:tabs>
          <w:tab w:val="left" w:pos="1669"/>
        </w:tabs>
        <w:autoSpaceDE w:val="0"/>
        <w:autoSpaceDN w:val="0"/>
        <w:spacing w:after="0" w:line="240" w:lineRule="auto"/>
        <w:ind w:left="1668" w:hanging="361"/>
        <w:contextualSpacing w:val="0"/>
        <w:jc w:val="both"/>
        <w:rPr>
          <w:rFonts w:ascii="Times New Roman" w:hAnsi="Times New Roman" w:cs="Times New Roman"/>
          <w:sz w:val="24"/>
        </w:rPr>
      </w:pPr>
      <w:r w:rsidRPr="0062242B">
        <w:rPr>
          <w:rFonts w:ascii="Times New Roman" w:hAnsi="Times New Roman" w:cs="Times New Roman"/>
          <w:sz w:val="24"/>
        </w:rPr>
        <w:t>Pemeriksaan</w:t>
      </w:r>
      <w:r w:rsidRPr="0062242B">
        <w:rPr>
          <w:rFonts w:ascii="Times New Roman" w:hAnsi="Times New Roman" w:cs="Times New Roman"/>
          <w:spacing w:val="-6"/>
          <w:sz w:val="24"/>
        </w:rPr>
        <w:t xml:space="preserve"> </w:t>
      </w:r>
      <w:r w:rsidRPr="0062242B">
        <w:rPr>
          <w:rFonts w:ascii="Times New Roman" w:hAnsi="Times New Roman" w:cs="Times New Roman"/>
          <w:sz w:val="24"/>
        </w:rPr>
        <w:t>Laboratorium</w:t>
      </w:r>
    </w:p>
    <w:p w14:paraId="7E3D4EC7" w14:textId="77777777" w:rsidR="0062242B" w:rsidRPr="0062242B" w:rsidRDefault="0062242B" w:rsidP="0062242B">
      <w:pPr>
        <w:pStyle w:val="BodyText"/>
        <w:ind w:left="1308"/>
        <w:jc w:val="both"/>
      </w:pPr>
      <w:r w:rsidRPr="0062242B">
        <w:t>Tabel 3.4 Pemeriksaan laboratorium Tn. D di Ruang Dahlia 2 di RSUP Dr.</w:t>
      </w:r>
    </w:p>
    <w:p w14:paraId="11042786" w14:textId="77777777" w:rsidR="0062242B" w:rsidRPr="0062242B" w:rsidRDefault="0062242B" w:rsidP="0062242B">
      <w:pPr>
        <w:pStyle w:val="BodyText"/>
        <w:spacing w:after="8"/>
        <w:ind w:left="588"/>
        <w:jc w:val="both"/>
      </w:pPr>
      <w:r w:rsidRPr="0062242B">
        <w:t>Sardjito Yogyakarta Tanggal 18 Juli2016</w:t>
      </w: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851"/>
        <w:gridCol w:w="1889"/>
        <w:gridCol w:w="1800"/>
        <w:gridCol w:w="1439"/>
      </w:tblGrid>
      <w:tr w:rsidR="0062242B" w:rsidRPr="0062242B" w14:paraId="44DBF074" w14:textId="77777777" w:rsidTr="0062242B">
        <w:trPr>
          <w:trHeight w:val="551"/>
        </w:trPr>
        <w:tc>
          <w:tcPr>
            <w:tcW w:w="1560" w:type="dxa"/>
          </w:tcPr>
          <w:p w14:paraId="676D03A3" w14:textId="77777777" w:rsidR="0062242B" w:rsidRPr="0062242B" w:rsidRDefault="0062242B" w:rsidP="0062242B">
            <w:pPr>
              <w:pStyle w:val="TableParagraph"/>
              <w:spacing w:line="276" w:lineRule="exact"/>
              <w:ind w:left="167" w:right="29" w:firstLine="247"/>
              <w:jc w:val="both"/>
              <w:rPr>
                <w:b/>
                <w:sz w:val="24"/>
              </w:rPr>
            </w:pPr>
            <w:r w:rsidRPr="0062242B">
              <w:rPr>
                <w:b/>
                <w:sz w:val="24"/>
              </w:rPr>
              <w:t>Tanggal Pemeriksaan</w:t>
            </w:r>
          </w:p>
        </w:tc>
        <w:tc>
          <w:tcPr>
            <w:tcW w:w="1851" w:type="dxa"/>
          </w:tcPr>
          <w:p w14:paraId="5C317AC0" w14:textId="77777777" w:rsidR="0062242B" w:rsidRPr="0062242B" w:rsidRDefault="0062242B" w:rsidP="0062242B">
            <w:pPr>
              <w:pStyle w:val="TableParagraph"/>
              <w:spacing w:line="276" w:lineRule="exact"/>
              <w:ind w:left="314" w:right="173" w:firstLine="405"/>
              <w:jc w:val="both"/>
              <w:rPr>
                <w:b/>
                <w:sz w:val="24"/>
              </w:rPr>
            </w:pPr>
            <w:r w:rsidRPr="0062242B">
              <w:rPr>
                <w:b/>
                <w:sz w:val="24"/>
              </w:rPr>
              <w:t>Jenis Pemeriksaan</w:t>
            </w:r>
          </w:p>
        </w:tc>
        <w:tc>
          <w:tcPr>
            <w:tcW w:w="1889" w:type="dxa"/>
          </w:tcPr>
          <w:p w14:paraId="713EFF39" w14:textId="77777777" w:rsidR="0062242B" w:rsidRPr="0062242B" w:rsidRDefault="0062242B" w:rsidP="0062242B">
            <w:pPr>
              <w:pStyle w:val="TableParagraph"/>
              <w:spacing w:line="273" w:lineRule="exact"/>
              <w:ind w:right="156"/>
              <w:jc w:val="both"/>
              <w:rPr>
                <w:b/>
                <w:sz w:val="24"/>
              </w:rPr>
            </w:pPr>
            <w:r w:rsidRPr="0062242B">
              <w:rPr>
                <w:b/>
                <w:sz w:val="24"/>
              </w:rPr>
              <w:t>Hasil (satuan)</w:t>
            </w:r>
          </w:p>
        </w:tc>
        <w:tc>
          <w:tcPr>
            <w:tcW w:w="1800" w:type="dxa"/>
          </w:tcPr>
          <w:p w14:paraId="18D227FE" w14:textId="77777777" w:rsidR="0062242B" w:rsidRPr="0062242B" w:rsidRDefault="0062242B" w:rsidP="0062242B">
            <w:pPr>
              <w:pStyle w:val="TableParagraph"/>
              <w:spacing w:line="273" w:lineRule="exact"/>
              <w:ind w:left="561"/>
              <w:jc w:val="both"/>
              <w:rPr>
                <w:b/>
                <w:sz w:val="24"/>
              </w:rPr>
            </w:pPr>
            <w:r w:rsidRPr="0062242B">
              <w:rPr>
                <w:b/>
                <w:sz w:val="24"/>
              </w:rPr>
              <w:t>Normal</w:t>
            </w:r>
          </w:p>
        </w:tc>
        <w:tc>
          <w:tcPr>
            <w:tcW w:w="1439" w:type="dxa"/>
          </w:tcPr>
          <w:p w14:paraId="5154FF88" w14:textId="77777777" w:rsidR="0062242B" w:rsidRPr="0062242B" w:rsidRDefault="0062242B" w:rsidP="0062242B">
            <w:pPr>
              <w:pStyle w:val="TableParagraph"/>
              <w:spacing w:line="273" w:lineRule="exact"/>
              <w:ind w:left="141" w:right="20"/>
              <w:jc w:val="both"/>
              <w:rPr>
                <w:b/>
                <w:sz w:val="24"/>
              </w:rPr>
            </w:pPr>
            <w:r w:rsidRPr="0062242B">
              <w:rPr>
                <w:b/>
                <w:sz w:val="24"/>
              </w:rPr>
              <w:t>Interpretasi</w:t>
            </w:r>
          </w:p>
        </w:tc>
      </w:tr>
      <w:tr w:rsidR="0062242B" w:rsidRPr="0062242B" w14:paraId="7792BBD2" w14:textId="77777777" w:rsidTr="0062242B">
        <w:trPr>
          <w:trHeight w:val="275"/>
        </w:trPr>
        <w:tc>
          <w:tcPr>
            <w:tcW w:w="1560" w:type="dxa"/>
            <w:tcBorders>
              <w:bottom w:val="nil"/>
            </w:tcBorders>
          </w:tcPr>
          <w:p w14:paraId="44A46922" w14:textId="77777777" w:rsidR="0062242B" w:rsidRPr="0062242B" w:rsidRDefault="0062242B" w:rsidP="0062242B">
            <w:pPr>
              <w:pStyle w:val="TableParagraph"/>
              <w:spacing w:line="255" w:lineRule="exact"/>
              <w:ind w:left="107"/>
              <w:jc w:val="both"/>
              <w:rPr>
                <w:sz w:val="24"/>
              </w:rPr>
            </w:pPr>
            <w:r w:rsidRPr="0062242B">
              <w:rPr>
                <w:sz w:val="24"/>
              </w:rPr>
              <w:t>7 Juli 2016</w:t>
            </w:r>
          </w:p>
        </w:tc>
        <w:tc>
          <w:tcPr>
            <w:tcW w:w="1851" w:type="dxa"/>
            <w:tcBorders>
              <w:bottom w:val="nil"/>
            </w:tcBorders>
          </w:tcPr>
          <w:p w14:paraId="726212C4" w14:textId="77777777" w:rsidR="0062242B" w:rsidRPr="0062242B" w:rsidRDefault="0062242B" w:rsidP="0062242B">
            <w:pPr>
              <w:pStyle w:val="TableParagraph"/>
              <w:spacing w:line="255" w:lineRule="exact"/>
              <w:ind w:left="107"/>
              <w:jc w:val="both"/>
              <w:rPr>
                <w:b/>
                <w:sz w:val="24"/>
              </w:rPr>
            </w:pPr>
            <w:r w:rsidRPr="0062242B">
              <w:rPr>
                <w:b/>
                <w:sz w:val="24"/>
                <w:u w:val="thick"/>
              </w:rPr>
              <w:t>Darah Rutin</w:t>
            </w:r>
          </w:p>
        </w:tc>
        <w:tc>
          <w:tcPr>
            <w:tcW w:w="1889" w:type="dxa"/>
            <w:tcBorders>
              <w:bottom w:val="nil"/>
            </w:tcBorders>
          </w:tcPr>
          <w:p w14:paraId="3776EC1B" w14:textId="77777777" w:rsidR="0062242B" w:rsidRPr="0062242B" w:rsidRDefault="0062242B" w:rsidP="0062242B">
            <w:pPr>
              <w:pStyle w:val="TableParagraph"/>
              <w:jc w:val="both"/>
              <w:rPr>
                <w:sz w:val="20"/>
              </w:rPr>
            </w:pPr>
          </w:p>
        </w:tc>
        <w:tc>
          <w:tcPr>
            <w:tcW w:w="1800" w:type="dxa"/>
            <w:tcBorders>
              <w:bottom w:val="nil"/>
            </w:tcBorders>
          </w:tcPr>
          <w:p w14:paraId="684C87DF" w14:textId="77777777" w:rsidR="0062242B" w:rsidRPr="0062242B" w:rsidRDefault="0062242B" w:rsidP="0062242B">
            <w:pPr>
              <w:pStyle w:val="TableParagraph"/>
              <w:jc w:val="both"/>
              <w:rPr>
                <w:sz w:val="20"/>
              </w:rPr>
            </w:pPr>
          </w:p>
        </w:tc>
        <w:tc>
          <w:tcPr>
            <w:tcW w:w="1439" w:type="dxa"/>
            <w:tcBorders>
              <w:bottom w:val="nil"/>
            </w:tcBorders>
          </w:tcPr>
          <w:p w14:paraId="5B055B77" w14:textId="77777777" w:rsidR="0062242B" w:rsidRPr="0062242B" w:rsidRDefault="0062242B" w:rsidP="0062242B">
            <w:pPr>
              <w:pStyle w:val="TableParagraph"/>
              <w:jc w:val="both"/>
              <w:rPr>
                <w:sz w:val="20"/>
              </w:rPr>
            </w:pPr>
          </w:p>
        </w:tc>
      </w:tr>
      <w:tr w:rsidR="0062242B" w:rsidRPr="0062242B" w14:paraId="3E849351" w14:textId="77777777" w:rsidTr="0062242B">
        <w:trPr>
          <w:trHeight w:val="273"/>
        </w:trPr>
        <w:tc>
          <w:tcPr>
            <w:tcW w:w="1560" w:type="dxa"/>
            <w:tcBorders>
              <w:top w:val="nil"/>
              <w:bottom w:val="nil"/>
            </w:tcBorders>
          </w:tcPr>
          <w:p w14:paraId="533C4E17" w14:textId="77777777" w:rsidR="0062242B" w:rsidRPr="0062242B" w:rsidRDefault="0062242B" w:rsidP="0062242B">
            <w:pPr>
              <w:pStyle w:val="TableParagraph"/>
              <w:jc w:val="both"/>
              <w:rPr>
                <w:sz w:val="20"/>
              </w:rPr>
            </w:pPr>
          </w:p>
        </w:tc>
        <w:tc>
          <w:tcPr>
            <w:tcW w:w="1851" w:type="dxa"/>
            <w:tcBorders>
              <w:top w:val="nil"/>
              <w:bottom w:val="nil"/>
            </w:tcBorders>
          </w:tcPr>
          <w:p w14:paraId="4B8CAA49" w14:textId="77777777" w:rsidR="0062242B" w:rsidRPr="0062242B" w:rsidRDefault="0062242B" w:rsidP="0062242B">
            <w:pPr>
              <w:pStyle w:val="TableParagraph"/>
              <w:spacing w:line="254" w:lineRule="exact"/>
              <w:ind w:left="107"/>
              <w:jc w:val="both"/>
              <w:rPr>
                <w:sz w:val="24"/>
              </w:rPr>
            </w:pPr>
            <w:r w:rsidRPr="0062242B">
              <w:rPr>
                <w:sz w:val="24"/>
              </w:rPr>
              <w:t>Hemoglobin</w:t>
            </w:r>
          </w:p>
        </w:tc>
        <w:tc>
          <w:tcPr>
            <w:tcW w:w="1889" w:type="dxa"/>
            <w:tcBorders>
              <w:top w:val="nil"/>
              <w:bottom w:val="nil"/>
            </w:tcBorders>
          </w:tcPr>
          <w:p w14:paraId="6E6D9BDE" w14:textId="77777777" w:rsidR="0062242B" w:rsidRPr="0062242B" w:rsidRDefault="0062242B" w:rsidP="0062242B">
            <w:pPr>
              <w:pStyle w:val="TableParagraph"/>
              <w:spacing w:line="254" w:lineRule="exact"/>
              <w:ind w:left="544"/>
              <w:jc w:val="both"/>
              <w:rPr>
                <w:sz w:val="24"/>
              </w:rPr>
            </w:pPr>
            <w:r w:rsidRPr="0062242B">
              <w:rPr>
                <w:sz w:val="24"/>
              </w:rPr>
              <w:t>18,8</w:t>
            </w:r>
            <w:r w:rsidRPr="0062242B">
              <w:rPr>
                <w:spacing w:val="59"/>
                <w:sz w:val="24"/>
              </w:rPr>
              <w:t xml:space="preserve"> </w:t>
            </w:r>
            <w:r w:rsidRPr="0062242B">
              <w:rPr>
                <w:sz w:val="24"/>
              </w:rPr>
              <w:t>g/dl</w:t>
            </w:r>
          </w:p>
        </w:tc>
        <w:tc>
          <w:tcPr>
            <w:tcW w:w="1800" w:type="dxa"/>
            <w:tcBorders>
              <w:top w:val="nil"/>
              <w:bottom w:val="nil"/>
            </w:tcBorders>
          </w:tcPr>
          <w:p w14:paraId="7E017C52" w14:textId="77777777" w:rsidR="0062242B" w:rsidRPr="0062242B" w:rsidRDefault="0062242B" w:rsidP="0062242B">
            <w:pPr>
              <w:pStyle w:val="TableParagraph"/>
              <w:spacing w:line="254" w:lineRule="exact"/>
              <w:ind w:left="496"/>
              <w:jc w:val="both"/>
              <w:rPr>
                <w:sz w:val="24"/>
              </w:rPr>
            </w:pPr>
            <w:r w:rsidRPr="0062242B">
              <w:rPr>
                <w:sz w:val="24"/>
              </w:rPr>
              <w:t>14,0-18,0</w:t>
            </w:r>
          </w:p>
        </w:tc>
        <w:tc>
          <w:tcPr>
            <w:tcW w:w="1439" w:type="dxa"/>
            <w:tcBorders>
              <w:top w:val="nil"/>
              <w:bottom w:val="nil"/>
            </w:tcBorders>
          </w:tcPr>
          <w:p w14:paraId="1A0B4C8E" w14:textId="77777777" w:rsidR="0062242B" w:rsidRPr="0062242B" w:rsidRDefault="0062242B" w:rsidP="0062242B">
            <w:pPr>
              <w:pStyle w:val="TableParagraph"/>
              <w:spacing w:line="254" w:lineRule="exact"/>
              <w:ind w:left="141" w:right="20"/>
              <w:jc w:val="both"/>
              <w:rPr>
                <w:sz w:val="24"/>
              </w:rPr>
            </w:pPr>
            <w:r w:rsidRPr="0062242B">
              <w:rPr>
                <w:sz w:val="24"/>
              </w:rPr>
              <w:t>Tinggi</w:t>
            </w:r>
          </w:p>
        </w:tc>
      </w:tr>
      <w:tr w:rsidR="0062242B" w:rsidRPr="0062242B" w14:paraId="3611914A" w14:textId="77777777" w:rsidTr="0062242B">
        <w:trPr>
          <w:trHeight w:val="276"/>
        </w:trPr>
        <w:tc>
          <w:tcPr>
            <w:tcW w:w="1560" w:type="dxa"/>
            <w:tcBorders>
              <w:top w:val="nil"/>
              <w:bottom w:val="nil"/>
            </w:tcBorders>
          </w:tcPr>
          <w:p w14:paraId="7F1458F2" w14:textId="77777777" w:rsidR="0062242B" w:rsidRPr="0062242B" w:rsidRDefault="0062242B" w:rsidP="0062242B">
            <w:pPr>
              <w:pStyle w:val="TableParagraph"/>
              <w:jc w:val="both"/>
              <w:rPr>
                <w:sz w:val="20"/>
              </w:rPr>
            </w:pPr>
          </w:p>
        </w:tc>
        <w:tc>
          <w:tcPr>
            <w:tcW w:w="1851" w:type="dxa"/>
            <w:tcBorders>
              <w:top w:val="nil"/>
              <w:bottom w:val="nil"/>
            </w:tcBorders>
          </w:tcPr>
          <w:p w14:paraId="4AA549E7" w14:textId="77777777" w:rsidR="0062242B" w:rsidRPr="0062242B" w:rsidRDefault="0062242B" w:rsidP="0062242B">
            <w:pPr>
              <w:pStyle w:val="TableParagraph"/>
              <w:spacing w:line="256" w:lineRule="exact"/>
              <w:ind w:left="107"/>
              <w:jc w:val="both"/>
              <w:rPr>
                <w:sz w:val="24"/>
              </w:rPr>
            </w:pPr>
            <w:r w:rsidRPr="0062242B">
              <w:rPr>
                <w:sz w:val="24"/>
              </w:rPr>
              <w:t>Leukosit</w:t>
            </w:r>
          </w:p>
        </w:tc>
        <w:tc>
          <w:tcPr>
            <w:tcW w:w="1889" w:type="dxa"/>
            <w:tcBorders>
              <w:top w:val="nil"/>
              <w:bottom w:val="nil"/>
            </w:tcBorders>
          </w:tcPr>
          <w:p w14:paraId="421104D9" w14:textId="77777777" w:rsidR="0062242B" w:rsidRPr="0062242B" w:rsidRDefault="0062242B" w:rsidP="0062242B">
            <w:pPr>
              <w:pStyle w:val="TableParagraph"/>
              <w:spacing w:line="256" w:lineRule="exact"/>
              <w:ind w:right="156"/>
              <w:jc w:val="both"/>
              <w:rPr>
                <w:sz w:val="24"/>
              </w:rPr>
            </w:pPr>
            <w:r w:rsidRPr="0062242B">
              <w:rPr>
                <w:sz w:val="24"/>
              </w:rPr>
              <w:t>24,12</w:t>
            </w:r>
            <w:r w:rsidRPr="0062242B">
              <w:rPr>
                <w:spacing w:val="59"/>
                <w:sz w:val="24"/>
              </w:rPr>
              <w:t xml:space="preserve"> </w:t>
            </w:r>
            <w:r w:rsidRPr="0062242B">
              <w:rPr>
                <w:sz w:val="24"/>
              </w:rPr>
              <w:t>10^³/µL</w:t>
            </w:r>
          </w:p>
        </w:tc>
        <w:tc>
          <w:tcPr>
            <w:tcW w:w="1800" w:type="dxa"/>
            <w:tcBorders>
              <w:top w:val="nil"/>
              <w:bottom w:val="nil"/>
            </w:tcBorders>
          </w:tcPr>
          <w:p w14:paraId="21F3E22F" w14:textId="77777777" w:rsidR="0062242B" w:rsidRPr="0062242B" w:rsidRDefault="0062242B" w:rsidP="0062242B">
            <w:pPr>
              <w:pStyle w:val="TableParagraph"/>
              <w:spacing w:line="256" w:lineRule="exact"/>
              <w:ind w:left="496"/>
              <w:jc w:val="both"/>
              <w:rPr>
                <w:sz w:val="24"/>
              </w:rPr>
            </w:pPr>
            <w:r w:rsidRPr="0062242B">
              <w:rPr>
                <w:sz w:val="24"/>
              </w:rPr>
              <w:t>4,50-11,0</w:t>
            </w:r>
          </w:p>
        </w:tc>
        <w:tc>
          <w:tcPr>
            <w:tcW w:w="1439" w:type="dxa"/>
            <w:tcBorders>
              <w:top w:val="nil"/>
              <w:bottom w:val="nil"/>
            </w:tcBorders>
          </w:tcPr>
          <w:p w14:paraId="2438E763" w14:textId="77777777" w:rsidR="0062242B" w:rsidRPr="0062242B" w:rsidRDefault="0062242B" w:rsidP="0062242B">
            <w:pPr>
              <w:pStyle w:val="TableParagraph"/>
              <w:spacing w:line="256" w:lineRule="exact"/>
              <w:ind w:left="141" w:right="20"/>
              <w:jc w:val="both"/>
              <w:rPr>
                <w:sz w:val="24"/>
              </w:rPr>
            </w:pPr>
            <w:r w:rsidRPr="0062242B">
              <w:rPr>
                <w:sz w:val="24"/>
              </w:rPr>
              <w:t>Tinggi</w:t>
            </w:r>
          </w:p>
        </w:tc>
      </w:tr>
      <w:tr w:rsidR="0062242B" w:rsidRPr="0062242B" w14:paraId="470D32BF" w14:textId="77777777" w:rsidTr="0062242B">
        <w:trPr>
          <w:trHeight w:val="265"/>
        </w:trPr>
        <w:tc>
          <w:tcPr>
            <w:tcW w:w="1560" w:type="dxa"/>
            <w:tcBorders>
              <w:top w:val="nil"/>
              <w:bottom w:val="nil"/>
            </w:tcBorders>
          </w:tcPr>
          <w:p w14:paraId="5AFF92EE" w14:textId="77777777" w:rsidR="0062242B" w:rsidRPr="0062242B" w:rsidRDefault="0062242B" w:rsidP="0062242B">
            <w:pPr>
              <w:pStyle w:val="TableParagraph"/>
              <w:jc w:val="both"/>
              <w:rPr>
                <w:sz w:val="18"/>
              </w:rPr>
            </w:pPr>
          </w:p>
        </w:tc>
        <w:tc>
          <w:tcPr>
            <w:tcW w:w="1851" w:type="dxa"/>
            <w:tcBorders>
              <w:top w:val="nil"/>
              <w:bottom w:val="nil"/>
            </w:tcBorders>
          </w:tcPr>
          <w:p w14:paraId="19B4A681" w14:textId="77777777" w:rsidR="0062242B" w:rsidRPr="0062242B" w:rsidRDefault="0062242B" w:rsidP="0062242B">
            <w:pPr>
              <w:pStyle w:val="TableParagraph"/>
              <w:spacing w:line="246" w:lineRule="exact"/>
              <w:ind w:left="107"/>
              <w:jc w:val="both"/>
              <w:rPr>
                <w:sz w:val="24"/>
              </w:rPr>
            </w:pPr>
            <w:r w:rsidRPr="0062242B">
              <w:rPr>
                <w:sz w:val="24"/>
              </w:rPr>
              <w:t>Trombosit</w:t>
            </w:r>
          </w:p>
        </w:tc>
        <w:tc>
          <w:tcPr>
            <w:tcW w:w="1889" w:type="dxa"/>
            <w:tcBorders>
              <w:top w:val="nil"/>
              <w:bottom w:val="nil"/>
            </w:tcBorders>
          </w:tcPr>
          <w:p w14:paraId="426467DF" w14:textId="77777777" w:rsidR="0062242B" w:rsidRPr="0062242B" w:rsidRDefault="0062242B" w:rsidP="0062242B">
            <w:pPr>
              <w:pStyle w:val="TableParagraph"/>
              <w:spacing w:line="246" w:lineRule="exact"/>
              <w:ind w:right="245"/>
              <w:jc w:val="both"/>
              <w:rPr>
                <w:sz w:val="24"/>
              </w:rPr>
            </w:pPr>
            <w:r w:rsidRPr="0062242B">
              <w:rPr>
                <w:sz w:val="24"/>
              </w:rPr>
              <w:t>257</w:t>
            </w:r>
            <w:r w:rsidRPr="0062242B">
              <w:rPr>
                <w:spacing w:val="59"/>
                <w:sz w:val="24"/>
              </w:rPr>
              <w:t xml:space="preserve"> </w:t>
            </w:r>
            <w:r w:rsidRPr="0062242B">
              <w:rPr>
                <w:sz w:val="24"/>
              </w:rPr>
              <w:t>10^³/µL</w:t>
            </w:r>
          </w:p>
        </w:tc>
        <w:tc>
          <w:tcPr>
            <w:tcW w:w="1800" w:type="dxa"/>
            <w:tcBorders>
              <w:top w:val="nil"/>
              <w:bottom w:val="nil"/>
            </w:tcBorders>
          </w:tcPr>
          <w:p w14:paraId="20F1BB04" w14:textId="77777777" w:rsidR="0062242B" w:rsidRPr="0062242B" w:rsidRDefault="0062242B" w:rsidP="0062242B">
            <w:pPr>
              <w:pStyle w:val="TableParagraph"/>
              <w:spacing w:line="246" w:lineRule="exact"/>
              <w:ind w:left="556"/>
              <w:jc w:val="both"/>
              <w:rPr>
                <w:sz w:val="24"/>
              </w:rPr>
            </w:pPr>
            <w:r w:rsidRPr="0062242B">
              <w:rPr>
                <w:sz w:val="24"/>
              </w:rPr>
              <w:t>150-450</w:t>
            </w:r>
          </w:p>
        </w:tc>
        <w:tc>
          <w:tcPr>
            <w:tcW w:w="1439" w:type="dxa"/>
            <w:tcBorders>
              <w:top w:val="nil"/>
              <w:bottom w:val="nil"/>
            </w:tcBorders>
          </w:tcPr>
          <w:p w14:paraId="74A05C98" w14:textId="77777777" w:rsidR="0062242B" w:rsidRPr="0062242B" w:rsidRDefault="0062242B" w:rsidP="0062242B">
            <w:pPr>
              <w:pStyle w:val="TableParagraph"/>
              <w:spacing w:line="246" w:lineRule="exact"/>
              <w:ind w:left="141" w:right="17"/>
              <w:jc w:val="both"/>
              <w:rPr>
                <w:sz w:val="24"/>
              </w:rPr>
            </w:pPr>
            <w:r w:rsidRPr="0062242B">
              <w:rPr>
                <w:sz w:val="24"/>
              </w:rPr>
              <w:t>Normal</w:t>
            </w:r>
          </w:p>
        </w:tc>
      </w:tr>
      <w:tr w:rsidR="0062242B" w:rsidRPr="0062242B" w14:paraId="4858FC1B" w14:textId="77777777" w:rsidTr="0062242B">
        <w:trPr>
          <w:trHeight w:val="286"/>
        </w:trPr>
        <w:tc>
          <w:tcPr>
            <w:tcW w:w="1560" w:type="dxa"/>
            <w:tcBorders>
              <w:top w:val="nil"/>
              <w:bottom w:val="nil"/>
            </w:tcBorders>
          </w:tcPr>
          <w:p w14:paraId="6060A938" w14:textId="77777777" w:rsidR="0062242B" w:rsidRPr="0062242B" w:rsidRDefault="0062242B" w:rsidP="0062242B">
            <w:pPr>
              <w:pStyle w:val="TableParagraph"/>
              <w:jc w:val="both"/>
              <w:rPr>
                <w:sz w:val="20"/>
              </w:rPr>
            </w:pPr>
          </w:p>
        </w:tc>
        <w:tc>
          <w:tcPr>
            <w:tcW w:w="1851" w:type="dxa"/>
            <w:tcBorders>
              <w:top w:val="nil"/>
              <w:bottom w:val="nil"/>
            </w:tcBorders>
          </w:tcPr>
          <w:p w14:paraId="7748AF65" w14:textId="77777777" w:rsidR="0062242B" w:rsidRPr="0062242B" w:rsidRDefault="0062242B" w:rsidP="0062242B">
            <w:pPr>
              <w:pStyle w:val="TableParagraph"/>
              <w:spacing w:before="5" w:line="261" w:lineRule="exact"/>
              <w:ind w:left="107"/>
              <w:jc w:val="both"/>
              <w:rPr>
                <w:sz w:val="24"/>
              </w:rPr>
            </w:pPr>
            <w:r w:rsidRPr="0062242B">
              <w:rPr>
                <w:sz w:val="24"/>
              </w:rPr>
              <w:t>Eritrosit</w:t>
            </w:r>
          </w:p>
        </w:tc>
        <w:tc>
          <w:tcPr>
            <w:tcW w:w="1889" w:type="dxa"/>
            <w:tcBorders>
              <w:top w:val="nil"/>
              <w:bottom w:val="nil"/>
            </w:tcBorders>
          </w:tcPr>
          <w:p w14:paraId="3A7D9EAB" w14:textId="77777777" w:rsidR="0062242B" w:rsidRPr="0062242B" w:rsidRDefault="0062242B" w:rsidP="0062242B">
            <w:pPr>
              <w:pStyle w:val="TableParagraph"/>
              <w:spacing w:line="266" w:lineRule="exact"/>
              <w:ind w:right="211"/>
              <w:jc w:val="both"/>
              <w:rPr>
                <w:sz w:val="24"/>
              </w:rPr>
            </w:pPr>
            <w:r w:rsidRPr="0062242B">
              <w:rPr>
                <w:sz w:val="24"/>
              </w:rPr>
              <w:t>6,15 10^</w:t>
            </w:r>
            <w:r w:rsidRPr="0062242B">
              <w:rPr>
                <w:position w:val="9"/>
                <w:sz w:val="16"/>
              </w:rPr>
              <w:t>6</w:t>
            </w:r>
            <w:r w:rsidRPr="0062242B">
              <w:rPr>
                <w:sz w:val="24"/>
              </w:rPr>
              <w:t>/µL</w:t>
            </w:r>
          </w:p>
        </w:tc>
        <w:tc>
          <w:tcPr>
            <w:tcW w:w="1800" w:type="dxa"/>
            <w:tcBorders>
              <w:top w:val="nil"/>
              <w:bottom w:val="nil"/>
            </w:tcBorders>
          </w:tcPr>
          <w:p w14:paraId="003CCC09" w14:textId="77777777" w:rsidR="0062242B" w:rsidRPr="0062242B" w:rsidRDefault="0062242B" w:rsidP="0062242B">
            <w:pPr>
              <w:pStyle w:val="TableParagraph"/>
              <w:spacing w:before="5" w:line="261" w:lineRule="exact"/>
              <w:ind w:left="496"/>
              <w:jc w:val="both"/>
              <w:rPr>
                <w:sz w:val="24"/>
              </w:rPr>
            </w:pPr>
            <w:r w:rsidRPr="0062242B">
              <w:rPr>
                <w:sz w:val="24"/>
              </w:rPr>
              <w:t>4,60-6,00</w:t>
            </w:r>
          </w:p>
        </w:tc>
        <w:tc>
          <w:tcPr>
            <w:tcW w:w="1439" w:type="dxa"/>
            <w:tcBorders>
              <w:top w:val="nil"/>
              <w:bottom w:val="nil"/>
            </w:tcBorders>
          </w:tcPr>
          <w:p w14:paraId="376C1471" w14:textId="77777777" w:rsidR="0062242B" w:rsidRPr="0062242B" w:rsidRDefault="0062242B" w:rsidP="0062242B">
            <w:pPr>
              <w:pStyle w:val="TableParagraph"/>
              <w:spacing w:before="5" w:line="261" w:lineRule="exact"/>
              <w:ind w:left="141" w:right="20"/>
              <w:jc w:val="both"/>
              <w:rPr>
                <w:sz w:val="24"/>
              </w:rPr>
            </w:pPr>
            <w:r w:rsidRPr="0062242B">
              <w:rPr>
                <w:sz w:val="24"/>
              </w:rPr>
              <w:t>Tinggi</w:t>
            </w:r>
          </w:p>
        </w:tc>
      </w:tr>
      <w:tr w:rsidR="0062242B" w:rsidRPr="0062242B" w14:paraId="13FF75D3" w14:textId="77777777" w:rsidTr="0062242B">
        <w:trPr>
          <w:trHeight w:val="275"/>
        </w:trPr>
        <w:tc>
          <w:tcPr>
            <w:tcW w:w="1560" w:type="dxa"/>
            <w:tcBorders>
              <w:top w:val="nil"/>
              <w:bottom w:val="nil"/>
            </w:tcBorders>
          </w:tcPr>
          <w:p w14:paraId="18CC83DC" w14:textId="77777777" w:rsidR="0062242B" w:rsidRPr="0062242B" w:rsidRDefault="0062242B" w:rsidP="0062242B">
            <w:pPr>
              <w:pStyle w:val="TableParagraph"/>
              <w:jc w:val="both"/>
              <w:rPr>
                <w:sz w:val="20"/>
              </w:rPr>
            </w:pPr>
          </w:p>
        </w:tc>
        <w:tc>
          <w:tcPr>
            <w:tcW w:w="1851" w:type="dxa"/>
            <w:tcBorders>
              <w:top w:val="nil"/>
              <w:bottom w:val="nil"/>
            </w:tcBorders>
          </w:tcPr>
          <w:p w14:paraId="78EB3F8C" w14:textId="77777777" w:rsidR="0062242B" w:rsidRPr="0062242B" w:rsidRDefault="0062242B" w:rsidP="0062242B">
            <w:pPr>
              <w:pStyle w:val="TableParagraph"/>
              <w:spacing w:line="256" w:lineRule="exact"/>
              <w:ind w:left="107"/>
              <w:jc w:val="both"/>
              <w:rPr>
                <w:sz w:val="24"/>
              </w:rPr>
            </w:pPr>
            <w:r w:rsidRPr="0062242B">
              <w:rPr>
                <w:sz w:val="24"/>
              </w:rPr>
              <w:t>Hematokrit</w:t>
            </w:r>
          </w:p>
        </w:tc>
        <w:tc>
          <w:tcPr>
            <w:tcW w:w="1889" w:type="dxa"/>
            <w:tcBorders>
              <w:top w:val="nil"/>
              <w:bottom w:val="nil"/>
            </w:tcBorders>
          </w:tcPr>
          <w:p w14:paraId="73F1D9A3" w14:textId="77777777" w:rsidR="0062242B" w:rsidRPr="0062242B" w:rsidRDefault="0062242B" w:rsidP="0062242B">
            <w:pPr>
              <w:pStyle w:val="TableParagraph"/>
              <w:spacing w:line="256" w:lineRule="exact"/>
              <w:ind w:left="630"/>
              <w:jc w:val="both"/>
              <w:rPr>
                <w:sz w:val="24"/>
              </w:rPr>
            </w:pPr>
            <w:r w:rsidRPr="0062242B">
              <w:rPr>
                <w:sz w:val="24"/>
              </w:rPr>
              <w:t>52,3 %</w:t>
            </w:r>
          </w:p>
        </w:tc>
        <w:tc>
          <w:tcPr>
            <w:tcW w:w="1800" w:type="dxa"/>
            <w:tcBorders>
              <w:top w:val="nil"/>
              <w:bottom w:val="nil"/>
            </w:tcBorders>
          </w:tcPr>
          <w:p w14:paraId="2037451E" w14:textId="77777777" w:rsidR="0062242B" w:rsidRPr="0062242B" w:rsidRDefault="0062242B" w:rsidP="0062242B">
            <w:pPr>
              <w:pStyle w:val="TableParagraph"/>
              <w:spacing w:line="256" w:lineRule="exact"/>
              <w:ind w:left="496"/>
              <w:jc w:val="both"/>
              <w:rPr>
                <w:sz w:val="24"/>
              </w:rPr>
            </w:pPr>
            <w:r w:rsidRPr="0062242B">
              <w:rPr>
                <w:sz w:val="24"/>
              </w:rPr>
              <w:t>40,0-54,0</w:t>
            </w:r>
          </w:p>
        </w:tc>
        <w:tc>
          <w:tcPr>
            <w:tcW w:w="1439" w:type="dxa"/>
            <w:tcBorders>
              <w:top w:val="nil"/>
              <w:bottom w:val="nil"/>
            </w:tcBorders>
          </w:tcPr>
          <w:p w14:paraId="03634FF7" w14:textId="77777777" w:rsidR="0062242B" w:rsidRPr="0062242B" w:rsidRDefault="0062242B" w:rsidP="0062242B">
            <w:pPr>
              <w:pStyle w:val="TableParagraph"/>
              <w:spacing w:line="256" w:lineRule="exact"/>
              <w:ind w:left="141" w:right="17"/>
              <w:jc w:val="both"/>
              <w:rPr>
                <w:sz w:val="24"/>
              </w:rPr>
            </w:pPr>
            <w:r w:rsidRPr="0062242B">
              <w:rPr>
                <w:sz w:val="24"/>
              </w:rPr>
              <w:t>Normal</w:t>
            </w:r>
          </w:p>
        </w:tc>
      </w:tr>
      <w:tr w:rsidR="0062242B" w:rsidRPr="0062242B" w14:paraId="1528CF5D" w14:textId="77777777" w:rsidTr="0062242B">
        <w:trPr>
          <w:trHeight w:val="275"/>
        </w:trPr>
        <w:tc>
          <w:tcPr>
            <w:tcW w:w="1560" w:type="dxa"/>
            <w:tcBorders>
              <w:top w:val="nil"/>
              <w:bottom w:val="nil"/>
            </w:tcBorders>
          </w:tcPr>
          <w:p w14:paraId="4A57D0E1" w14:textId="77777777" w:rsidR="0062242B" w:rsidRPr="0062242B" w:rsidRDefault="0062242B" w:rsidP="0062242B">
            <w:pPr>
              <w:pStyle w:val="TableParagraph"/>
              <w:jc w:val="both"/>
              <w:rPr>
                <w:sz w:val="20"/>
              </w:rPr>
            </w:pPr>
          </w:p>
        </w:tc>
        <w:tc>
          <w:tcPr>
            <w:tcW w:w="1851" w:type="dxa"/>
            <w:tcBorders>
              <w:top w:val="nil"/>
              <w:bottom w:val="nil"/>
            </w:tcBorders>
          </w:tcPr>
          <w:p w14:paraId="25F52E8B" w14:textId="77777777" w:rsidR="0062242B" w:rsidRPr="0062242B" w:rsidRDefault="0062242B" w:rsidP="0062242B">
            <w:pPr>
              <w:pStyle w:val="TableParagraph"/>
              <w:spacing w:line="256" w:lineRule="exact"/>
              <w:ind w:left="107"/>
              <w:jc w:val="both"/>
              <w:rPr>
                <w:sz w:val="24"/>
              </w:rPr>
            </w:pPr>
            <w:r w:rsidRPr="0062242B">
              <w:rPr>
                <w:sz w:val="24"/>
              </w:rPr>
              <w:t>MCV</w:t>
            </w:r>
          </w:p>
        </w:tc>
        <w:tc>
          <w:tcPr>
            <w:tcW w:w="1889" w:type="dxa"/>
            <w:tcBorders>
              <w:top w:val="nil"/>
              <w:bottom w:val="nil"/>
            </w:tcBorders>
          </w:tcPr>
          <w:p w14:paraId="4A074610" w14:textId="77777777" w:rsidR="0062242B" w:rsidRPr="0062242B" w:rsidRDefault="0062242B" w:rsidP="0062242B">
            <w:pPr>
              <w:pStyle w:val="TableParagraph"/>
              <w:spacing w:line="256" w:lineRule="exact"/>
              <w:ind w:left="707"/>
              <w:jc w:val="both"/>
              <w:rPr>
                <w:sz w:val="24"/>
              </w:rPr>
            </w:pPr>
            <w:r w:rsidRPr="0062242B">
              <w:rPr>
                <w:sz w:val="24"/>
              </w:rPr>
              <w:t>85 fL</w:t>
            </w:r>
          </w:p>
        </w:tc>
        <w:tc>
          <w:tcPr>
            <w:tcW w:w="1800" w:type="dxa"/>
            <w:tcBorders>
              <w:top w:val="nil"/>
              <w:bottom w:val="nil"/>
            </w:tcBorders>
          </w:tcPr>
          <w:p w14:paraId="1417BD2A" w14:textId="77777777" w:rsidR="0062242B" w:rsidRPr="0062242B" w:rsidRDefault="0062242B" w:rsidP="0062242B">
            <w:pPr>
              <w:pStyle w:val="TableParagraph"/>
              <w:spacing w:line="256" w:lineRule="exact"/>
              <w:ind w:left="496"/>
              <w:jc w:val="both"/>
              <w:rPr>
                <w:sz w:val="24"/>
              </w:rPr>
            </w:pPr>
            <w:r w:rsidRPr="0062242B">
              <w:rPr>
                <w:sz w:val="24"/>
              </w:rPr>
              <w:t>80,0-94,0</w:t>
            </w:r>
          </w:p>
        </w:tc>
        <w:tc>
          <w:tcPr>
            <w:tcW w:w="1439" w:type="dxa"/>
            <w:tcBorders>
              <w:top w:val="nil"/>
              <w:bottom w:val="nil"/>
            </w:tcBorders>
          </w:tcPr>
          <w:p w14:paraId="6DC0B691" w14:textId="77777777" w:rsidR="0062242B" w:rsidRPr="0062242B" w:rsidRDefault="0062242B" w:rsidP="0062242B">
            <w:pPr>
              <w:pStyle w:val="TableParagraph"/>
              <w:spacing w:line="256" w:lineRule="exact"/>
              <w:ind w:left="141" w:right="17"/>
              <w:jc w:val="both"/>
              <w:rPr>
                <w:sz w:val="24"/>
              </w:rPr>
            </w:pPr>
            <w:r w:rsidRPr="0062242B">
              <w:rPr>
                <w:sz w:val="24"/>
              </w:rPr>
              <w:t>Normal</w:t>
            </w:r>
          </w:p>
        </w:tc>
      </w:tr>
      <w:tr w:rsidR="0062242B" w:rsidRPr="0062242B" w14:paraId="56A0B29A" w14:textId="77777777" w:rsidTr="0062242B">
        <w:trPr>
          <w:trHeight w:val="276"/>
        </w:trPr>
        <w:tc>
          <w:tcPr>
            <w:tcW w:w="1560" w:type="dxa"/>
            <w:tcBorders>
              <w:top w:val="nil"/>
              <w:bottom w:val="nil"/>
            </w:tcBorders>
          </w:tcPr>
          <w:p w14:paraId="59A7F1D5" w14:textId="77777777" w:rsidR="0062242B" w:rsidRPr="0062242B" w:rsidRDefault="0062242B" w:rsidP="0062242B">
            <w:pPr>
              <w:pStyle w:val="TableParagraph"/>
              <w:jc w:val="both"/>
              <w:rPr>
                <w:sz w:val="20"/>
              </w:rPr>
            </w:pPr>
          </w:p>
        </w:tc>
        <w:tc>
          <w:tcPr>
            <w:tcW w:w="1851" w:type="dxa"/>
            <w:tcBorders>
              <w:top w:val="nil"/>
              <w:bottom w:val="nil"/>
            </w:tcBorders>
          </w:tcPr>
          <w:p w14:paraId="1AF56A6C" w14:textId="77777777" w:rsidR="0062242B" w:rsidRPr="0062242B" w:rsidRDefault="0062242B" w:rsidP="0062242B">
            <w:pPr>
              <w:pStyle w:val="TableParagraph"/>
              <w:spacing w:line="256" w:lineRule="exact"/>
              <w:ind w:left="107"/>
              <w:jc w:val="both"/>
              <w:rPr>
                <w:sz w:val="24"/>
              </w:rPr>
            </w:pPr>
            <w:r w:rsidRPr="0062242B">
              <w:rPr>
                <w:sz w:val="24"/>
              </w:rPr>
              <w:t>MCH</w:t>
            </w:r>
          </w:p>
        </w:tc>
        <w:tc>
          <w:tcPr>
            <w:tcW w:w="1889" w:type="dxa"/>
            <w:tcBorders>
              <w:top w:val="nil"/>
              <w:bottom w:val="nil"/>
            </w:tcBorders>
          </w:tcPr>
          <w:p w14:paraId="5400763E" w14:textId="77777777" w:rsidR="0062242B" w:rsidRPr="0062242B" w:rsidRDefault="0062242B" w:rsidP="0062242B">
            <w:pPr>
              <w:pStyle w:val="TableParagraph"/>
              <w:spacing w:line="256" w:lineRule="exact"/>
              <w:ind w:left="640"/>
              <w:jc w:val="both"/>
              <w:rPr>
                <w:sz w:val="24"/>
              </w:rPr>
            </w:pPr>
            <w:r w:rsidRPr="0062242B">
              <w:rPr>
                <w:sz w:val="24"/>
              </w:rPr>
              <w:t>38,6 pg</w:t>
            </w:r>
          </w:p>
        </w:tc>
        <w:tc>
          <w:tcPr>
            <w:tcW w:w="1800" w:type="dxa"/>
            <w:tcBorders>
              <w:top w:val="nil"/>
              <w:bottom w:val="nil"/>
            </w:tcBorders>
          </w:tcPr>
          <w:p w14:paraId="30C50D87" w14:textId="77777777" w:rsidR="0062242B" w:rsidRPr="0062242B" w:rsidRDefault="0062242B" w:rsidP="0062242B">
            <w:pPr>
              <w:pStyle w:val="TableParagraph"/>
              <w:spacing w:line="256" w:lineRule="exact"/>
              <w:ind w:left="496"/>
              <w:jc w:val="both"/>
              <w:rPr>
                <w:sz w:val="24"/>
              </w:rPr>
            </w:pPr>
            <w:r w:rsidRPr="0062242B">
              <w:rPr>
                <w:sz w:val="24"/>
              </w:rPr>
              <w:t>26,0-32,0</w:t>
            </w:r>
          </w:p>
        </w:tc>
        <w:tc>
          <w:tcPr>
            <w:tcW w:w="1439" w:type="dxa"/>
            <w:tcBorders>
              <w:top w:val="nil"/>
              <w:bottom w:val="nil"/>
            </w:tcBorders>
          </w:tcPr>
          <w:p w14:paraId="12A4C831" w14:textId="77777777" w:rsidR="0062242B" w:rsidRPr="0062242B" w:rsidRDefault="0062242B" w:rsidP="0062242B">
            <w:pPr>
              <w:pStyle w:val="TableParagraph"/>
              <w:spacing w:line="256" w:lineRule="exact"/>
              <w:ind w:left="141" w:right="20"/>
              <w:jc w:val="both"/>
              <w:rPr>
                <w:sz w:val="24"/>
              </w:rPr>
            </w:pPr>
            <w:r w:rsidRPr="0062242B">
              <w:rPr>
                <w:sz w:val="24"/>
              </w:rPr>
              <w:t>Tinggi</w:t>
            </w:r>
          </w:p>
        </w:tc>
      </w:tr>
      <w:tr w:rsidR="0062242B" w:rsidRPr="0062242B" w14:paraId="175678DE" w14:textId="77777777" w:rsidTr="0062242B">
        <w:trPr>
          <w:trHeight w:val="275"/>
        </w:trPr>
        <w:tc>
          <w:tcPr>
            <w:tcW w:w="1560" w:type="dxa"/>
            <w:tcBorders>
              <w:top w:val="nil"/>
              <w:bottom w:val="nil"/>
            </w:tcBorders>
          </w:tcPr>
          <w:p w14:paraId="6DF09DA0" w14:textId="77777777" w:rsidR="0062242B" w:rsidRPr="0062242B" w:rsidRDefault="0062242B" w:rsidP="0062242B">
            <w:pPr>
              <w:pStyle w:val="TableParagraph"/>
              <w:jc w:val="both"/>
              <w:rPr>
                <w:sz w:val="20"/>
              </w:rPr>
            </w:pPr>
          </w:p>
        </w:tc>
        <w:tc>
          <w:tcPr>
            <w:tcW w:w="1851" w:type="dxa"/>
            <w:tcBorders>
              <w:top w:val="nil"/>
              <w:bottom w:val="nil"/>
            </w:tcBorders>
          </w:tcPr>
          <w:p w14:paraId="42DC019B" w14:textId="77777777" w:rsidR="0062242B" w:rsidRPr="0062242B" w:rsidRDefault="0062242B" w:rsidP="0062242B">
            <w:pPr>
              <w:pStyle w:val="TableParagraph"/>
              <w:spacing w:line="256" w:lineRule="exact"/>
              <w:ind w:left="107"/>
              <w:jc w:val="both"/>
              <w:rPr>
                <w:sz w:val="24"/>
              </w:rPr>
            </w:pPr>
            <w:r w:rsidRPr="0062242B">
              <w:rPr>
                <w:sz w:val="24"/>
              </w:rPr>
              <w:t>Netrofil %</w:t>
            </w:r>
          </w:p>
        </w:tc>
        <w:tc>
          <w:tcPr>
            <w:tcW w:w="1889" w:type="dxa"/>
            <w:tcBorders>
              <w:top w:val="nil"/>
              <w:bottom w:val="nil"/>
            </w:tcBorders>
          </w:tcPr>
          <w:p w14:paraId="0D36622A" w14:textId="77777777" w:rsidR="0062242B" w:rsidRPr="0062242B" w:rsidRDefault="0062242B" w:rsidP="0062242B">
            <w:pPr>
              <w:pStyle w:val="TableParagraph"/>
              <w:spacing w:line="256" w:lineRule="exact"/>
              <w:ind w:left="630"/>
              <w:jc w:val="both"/>
              <w:rPr>
                <w:sz w:val="24"/>
              </w:rPr>
            </w:pPr>
            <w:r w:rsidRPr="0062242B">
              <w:rPr>
                <w:sz w:val="24"/>
              </w:rPr>
              <w:t>89,6 %</w:t>
            </w:r>
          </w:p>
        </w:tc>
        <w:tc>
          <w:tcPr>
            <w:tcW w:w="1800" w:type="dxa"/>
            <w:tcBorders>
              <w:top w:val="nil"/>
              <w:bottom w:val="nil"/>
            </w:tcBorders>
          </w:tcPr>
          <w:p w14:paraId="7A60AA57" w14:textId="77777777" w:rsidR="0062242B" w:rsidRPr="0062242B" w:rsidRDefault="0062242B" w:rsidP="0062242B">
            <w:pPr>
              <w:pStyle w:val="TableParagraph"/>
              <w:spacing w:line="256" w:lineRule="exact"/>
              <w:ind w:left="496"/>
              <w:jc w:val="both"/>
              <w:rPr>
                <w:sz w:val="24"/>
              </w:rPr>
            </w:pPr>
            <w:r w:rsidRPr="0062242B">
              <w:rPr>
                <w:sz w:val="24"/>
              </w:rPr>
              <w:t>50,0-70,0</w:t>
            </w:r>
          </w:p>
        </w:tc>
        <w:tc>
          <w:tcPr>
            <w:tcW w:w="1439" w:type="dxa"/>
            <w:tcBorders>
              <w:top w:val="nil"/>
              <w:bottom w:val="nil"/>
            </w:tcBorders>
          </w:tcPr>
          <w:p w14:paraId="6973B793" w14:textId="77777777" w:rsidR="0062242B" w:rsidRPr="0062242B" w:rsidRDefault="0062242B" w:rsidP="0062242B">
            <w:pPr>
              <w:pStyle w:val="TableParagraph"/>
              <w:spacing w:line="256" w:lineRule="exact"/>
              <w:ind w:left="141" w:right="20"/>
              <w:jc w:val="both"/>
              <w:rPr>
                <w:sz w:val="24"/>
              </w:rPr>
            </w:pPr>
            <w:r w:rsidRPr="0062242B">
              <w:rPr>
                <w:sz w:val="24"/>
              </w:rPr>
              <w:t>Tinggi</w:t>
            </w:r>
          </w:p>
        </w:tc>
      </w:tr>
      <w:tr w:rsidR="0062242B" w:rsidRPr="0062242B" w14:paraId="20B89DF8" w14:textId="77777777" w:rsidTr="0062242B">
        <w:trPr>
          <w:trHeight w:val="276"/>
        </w:trPr>
        <w:tc>
          <w:tcPr>
            <w:tcW w:w="1560" w:type="dxa"/>
            <w:tcBorders>
              <w:top w:val="nil"/>
              <w:bottom w:val="nil"/>
            </w:tcBorders>
          </w:tcPr>
          <w:p w14:paraId="6B6796CA" w14:textId="77777777" w:rsidR="0062242B" w:rsidRPr="0062242B" w:rsidRDefault="0062242B" w:rsidP="0062242B">
            <w:pPr>
              <w:pStyle w:val="TableParagraph"/>
              <w:jc w:val="both"/>
              <w:rPr>
                <w:sz w:val="20"/>
              </w:rPr>
            </w:pPr>
          </w:p>
        </w:tc>
        <w:tc>
          <w:tcPr>
            <w:tcW w:w="1851" w:type="dxa"/>
            <w:tcBorders>
              <w:top w:val="nil"/>
              <w:bottom w:val="nil"/>
            </w:tcBorders>
          </w:tcPr>
          <w:p w14:paraId="0010C1CB" w14:textId="77777777" w:rsidR="0062242B" w:rsidRPr="0062242B" w:rsidRDefault="0062242B" w:rsidP="0062242B">
            <w:pPr>
              <w:pStyle w:val="TableParagraph"/>
              <w:spacing w:line="256" w:lineRule="exact"/>
              <w:ind w:left="107"/>
              <w:jc w:val="both"/>
              <w:rPr>
                <w:sz w:val="24"/>
              </w:rPr>
            </w:pPr>
            <w:r w:rsidRPr="0062242B">
              <w:rPr>
                <w:sz w:val="24"/>
              </w:rPr>
              <w:t>Limfosit %</w:t>
            </w:r>
          </w:p>
        </w:tc>
        <w:tc>
          <w:tcPr>
            <w:tcW w:w="1889" w:type="dxa"/>
            <w:tcBorders>
              <w:top w:val="nil"/>
              <w:bottom w:val="nil"/>
            </w:tcBorders>
          </w:tcPr>
          <w:p w14:paraId="1DE72658" w14:textId="77777777" w:rsidR="0062242B" w:rsidRPr="0062242B" w:rsidRDefault="0062242B" w:rsidP="0062242B">
            <w:pPr>
              <w:pStyle w:val="TableParagraph"/>
              <w:spacing w:line="256" w:lineRule="exact"/>
              <w:ind w:left="690"/>
              <w:jc w:val="both"/>
              <w:rPr>
                <w:sz w:val="24"/>
              </w:rPr>
            </w:pPr>
            <w:r w:rsidRPr="0062242B">
              <w:rPr>
                <w:sz w:val="24"/>
              </w:rPr>
              <w:t>3,5 %</w:t>
            </w:r>
          </w:p>
        </w:tc>
        <w:tc>
          <w:tcPr>
            <w:tcW w:w="1800" w:type="dxa"/>
            <w:tcBorders>
              <w:top w:val="nil"/>
              <w:bottom w:val="nil"/>
            </w:tcBorders>
          </w:tcPr>
          <w:p w14:paraId="47B6CE25" w14:textId="77777777" w:rsidR="0062242B" w:rsidRPr="0062242B" w:rsidRDefault="0062242B" w:rsidP="0062242B">
            <w:pPr>
              <w:pStyle w:val="TableParagraph"/>
              <w:spacing w:line="256" w:lineRule="exact"/>
              <w:ind w:left="496"/>
              <w:jc w:val="both"/>
              <w:rPr>
                <w:sz w:val="24"/>
              </w:rPr>
            </w:pPr>
            <w:r w:rsidRPr="0062242B">
              <w:rPr>
                <w:sz w:val="24"/>
              </w:rPr>
              <w:t>25,0-40,0</w:t>
            </w:r>
          </w:p>
        </w:tc>
        <w:tc>
          <w:tcPr>
            <w:tcW w:w="1439" w:type="dxa"/>
            <w:tcBorders>
              <w:top w:val="nil"/>
              <w:bottom w:val="nil"/>
            </w:tcBorders>
          </w:tcPr>
          <w:p w14:paraId="4B0F3031" w14:textId="77777777" w:rsidR="0062242B" w:rsidRPr="0062242B" w:rsidRDefault="0062242B" w:rsidP="0062242B">
            <w:pPr>
              <w:pStyle w:val="TableParagraph"/>
              <w:spacing w:line="256" w:lineRule="exact"/>
              <w:ind w:left="141" w:right="17"/>
              <w:jc w:val="both"/>
              <w:rPr>
                <w:sz w:val="24"/>
              </w:rPr>
            </w:pPr>
            <w:r w:rsidRPr="0062242B">
              <w:rPr>
                <w:sz w:val="24"/>
              </w:rPr>
              <w:t>Rendah</w:t>
            </w:r>
          </w:p>
        </w:tc>
      </w:tr>
      <w:tr w:rsidR="0062242B" w:rsidRPr="0062242B" w14:paraId="7C6B5527" w14:textId="77777777" w:rsidTr="0062242B">
        <w:trPr>
          <w:trHeight w:val="275"/>
        </w:trPr>
        <w:tc>
          <w:tcPr>
            <w:tcW w:w="1560" w:type="dxa"/>
            <w:tcBorders>
              <w:top w:val="nil"/>
              <w:bottom w:val="nil"/>
            </w:tcBorders>
          </w:tcPr>
          <w:p w14:paraId="65910896" w14:textId="77777777" w:rsidR="0062242B" w:rsidRPr="0062242B" w:rsidRDefault="0062242B" w:rsidP="0062242B">
            <w:pPr>
              <w:pStyle w:val="TableParagraph"/>
              <w:jc w:val="both"/>
              <w:rPr>
                <w:sz w:val="20"/>
              </w:rPr>
            </w:pPr>
          </w:p>
        </w:tc>
        <w:tc>
          <w:tcPr>
            <w:tcW w:w="1851" w:type="dxa"/>
            <w:tcBorders>
              <w:top w:val="nil"/>
              <w:bottom w:val="nil"/>
            </w:tcBorders>
          </w:tcPr>
          <w:p w14:paraId="08034600" w14:textId="77777777" w:rsidR="0062242B" w:rsidRPr="0062242B" w:rsidRDefault="0062242B" w:rsidP="0062242B">
            <w:pPr>
              <w:pStyle w:val="TableParagraph"/>
              <w:spacing w:line="256" w:lineRule="exact"/>
              <w:ind w:left="107"/>
              <w:jc w:val="both"/>
              <w:rPr>
                <w:sz w:val="24"/>
              </w:rPr>
            </w:pPr>
            <w:r w:rsidRPr="0062242B">
              <w:rPr>
                <w:sz w:val="24"/>
              </w:rPr>
              <w:t>Monosit %</w:t>
            </w:r>
          </w:p>
        </w:tc>
        <w:tc>
          <w:tcPr>
            <w:tcW w:w="1889" w:type="dxa"/>
            <w:tcBorders>
              <w:top w:val="nil"/>
              <w:bottom w:val="nil"/>
            </w:tcBorders>
          </w:tcPr>
          <w:p w14:paraId="00A129DF" w14:textId="77777777" w:rsidR="0062242B" w:rsidRPr="0062242B" w:rsidRDefault="0062242B" w:rsidP="0062242B">
            <w:pPr>
              <w:pStyle w:val="TableParagraph"/>
              <w:spacing w:line="256" w:lineRule="exact"/>
              <w:ind w:left="690"/>
              <w:jc w:val="both"/>
              <w:rPr>
                <w:sz w:val="24"/>
              </w:rPr>
            </w:pPr>
            <w:r w:rsidRPr="0062242B">
              <w:rPr>
                <w:sz w:val="24"/>
              </w:rPr>
              <w:t>6,3 %</w:t>
            </w:r>
          </w:p>
        </w:tc>
        <w:tc>
          <w:tcPr>
            <w:tcW w:w="1800" w:type="dxa"/>
            <w:tcBorders>
              <w:top w:val="nil"/>
              <w:bottom w:val="nil"/>
            </w:tcBorders>
          </w:tcPr>
          <w:p w14:paraId="41D00882" w14:textId="77777777" w:rsidR="0062242B" w:rsidRPr="0062242B" w:rsidRDefault="0062242B" w:rsidP="0062242B">
            <w:pPr>
              <w:pStyle w:val="TableParagraph"/>
              <w:spacing w:line="256" w:lineRule="exact"/>
              <w:ind w:left="556"/>
              <w:jc w:val="both"/>
              <w:rPr>
                <w:sz w:val="24"/>
              </w:rPr>
            </w:pPr>
            <w:r w:rsidRPr="0062242B">
              <w:rPr>
                <w:sz w:val="24"/>
              </w:rPr>
              <w:t>2,0-11,0</w:t>
            </w:r>
          </w:p>
        </w:tc>
        <w:tc>
          <w:tcPr>
            <w:tcW w:w="1439" w:type="dxa"/>
            <w:tcBorders>
              <w:top w:val="nil"/>
              <w:bottom w:val="nil"/>
            </w:tcBorders>
          </w:tcPr>
          <w:p w14:paraId="64E33B6B" w14:textId="77777777" w:rsidR="0062242B" w:rsidRPr="0062242B" w:rsidRDefault="0062242B" w:rsidP="0062242B">
            <w:pPr>
              <w:pStyle w:val="TableParagraph"/>
              <w:spacing w:line="256" w:lineRule="exact"/>
              <w:ind w:left="141" w:right="17"/>
              <w:jc w:val="both"/>
              <w:rPr>
                <w:sz w:val="24"/>
              </w:rPr>
            </w:pPr>
            <w:r w:rsidRPr="0062242B">
              <w:rPr>
                <w:sz w:val="24"/>
              </w:rPr>
              <w:t>Normal</w:t>
            </w:r>
          </w:p>
        </w:tc>
      </w:tr>
      <w:tr w:rsidR="0062242B" w:rsidRPr="0062242B" w14:paraId="1DFA6A20" w14:textId="77777777" w:rsidTr="0062242B">
        <w:trPr>
          <w:trHeight w:val="276"/>
        </w:trPr>
        <w:tc>
          <w:tcPr>
            <w:tcW w:w="1560" w:type="dxa"/>
            <w:tcBorders>
              <w:top w:val="nil"/>
              <w:bottom w:val="nil"/>
            </w:tcBorders>
          </w:tcPr>
          <w:p w14:paraId="3CAEBED7" w14:textId="77777777" w:rsidR="0062242B" w:rsidRPr="0062242B" w:rsidRDefault="0062242B" w:rsidP="0062242B">
            <w:pPr>
              <w:pStyle w:val="TableParagraph"/>
              <w:jc w:val="both"/>
              <w:rPr>
                <w:sz w:val="20"/>
              </w:rPr>
            </w:pPr>
          </w:p>
        </w:tc>
        <w:tc>
          <w:tcPr>
            <w:tcW w:w="1851" w:type="dxa"/>
            <w:tcBorders>
              <w:top w:val="nil"/>
              <w:bottom w:val="nil"/>
            </w:tcBorders>
          </w:tcPr>
          <w:p w14:paraId="16DC19BF" w14:textId="77777777" w:rsidR="0062242B" w:rsidRPr="0062242B" w:rsidRDefault="0062242B" w:rsidP="0062242B">
            <w:pPr>
              <w:pStyle w:val="TableParagraph"/>
              <w:spacing w:line="256" w:lineRule="exact"/>
              <w:ind w:left="107"/>
              <w:jc w:val="both"/>
              <w:rPr>
                <w:sz w:val="24"/>
              </w:rPr>
            </w:pPr>
            <w:r w:rsidRPr="0062242B">
              <w:rPr>
                <w:sz w:val="24"/>
              </w:rPr>
              <w:t>Eosinofil %</w:t>
            </w:r>
          </w:p>
        </w:tc>
        <w:tc>
          <w:tcPr>
            <w:tcW w:w="1889" w:type="dxa"/>
            <w:tcBorders>
              <w:top w:val="nil"/>
              <w:bottom w:val="nil"/>
            </w:tcBorders>
          </w:tcPr>
          <w:p w14:paraId="14D46D7C" w14:textId="77777777" w:rsidR="0062242B" w:rsidRPr="0062242B" w:rsidRDefault="0062242B" w:rsidP="0062242B">
            <w:pPr>
              <w:pStyle w:val="TableParagraph"/>
              <w:spacing w:line="256" w:lineRule="exact"/>
              <w:ind w:left="690"/>
              <w:jc w:val="both"/>
              <w:rPr>
                <w:sz w:val="24"/>
              </w:rPr>
            </w:pPr>
            <w:r w:rsidRPr="0062242B">
              <w:rPr>
                <w:sz w:val="24"/>
              </w:rPr>
              <w:t>0,1 %</w:t>
            </w:r>
          </w:p>
        </w:tc>
        <w:tc>
          <w:tcPr>
            <w:tcW w:w="1800" w:type="dxa"/>
            <w:tcBorders>
              <w:top w:val="nil"/>
              <w:bottom w:val="nil"/>
            </w:tcBorders>
          </w:tcPr>
          <w:p w14:paraId="3478F142" w14:textId="77777777" w:rsidR="0062242B" w:rsidRPr="0062242B" w:rsidRDefault="0062242B" w:rsidP="0062242B">
            <w:pPr>
              <w:pStyle w:val="TableParagraph"/>
              <w:spacing w:line="256" w:lineRule="exact"/>
              <w:ind w:left="616"/>
              <w:jc w:val="both"/>
              <w:rPr>
                <w:sz w:val="24"/>
              </w:rPr>
            </w:pPr>
            <w:r w:rsidRPr="0062242B">
              <w:rPr>
                <w:sz w:val="24"/>
              </w:rPr>
              <w:t>2,0-4,0</w:t>
            </w:r>
          </w:p>
        </w:tc>
        <w:tc>
          <w:tcPr>
            <w:tcW w:w="1439" w:type="dxa"/>
            <w:tcBorders>
              <w:top w:val="nil"/>
              <w:bottom w:val="nil"/>
            </w:tcBorders>
          </w:tcPr>
          <w:p w14:paraId="1ECC4832" w14:textId="77777777" w:rsidR="0062242B" w:rsidRPr="0062242B" w:rsidRDefault="0062242B" w:rsidP="0062242B">
            <w:pPr>
              <w:pStyle w:val="TableParagraph"/>
              <w:spacing w:line="256" w:lineRule="exact"/>
              <w:ind w:left="141" w:right="17"/>
              <w:jc w:val="both"/>
              <w:rPr>
                <w:sz w:val="24"/>
              </w:rPr>
            </w:pPr>
            <w:r w:rsidRPr="0062242B">
              <w:rPr>
                <w:sz w:val="24"/>
              </w:rPr>
              <w:t>Rendah</w:t>
            </w:r>
          </w:p>
        </w:tc>
      </w:tr>
      <w:tr w:rsidR="0062242B" w:rsidRPr="0062242B" w14:paraId="0A242B65" w14:textId="77777777" w:rsidTr="0062242B">
        <w:trPr>
          <w:trHeight w:val="278"/>
        </w:trPr>
        <w:tc>
          <w:tcPr>
            <w:tcW w:w="1560" w:type="dxa"/>
            <w:tcBorders>
              <w:top w:val="nil"/>
              <w:bottom w:val="nil"/>
            </w:tcBorders>
          </w:tcPr>
          <w:p w14:paraId="2AC61DCD" w14:textId="77777777" w:rsidR="0062242B" w:rsidRPr="0062242B" w:rsidRDefault="0062242B" w:rsidP="0062242B">
            <w:pPr>
              <w:pStyle w:val="TableParagraph"/>
              <w:jc w:val="both"/>
              <w:rPr>
                <w:sz w:val="20"/>
              </w:rPr>
            </w:pPr>
          </w:p>
        </w:tc>
        <w:tc>
          <w:tcPr>
            <w:tcW w:w="1851" w:type="dxa"/>
            <w:tcBorders>
              <w:top w:val="nil"/>
              <w:bottom w:val="nil"/>
            </w:tcBorders>
          </w:tcPr>
          <w:p w14:paraId="0D720297" w14:textId="77777777" w:rsidR="0062242B" w:rsidRPr="0062242B" w:rsidRDefault="0062242B" w:rsidP="0062242B">
            <w:pPr>
              <w:pStyle w:val="TableParagraph"/>
              <w:spacing w:line="258" w:lineRule="exact"/>
              <w:ind w:left="107"/>
              <w:jc w:val="both"/>
              <w:rPr>
                <w:sz w:val="24"/>
              </w:rPr>
            </w:pPr>
            <w:r w:rsidRPr="0062242B">
              <w:rPr>
                <w:sz w:val="24"/>
              </w:rPr>
              <w:t>Basofil %</w:t>
            </w:r>
          </w:p>
        </w:tc>
        <w:tc>
          <w:tcPr>
            <w:tcW w:w="1889" w:type="dxa"/>
            <w:tcBorders>
              <w:top w:val="nil"/>
              <w:bottom w:val="nil"/>
            </w:tcBorders>
          </w:tcPr>
          <w:p w14:paraId="69DA0869" w14:textId="77777777" w:rsidR="0062242B" w:rsidRPr="0062242B" w:rsidRDefault="0062242B" w:rsidP="0062242B">
            <w:pPr>
              <w:pStyle w:val="TableParagraph"/>
              <w:spacing w:line="258" w:lineRule="exact"/>
              <w:ind w:left="690"/>
              <w:jc w:val="both"/>
              <w:rPr>
                <w:sz w:val="24"/>
              </w:rPr>
            </w:pPr>
            <w:r w:rsidRPr="0062242B">
              <w:rPr>
                <w:sz w:val="24"/>
              </w:rPr>
              <w:t>0,5 %</w:t>
            </w:r>
          </w:p>
        </w:tc>
        <w:tc>
          <w:tcPr>
            <w:tcW w:w="1800" w:type="dxa"/>
            <w:tcBorders>
              <w:top w:val="nil"/>
              <w:bottom w:val="nil"/>
            </w:tcBorders>
          </w:tcPr>
          <w:p w14:paraId="6C818EC4" w14:textId="77777777" w:rsidR="0062242B" w:rsidRPr="0062242B" w:rsidRDefault="0062242B" w:rsidP="0062242B">
            <w:pPr>
              <w:pStyle w:val="TableParagraph"/>
              <w:spacing w:line="258" w:lineRule="exact"/>
              <w:ind w:left="616"/>
              <w:jc w:val="both"/>
              <w:rPr>
                <w:sz w:val="24"/>
              </w:rPr>
            </w:pPr>
            <w:r w:rsidRPr="0062242B">
              <w:rPr>
                <w:sz w:val="24"/>
              </w:rPr>
              <w:t>0,0-2,0</w:t>
            </w:r>
          </w:p>
        </w:tc>
        <w:tc>
          <w:tcPr>
            <w:tcW w:w="1439" w:type="dxa"/>
            <w:tcBorders>
              <w:top w:val="nil"/>
              <w:bottom w:val="nil"/>
            </w:tcBorders>
          </w:tcPr>
          <w:p w14:paraId="414EE140" w14:textId="77777777" w:rsidR="0062242B" w:rsidRPr="0062242B" w:rsidRDefault="0062242B" w:rsidP="0062242B">
            <w:pPr>
              <w:pStyle w:val="TableParagraph"/>
              <w:spacing w:line="258" w:lineRule="exact"/>
              <w:ind w:left="141" w:right="17"/>
              <w:jc w:val="both"/>
              <w:rPr>
                <w:sz w:val="24"/>
              </w:rPr>
            </w:pPr>
            <w:r w:rsidRPr="0062242B">
              <w:rPr>
                <w:sz w:val="24"/>
              </w:rPr>
              <w:t>Normal</w:t>
            </w:r>
          </w:p>
        </w:tc>
      </w:tr>
      <w:tr w:rsidR="0062242B" w:rsidRPr="0062242B" w14:paraId="05D63316" w14:textId="77777777" w:rsidTr="0062242B">
        <w:trPr>
          <w:trHeight w:val="276"/>
        </w:trPr>
        <w:tc>
          <w:tcPr>
            <w:tcW w:w="1560" w:type="dxa"/>
            <w:tcBorders>
              <w:top w:val="nil"/>
              <w:bottom w:val="nil"/>
            </w:tcBorders>
          </w:tcPr>
          <w:p w14:paraId="28A17EAF" w14:textId="77777777" w:rsidR="0062242B" w:rsidRPr="0062242B" w:rsidRDefault="0062242B" w:rsidP="0062242B">
            <w:pPr>
              <w:pStyle w:val="TableParagraph"/>
              <w:jc w:val="both"/>
              <w:rPr>
                <w:sz w:val="20"/>
              </w:rPr>
            </w:pPr>
          </w:p>
        </w:tc>
        <w:tc>
          <w:tcPr>
            <w:tcW w:w="1851" w:type="dxa"/>
            <w:tcBorders>
              <w:top w:val="nil"/>
              <w:bottom w:val="nil"/>
            </w:tcBorders>
          </w:tcPr>
          <w:p w14:paraId="5685D3DE" w14:textId="77777777" w:rsidR="0062242B" w:rsidRPr="0062242B" w:rsidRDefault="0062242B" w:rsidP="0062242B">
            <w:pPr>
              <w:pStyle w:val="TableParagraph"/>
              <w:spacing w:line="256" w:lineRule="exact"/>
              <w:ind w:left="107"/>
              <w:jc w:val="both"/>
              <w:rPr>
                <w:b/>
                <w:sz w:val="24"/>
              </w:rPr>
            </w:pPr>
            <w:r w:rsidRPr="0062242B">
              <w:rPr>
                <w:b/>
                <w:sz w:val="24"/>
                <w:u w:val="thick"/>
              </w:rPr>
              <w:t>Kimia Darah</w:t>
            </w:r>
          </w:p>
        </w:tc>
        <w:tc>
          <w:tcPr>
            <w:tcW w:w="1889" w:type="dxa"/>
            <w:tcBorders>
              <w:top w:val="nil"/>
              <w:bottom w:val="nil"/>
            </w:tcBorders>
          </w:tcPr>
          <w:p w14:paraId="671DD2BF" w14:textId="77777777" w:rsidR="0062242B" w:rsidRPr="0062242B" w:rsidRDefault="0062242B" w:rsidP="0062242B">
            <w:pPr>
              <w:pStyle w:val="TableParagraph"/>
              <w:jc w:val="both"/>
              <w:rPr>
                <w:sz w:val="20"/>
              </w:rPr>
            </w:pPr>
          </w:p>
        </w:tc>
        <w:tc>
          <w:tcPr>
            <w:tcW w:w="1800" w:type="dxa"/>
            <w:tcBorders>
              <w:top w:val="nil"/>
              <w:bottom w:val="nil"/>
            </w:tcBorders>
          </w:tcPr>
          <w:p w14:paraId="7E2AE730" w14:textId="77777777" w:rsidR="0062242B" w:rsidRPr="0062242B" w:rsidRDefault="0062242B" w:rsidP="0062242B">
            <w:pPr>
              <w:pStyle w:val="TableParagraph"/>
              <w:jc w:val="both"/>
              <w:rPr>
                <w:sz w:val="20"/>
              </w:rPr>
            </w:pPr>
          </w:p>
        </w:tc>
        <w:tc>
          <w:tcPr>
            <w:tcW w:w="1439" w:type="dxa"/>
            <w:tcBorders>
              <w:top w:val="nil"/>
              <w:bottom w:val="nil"/>
            </w:tcBorders>
          </w:tcPr>
          <w:p w14:paraId="4EF41BAA" w14:textId="77777777" w:rsidR="0062242B" w:rsidRPr="0062242B" w:rsidRDefault="0062242B" w:rsidP="0062242B">
            <w:pPr>
              <w:pStyle w:val="TableParagraph"/>
              <w:jc w:val="both"/>
              <w:rPr>
                <w:sz w:val="20"/>
              </w:rPr>
            </w:pPr>
          </w:p>
        </w:tc>
      </w:tr>
      <w:tr w:rsidR="0062242B" w:rsidRPr="0062242B" w14:paraId="652ADB2A" w14:textId="77777777" w:rsidTr="0062242B">
        <w:trPr>
          <w:trHeight w:val="273"/>
        </w:trPr>
        <w:tc>
          <w:tcPr>
            <w:tcW w:w="1560" w:type="dxa"/>
            <w:tcBorders>
              <w:top w:val="nil"/>
              <w:bottom w:val="nil"/>
            </w:tcBorders>
          </w:tcPr>
          <w:p w14:paraId="05727CCE" w14:textId="77777777" w:rsidR="0062242B" w:rsidRPr="0062242B" w:rsidRDefault="0062242B" w:rsidP="0062242B">
            <w:pPr>
              <w:pStyle w:val="TableParagraph"/>
              <w:jc w:val="both"/>
              <w:rPr>
                <w:sz w:val="20"/>
              </w:rPr>
            </w:pPr>
          </w:p>
        </w:tc>
        <w:tc>
          <w:tcPr>
            <w:tcW w:w="1851" w:type="dxa"/>
            <w:tcBorders>
              <w:top w:val="nil"/>
              <w:bottom w:val="nil"/>
            </w:tcBorders>
          </w:tcPr>
          <w:p w14:paraId="142AABF4" w14:textId="77777777" w:rsidR="0062242B" w:rsidRPr="0062242B" w:rsidRDefault="0062242B" w:rsidP="0062242B">
            <w:pPr>
              <w:pStyle w:val="TableParagraph"/>
              <w:spacing w:line="254" w:lineRule="exact"/>
              <w:ind w:left="107"/>
              <w:jc w:val="both"/>
              <w:rPr>
                <w:sz w:val="24"/>
              </w:rPr>
            </w:pPr>
            <w:r w:rsidRPr="0062242B">
              <w:rPr>
                <w:sz w:val="24"/>
              </w:rPr>
              <w:t>SGOT</w:t>
            </w:r>
          </w:p>
        </w:tc>
        <w:tc>
          <w:tcPr>
            <w:tcW w:w="1889" w:type="dxa"/>
            <w:tcBorders>
              <w:top w:val="nil"/>
              <w:bottom w:val="nil"/>
            </w:tcBorders>
          </w:tcPr>
          <w:p w14:paraId="44135D32" w14:textId="77777777" w:rsidR="0062242B" w:rsidRPr="0062242B" w:rsidRDefault="0062242B" w:rsidP="0062242B">
            <w:pPr>
              <w:pStyle w:val="TableParagraph"/>
              <w:spacing w:line="254" w:lineRule="exact"/>
              <w:ind w:left="568"/>
              <w:jc w:val="both"/>
              <w:rPr>
                <w:sz w:val="24"/>
              </w:rPr>
            </w:pPr>
            <w:r w:rsidRPr="0062242B">
              <w:rPr>
                <w:sz w:val="24"/>
              </w:rPr>
              <w:t>193 U/L</w:t>
            </w:r>
          </w:p>
        </w:tc>
        <w:tc>
          <w:tcPr>
            <w:tcW w:w="1800" w:type="dxa"/>
            <w:tcBorders>
              <w:top w:val="nil"/>
              <w:bottom w:val="nil"/>
            </w:tcBorders>
          </w:tcPr>
          <w:p w14:paraId="35EB31CA" w14:textId="77777777" w:rsidR="0062242B" w:rsidRPr="0062242B" w:rsidRDefault="0062242B" w:rsidP="0062242B">
            <w:pPr>
              <w:pStyle w:val="TableParagraph"/>
              <w:spacing w:line="254" w:lineRule="exact"/>
              <w:ind w:left="640"/>
              <w:jc w:val="both"/>
              <w:rPr>
                <w:sz w:val="24"/>
              </w:rPr>
            </w:pPr>
            <w:r w:rsidRPr="0062242B">
              <w:rPr>
                <w:sz w:val="24"/>
              </w:rPr>
              <w:t>&lt; = 40</w:t>
            </w:r>
          </w:p>
        </w:tc>
        <w:tc>
          <w:tcPr>
            <w:tcW w:w="1439" w:type="dxa"/>
            <w:tcBorders>
              <w:top w:val="nil"/>
              <w:bottom w:val="nil"/>
            </w:tcBorders>
          </w:tcPr>
          <w:p w14:paraId="1AE1D812" w14:textId="77777777" w:rsidR="0062242B" w:rsidRPr="0062242B" w:rsidRDefault="0062242B" w:rsidP="0062242B">
            <w:pPr>
              <w:pStyle w:val="TableParagraph"/>
              <w:spacing w:line="254" w:lineRule="exact"/>
              <w:ind w:left="141" w:right="20"/>
              <w:jc w:val="both"/>
              <w:rPr>
                <w:sz w:val="24"/>
              </w:rPr>
            </w:pPr>
            <w:r w:rsidRPr="0062242B">
              <w:rPr>
                <w:sz w:val="24"/>
              </w:rPr>
              <w:t>Tinggi</w:t>
            </w:r>
          </w:p>
        </w:tc>
      </w:tr>
      <w:tr w:rsidR="0062242B" w:rsidRPr="0062242B" w14:paraId="246850A4" w14:textId="77777777" w:rsidTr="0062242B">
        <w:trPr>
          <w:trHeight w:val="275"/>
        </w:trPr>
        <w:tc>
          <w:tcPr>
            <w:tcW w:w="1560" w:type="dxa"/>
            <w:tcBorders>
              <w:top w:val="nil"/>
              <w:bottom w:val="nil"/>
            </w:tcBorders>
          </w:tcPr>
          <w:p w14:paraId="3826D60A" w14:textId="77777777" w:rsidR="0062242B" w:rsidRPr="0062242B" w:rsidRDefault="0062242B" w:rsidP="0062242B">
            <w:pPr>
              <w:pStyle w:val="TableParagraph"/>
              <w:jc w:val="both"/>
              <w:rPr>
                <w:sz w:val="20"/>
              </w:rPr>
            </w:pPr>
          </w:p>
        </w:tc>
        <w:tc>
          <w:tcPr>
            <w:tcW w:w="1851" w:type="dxa"/>
            <w:tcBorders>
              <w:top w:val="nil"/>
              <w:bottom w:val="nil"/>
            </w:tcBorders>
          </w:tcPr>
          <w:p w14:paraId="44EE1A2B" w14:textId="77777777" w:rsidR="0062242B" w:rsidRPr="0062242B" w:rsidRDefault="0062242B" w:rsidP="0062242B">
            <w:pPr>
              <w:pStyle w:val="TableParagraph"/>
              <w:spacing w:line="256" w:lineRule="exact"/>
              <w:ind w:left="107"/>
              <w:jc w:val="both"/>
              <w:rPr>
                <w:sz w:val="24"/>
              </w:rPr>
            </w:pPr>
            <w:r w:rsidRPr="0062242B">
              <w:rPr>
                <w:sz w:val="24"/>
              </w:rPr>
              <w:t>SGPT</w:t>
            </w:r>
          </w:p>
        </w:tc>
        <w:tc>
          <w:tcPr>
            <w:tcW w:w="1889" w:type="dxa"/>
            <w:tcBorders>
              <w:top w:val="nil"/>
              <w:bottom w:val="nil"/>
            </w:tcBorders>
          </w:tcPr>
          <w:p w14:paraId="7D6EC9F8" w14:textId="77777777" w:rsidR="0062242B" w:rsidRPr="0062242B" w:rsidRDefault="0062242B" w:rsidP="0062242B">
            <w:pPr>
              <w:pStyle w:val="TableParagraph"/>
              <w:spacing w:line="256" w:lineRule="exact"/>
              <w:ind w:left="628"/>
              <w:jc w:val="both"/>
              <w:rPr>
                <w:sz w:val="24"/>
              </w:rPr>
            </w:pPr>
            <w:r w:rsidRPr="0062242B">
              <w:rPr>
                <w:sz w:val="24"/>
              </w:rPr>
              <w:t>50 U/L</w:t>
            </w:r>
          </w:p>
        </w:tc>
        <w:tc>
          <w:tcPr>
            <w:tcW w:w="1800" w:type="dxa"/>
            <w:tcBorders>
              <w:top w:val="nil"/>
              <w:bottom w:val="nil"/>
            </w:tcBorders>
          </w:tcPr>
          <w:p w14:paraId="1E4733F2" w14:textId="77777777" w:rsidR="0062242B" w:rsidRPr="0062242B" w:rsidRDefault="0062242B" w:rsidP="0062242B">
            <w:pPr>
              <w:pStyle w:val="TableParagraph"/>
              <w:spacing w:line="256" w:lineRule="exact"/>
              <w:ind w:left="640"/>
              <w:jc w:val="both"/>
              <w:rPr>
                <w:sz w:val="24"/>
              </w:rPr>
            </w:pPr>
            <w:r w:rsidRPr="0062242B">
              <w:rPr>
                <w:sz w:val="24"/>
              </w:rPr>
              <w:t>&lt; = 41</w:t>
            </w:r>
          </w:p>
        </w:tc>
        <w:tc>
          <w:tcPr>
            <w:tcW w:w="1439" w:type="dxa"/>
            <w:tcBorders>
              <w:top w:val="nil"/>
              <w:bottom w:val="nil"/>
            </w:tcBorders>
          </w:tcPr>
          <w:p w14:paraId="2CA08057" w14:textId="77777777" w:rsidR="0062242B" w:rsidRPr="0062242B" w:rsidRDefault="0062242B" w:rsidP="0062242B">
            <w:pPr>
              <w:pStyle w:val="TableParagraph"/>
              <w:spacing w:line="256" w:lineRule="exact"/>
              <w:ind w:left="141" w:right="20"/>
              <w:jc w:val="both"/>
              <w:rPr>
                <w:sz w:val="24"/>
              </w:rPr>
            </w:pPr>
            <w:r w:rsidRPr="0062242B">
              <w:rPr>
                <w:sz w:val="24"/>
              </w:rPr>
              <w:t>Tinggi</w:t>
            </w:r>
          </w:p>
        </w:tc>
      </w:tr>
      <w:tr w:rsidR="0062242B" w:rsidRPr="0062242B" w14:paraId="5FB2F79C" w14:textId="77777777" w:rsidTr="0062242B">
        <w:trPr>
          <w:trHeight w:val="276"/>
        </w:trPr>
        <w:tc>
          <w:tcPr>
            <w:tcW w:w="1560" w:type="dxa"/>
            <w:tcBorders>
              <w:top w:val="nil"/>
              <w:bottom w:val="nil"/>
            </w:tcBorders>
          </w:tcPr>
          <w:p w14:paraId="50EA5E8C" w14:textId="77777777" w:rsidR="0062242B" w:rsidRPr="0062242B" w:rsidRDefault="0062242B" w:rsidP="0062242B">
            <w:pPr>
              <w:pStyle w:val="TableParagraph"/>
              <w:jc w:val="both"/>
              <w:rPr>
                <w:sz w:val="20"/>
              </w:rPr>
            </w:pPr>
          </w:p>
        </w:tc>
        <w:tc>
          <w:tcPr>
            <w:tcW w:w="1851" w:type="dxa"/>
            <w:tcBorders>
              <w:top w:val="nil"/>
              <w:bottom w:val="nil"/>
            </w:tcBorders>
          </w:tcPr>
          <w:p w14:paraId="4A39F8D3" w14:textId="77777777" w:rsidR="0062242B" w:rsidRPr="0062242B" w:rsidRDefault="0062242B" w:rsidP="0062242B">
            <w:pPr>
              <w:pStyle w:val="TableParagraph"/>
              <w:spacing w:line="256" w:lineRule="exact"/>
              <w:ind w:left="107"/>
              <w:jc w:val="both"/>
              <w:rPr>
                <w:sz w:val="24"/>
              </w:rPr>
            </w:pPr>
            <w:r w:rsidRPr="0062242B">
              <w:rPr>
                <w:sz w:val="24"/>
              </w:rPr>
              <w:t>BUN</w:t>
            </w:r>
          </w:p>
        </w:tc>
        <w:tc>
          <w:tcPr>
            <w:tcW w:w="1889" w:type="dxa"/>
            <w:tcBorders>
              <w:top w:val="nil"/>
              <w:bottom w:val="nil"/>
            </w:tcBorders>
          </w:tcPr>
          <w:p w14:paraId="2D0B99EF" w14:textId="77777777" w:rsidR="0062242B" w:rsidRPr="0062242B" w:rsidRDefault="0062242B" w:rsidP="0062242B">
            <w:pPr>
              <w:pStyle w:val="TableParagraph"/>
              <w:spacing w:line="256" w:lineRule="exact"/>
              <w:ind w:left="410"/>
              <w:jc w:val="both"/>
              <w:rPr>
                <w:sz w:val="24"/>
              </w:rPr>
            </w:pPr>
            <w:r w:rsidRPr="0062242B">
              <w:rPr>
                <w:sz w:val="24"/>
              </w:rPr>
              <w:t>15,6 mg/dL</w:t>
            </w:r>
          </w:p>
        </w:tc>
        <w:tc>
          <w:tcPr>
            <w:tcW w:w="1800" w:type="dxa"/>
            <w:tcBorders>
              <w:top w:val="nil"/>
              <w:bottom w:val="nil"/>
            </w:tcBorders>
          </w:tcPr>
          <w:p w14:paraId="311D3327" w14:textId="77777777" w:rsidR="0062242B" w:rsidRPr="0062242B" w:rsidRDefault="0062242B" w:rsidP="0062242B">
            <w:pPr>
              <w:pStyle w:val="TableParagraph"/>
              <w:spacing w:line="256" w:lineRule="exact"/>
              <w:ind w:left="436"/>
              <w:jc w:val="both"/>
              <w:rPr>
                <w:sz w:val="24"/>
              </w:rPr>
            </w:pPr>
            <w:r w:rsidRPr="0062242B">
              <w:rPr>
                <w:sz w:val="24"/>
              </w:rPr>
              <w:t>6,00-20,00</w:t>
            </w:r>
          </w:p>
        </w:tc>
        <w:tc>
          <w:tcPr>
            <w:tcW w:w="1439" w:type="dxa"/>
            <w:tcBorders>
              <w:top w:val="nil"/>
              <w:bottom w:val="nil"/>
            </w:tcBorders>
          </w:tcPr>
          <w:p w14:paraId="48402407" w14:textId="77777777" w:rsidR="0062242B" w:rsidRPr="0062242B" w:rsidRDefault="0062242B" w:rsidP="0062242B">
            <w:pPr>
              <w:pStyle w:val="TableParagraph"/>
              <w:spacing w:line="256" w:lineRule="exact"/>
              <w:ind w:left="141" w:right="17"/>
              <w:jc w:val="both"/>
              <w:rPr>
                <w:sz w:val="24"/>
              </w:rPr>
            </w:pPr>
            <w:r w:rsidRPr="0062242B">
              <w:rPr>
                <w:sz w:val="24"/>
              </w:rPr>
              <w:t>Normal</w:t>
            </w:r>
          </w:p>
        </w:tc>
      </w:tr>
      <w:tr w:rsidR="0062242B" w:rsidRPr="0062242B" w14:paraId="52A7562D" w14:textId="77777777" w:rsidTr="0062242B">
        <w:trPr>
          <w:trHeight w:val="275"/>
        </w:trPr>
        <w:tc>
          <w:tcPr>
            <w:tcW w:w="1560" w:type="dxa"/>
            <w:tcBorders>
              <w:top w:val="nil"/>
              <w:bottom w:val="nil"/>
            </w:tcBorders>
          </w:tcPr>
          <w:p w14:paraId="6FD1F80E" w14:textId="77777777" w:rsidR="0062242B" w:rsidRPr="0062242B" w:rsidRDefault="0062242B" w:rsidP="0062242B">
            <w:pPr>
              <w:pStyle w:val="TableParagraph"/>
              <w:jc w:val="both"/>
              <w:rPr>
                <w:sz w:val="20"/>
              </w:rPr>
            </w:pPr>
          </w:p>
        </w:tc>
        <w:tc>
          <w:tcPr>
            <w:tcW w:w="1851" w:type="dxa"/>
            <w:tcBorders>
              <w:top w:val="nil"/>
              <w:bottom w:val="nil"/>
            </w:tcBorders>
          </w:tcPr>
          <w:p w14:paraId="65262FDD" w14:textId="77777777" w:rsidR="0062242B" w:rsidRPr="0062242B" w:rsidRDefault="0062242B" w:rsidP="0062242B">
            <w:pPr>
              <w:pStyle w:val="TableParagraph"/>
              <w:spacing w:line="256" w:lineRule="exact"/>
              <w:ind w:left="107"/>
              <w:jc w:val="both"/>
              <w:rPr>
                <w:sz w:val="24"/>
              </w:rPr>
            </w:pPr>
            <w:r w:rsidRPr="0062242B">
              <w:rPr>
                <w:sz w:val="24"/>
              </w:rPr>
              <w:t>Creatinin</w:t>
            </w:r>
          </w:p>
        </w:tc>
        <w:tc>
          <w:tcPr>
            <w:tcW w:w="1889" w:type="dxa"/>
            <w:tcBorders>
              <w:top w:val="nil"/>
              <w:bottom w:val="nil"/>
            </w:tcBorders>
          </w:tcPr>
          <w:p w14:paraId="05071804" w14:textId="77777777" w:rsidR="0062242B" w:rsidRPr="0062242B" w:rsidRDefault="0062242B" w:rsidP="0062242B">
            <w:pPr>
              <w:pStyle w:val="TableParagraph"/>
              <w:spacing w:line="256" w:lineRule="exact"/>
              <w:ind w:left="470"/>
              <w:jc w:val="both"/>
              <w:rPr>
                <w:sz w:val="24"/>
              </w:rPr>
            </w:pPr>
            <w:r w:rsidRPr="0062242B">
              <w:rPr>
                <w:sz w:val="24"/>
              </w:rPr>
              <w:t>1,6 mg/dL</w:t>
            </w:r>
          </w:p>
        </w:tc>
        <w:tc>
          <w:tcPr>
            <w:tcW w:w="1800" w:type="dxa"/>
            <w:tcBorders>
              <w:top w:val="nil"/>
              <w:bottom w:val="nil"/>
            </w:tcBorders>
          </w:tcPr>
          <w:p w14:paraId="7C31060D" w14:textId="77777777" w:rsidR="0062242B" w:rsidRPr="0062242B" w:rsidRDefault="0062242B" w:rsidP="0062242B">
            <w:pPr>
              <w:pStyle w:val="TableParagraph"/>
              <w:spacing w:line="256" w:lineRule="exact"/>
              <w:ind w:left="496"/>
              <w:jc w:val="both"/>
              <w:rPr>
                <w:sz w:val="24"/>
              </w:rPr>
            </w:pPr>
            <w:r w:rsidRPr="0062242B">
              <w:rPr>
                <w:sz w:val="24"/>
              </w:rPr>
              <w:t>0,70-1,20</w:t>
            </w:r>
          </w:p>
        </w:tc>
        <w:tc>
          <w:tcPr>
            <w:tcW w:w="1439" w:type="dxa"/>
            <w:tcBorders>
              <w:top w:val="nil"/>
              <w:bottom w:val="nil"/>
            </w:tcBorders>
          </w:tcPr>
          <w:p w14:paraId="7FC20E30" w14:textId="77777777" w:rsidR="0062242B" w:rsidRPr="0062242B" w:rsidRDefault="0062242B" w:rsidP="0062242B">
            <w:pPr>
              <w:pStyle w:val="TableParagraph"/>
              <w:spacing w:line="256" w:lineRule="exact"/>
              <w:ind w:left="141" w:right="20"/>
              <w:jc w:val="both"/>
              <w:rPr>
                <w:sz w:val="24"/>
              </w:rPr>
            </w:pPr>
            <w:r w:rsidRPr="0062242B">
              <w:rPr>
                <w:sz w:val="24"/>
              </w:rPr>
              <w:t>Tinggi</w:t>
            </w:r>
          </w:p>
        </w:tc>
      </w:tr>
      <w:tr w:rsidR="0062242B" w:rsidRPr="0062242B" w14:paraId="0CF89207" w14:textId="77777777" w:rsidTr="0062242B">
        <w:trPr>
          <w:trHeight w:val="278"/>
        </w:trPr>
        <w:tc>
          <w:tcPr>
            <w:tcW w:w="1560" w:type="dxa"/>
            <w:tcBorders>
              <w:top w:val="nil"/>
              <w:bottom w:val="nil"/>
            </w:tcBorders>
          </w:tcPr>
          <w:p w14:paraId="78A1D73C" w14:textId="77777777" w:rsidR="0062242B" w:rsidRPr="0062242B" w:rsidRDefault="0062242B" w:rsidP="0062242B">
            <w:pPr>
              <w:pStyle w:val="TableParagraph"/>
              <w:jc w:val="both"/>
              <w:rPr>
                <w:sz w:val="20"/>
              </w:rPr>
            </w:pPr>
          </w:p>
        </w:tc>
        <w:tc>
          <w:tcPr>
            <w:tcW w:w="1851" w:type="dxa"/>
            <w:tcBorders>
              <w:top w:val="nil"/>
              <w:bottom w:val="nil"/>
            </w:tcBorders>
          </w:tcPr>
          <w:p w14:paraId="73CAFF4C" w14:textId="77777777" w:rsidR="0062242B" w:rsidRPr="0062242B" w:rsidRDefault="0062242B" w:rsidP="0062242B">
            <w:pPr>
              <w:pStyle w:val="TableParagraph"/>
              <w:spacing w:line="258" w:lineRule="exact"/>
              <w:ind w:left="107"/>
              <w:jc w:val="both"/>
              <w:rPr>
                <w:sz w:val="24"/>
              </w:rPr>
            </w:pPr>
            <w:r w:rsidRPr="0062242B">
              <w:rPr>
                <w:sz w:val="24"/>
              </w:rPr>
              <w:t>GDS</w:t>
            </w:r>
          </w:p>
        </w:tc>
        <w:tc>
          <w:tcPr>
            <w:tcW w:w="1889" w:type="dxa"/>
            <w:tcBorders>
              <w:top w:val="nil"/>
              <w:bottom w:val="nil"/>
            </w:tcBorders>
          </w:tcPr>
          <w:p w14:paraId="4DB0F308" w14:textId="77777777" w:rsidR="0062242B" w:rsidRPr="0062242B" w:rsidRDefault="0062242B" w:rsidP="0062242B">
            <w:pPr>
              <w:pStyle w:val="TableParagraph"/>
              <w:spacing w:line="258" w:lineRule="exact"/>
              <w:ind w:left="441"/>
              <w:jc w:val="both"/>
              <w:rPr>
                <w:sz w:val="24"/>
              </w:rPr>
            </w:pPr>
            <w:r w:rsidRPr="0062242B">
              <w:rPr>
                <w:sz w:val="24"/>
              </w:rPr>
              <w:t>129 mg/dL</w:t>
            </w:r>
          </w:p>
        </w:tc>
        <w:tc>
          <w:tcPr>
            <w:tcW w:w="1800" w:type="dxa"/>
            <w:tcBorders>
              <w:top w:val="nil"/>
              <w:bottom w:val="nil"/>
            </w:tcBorders>
          </w:tcPr>
          <w:p w14:paraId="18684D74" w14:textId="77777777" w:rsidR="0062242B" w:rsidRPr="0062242B" w:rsidRDefault="0062242B" w:rsidP="0062242B">
            <w:pPr>
              <w:pStyle w:val="TableParagraph"/>
              <w:spacing w:line="258" w:lineRule="exact"/>
              <w:ind w:left="616"/>
              <w:jc w:val="both"/>
              <w:rPr>
                <w:sz w:val="24"/>
              </w:rPr>
            </w:pPr>
            <w:r w:rsidRPr="0062242B">
              <w:rPr>
                <w:sz w:val="24"/>
              </w:rPr>
              <w:t>80-140</w:t>
            </w:r>
          </w:p>
        </w:tc>
        <w:tc>
          <w:tcPr>
            <w:tcW w:w="1439" w:type="dxa"/>
            <w:tcBorders>
              <w:top w:val="nil"/>
              <w:bottom w:val="nil"/>
            </w:tcBorders>
          </w:tcPr>
          <w:p w14:paraId="747022EB" w14:textId="77777777" w:rsidR="0062242B" w:rsidRPr="0062242B" w:rsidRDefault="0062242B" w:rsidP="0062242B">
            <w:pPr>
              <w:pStyle w:val="TableParagraph"/>
              <w:spacing w:line="258" w:lineRule="exact"/>
              <w:ind w:left="141" w:right="17"/>
              <w:jc w:val="both"/>
              <w:rPr>
                <w:sz w:val="24"/>
              </w:rPr>
            </w:pPr>
            <w:r w:rsidRPr="0062242B">
              <w:rPr>
                <w:sz w:val="24"/>
              </w:rPr>
              <w:t>Normal</w:t>
            </w:r>
          </w:p>
        </w:tc>
      </w:tr>
      <w:tr w:rsidR="0062242B" w:rsidRPr="0062242B" w14:paraId="56A2736F" w14:textId="77777777" w:rsidTr="0062242B">
        <w:trPr>
          <w:trHeight w:val="276"/>
        </w:trPr>
        <w:tc>
          <w:tcPr>
            <w:tcW w:w="1560" w:type="dxa"/>
            <w:tcBorders>
              <w:top w:val="nil"/>
              <w:bottom w:val="nil"/>
            </w:tcBorders>
          </w:tcPr>
          <w:p w14:paraId="3706C560" w14:textId="77777777" w:rsidR="0062242B" w:rsidRPr="0062242B" w:rsidRDefault="0062242B" w:rsidP="0062242B">
            <w:pPr>
              <w:pStyle w:val="TableParagraph"/>
              <w:jc w:val="both"/>
              <w:rPr>
                <w:sz w:val="20"/>
              </w:rPr>
            </w:pPr>
          </w:p>
        </w:tc>
        <w:tc>
          <w:tcPr>
            <w:tcW w:w="1851" w:type="dxa"/>
            <w:tcBorders>
              <w:top w:val="nil"/>
              <w:bottom w:val="nil"/>
            </w:tcBorders>
          </w:tcPr>
          <w:p w14:paraId="19CEBB82" w14:textId="77777777" w:rsidR="0062242B" w:rsidRPr="0062242B" w:rsidRDefault="0062242B" w:rsidP="0062242B">
            <w:pPr>
              <w:pStyle w:val="TableParagraph"/>
              <w:spacing w:line="256" w:lineRule="exact"/>
              <w:ind w:left="107"/>
              <w:jc w:val="both"/>
              <w:rPr>
                <w:b/>
                <w:sz w:val="24"/>
              </w:rPr>
            </w:pPr>
            <w:r w:rsidRPr="0062242B">
              <w:rPr>
                <w:b/>
                <w:sz w:val="24"/>
                <w:u w:val="thick"/>
              </w:rPr>
              <w:t>Elektrolit</w:t>
            </w:r>
          </w:p>
        </w:tc>
        <w:tc>
          <w:tcPr>
            <w:tcW w:w="1889" w:type="dxa"/>
            <w:tcBorders>
              <w:top w:val="nil"/>
              <w:bottom w:val="nil"/>
            </w:tcBorders>
          </w:tcPr>
          <w:p w14:paraId="2AFC3695" w14:textId="77777777" w:rsidR="0062242B" w:rsidRPr="0062242B" w:rsidRDefault="0062242B" w:rsidP="0062242B">
            <w:pPr>
              <w:pStyle w:val="TableParagraph"/>
              <w:jc w:val="both"/>
              <w:rPr>
                <w:sz w:val="20"/>
              </w:rPr>
            </w:pPr>
          </w:p>
        </w:tc>
        <w:tc>
          <w:tcPr>
            <w:tcW w:w="1800" w:type="dxa"/>
            <w:tcBorders>
              <w:top w:val="nil"/>
              <w:bottom w:val="nil"/>
            </w:tcBorders>
          </w:tcPr>
          <w:p w14:paraId="28C6A921" w14:textId="77777777" w:rsidR="0062242B" w:rsidRPr="0062242B" w:rsidRDefault="0062242B" w:rsidP="0062242B">
            <w:pPr>
              <w:pStyle w:val="TableParagraph"/>
              <w:jc w:val="both"/>
              <w:rPr>
                <w:sz w:val="20"/>
              </w:rPr>
            </w:pPr>
          </w:p>
        </w:tc>
        <w:tc>
          <w:tcPr>
            <w:tcW w:w="1439" w:type="dxa"/>
            <w:tcBorders>
              <w:top w:val="nil"/>
              <w:bottom w:val="nil"/>
            </w:tcBorders>
          </w:tcPr>
          <w:p w14:paraId="685316E6" w14:textId="77777777" w:rsidR="0062242B" w:rsidRPr="0062242B" w:rsidRDefault="0062242B" w:rsidP="0062242B">
            <w:pPr>
              <w:pStyle w:val="TableParagraph"/>
              <w:jc w:val="both"/>
              <w:rPr>
                <w:sz w:val="20"/>
              </w:rPr>
            </w:pPr>
          </w:p>
        </w:tc>
      </w:tr>
      <w:tr w:rsidR="0062242B" w:rsidRPr="0062242B" w14:paraId="7FA4E366" w14:textId="77777777" w:rsidTr="0062242B">
        <w:trPr>
          <w:trHeight w:val="273"/>
        </w:trPr>
        <w:tc>
          <w:tcPr>
            <w:tcW w:w="1560" w:type="dxa"/>
            <w:tcBorders>
              <w:top w:val="nil"/>
              <w:bottom w:val="nil"/>
            </w:tcBorders>
          </w:tcPr>
          <w:p w14:paraId="31334929" w14:textId="77777777" w:rsidR="0062242B" w:rsidRPr="0062242B" w:rsidRDefault="0062242B" w:rsidP="0062242B">
            <w:pPr>
              <w:pStyle w:val="TableParagraph"/>
              <w:jc w:val="both"/>
              <w:rPr>
                <w:sz w:val="20"/>
              </w:rPr>
            </w:pPr>
          </w:p>
        </w:tc>
        <w:tc>
          <w:tcPr>
            <w:tcW w:w="1851" w:type="dxa"/>
            <w:tcBorders>
              <w:top w:val="nil"/>
              <w:bottom w:val="nil"/>
            </w:tcBorders>
          </w:tcPr>
          <w:p w14:paraId="178A6996" w14:textId="77777777" w:rsidR="0062242B" w:rsidRPr="0062242B" w:rsidRDefault="0062242B" w:rsidP="0062242B">
            <w:pPr>
              <w:pStyle w:val="TableParagraph"/>
              <w:spacing w:line="254" w:lineRule="exact"/>
              <w:ind w:left="107"/>
              <w:jc w:val="both"/>
              <w:rPr>
                <w:sz w:val="24"/>
              </w:rPr>
            </w:pPr>
            <w:r w:rsidRPr="0062242B">
              <w:rPr>
                <w:sz w:val="24"/>
              </w:rPr>
              <w:t>Natrium</w:t>
            </w:r>
          </w:p>
        </w:tc>
        <w:tc>
          <w:tcPr>
            <w:tcW w:w="1889" w:type="dxa"/>
            <w:tcBorders>
              <w:top w:val="nil"/>
              <w:bottom w:val="nil"/>
            </w:tcBorders>
          </w:tcPr>
          <w:p w14:paraId="3401621B" w14:textId="77777777" w:rsidR="0062242B" w:rsidRPr="0062242B" w:rsidRDefault="0062242B" w:rsidP="0062242B">
            <w:pPr>
              <w:pStyle w:val="TableParagraph"/>
              <w:spacing w:line="254" w:lineRule="exact"/>
              <w:ind w:right="248"/>
              <w:jc w:val="both"/>
              <w:rPr>
                <w:sz w:val="24"/>
              </w:rPr>
            </w:pPr>
            <w:r w:rsidRPr="0062242B">
              <w:rPr>
                <w:sz w:val="24"/>
              </w:rPr>
              <w:t>143 mmol/L</w:t>
            </w:r>
          </w:p>
        </w:tc>
        <w:tc>
          <w:tcPr>
            <w:tcW w:w="1800" w:type="dxa"/>
            <w:tcBorders>
              <w:top w:val="nil"/>
              <w:bottom w:val="nil"/>
            </w:tcBorders>
          </w:tcPr>
          <w:p w14:paraId="341D6BA5" w14:textId="77777777" w:rsidR="0062242B" w:rsidRPr="0062242B" w:rsidRDefault="0062242B" w:rsidP="0062242B">
            <w:pPr>
              <w:pStyle w:val="TableParagraph"/>
              <w:spacing w:line="254" w:lineRule="exact"/>
              <w:ind w:left="556"/>
              <w:jc w:val="both"/>
              <w:rPr>
                <w:sz w:val="24"/>
              </w:rPr>
            </w:pPr>
            <w:r w:rsidRPr="0062242B">
              <w:rPr>
                <w:sz w:val="24"/>
              </w:rPr>
              <w:t>136-145</w:t>
            </w:r>
          </w:p>
        </w:tc>
        <w:tc>
          <w:tcPr>
            <w:tcW w:w="1439" w:type="dxa"/>
            <w:tcBorders>
              <w:top w:val="nil"/>
              <w:bottom w:val="nil"/>
            </w:tcBorders>
          </w:tcPr>
          <w:p w14:paraId="67B75781" w14:textId="77777777" w:rsidR="0062242B" w:rsidRPr="0062242B" w:rsidRDefault="0062242B" w:rsidP="0062242B">
            <w:pPr>
              <w:pStyle w:val="TableParagraph"/>
              <w:spacing w:line="254" w:lineRule="exact"/>
              <w:ind w:left="141" w:right="17"/>
              <w:jc w:val="both"/>
              <w:rPr>
                <w:sz w:val="24"/>
              </w:rPr>
            </w:pPr>
            <w:r w:rsidRPr="0062242B">
              <w:rPr>
                <w:sz w:val="24"/>
              </w:rPr>
              <w:t>Normal</w:t>
            </w:r>
          </w:p>
        </w:tc>
      </w:tr>
      <w:tr w:rsidR="0062242B" w:rsidRPr="0062242B" w14:paraId="22520144" w14:textId="77777777" w:rsidTr="0062242B">
        <w:trPr>
          <w:trHeight w:val="276"/>
        </w:trPr>
        <w:tc>
          <w:tcPr>
            <w:tcW w:w="1560" w:type="dxa"/>
            <w:tcBorders>
              <w:top w:val="nil"/>
              <w:bottom w:val="nil"/>
            </w:tcBorders>
          </w:tcPr>
          <w:p w14:paraId="73B4C3B3" w14:textId="77777777" w:rsidR="0062242B" w:rsidRPr="0062242B" w:rsidRDefault="0062242B" w:rsidP="0062242B">
            <w:pPr>
              <w:pStyle w:val="TableParagraph"/>
              <w:jc w:val="both"/>
              <w:rPr>
                <w:sz w:val="20"/>
              </w:rPr>
            </w:pPr>
          </w:p>
        </w:tc>
        <w:tc>
          <w:tcPr>
            <w:tcW w:w="1851" w:type="dxa"/>
            <w:tcBorders>
              <w:top w:val="nil"/>
              <w:bottom w:val="nil"/>
            </w:tcBorders>
          </w:tcPr>
          <w:p w14:paraId="78C4AFC5" w14:textId="77777777" w:rsidR="0062242B" w:rsidRPr="0062242B" w:rsidRDefault="0062242B" w:rsidP="0062242B">
            <w:pPr>
              <w:pStyle w:val="TableParagraph"/>
              <w:spacing w:line="256" w:lineRule="exact"/>
              <w:ind w:left="107"/>
              <w:jc w:val="both"/>
              <w:rPr>
                <w:sz w:val="24"/>
              </w:rPr>
            </w:pPr>
            <w:r w:rsidRPr="0062242B">
              <w:rPr>
                <w:sz w:val="24"/>
              </w:rPr>
              <w:t>Kalium</w:t>
            </w:r>
          </w:p>
        </w:tc>
        <w:tc>
          <w:tcPr>
            <w:tcW w:w="1889" w:type="dxa"/>
            <w:tcBorders>
              <w:top w:val="nil"/>
              <w:bottom w:val="nil"/>
            </w:tcBorders>
          </w:tcPr>
          <w:p w14:paraId="2C98219D" w14:textId="77777777" w:rsidR="0062242B" w:rsidRPr="0062242B" w:rsidRDefault="0062242B" w:rsidP="0062242B">
            <w:pPr>
              <w:pStyle w:val="TableParagraph"/>
              <w:spacing w:line="256" w:lineRule="exact"/>
              <w:ind w:right="216"/>
              <w:jc w:val="both"/>
              <w:rPr>
                <w:sz w:val="24"/>
              </w:rPr>
            </w:pPr>
            <w:r w:rsidRPr="0062242B">
              <w:rPr>
                <w:sz w:val="24"/>
              </w:rPr>
              <w:t>4,04 mmol/L</w:t>
            </w:r>
          </w:p>
        </w:tc>
        <w:tc>
          <w:tcPr>
            <w:tcW w:w="1800" w:type="dxa"/>
            <w:tcBorders>
              <w:top w:val="nil"/>
              <w:bottom w:val="nil"/>
            </w:tcBorders>
          </w:tcPr>
          <w:p w14:paraId="634E400D" w14:textId="77777777" w:rsidR="0062242B" w:rsidRPr="0062242B" w:rsidRDefault="0062242B" w:rsidP="0062242B">
            <w:pPr>
              <w:pStyle w:val="TableParagraph"/>
              <w:spacing w:line="256" w:lineRule="exact"/>
              <w:ind w:left="496"/>
              <w:jc w:val="both"/>
              <w:rPr>
                <w:sz w:val="24"/>
              </w:rPr>
            </w:pPr>
            <w:r w:rsidRPr="0062242B">
              <w:rPr>
                <w:sz w:val="24"/>
              </w:rPr>
              <w:t>3,50-5,10</w:t>
            </w:r>
          </w:p>
        </w:tc>
        <w:tc>
          <w:tcPr>
            <w:tcW w:w="1439" w:type="dxa"/>
            <w:tcBorders>
              <w:top w:val="nil"/>
              <w:bottom w:val="nil"/>
            </w:tcBorders>
          </w:tcPr>
          <w:p w14:paraId="4BFC1F85" w14:textId="77777777" w:rsidR="0062242B" w:rsidRPr="0062242B" w:rsidRDefault="0062242B" w:rsidP="0062242B">
            <w:pPr>
              <w:pStyle w:val="TableParagraph"/>
              <w:spacing w:line="256" w:lineRule="exact"/>
              <w:ind w:left="141" w:right="17"/>
              <w:jc w:val="both"/>
              <w:rPr>
                <w:sz w:val="24"/>
              </w:rPr>
            </w:pPr>
            <w:r w:rsidRPr="0062242B">
              <w:rPr>
                <w:sz w:val="24"/>
              </w:rPr>
              <w:t>Normal</w:t>
            </w:r>
          </w:p>
        </w:tc>
      </w:tr>
      <w:tr w:rsidR="0062242B" w:rsidRPr="0062242B" w14:paraId="63FE6AB5" w14:textId="77777777" w:rsidTr="0062242B">
        <w:trPr>
          <w:trHeight w:val="384"/>
        </w:trPr>
        <w:tc>
          <w:tcPr>
            <w:tcW w:w="1560" w:type="dxa"/>
            <w:tcBorders>
              <w:top w:val="nil"/>
            </w:tcBorders>
          </w:tcPr>
          <w:p w14:paraId="3F076046" w14:textId="77777777" w:rsidR="0062242B" w:rsidRPr="0062242B" w:rsidRDefault="0062242B" w:rsidP="0062242B">
            <w:pPr>
              <w:pStyle w:val="TableParagraph"/>
              <w:jc w:val="both"/>
              <w:rPr>
                <w:sz w:val="24"/>
              </w:rPr>
            </w:pPr>
          </w:p>
        </w:tc>
        <w:tc>
          <w:tcPr>
            <w:tcW w:w="1851" w:type="dxa"/>
            <w:tcBorders>
              <w:top w:val="nil"/>
            </w:tcBorders>
          </w:tcPr>
          <w:p w14:paraId="19053DB7" w14:textId="77777777" w:rsidR="0062242B" w:rsidRPr="0062242B" w:rsidRDefault="0062242B" w:rsidP="0062242B">
            <w:pPr>
              <w:pStyle w:val="TableParagraph"/>
              <w:spacing w:line="271" w:lineRule="exact"/>
              <w:ind w:left="107"/>
              <w:jc w:val="both"/>
              <w:rPr>
                <w:sz w:val="24"/>
              </w:rPr>
            </w:pPr>
            <w:r w:rsidRPr="0062242B">
              <w:rPr>
                <w:sz w:val="24"/>
              </w:rPr>
              <w:t>Klorida</w:t>
            </w:r>
          </w:p>
        </w:tc>
        <w:tc>
          <w:tcPr>
            <w:tcW w:w="1889" w:type="dxa"/>
            <w:tcBorders>
              <w:top w:val="nil"/>
            </w:tcBorders>
          </w:tcPr>
          <w:p w14:paraId="791D589D" w14:textId="77777777" w:rsidR="0062242B" w:rsidRPr="0062242B" w:rsidRDefault="0062242B" w:rsidP="0062242B">
            <w:pPr>
              <w:pStyle w:val="TableParagraph"/>
              <w:spacing w:line="271" w:lineRule="exact"/>
              <w:ind w:right="248"/>
              <w:jc w:val="both"/>
              <w:rPr>
                <w:sz w:val="24"/>
              </w:rPr>
            </w:pPr>
            <w:r w:rsidRPr="0062242B">
              <w:rPr>
                <w:sz w:val="24"/>
              </w:rPr>
              <w:t>102 mmol/L</w:t>
            </w:r>
          </w:p>
        </w:tc>
        <w:tc>
          <w:tcPr>
            <w:tcW w:w="1800" w:type="dxa"/>
            <w:tcBorders>
              <w:top w:val="nil"/>
            </w:tcBorders>
          </w:tcPr>
          <w:p w14:paraId="75DD75A5" w14:textId="77777777" w:rsidR="0062242B" w:rsidRPr="0062242B" w:rsidRDefault="0062242B" w:rsidP="0062242B">
            <w:pPr>
              <w:pStyle w:val="TableParagraph"/>
              <w:spacing w:line="271" w:lineRule="exact"/>
              <w:ind w:left="616"/>
              <w:jc w:val="both"/>
              <w:rPr>
                <w:sz w:val="24"/>
              </w:rPr>
            </w:pPr>
            <w:r w:rsidRPr="0062242B">
              <w:rPr>
                <w:sz w:val="24"/>
              </w:rPr>
              <w:t>98-107</w:t>
            </w:r>
          </w:p>
        </w:tc>
        <w:tc>
          <w:tcPr>
            <w:tcW w:w="1439" w:type="dxa"/>
            <w:tcBorders>
              <w:top w:val="nil"/>
            </w:tcBorders>
          </w:tcPr>
          <w:p w14:paraId="4BF72976" w14:textId="77777777" w:rsidR="0062242B" w:rsidRPr="0062242B" w:rsidRDefault="0062242B" w:rsidP="0062242B">
            <w:pPr>
              <w:pStyle w:val="TableParagraph"/>
              <w:spacing w:line="271" w:lineRule="exact"/>
              <w:ind w:left="141" w:right="17"/>
              <w:jc w:val="both"/>
              <w:rPr>
                <w:sz w:val="24"/>
              </w:rPr>
            </w:pPr>
            <w:r w:rsidRPr="0062242B">
              <w:rPr>
                <w:sz w:val="24"/>
              </w:rPr>
              <w:t>Normal</w:t>
            </w:r>
          </w:p>
        </w:tc>
      </w:tr>
    </w:tbl>
    <w:p w14:paraId="32508F9A" w14:textId="77777777" w:rsidR="0062242B" w:rsidRPr="0062242B" w:rsidRDefault="0062242B" w:rsidP="0062242B">
      <w:pPr>
        <w:spacing w:line="271" w:lineRule="exact"/>
        <w:jc w:val="both"/>
        <w:rPr>
          <w:rFonts w:ascii="Times New Roman" w:hAnsi="Times New Roman" w:cs="Times New Roman"/>
          <w:sz w:val="24"/>
        </w:rPr>
        <w:sectPr w:rsidR="0062242B" w:rsidRPr="0062242B">
          <w:pgSz w:w="11910" w:h="16840"/>
          <w:pgMar w:top="1580" w:right="1160" w:bottom="280" w:left="1680" w:header="722" w:footer="0" w:gutter="0"/>
          <w:cols w:space="720"/>
        </w:sectPr>
      </w:pPr>
    </w:p>
    <w:p w14:paraId="57A1C55C" w14:textId="77777777" w:rsidR="0062242B" w:rsidRPr="0062242B" w:rsidRDefault="0062242B" w:rsidP="0062242B">
      <w:pPr>
        <w:pStyle w:val="BodyText"/>
        <w:jc w:val="both"/>
        <w:rPr>
          <w:sz w:val="20"/>
        </w:rPr>
      </w:pPr>
    </w:p>
    <w:p w14:paraId="741D4006" w14:textId="77777777" w:rsidR="0062242B" w:rsidRPr="0062242B" w:rsidRDefault="0062242B" w:rsidP="0062242B">
      <w:pPr>
        <w:pStyle w:val="BodyText"/>
        <w:jc w:val="both"/>
        <w:rPr>
          <w:sz w:val="20"/>
        </w:rPr>
      </w:pPr>
    </w:p>
    <w:p w14:paraId="212E0BB6" w14:textId="77777777" w:rsidR="0062242B" w:rsidRPr="0062242B" w:rsidRDefault="0062242B" w:rsidP="0062242B">
      <w:pPr>
        <w:pStyle w:val="BodyText"/>
        <w:spacing w:before="7" w:after="1"/>
        <w:jc w:val="both"/>
        <w:rPr>
          <w:sz w:val="18"/>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3"/>
        <w:gridCol w:w="1630"/>
        <w:gridCol w:w="1633"/>
        <w:gridCol w:w="1630"/>
        <w:gridCol w:w="1633"/>
      </w:tblGrid>
      <w:tr w:rsidR="0062242B" w:rsidRPr="0062242B" w14:paraId="17921425" w14:textId="77777777" w:rsidTr="0062242B">
        <w:trPr>
          <w:trHeight w:val="551"/>
        </w:trPr>
        <w:tc>
          <w:tcPr>
            <w:tcW w:w="1633" w:type="dxa"/>
          </w:tcPr>
          <w:p w14:paraId="7E83FD63" w14:textId="77777777" w:rsidR="0062242B" w:rsidRPr="0062242B" w:rsidRDefault="0062242B" w:rsidP="0062242B">
            <w:pPr>
              <w:pStyle w:val="TableParagraph"/>
              <w:spacing w:line="276" w:lineRule="exact"/>
              <w:ind w:left="203" w:right="66" w:firstLine="247"/>
              <w:jc w:val="both"/>
              <w:rPr>
                <w:b/>
                <w:sz w:val="24"/>
              </w:rPr>
            </w:pPr>
            <w:r w:rsidRPr="0062242B">
              <w:rPr>
                <w:b/>
                <w:sz w:val="24"/>
              </w:rPr>
              <w:t>Tanggal Pemeriksaan</w:t>
            </w:r>
          </w:p>
        </w:tc>
        <w:tc>
          <w:tcPr>
            <w:tcW w:w="1630" w:type="dxa"/>
          </w:tcPr>
          <w:p w14:paraId="289CA89E" w14:textId="77777777" w:rsidR="0062242B" w:rsidRPr="0062242B" w:rsidRDefault="0062242B" w:rsidP="0062242B">
            <w:pPr>
              <w:pStyle w:val="TableParagraph"/>
              <w:spacing w:line="276" w:lineRule="exact"/>
              <w:ind w:left="203" w:right="63" w:firstLine="408"/>
              <w:jc w:val="both"/>
              <w:rPr>
                <w:b/>
                <w:sz w:val="24"/>
              </w:rPr>
            </w:pPr>
            <w:r w:rsidRPr="0062242B">
              <w:rPr>
                <w:b/>
                <w:sz w:val="24"/>
              </w:rPr>
              <w:t>Jenis Pemeriksaan</w:t>
            </w:r>
          </w:p>
        </w:tc>
        <w:tc>
          <w:tcPr>
            <w:tcW w:w="1633" w:type="dxa"/>
          </w:tcPr>
          <w:p w14:paraId="1CFD6D5F" w14:textId="77777777" w:rsidR="0062242B" w:rsidRPr="0062242B" w:rsidRDefault="0062242B" w:rsidP="0062242B">
            <w:pPr>
              <w:pStyle w:val="TableParagraph"/>
              <w:spacing w:line="273" w:lineRule="exact"/>
              <w:ind w:left="155"/>
              <w:jc w:val="both"/>
              <w:rPr>
                <w:b/>
                <w:sz w:val="24"/>
              </w:rPr>
            </w:pPr>
            <w:r w:rsidRPr="0062242B">
              <w:rPr>
                <w:b/>
                <w:sz w:val="24"/>
              </w:rPr>
              <w:t>Hasil (satuan)</w:t>
            </w:r>
          </w:p>
        </w:tc>
        <w:tc>
          <w:tcPr>
            <w:tcW w:w="1630" w:type="dxa"/>
          </w:tcPr>
          <w:p w14:paraId="4159A34A" w14:textId="77777777" w:rsidR="0062242B" w:rsidRPr="0062242B" w:rsidRDefault="0062242B" w:rsidP="0062242B">
            <w:pPr>
              <w:pStyle w:val="TableParagraph"/>
              <w:spacing w:line="273" w:lineRule="exact"/>
              <w:ind w:left="475"/>
              <w:jc w:val="both"/>
              <w:rPr>
                <w:b/>
                <w:sz w:val="24"/>
              </w:rPr>
            </w:pPr>
            <w:r w:rsidRPr="0062242B">
              <w:rPr>
                <w:b/>
                <w:sz w:val="24"/>
              </w:rPr>
              <w:t>Normal</w:t>
            </w:r>
          </w:p>
        </w:tc>
        <w:tc>
          <w:tcPr>
            <w:tcW w:w="1633" w:type="dxa"/>
          </w:tcPr>
          <w:p w14:paraId="26DA1631" w14:textId="77777777" w:rsidR="0062242B" w:rsidRPr="0062242B" w:rsidRDefault="0062242B" w:rsidP="0062242B">
            <w:pPr>
              <w:pStyle w:val="TableParagraph"/>
              <w:spacing w:line="273" w:lineRule="exact"/>
              <w:ind w:left="235" w:right="120"/>
              <w:jc w:val="both"/>
              <w:rPr>
                <w:b/>
                <w:sz w:val="24"/>
              </w:rPr>
            </w:pPr>
            <w:r w:rsidRPr="0062242B">
              <w:rPr>
                <w:b/>
                <w:sz w:val="24"/>
              </w:rPr>
              <w:t>Interpretasi</w:t>
            </w:r>
          </w:p>
        </w:tc>
      </w:tr>
      <w:tr w:rsidR="0062242B" w:rsidRPr="0062242B" w14:paraId="2B89E078" w14:textId="77777777" w:rsidTr="0062242B">
        <w:trPr>
          <w:trHeight w:val="275"/>
        </w:trPr>
        <w:tc>
          <w:tcPr>
            <w:tcW w:w="1633" w:type="dxa"/>
            <w:tcBorders>
              <w:bottom w:val="nil"/>
            </w:tcBorders>
          </w:tcPr>
          <w:p w14:paraId="5A1B87B6" w14:textId="77777777" w:rsidR="0062242B" w:rsidRPr="0062242B" w:rsidRDefault="0062242B" w:rsidP="0062242B">
            <w:pPr>
              <w:pStyle w:val="TableParagraph"/>
              <w:spacing w:line="255" w:lineRule="exact"/>
              <w:ind w:left="107"/>
              <w:jc w:val="both"/>
              <w:rPr>
                <w:sz w:val="24"/>
              </w:rPr>
            </w:pPr>
            <w:r w:rsidRPr="0062242B">
              <w:rPr>
                <w:sz w:val="24"/>
              </w:rPr>
              <w:t>16 Juli 2016</w:t>
            </w:r>
          </w:p>
        </w:tc>
        <w:tc>
          <w:tcPr>
            <w:tcW w:w="1630" w:type="dxa"/>
            <w:tcBorders>
              <w:bottom w:val="nil"/>
            </w:tcBorders>
          </w:tcPr>
          <w:p w14:paraId="6D323AC3" w14:textId="77777777" w:rsidR="0062242B" w:rsidRPr="0062242B" w:rsidRDefault="0062242B" w:rsidP="0062242B">
            <w:pPr>
              <w:pStyle w:val="TableParagraph"/>
              <w:spacing w:line="255" w:lineRule="exact"/>
              <w:ind w:left="107"/>
              <w:jc w:val="both"/>
              <w:rPr>
                <w:b/>
                <w:sz w:val="24"/>
              </w:rPr>
            </w:pPr>
            <w:r w:rsidRPr="0062242B">
              <w:rPr>
                <w:b/>
                <w:sz w:val="24"/>
                <w:u w:val="thick"/>
              </w:rPr>
              <w:t>Darah Rutin</w:t>
            </w:r>
          </w:p>
        </w:tc>
        <w:tc>
          <w:tcPr>
            <w:tcW w:w="1633" w:type="dxa"/>
            <w:tcBorders>
              <w:bottom w:val="nil"/>
            </w:tcBorders>
          </w:tcPr>
          <w:p w14:paraId="3B054F63" w14:textId="77777777" w:rsidR="0062242B" w:rsidRPr="0062242B" w:rsidRDefault="0062242B" w:rsidP="0062242B">
            <w:pPr>
              <w:pStyle w:val="TableParagraph"/>
              <w:jc w:val="both"/>
              <w:rPr>
                <w:sz w:val="20"/>
              </w:rPr>
            </w:pPr>
          </w:p>
        </w:tc>
        <w:tc>
          <w:tcPr>
            <w:tcW w:w="1630" w:type="dxa"/>
            <w:tcBorders>
              <w:bottom w:val="nil"/>
            </w:tcBorders>
          </w:tcPr>
          <w:p w14:paraId="55C36F3E" w14:textId="77777777" w:rsidR="0062242B" w:rsidRPr="0062242B" w:rsidRDefault="0062242B" w:rsidP="0062242B">
            <w:pPr>
              <w:pStyle w:val="TableParagraph"/>
              <w:jc w:val="both"/>
              <w:rPr>
                <w:sz w:val="20"/>
              </w:rPr>
            </w:pPr>
          </w:p>
        </w:tc>
        <w:tc>
          <w:tcPr>
            <w:tcW w:w="1633" w:type="dxa"/>
            <w:tcBorders>
              <w:bottom w:val="nil"/>
            </w:tcBorders>
          </w:tcPr>
          <w:p w14:paraId="458F750A" w14:textId="77777777" w:rsidR="0062242B" w:rsidRPr="0062242B" w:rsidRDefault="0062242B" w:rsidP="0062242B">
            <w:pPr>
              <w:pStyle w:val="TableParagraph"/>
              <w:jc w:val="both"/>
              <w:rPr>
                <w:sz w:val="20"/>
              </w:rPr>
            </w:pPr>
          </w:p>
        </w:tc>
      </w:tr>
      <w:tr w:rsidR="0062242B" w:rsidRPr="0062242B" w14:paraId="5124BA6B" w14:textId="77777777" w:rsidTr="0062242B">
        <w:trPr>
          <w:trHeight w:val="273"/>
        </w:trPr>
        <w:tc>
          <w:tcPr>
            <w:tcW w:w="1633" w:type="dxa"/>
            <w:tcBorders>
              <w:top w:val="nil"/>
              <w:bottom w:val="nil"/>
            </w:tcBorders>
          </w:tcPr>
          <w:p w14:paraId="63751B48" w14:textId="77777777" w:rsidR="0062242B" w:rsidRPr="0062242B" w:rsidRDefault="0062242B" w:rsidP="0062242B">
            <w:pPr>
              <w:pStyle w:val="TableParagraph"/>
              <w:jc w:val="both"/>
              <w:rPr>
                <w:sz w:val="20"/>
              </w:rPr>
            </w:pPr>
          </w:p>
        </w:tc>
        <w:tc>
          <w:tcPr>
            <w:tcW w:w="1630" w:type="dxa"/>
            <w:tcBorders>
              <w:top w:val="nil"/>
              <w:bottom w:val="nil"/>
            </w:tcBorders>
          </w:tcPr>
          <w:p w14:paraId="1EA48222" w14:textId="77777777" w:rsidR="0062242B" w:rsidRPr="0062242B" w:rsidRDefault="0062242B" w:rsidP="0062242B">
            <w:pPr>
              <w:pStyle w:val="TableParagraph"/>
              <w:spacing w:line="254" w:lineRule="exact"/>
              <w:ind w:left="107"/>
              <w:jc w:val="both"/>
              <w:rPr>
                <w:sz w:val="24"/>
              </w:rPr>
            </w:pPr>
            <w:r w:rsidRPr="0062242B">
              <w:rPr>
                <w:sz w:val="24"/>
              </w:rPr>
              <w:t>Hemoglobin</w:t>
            </w:r>
          </w:p>
        </w:tc>
        <w:tc>
          <w:tcPr>
            <w:tcW w:w="1633" w:type="dxa"/>
            <w:tcBorders>
              <w:top w:val="nil"/>
              <w:bottom w:val="nil"/>
            </w:tcBorders>
          </w:tcPr>
          <w:p w14:paraId="28211830" w14:textId="77777777" w:rsidR="0062242B" w:rsidRPr="0062242B" w:rsidRDefault="0062242B" w:rsidP="0062242B">
            <w:pPr>
              <w:pStyle w:val="TableParagraph"/>
              <w:spacing w:line="254" w:lineRule="exact"/>
              <w:ind w:left="414"/>
              <w:jc w:val="both"/>
              <w:rPr>
                <w:sz w:val="24"/>
              </w:rPr>
            </w:pPr>
            <w:r w:rsidRPr="0062242B">
              <w:rPr>
                <w:sz w:val="24"/>
              </w:rPr>
              <w:t>12,1</w:t>
            </w:r>
            <w:r w:rsidRPr="0062242B">
              <w:rPr>
                <w:spacing w:val="59"/>
                <w:sz w:val="24"/>
              </w:rPr>
              <w:t xml:space="preserve"> </w:t>
            </w:r>
            <w:r w:rsidRPr="0062242B">
              <w:rPr>
                <w:sz w:val="24"/>
              </w:rPr>
              <w:t>g/dl</w:t>
            </w:r>
          </w:p>
        </w:tc>
        <w:tc>
          <w:tcPr>
            <w:tcW w:w="1630" w:type="dxa"/>
            <w:tcBorders>
              <w:top w:val="nil"/>
              <w:bottom w:val="nil"/>
            </w:tcBorders>
          </w:tcPr>
          <w:p w14:paraId="18A9A801" w14:textId="77777777" w:rsidR="0062242B" w:rsidRPr="0062242B" w:rsidRDefault="0062242B" w:rsidP="0062242B">
            <w:pPr>
              <w:pStyle w:val="TableParagraph"/>
              <w:spacing w:line="254" w:lineRule="exact"/>
              <w:ind w:left="411"/>
              <w:jc w:val="both"/>
              <w:rPr>
                <w:sz w:val="24"/>
              </w:rPr>
            </w:pPr>
            <w:r w:rsidRPr="0062242B">
              <w:rPr>
                <w:sz w:val="24"/>
              </w:rPr>
              <w:t>14,0-18,0</w:t>
            </w:r>
          </w:p>
        </w:tc>
        <w:tc>
          <w:tcPr>
            <w:tcW w:w="1633" w:type="dxa"/>
            <w:tcBorders>
              <w:top w:val="nil"/>
              <w:bottom w:val="nil"/>
            </w:tcBorders>
          </w:tcPr>
          <w:p w14:paraId="3F9EFB8A" w14:textId="77777777" w:rsidR="0062242B" w:rsidRPr="0062242B" w:rsidRDefault="0062242B" w:rsidP="0062242B">
            <w:pPr>
              <w:pStyle w:val="TableParagraph"/>
              <w:spacing w:line="254" w:lineRule="exact"/>
              <w:ind w:left="235" w:right="117"/>
              <w:jc w:val="both"/>
              <w:rPr>
                <w:sz w:val="24"/>
              </w:rPr>
            </w:pPr>
            <w:r w:rsidRPr="0062242B">
              <w:rPr>
                <w:sz w:val="24"/>
              </w:rPr>
              <w:t>Normal</w:t>
            </w:r>
          </w:p>
        </w:tc>
      </w:tr>
      <w:tr w:rsidR="0062242B" w:rsidRPr="0062242B" w14:paraId="062ABDAC" w14:textId="77777777" w:rsidTr="0062242B">
        <w:trPr>
          <w:trHeight w:val="276"/>
        </w:trPr>
        <w:tc>
          <w:tcPr>
            <w:tcW w:w="1633" w:type="dxa"/>
            <w:tcBorders>
              <w:top w:val="nil"/>
              <w:bottom w:val="nil"/>
            </w:tcBorders>
          </w:tcPr>
          <w:p w14:paraId="09107A2F" w14:textId="77777777" w:rsidR="0062242B" w:rsidRPr="0062242B" w:rsidRDefault="0062242B" w:rsidP="0062242B">
            <w:pPr>
              <w:pStyle w:val="TableParagraph"/>
              <w:jc w:val="both"/>
              <w:rPr>
                <w:sz w:val="20"/>
              </w:rPr>
            </w:pPr>
          </w:p>
        </w:tc>
        <w:tc>
          <w:tcPr>
            <w:tcW w:w="1630" w:type="dxa"/>
            <w:tcBorders>
              <w:top w:val="nil"/>
              <w:bottom w:val="nil"/>
            </w:tcBorders>
          </w:tcPr>
          <w:p w14:paraId="582C1259" w14:textId="77777777" w:rsidR="0062242B" w:rsidRPr="0062242B" w:rsidRDefault="0062242B" w:rsidP="0062242B">
            <w:pPr>
              <w:pStyle w:val="TableParagraph"/>
              <w:spacing w:line="256" w:lineRule="exact"/>
              <w:ind w:left="107"/>
              <w:jc w:val="both"/>
              <w:rPr>
                <w:sz w:val="24"/>
              </w:rPr>
            </w:pPr>
            <w:r w:rsidRPr="0062242B">
              <w:rPr>
                <w:sz w:val="24"/>
              </w:rPr>
              <w:t>Leukosit</w:t>
            </w:r>
          </w:p>
        </w:tc>
        <w:tc>
          <w:tcPr>
            <w:tcW w:w="1633" w:type="dxa"/>
            <w:tcBorders>
              <w:top w:val="nil"/>
              <w:bottom w:val="nil"/>
            </w:tcBorders>
          </w:tcPr>
          <w:p w14:paraId="2DC8BFCB" w14:textId="77777777" w:rsidR="0062242B" w:rsidRPr="0062242B" w:rsidRDefault="0062242B" w:rsidP="0062242B">
            <w:pPr>
              <w:pStyle w:val="TableParagraph"/>
              <w:spacing w:line="256" w:lineRule="exact"/>
              <w:ind w:left="212"/>
              <w:jc w:val="both"/>
              <w:rPr>
                <w:sz w:val="24"/>
              </w:rPr>
            </w:pPr>
            <w:r w:rsidRPr="0062242B">
              <w:rPr>
                <w:sz w:val="24"/>
              </w:rPr>
              <w:t>16,9</w:t>
            </w:r>
            <w:r w:rsidRPr="0062242B">
              <w:rPr>
                <w:spacing w:val="59"/>
                <w:sz w:val="24"/>
              </w:rPr>
              <w:t xml:space="preserve"> </w:t>
            </w:r>
            <w:r w:rsidRPr="0062242B">
              <w:rPr>
                <w:sz w:val="24"/>
              </w:rPr>
              <w:t>10^³/µL</w:t>
            </w:r>
          </w:p>
        </w:tc>
        <w:tc>
          <w:tcPr>
            <w:tcW w:w="1630" w:type="dxa"/>
            <w:tcBorders>
              <w:top w:val="nil"/>
              <w:bottom w:val="nil"/>
            </w:tcBorders>
          </w:tcPr>
          <w:p w14:paraId="097291F6" w14:textId="77777777" w:rsidR="0062242B" w:rsidRPr="0062242B" w:rsidRDefault="0062242B" w:rsidP="0062242B">
            <w:pPr>
              <w:pStyle w:val="TableParagraph"/>
              <w:spacing w:line="256" w:lineRule="exact"/>
              <w:ind w:left="411"/>
              <w:jc w:val="both"/>
              <w:rPr>
                <w:sz w:val="24"/>
              </w:rPr>
            </w:pPr>
            <w:r w:rsidRPr="0062242B">
              <w:rPr>
                <w:sz w:val="24"/>
              </w:rPr>
              <w:t>4,50-11,0</w:t>
            </w:r>
          </w:p>
        </w:tc>
        <w:tc>
          <w:tcPr>
            <w:tcW w:w="1633" w:type="dxa"/>
            <w:tcBorders>
              <w:top w:val="nil"/>
              <w:bottom w:val="nil"/>
            </w:tcBorders>
          </w:tcPr>
          <w:p w14:paraId="0B563B39" w14:textId="77777777" w:rsidR="0062242B" w:rsidRPr="0062242B" w:rsidRDefault="0062242B" w:rsidP="0062242B">
            <w:pPr>
              <w:pStyle w:val="TableParagraph"/>
              <w:spacing w:line="256" w:lineRule="exact"/>
              <w:ind w:left="235" w:right="119"/>
              <w:jc w:val="both"/>
              <w:rPr>
                <w:sz w:val="24"/>
              </w:rPr>
            </w:pPr>
            <w:r w:rsidRPr="0062242B">
              <w:rPr>
                <w:sz w:val="24"/>
              </w:rPr>
              <w:t>Tinggi</w:t>
            </w:r>
          </w:p>
        </w:tc>
      </w:tr>
      <w:tr w:rsidR="0062242B" w:rsidRPr="0062242B" w14:paraId="25F443D1" w14:textId="77777777" w:rsidTr="0062242B">
        <w:trPr>
          <w:trHeight w:val="265"/>
        </w:trPr>
        <w:tc>
          <w:tcPr>
            <w:tcW w:w="1633" w:type="dxa"/>
            <w:tcBorders>
              <w:top w:val="nil"/>
              <w:bottom w:val="nil"/>
            </w:tcBorders>
          </w:tcPr>
          <w:p w14:paraId="30BB194C" w14:textId="77777777" w:rsidR="0062242B" w:rsidRPr="0062242B" w:rsidRDefault="0062242B" w:rsidP="0062242B">
            <w:pPr>
              <w:pStyle w:val="TableParagraph"/>
              <w:jc w:val="both"/>
              <w:rPr>
                <w:sz w:val="18"/>
              </w:rPr>
            </w:pPr>
          </w:p>
        </w:tc>
        <w:tc>
          <w:tcPr>
            <w:tcW w:w="1630" w:type="dxa"/>
            <w:tcBorders>
              <w:top w:val="nil"/>
              <w:bottom w:val="nil"/>
            </w:tcBorders>
          </w:tcPr>
          <w:p w14:paraId="14C639BA" w14:textId="77777777" w:rsidR="0062242B" w:rsidRPr="0062242B" w:rsidRDefault="0062242B" w:rsidP="0062242B">
            <w:pPr>
              <w:pStyle w:val="TableParagraph"/>
              <w:spacing w:line="246" w:lineRule="exact"/>
              <w:ind w:left="107"/>
              <w:jc w:val="both"/>
              <w:rPr>
                <w:sz w:val="24"/>
              </w:rPr>
            </w:pPr>
            <w:r w:rsidRPr="0062242B">
              <w:rPr>
                <w:sz w:val="24"/>
              </w:rPr>
              <w:t>Trombosit</w:t>
            </w:r>
          </w:p>
        </w:tc>
        <w:tc>
          <w:tcPr>
            <w:tcW w:w="1633" w:type="dxa"/>
            <w:tcBorders>
              <w:top w:val="nil"/>
              <w:bottom w:val="nil"/>
            </w:tcBorders>
          </w:tcPr>
          <w:p w14:paraId="13A14221" w14:textId="77777777" w:rsidR="0062242B" w:rsidRPr="0062242B" w:rsidRDefault="0062242B" w:rsidP="0062242B">
            <w:pPr>
              <w:pStyle w:val="TableParagraph"/>
              <w:spacing w:line="246" w:lineRule="exact"/>
              <w:ind w:left="243"/>
              <w:jc w:val="both"/>
              <w:rPr>
                <w:sz w:val="24"/>
              </w:rPr>
            </w:pPr>
            <w:r w:rsidRPr="0062242B">
              <w:rPr>
                <w:sz w:val="24"/>
              </w:rPr>
              <w:t>282</w:t>
            </w:r>
            <w:r w:rsidRPr="0062242B">
              <w:rPr>
                <w:spacing w:val="59"/>
                <w:sz w:val="24"/>
              </w:rPr>
              <w:t xml:space="preserve"> </w:t>
            </w:r>
            <w:r w:rsidRPr="0062242B">
              <w:rPr>
                <w:sz w:val="24"/>
              </w:rPr>
              <w:t>10^³/µL</w:t>
            </w:r>
          </w:p>
        </w:tc>
        <w:tc>
          <w:tcPr>
            <w:tcW w:w="1630" w:type="dxa"/>
            <w:tcBorders>
              <w:top w:val="nil"/>
              <w:bottom w:val="nil"/>
            </w:tcBorders>
          </w:tcPr>
          <w:p w14:paraId="2C72B040" w14:textId="77777777" w:rsidR="0062242B" w:rsidRPr="0062242B" w:rsidRDefault="0062242B" w:rsidP="0062242B">
            <w:pPr>
              <w:pStyle w:val="TableParagraph"/>
              <w:spacing w:line="246" w:lineRule="exact"/>
              <w:ind w:left="471"/>
              <w:jc w:val="both"/>
              <w:rPr>
                <w:sz w:val="24"/>
              </w:rPr>
            </w:pPr>
            <w:r w:rsidRPr="0062242B">
              <w:rPr>
                <w:sz w:val="24"/>
              </w:rPr>
              <w:t>150-450</w:t>
            </w:r>
          </w:p>
        </w:tc>
        <w:tc>
          <w:tcPr>
            <w:tcW w:w="1633" w:type="dxa"/>
            <w:tcBorders>
              <w:top w:val="nil"/>
              <w:bottom w:val="nil"/>
            </w:tcBorders>
          </w:tcPr>
          <w:p w14:paraId="46E04CEF" w14:textId="77777777" w:rsidR="0062242B" w:rsidRPr="0062242B" w:rsidRDefault="0062242B" w:rsidP="0062242B">
            <w:pPr>
              <w:pStyle w:val="TableParagraph"/>
              <w:spacing w:line="246" w:lineRule="exact"/>
              <w:ind w:left="235" w:right="117"/>
              <w:jc w:val="both"/>
              <w:rPr>
                <w:sz w:val="24"/>
              </w:rPr>
            </w:pPr>
            <w:r w:rsidRPr="0062242B">
              <w:rPr>
                <w:sz w:val="24"/>
              </w:rPr>
              <w:t>Normal</w:t>
            </w:r>
          </w:p>
        </w:tc>
      </w:tr>
      <w:tr w:rsidR="0062242B" w:rsidRPr="0062242B" w14:paraId="435588FA" w14:textId="77777777" w:rsidTr="0062242B">
        <w:trPr>
          <w:trHeight w:val="286"/>
        </w:trPr>
        <w:tc>
          <w:tcPr>
            <w:tcW w:w="1633" w:type="dxa"/>
            <w:tcBorders>
              <w:top w:val="nil"/>
              <w:bottom w:val="nil"/>
            </w:tcBorders>
          </w:tcPr>
          <w:p w14:paraId="26DA7E59" w14:textId="77777777" w:rsidR="0062242B" w:rsidRPr="0062242B" w:rsidRDefault="0062242B" w:rsidP="0062242B">
            <w:pPr>
              <w:pStyle w:val="TableParagraph"/>
              <w:jc w:val="both"/>
              <w:rPr>
                <w:sz w:val="20"/>
              </w:rPr>
            </w:pPr>
          </w:p>
        </w:tc>
        <w:tc>
          <w:tcPr>
            <w:tcW w:w="1630" w:type="dxa"/>
            <w:tcBorders>
              <w:top w:val="nil"/>
              <w:bottom w:val="nil"/>
            </w:tcBorders>
          </w:tcPr>
          <w:p w14:paraId="272DD282" w14:textId="77777777" w:rsidR="0062242B" w:rsidRPr="0062242B" w:rsidRDefault="0062242B" w:rsidP="0062242B">
            <w:pPr>
              <w:pStyle w:val="TableParagraph"/>
              <w:spacing w:before="5" w:line="261" w:lineRule="exact"/>
              <w:ind w:left="107"/>
              <w:jc w:val="both"/>
              <w:rPr>
                <w:sz w:val="24"/>
              </w:rPr>
            </w:pPr>
            <w:r w:rsidRPr="0062242B">
              <w:rPr>
                <w:sz w:val="24"/>
              </w:rPr>
              <w:t>Eritrosit</w:t>
            </w:r>
          </w:p>
        </w:tc>
        <w:tc>
          <w:tcPr>
            <w:tcW w:w="1633" w:type="dxa"/>
            <w:tcBorders>
              <w:top w:val="nil"/>
              <w:bottom w:val="nil"/>
            </w:tcBorders>
          </w:tcPr>
          <w:p w14:paraId="23F18538" w14:textId="77777777" w:rsidR="0062242B" w:rsidRPr="0062242B" w:rsidRDefault="0062242B" w:rsidP="0062242B">
            <w:pPr>
              <w:pStyle w:val="TableParagraph"/>
              <w:spacing w:line="266" w:lineRule="exact"/>
              <w:ind w:left="207"/>
              <w:jc w:val="both"/>
              <w:rPr>
                <w:sz w:val="24"/>
              </w:rPr>
            </w:pPr>
            <w:r w:rsidRPr="0062242B">
              <w:rPr>
                <w:sz w:val="24"/>
              </w:rPr>
              <w:t>3,96 10^</w:t>
            </w:r>
            <w:r w:rsidRPr="0062242B">
              <w:rPr>
                <w:position w:val="9"/>
                <w:sz w:val="16"/>
              </w:rPr>
              <w:t>6</w:t>
            </w:r>
            <w:r w:rsidRPr="0062242B">
              <w:rPr>
                <w:sz w:val="24"/>
              </w:rPr>
              <w:t>/µL</w:t>
            </w:r>
          </w:p>
        </w:tc>
        <w:tc>
          <w:tcPr>
            <w:tcW w:w="1630" w:type="dxa"/>
            <w:tcBorders>
              <w:top w:val="nil"/>
              <w:bottom w:val="nil"/>
            </w:tcBorders>
          </w:tcPr>
          <w:p w14:paraId="03906D78" w14:textId="77777777" w:rsidR="0062242B" w:rsidRPr="0062242B" w:rsidRDefault="0062242B" w:rsidP="0062242B">
            <w:pPr>
              <w:pStyle w:val="TableParagraph"/>
              <w:spacing w:before="5" w:line="261" w:lineRule="exact"/>
              <w:ind w:left="411"/>
              <w:jc w:val="both"/>
              <w:rPr>
                <w:sz w:val="24"/>
              </w:rPr>
            </w:pPr>
            <w:r w:rsidRPr="0062242B">
              <w:rPr>
                <w:sz w:val="24"/>
              </w:rPr>
              <w:t>4,60-6,00</w:t>
            </w:r>
          </w:p>
        </w:tc>
        <w:tc>
          <w:tcPr>
            <w:tcW w:w="1633" w:type="dxa"/>
            <w:tcBorders>
              <w:top w:val="nil"/>
              <w:bottom w:val="nil"/>
            </w:tcBorders>
          </w:tcPr>
          <w:p w14:paraId="56C449F1" w14:textId="77777777" w:rsidR="0062242B" w:rsidRPr="0062242B" w:rsidRDefault="0062242B" w:rsidP="0062242B">
            <w:pPr>
              <w:pStyle w:val="TableParagraph"/>
              <w:spacing w:before="5" w:line="261" w:lineRule="exact"/>
              <w:ind w:left="235" w:right="117"/>
              <w:jc w:val="both"/>
              <w:rPr>
                <w:sz w:val="24"/>
              </w:rPr>
            </w:pPr>
            <w:r w:rsidRPr="0062242B">
              <w:rPr>
                <w:sz w:val="24"/>
              </w:rPr>
              <w:t>Rendah</w:t>
            </w:r>
          </w:p>
        </w:tc>
      </w:tr>
      <w:tr w:rsidR="0062242B" w:rsidRPr="0062242B" w14:paraId="49CF881C" w14:textId="77777777" w:rsidTr="0062242B">
        <w:trPr>
          <w:trHeight w:val="275"/>
        </w:trPr>
        <w:tc>
          <w:tcPr>
            <w:tcW w:w="1633" w:type="dxa"/>
            <w:tcBorders>
              <w:top w:val="nil"/>
              <w:bottom w:val="nil"/>
            </w:tcBorders>
          </w:tcPr>
          <w:p w14:paraId="4374C446" w14:textId="77777777" w:rsidR="0062242B" w:rsidRPr="0062242B" w:rsidRDefault="0062242B" w:rsidP="0062242B">
            <w:pPr>
              <w:pStyle w:val="TableParagraph"/>
              <w:jc w:val="both"/>
              <w:rPr>
                <w:sz w:val="20"/>
              </w:rPr>
            </w:pPr>
          </w:p>
        </w:tc>
        <w:tc>
          <w:tcPr>
            <w:tcW w:w="1630" w:type="dxa"/>
            <w:tcBorders>
              <w:top w:val="nil"/>
              <w:bottom w:val="nil"/>
            </w:tcBorders>
          </w:tcPr>
          <w:p w14:paraId="719A8905" w14:textId="77777777" w:rsidR="0062242B" w:rsidRPr="0062242B" w:rsidRDefault="0062242B" w:rsidP="0062242B">
            <w:pPr>
              <w:pStyle w:val="TableParagraph"/>
              <w:spacing w:line="256" w:lineRule="exact"/>
              <w:ind w:left="107"/>
              <w:jc w:val="both"/>
              <w:rPr>
                <w:sz w:val="24"/>
              </w:rPr>
            </w:pPr>
            <w:r w:rsidRPr="0062242B">
              <w:rPr>
                <w:sz w:val="24"/>
              </w:rPr>
              <w:t>Hematokrit</w:t>
            </w:r>
          </w:p>
        </w:tc>
        <w:tc>
          <w:tcPr>
            <w:tcW w:w="1633" w:type="dxa"/>
            <w:tcBorders>
              <w:top w:val="nil"/>
              <w:bottom w:val="nil"/>
            </w:tcBorders>
          </w:tcPr>
          <w:p w14:paraId="50876B9E" w14:textId="77777777" w:rsidR="0062242B" w:rsidRPr="0062242B" w:rsidRDefault="0062242B" w:rsidP="0062242B">
            <w:pPr>
              <w:pStyle w:val="TableParagraph"/>
              <w:spacing w:line="256" w:lineRule="exact"/>
              <w:ind w:left="500"/>
              <w:jc w:val="both"/>
              <w:rPr>
                <w:sz w:val="24"/>
              </w:rPr>
            </w:pPr>
            <w:r w:rsidRPr="0062242B">
              <w:rPr>
                <w:sz w:val="24"/>
              </w:rPr>
              <w:t>33,6 %</w:t>
            </w:r>
          </w:p>
        </w:tc>
        <w:tc>
          <w:tcPr>
            <w:tcW w:w="1630" w:type="dxa"/>
            <w:tcBorders>
              <w:top w:val="nil"/>
              <w:bottom w:val="nil"/>
            </w:tcBorders>
          </w:tcPr>
          <w:p w14:paraId="76386E54" w14:textId="77777777" w:rsidR="0062242B" w:rsidRPr="0062242B" w:rsidRDefault="0062242B" w:rsidP="0062242B">
            <w:pPr>
              <w:pStyle w:val="TableParagraph"/>
              <w:spacing w:line="256" w:lineRule="exact"/>
              <w:ind w:left="411"/>
              <w:jc w:val="both"/>
              <w:rPr>
                <w:sz w:val="24"/>
              </w:rPr>
            </w:pPr>
            <w:r w:rsidRPr="0062242B">
              <w:rPr>
                <w:sz w:val="24"/>
              </w:rPr>
              <w:t>40,0-54,0</w:t>
            </w:r>
          </w:p>
        </w:tc>
        <w:tc>
          <w:tcPr>
            <w:tcW w:w="1633" w:type="dxa"/>
            <w:tcBorders>
              <w:top w:val="nil"/>
              <w:bottom w:val="nil"/>
            </w:tcBorders>
          </w:tcPr>
          <w:p w14:paraId="6DED75DD" w14:textId="77777777" w:rsidR="0062242B" w:rsidRPr="0062242B" w:rsidRDefault="0062242B" w:rsidP="0062242B">
            <w:pPr>
              <w:pStyle w:val="TableParagraph"/>
              <w:spacing w:line="256" w:lineRule="exact"/>
              <w:ind w:left="235" w:right="117"/>
              <w:jc w:val="both"/>
              <w:rPr>
                <w:sz w:val="24"/>
              </w:rPr>
            </w:pPr>
            <w:r w:rsidRPr="0062242B">
              <w:rPr>
                <w:sz w:val="24"/>
              </w:rPr>
              <w:t>Normal</w:t>
            </w:r>
          </w:p>
        </w:tc>
      </w:tr>
      <w:tr w:rsidR="0062242B" w:rsidRPr="0062242B" w14:paraId="51BC3E2B" w14:textId="77777777" w:rsidTr="0062242B">
        <w:trPr>
          <w:trHeight w:val="276"/>
        </w:trPr>
        <w:tc>
          <w:tcPr>
            <w:tcW w:w="1633" w:type="dxa"/>
            <w:tcBorders>
              <w:top w:val="nil"/>
              <w:bottom w:val="nil"/>
            </w:tcBorders>
          </w:tcPr>
          <w:p w14:paraId="39A57882" w14:textId="77777777" w:rsidR="0062242B" w:rsidRPr="0062242B" w:rsidRDefault="0062242B" w:rsidP="0062242B">
            <w:pPr>
              <w:pStyle w:val="TableParagraph"/>
              <w:jc w:val="both"/>
              <w:rPr>
                <w:sz w:val="20"/>
              </w:rPr>
            </w:pPr>
          </w:p>
        </w:tc>
        <w:tc>
          <w:tcPr>
            <w:tcW w:w="1630" w:type="dxa"/>
            <w:tcBorders>
              <w:top w:val="nil"/>
              <w:bottom w:val="nil"/>
            </w:tcBorders>
          </w:tcPr>
          <w:p w14:paraId="1C0CE101" w14:textId="77777777" w:rsidR="0062242B" w:rsidRPr="0062242B" w:rsidRDefault="0062242B" w:rsidP="0062242B">
            <w:pPr>
              <w:pStyle w:val="TableParagraph"/>
              <w:spacing w:line="256" w:lineRule="exact"/>
              <w:ind w:left="107"/>
              <w:jc w:val="both"/>
              <w:rPr>
                <w:sz w:val="24"/>
              </w:rPr>
            </w:pPr>
            <w:r w:rsidRPr="0062242B">
              <w:rPr>
                <w:sz w:val="24"/>
              </w:rPr>
              <w:t>MCV</w:t>
            </w:r>
          </w:p>
        </w:tc>
        <w:tc>
          <w:tcPr>
            <w:tcW w:w="1633" w:type="dxa"/>
            <w:tcBorders>
              <w:top w:val="nil"/>
              <w:bottom w:val="nil"/>
            </w:tcBorders>
          </w:tcPr>
          <w:p w14:paraId="3520ABAC" w14:textId="77777777" w:rsidR="0062242B" w:rsidRPr="0062242B" w:rsidRDefault="0062242B" w:rsidP="0062242B">
            <w:pPr>
              <w:pStyle w:val="TableParagraph"/>
              <w:spacing w:line="256" w:lineRule="exact"/>
              <w:ind w:left="488"/>
              <w:jc w:val="both"/>
              <w:rPr>
                <w:sz w:val="24"/>
              </w:rPr>
            </w:pPr>
            <w:r w:rsidRPr="0062242B">
              <w:rPr>
                <w:sz w:val="24"/>
              </w:rPr>
              <w:t>84,8 fL</w:t>
            </w:r>
          </w:p>
        </w:tc>
        <w:tc>
          <w:tcPr>
            <w:tcW w:w="1630" w:type="dxa"/>
            <w:tcBorders>
              <w:top w:val="nil"/>
              <w:bottom w:val="nil"/>
            </w:tcBorders>
          </w:tcPr>
          <w:p w14:paraId="4166A3D3" w14:textId="77777777" w:rsidR="0062242B" w:rsidRPr="0062242B" w:rsidRDefault="0062242B" w:rsidP="0062242B">
            <w:pPr>
              <w:pStyle w:val="TableParagraph"/>
              <w:spacing w:line="256" w:lineRule="exact"/>
              <w:ind w:left="411"/>
              <w:jc w:val="both"/>
              <w:rPr>
                <w:sz w:val="24"/>
              </w:rPr>
            </w:pPr>
            <w:r w:rsidRPr="0062242B">
              <w:rPr>
                <w:sz w:val="24"/>
              </w:rPr>
              <w:t>80,0-94,0</w:t>
            </w:r>
          </w:p>
        </w:tc>
        <w:tc>
          <w:tcPr>
            <w:tcW w:w="1633" w:type="dxa"/>
            <w:tcBorders>
              <w:top w:val="nil"/>
              <w:bottom w:val="nil"/>
            </w:tcBorders>
          </w:tcPr>
          <w:p w14:paraId="19A7B44A" w14:textId="77777777" w:rsidR="0062242B" w:rsidRPr="0062242B" w:rsidRDefault="0062242B" w:rsidP="0062242B">
            <w:pPr>
              <w:pStyle w:val="TableParagraph"/>
              <w:spacing w:line="256" w:lineRule="exact"/>
              <w:ind w:left="235" w:right="117"/>
              <w:jc w:val="both"/>
              <w:rPr>
                <w:sz w:val="24"/>
              </w:rPr>
            </w:pPr>
            <w:r w:rsidRPr="0062242B">
              <w:rPr>
                <w:sz w:val="24"/>
              </w:rPr>
              <w:t>Normal</w:t>
            </w:r>
          </w:p>
        </w:tc>
      </w:tr>
      <w:tr w:rsidR="0062242B" w:rsidRPr="0062242B" w14:paraId="64C4AFD2" w14:textId="77777777" w:rsidTr="0062242B">
        <w:trPr>
          <w:trHeight w:val="276"/>
        </w:trPr>
        <w:tc>
          <w:tcPr>
            <w:tcW w:w="1633" w:type="dxa"/>
            <w:tcBorders>
              <w:top w:val="nil"/>
              <w:bottom w:val="nil"/>
            </w:tcBorders>
          </w:tcPr>
          <w:p w14:paraId="3DA9D5CE" w14:textId="77777777" w:rsidR="0062242B" w:rsidRPr="0062242B" w:rsidRDefault="0062242B" w:rsidP="0062242B">
            <w:pPr>
              <w:pStyle w:val="TableParagraph"/>
              <w:jc w:val="both"/>
              <w:rPr>
                <w:sz w:val="20"/>
              </w:rPr>
            </w:pPr>
          </w:p>
        </w:tc>
        <w:tc>
          <w:tcPr>
            <w:tcW w:w="1630" w:type="dxa"/>
            <w:tcBorders>
              <w:top w:val="nil"/>
              <w:bottom w:val="nil"/>
            </w:tcBorders>
          </w:tcPr>
          <w:p w14:paraId="377C260A" w14:textId="77777777" w:rsidR="0062242B" w:rsidRPr="0062242B" w:rsidRDefault="0062242B" w:rsidP="0062242B">
            <w:pPr>
              <w:pStyle w:val="TableParagraph"/>
              <w:spacing w:line="256" w:lineRule="exact"/>
              <w:ind w:left="107"/>
              <w:jc w:val="both"/>
              <w:rPr>
                <w:sz w:val="24"/>
              </w:rPr>
            </w:pPr>
            <w:r w:rsidRPr="0062242B">
              <w:rPr>
                <w:sz w:val="24"/>
              </w:rPr>
              <w:t>MCH</w:t>
            </w:r>
          </w:p>
        </w:tc>
        <w:tc>
          <w:tcPr>
            <w:tcW w:w="1633" w:type="dxa"/>
            <w:tcBorders>
              <w:top w:val="nil"/>
              <w:bottom w:val="nil"/>
            </w:tcBorders>
          </w:tcPr>
          <w:p w14:paraId="30CC1E2F" w14:textId="77777777" w:rsidR="0062242B" w:rsidRPr="0062242B" w:rsidRDefault="0062242B" w:rsidP="0062242B">
            <w:pPr>
              <w:pStyle w:val="TableParagraph"/>
              <w:spacing w:line="256" w:lineRule="exact"/>
              <w:ind w:left="510"/>
              <w:jc w:val="both"/>
              <w:rPr>
                <w:sz w:val="24"/>
              </w:rPr>
            </w:pPr>
            <w:r w:rsidRPr="0062242B">
              <w:rPr>
                <w:sz w:val="24"/>
              </w:rPr>
              <w:t>30,6 pg</w:t>
            </w:r>
          </w:p>
        </w:tc>
        <w:tc>
          <w:tcPr>
            <w:tcW w:w="1630" w:type="dxa"/>
            <w:tcBorders>
              <w:top w:val="nil"/>
              <w:bottom w:val="nil"/>
            </w:tcBorders>
          </w:tcPr>
          <w:p w14:paraId="21AEAEAB" w14:textId="77777777" w:rsidR="0062242B" w:rsidRPr="0062242B" w:rsidRDefault="0062242B" w:rsidP="0062242B">
            <w:pPr>
              <w:pStyle w:val="TableParagraph"/>
              <w:spacing w:line="256" w:lineRule="exact"/>
              <w:ind w:left="411"/>
              <w:jc w:val="both"/>
              <w:rPr>
                <w:sz w:val="24"/>
              </w:rPr>
            </w:pPr>
            <w:r w:rsidRPr="0062242B">
              <w:rPr>
                <w:sz w:val="24"/>
              </w:rPr>
              <w:t>26,0-32,0</w:t>
            </w:r>
          </w:p>
        </w:tc>
        <w:tc>
          <w:tcPr>
            <w:tcW w:w="1633" w:type="dxa"/>
            <w:tcBorders>
              <w:top w:val="nil"/>
              <w:bottom w:val="nil"/>
            </w:tcBorders>
          </w:tcPr>
          <w:p w14:paraId="456F956F" w14:textId="77777777" w:rsidR="0062242B" w:rsidRPr="0062242B" w:rsidRDefault="0062242B" w:rsidP="0062242B">
            <w:pPr>
              <w:pStyle w:val="TableParagraph"/>
              <w:spacing w:line="256" w:lineRule="exact"/>
              <w:ind w:left="235" w:right="117"/>
              <w:jc w:val="both"/>
              <w:rPr>
                <w:sz w:val="24"/>
              </w:rPr>
            </w:pPr>
            <w:r w:rsidRPr="0062242B">
              <w:rPr>
                <w:sz w:val="24"/>
              </w:rPr>
              <w:t>Normal</w:t>
            </w:r>
          </w:p>
        </w:tc>
      </w:tr>
      <w:tr w:rsidR="0062242B" w:rsidRPr="0062242B" w14:paraId="06FFD1B4" w14:textId="77777777" w:rsidTr="0062242B">
        <w:trPr>
          <w:trHeight w:val="276"/>
        </w:trPr>
        <w:tc>
          <w:tcPr>
            <w:tcW w:w="1633" w:type="dxa"/>
            <w:tcBorders>
              <w:top w:val="nil"/>
              <w:bottom w:val="nil"/>
            </w:tcBorders>
          </w:tcPr>
          <w:p w14:paraId="6899E5BA" w14:textId="77777777" w:rsidR="0062242B" w:rsidRPr="0062242B" w:rsidRDefault="0062242B" w:rsidP="0062242B">
            <w:pPr>
              <w:pStyle w:val="TableParagraph"/>
              <w:jc w:val="both"/>
              <w:rPr>
                <w:sz w:val="20"/>
              </w:rPr>
            </w:pPr>
          </w:p>
        </w:tc>
        <w:tc>
          <w:tcPr>
            <w:tcW w:w="1630" w:type="dxa"/>
            <w:tcBorders>
              <w:top w:val="nil"/>
              <w:bottom w:val="nil"/>
            </w:tcBorders>
          </w:tcPr>
          <w:p w14:paraId="730EF39F" w14:textId="77777777" w:rsidR="0062242B" w:rsidRPr="0062242B" w:rsidRDefault="0062242B" w:rsidP="0062242B">
            <w:pPr>
              <w:pStyle w:val="TableParagraph"/>
              <w:spacing w:line="256" w:lineRule="exact"/>
              <w:ind w:left="107"/>
              <w:jc w:val="both"/>
              <w:rPr>
                <w:sz w:val="24"/>
              </w:rPr>
            </w:pPr>
            <w:r w:rsidRPr="0062242B">
              <w:rPr>
                <w:sz w:val="24"/>
              </w:rPr>
              <w:t>Netrofil %</w:t>
            </w:r>
          </w:p>
        </w:tc>
        <w:tc>
          <w:tcPr>
            <w:tcW w:w="1633" w:type="dxa"/>
            <w:tcBorders>
              <w:top w:val="nil"/>
              <w:bottom w:val="nil"/>
            </w:tcBorders>
          </w:tcPr>
          <w:p w14:paraId="1FA51FE9" w14:textId="77777777" w:rsidR="0062242B" w:rsidRPr="0062242B" w:rsidRDefault="0062242B" w:rsidP="0062242B">
            <w:pPr>
              <w:pStyle w:val="TableParagraph"/>
              <w:spacing w:line="256" w:lineRule="exact"/>
              <w:ind w:left="500"/>
              <w:jc w:val="both"/>
              <w:rPr>
                <w:sz w:val="24"/>
              </w:rPr>
            </w:pPr>
            <w:r w:rsidRPr="0062242B">
              <w:rPr>
                <w:sz w:val="24"/>
              </w:rPr>
              <w:t>82,9 %</w:t>
            </w:r>
          </w:p>
        </w:tc>
        <w:tc>
          <w:tcPr>
            <w:tcW w:w="1630" w:type="dxa"/>
            <w:tcBorders>
              <w:top w:val="nil"/>
              <w:bottom w:val="nil"/>
            </w:tcBorders>
          </w:tcPr>
          <w:p w14:paraId="1CC5FEF2" w14:textId="77777777" w:rsidR="0062242B" w:rsidRPr="0062242B" w:rsidRDefault="0062242B" w:rsidP="0062242B">
            <w:pPr>
              <w:pStyle w:val="TableParagraph"/>
              <w:spacing w:line="256" w:lineRule="exact"/>
              <w:ind w:left="411"/>
              <w:jc w:val="both"/>
              <w:rPr>
                <w:sz w:val="24"/>
              </w:rPr>
            </w:pPr>
            <w:r w:rsidRPr="0062242B">
              <w:rPr>
                <w:sz w:val="24"/>
              </w:rPr>
              <w:t>50,0-70,0</w:t>
            </w:r>
          </w:p>
        </w:tc>
        <w:tc>
          <w:tcPr>
            <w:tcW w:w="1633" w:type="dxa"/>
            <w:tcBorders>
              <w:top w:val="nil"/>
              <w:bottom w:val="nil"/>
            </w:tcBorders>
          </w:tcPr>
          <w:p w14:paraId="72D24076" w14:textId="77777777" w:rsidR="0062242B" w:rsidRPr="0062242B" w:rsidRDefault="0062242B" w:rsidP="0062242B">
            <w:pPr>
              <w:pStyle w:val="TableParagraph"/>
              <w:spacing w:line="256" w:lineRule="exact"/>
              <w:ind w:left="235" w:right="119"/>
              <w:jc w:val="both"/>
              <w:rPr>
                <w:sz w:val="24"/>
              </w:rPr>
            </w:pPr>
            <w:r w:rsidRPr="0062242B">
              <w:rPr>
                <w:sz w:val="24"/>
              </w:rPr>
              <w:t>Tinggi</w:t>
            </w:r>
          </w:p>
        </w:tc>
      </w:tr>
      <w:tr w:rsidR="0062242B" w:rsidRPr="0062242B" w14:paraId="2A0A075D" w14:textId="77777777" w:rsidTr="0062242B">
        <w:trPr>
          <w:trHeight w:val="275"/>
        </w:trPr>
        <w:tc>
          <w:tcPr>
            <w:tcW w:w="1633" w:type="dxa"/>
            <w:tcBorders>
              <w:top w:val="nil"/>
              <w:bottom w:val="nil"/>
            </w:tcBorders>
          </w:tcPr>
          <w:p w14:paraId="1F1C89FC" w14:textId="77777777" w:rsidR="0062242B" w:rsidRPr="0062242B" w:rsidRDefault="0062242B" w:rsidP="0062242B">
            <w:pPr>
              <w:pStyle w:val="TableParagraph"/>
              <w:jc w:val="both"/>
              <w:rPr>
                <w:sz w:val="20"/>
              </w:rPr>
            </w:pPr>
          </w:p>
        </w:tc>
        <w:tc>
          <w:tcPr>
            <w:tcW w:w="1630" w:type="dxa"/>
            <w:tcBorders>
              <w:top w:val="nil"/>
              <w:bottom w:val="nil"/>
            </w:tcBorders>
          </w:tcPr>
          <w:p w14:paraId="24E646BD" w14:textId="77777777" w:rsidR="0062242B" w:rsidRPr="0062242B" w:rsidRDefault="0062242B" w:rsidP="0062242B">
            <w:pPr>
              <w:pStyle w:val="TableParagraph"/>
              <w:spacing w:line="256" w:lineRule="exact"/>
              <w:ind w:left="107"/>
              <w:jc w:val="both"/>
              <w:rPr>
                <w:sz w:val="24"/>
              </w:rPr>
            </w:pPr>
            <w:r w:rsidRPr="0062242B">
              <w:rPr>
                <w:sz w:val="24"/>
              </w:rPr>
              <w:t>Limfosit %</w:t>
            </w:r>
          </w:p>
        </w:tc>
        <w:tc>
          <w:tcPr>
            <w:tcW w:w="1633" w:type="dxa"/>
            <w:tcBorders>
              <w:top w:val="nil"/>
              <w:bottom w:val="nil"/>
            </w:tcBorders>
          </w:tcPr>
          <w:p w14:paraId="3134915C" w14:textId="77777777" w:rsidR="0062242B" w:rsidRPr="0062242B" w:rsidRDefault="0062242B" w:rsidP="0062242B">
            <w:pPr>
              <w:pStyle w:val="TableParagraph"/>
              <w:spacing w:line="256" w:lineRule="exact"/>
              <w:ind w:left="560"/>
              <w:jc w:val="both"/>
              <w:rPr>
                <w:sz w:val="24"/>
              </w:rPr>
            </w:pPr>
            <w:r w:rsidRPr="0062242B">
              <w:rPr>
                <w:sz w:val="24"/>
              </w:rPr>
              <w:t>8,9 %</w:t>
            </w:r>
          </w:p>
        </w:tc>
        <w:tc>
          <w:tcPr>
            <w:tcW w:w="1630" w:type="dxa"/>
            <w:tcBorders>
              <w:top w:val="nil"/>
              <w:bottom w:val="nil"/>
            </w:tcBorders>
          </w:tcPr>
          <w:p w14:paraId="48B941F3" w14:textId="77777777" w:rsidR="0062242B" w:rsidRPr="0062242B" w:rsidRDefault="0062242B" w:rsidP="0062242B">
            <w:pPr>
              <w:pStyle w:val="TableParagraph"/>
              <w:spacing w:line="256" w:lineRule="exact"/>
              <w:ind w:left="411"/>
              <w:jc w:val="both"/>
              <w:rPr>
                <w:sz w:val="24"/>
              </w:rPr>
            </w:pPr>
            <w:r w:rsidRPr="0062242B">
              <w:rPr>
                <w:sz w:val="24"/>
              </w:rPr>
              <w:t>25,0-40,0</w:t>
            </w:r>
          </w:p>
        </w:tc>
        <w:tc>
          <w:tcPr>
            <w:tcW w:w="1633" w:type="dxa"/>
            <w:tcBorders>
              <w:top w:val="nil"/>
              <w:bottom w:val="nil"/>
            </w:tcBorders>
          </w:tcPr>
          <w:p w14:paraId="0623E4B7" w14:textId="77777777" w:rsidR="0062242B" w:rsidRPr="0062242B" w:rsidRDefault="0062242B" w:rsidP="0062242B">
            <w:pPr>
              <w:pStyle w:val="TableParagraph"/>
              <w:spacing w:line="256" w:lineRule="exact"/>
              <w:ind w:left="235" w:right="117"/>
              <w:jc w:val="both"/>
              <w:rPr>
                <w:sz w:val="24"/>
              </w:rPr>
            </w:pPr>
            <w:r w:rsidRPr="0062242B">
              <w:rPr>
                <w:sz w:val="24"/>
              </w:rPr>
              <w:t>Rendah</w:t>
            </w:r>
          </w:p>
        </w:tc>
      </w:tr>
      <w:tr w:rsidR="0062242B" w:rsidRPr="0062242B" w14:paraId="5D4A532D" w14:textId="77777777" w:rsidTr="0062242B">
        <w:trPr>
          <w:trHeight w:val="275"/>
        </w:trPr>
        <w:tc>
          <w:tcPr>
            <w:tcW w:w="1633" w:type="dxa"/>
            <w:tcBorders>
              <w:top w:val="nil"/>
              <w:bottom w:val="nil"/>
            </w:tcBorders>
          </w:tcPr>
          <w:p w14:paraId="5DC94E2E" w14:textId="77777777" w:rsidR="0062242B" w:rsidRPr="0062242B" w:rsidRDefault="0062242B" w:rsidP="0062242B">
            <w:pPr>
              <w:pStyle w:val="TableParagraph"/>
              <w:jc w:val="both"/>
              <w:rPr>
                <w:sz w:val="20"/>
              </w:rPr>
            </w:pPr>
          </w:p>
        </w:tc>
        <w:tc>
          <w:tcPr>
            <w:tcW w:w="1630" w:type="dxa"/>
            <w:tcBorders>
              <w:top w:val="nil"/>
              <w:bottom w:val="nil"/>
            </w:tcBorders>
          </w:tcPr>
          <w:p w14:paraId="0EC91AEC" w14:textId="77777777" w:rsidR="0062242B" w:rsidRPr="0062242B" w:rsidRDefault="0062242B" w:rsidP="0062242B">
            <w:pPr>
              <w:pStyle w:val="TableParagraph"/>
              <w:spacing w:line="256" w:lineRule="exact"/>
              <w:ind w:left="107"/>
              <w:jc w:val="both"/>
              <w:rPr>
                <w:sz w:val="24"/>
              </w:rPr>
            </w:pPr>
            <w:r w:rsidRPr="0062242B">
              <w:rPr>
                <w:sz w:val="24"/>
              </w:rPr>
              <w:t>Monosit %</w:t>
            </w:r>
          </w:p>
        </w:tc>
        <w:tc>
          <w:tcPr>
            <w:tcW w:w="1633" w:type="dxa"/>
            <w:tcBorders>
              <w:top w:val="nil"/>
              <w:bottom w:val="nil"/>
            </w:tcBorders>
          </w:tcPr>
          <w:p w14:paraId="541A8BE7" w14:textId="77777777" w:rsidR="0062242B" w:rsidRPr="0062242B" w:rsidRDefault="0062242B" w:rsidP="0062242B">
            <w:pPr>
              <w:pStyle w:val="TableParagraph"/>
              <w:spacing w:line="256" w:lineRule="exact"/>
              <w:ind w:left="560"/>
              <w:jc w:val="both"/>
              <w:rPr>
                <w:sz w:val="24"/>
              </w:rPr>
            </w:pPr>
            <w:r w:rsidRPr="0062242B">
              <w:rPr>
                <w:sz w:val="24"/>
              </w:rPr>
              <w:t>5,5 %</w:t>
            </w:r>
          </w:p>
        </w:tc>
        <w:tc>
          <w:tcPr>
            <w:tcW w:w="1630" w:type="dxa"/>
            <w:tcBorders>
              <w:top w:val="nil"/>
              <w:bottom w:val="nil"/>
            </w:tcBorders>
          </w:tcPr>
          <w:p w14:paraId="1975F14A" w14:textId="77777777" w:rsidR="0062242B" w:rsidRPr="0062242B" w:rsidRDefault="0062242B" w:rsidP="0062242B">
            <w:pPr>
              <w:pStyle w:val="TableParagraph"/>
              <w:spacing w:line="256" w:lineRule="exact"/>
              <w:ind w:left="471"/>
              <w:jc w:val="both"/>
              <w:rPr>
                <w:sz w:val="24"/>
              </w:rPr>
            </w:pPr>
            <w:r w:rsidRPr="0062242B">
              <w:rPr>
                <w:sz w:val="24"/>
              </w:rPr>
              <w:t>2,0-11,0</w:t>
            </w:r>
          </w:p>
        </w:tc>
        <w:tc>
          <w:tcPr>
            <w:tcW w:w="1633" w:type="dxa"/>
            <w:tcBorders>
              <w:top w:val="nil"/>
              <w:bottom w:val="nil"/>
            </w:tcBorders>
          </w:tcPr>
          <w:p w14:paraId="5CB66B96" w14:textId="77777777" w:rsidR="0062242B" w:rsidRPr="0062242B" w:rsidRDefault="0062242B" w:rsidP="0062242B">
            <w:pPr>
              <w:pStyle w:val="TableParagraph"/>
              <w:spacing w:line="256" w:lineRule="exact"/>
              <w:ind w:left="235" w:right="117"/>
              <w:jc w:val="both"/>
              <w:rPr>
                <w:sz w:val="24"/>
              </w:rPr>
            </w:pPr>
            <w:r w:rsidRPr="0062242B">
              <w:rPr>
                <w:sz w:val="24"/>
              </w:rPr>
              <w:t>Normal</w:t>
            </w:r>
          </w:p>
        </w:tc>
      </w:tr>
      <w:tr w:rsidR="0062242B" w:rsidRPr="0062242B" w14:paraId="4E631D31" w14:textId="77777777" w:rsidTr="0062242B">
        <w:trPr>
          <w:trHeight w:val="275"/>
        </w:trPr>
        <w:tc>
          <w:tcPr>
            <w:tcW w:w="1633" w:type="dxa"/>
            <w:tcBorders>
              <w:top w:val="nil"/>
              <w:bottom w:val="nil"/>
            </w:tcBorders>
          </w:tcPr>
          <w:p w14:paraId="0765BE97" w14:textId="77777777" w:rsidR="0062242B" w:rsidRPr="0062242B" w:rsidRDefault="0062242B" w:rsidP="0062242B">
            <w:pPr>
              <w:pStyle w:val="TableParagraph"/>
              <w:jc w:val="both"/>
              <w:rPr>
                <w:sz w:val="20"/>
              </w:rPr>
            </w:pPr>
          </w:p>
        </w:tc>
        <w:tc>
          <w:tcPr>
            <w:tcW w:w="1630" w:type="dxa"/>
            <w:tcBorders>
              <w:top w:val="nil"/>
              <w:bottom w:val="nil"/>
            </w:tcBorders>
          </w:tcPr>
          <w:p w14:paraId="654D6724" w14:textId="77777777" w:rsidR="0062242B" w:rsidRPr="0062242B" w:rsidRDefault="0062242B" w:rsidP="0062242B">
            <w:pPr>
              <w:pStyle w:val="TableParagraph"/>
              <w:spacing w:line="256" w:lineRule="exact"/>
              <w:ind w:left="107"/>
              <w:jc w:val="both"/>
              <w:rPr>
                <w:sz w:val="24"/>
              </w:rPr>
            </w:pPr>
            <w:r w:rsidRPr="0062242B">
              <w:rPr>
                <w:sz w:val="24"/>
              </w:rPr>
              <w:t>Eosinofil %</w:t>
            </w:r>
          </w:p>
        </w:tc>
        <w:tc>
          <w:tcPr>
            <w:tcW w:w="1633" w:type="dxa"/>
            <w:tcBorders>
              <w:top w:val="nil"/>
              <w:bottom w:val="nil"/>
            </w:tcBorders>
          </w:tcPr>
          <w:p w14:paraId="657ACA6F" w14:textId="77777777" w:rsidR="0062242B" w:rsidRPr="0062242B" w:rsidRDefault="0062242B" w:rsidP="0062242B">
            <w:pPr>
              <w:pStyle w:val="TableParagraph"/>
              <w:spacing w:line="256" w:lineRule="exact"/>
              <w:ind w:left="560"/>
              <w:jc w:val="both"/>
              <w:rPr>
                <w:sz w:val="24"/>
              </w:rPr>
            </w:pPr>
            <w:r w:rsidRPr="0062242B">
              <w:rPr>
                <w:sz w:val="24"/>
              </w:rPr>
              <w:t>2,2 %</w:t>
            </w:r>
          </w:p>
        </w:tc>
        <w:tc>
          <w:tcPr>
            <w:tcW w:w="1630" w:type="dxa"/>
            <w:tcBorders>
              <w:top w:val="nil"/>
              <w:bottom w:val="nil"/>
            </w:tcBorders>
          </w:tcPr>
          <w:p w14:paraId="32B4F5EB" w14:textId="77777777" w:rsidR="0062242B" w:rsidRPr="0062242B" w:rsidRDefault="0062242B" w:rsidP="0062242B">
            <w:pPr>
              <w:pStyle w:val="TableParagraph"/>
              <w:spacing w:line="256" w:lineRule="exact"/>
              <w:ind w:left="531"/>
              <w:jc w:val="both"/>
              <w:rPr>
                <w:sz w:val="24"/>
              </w:rPr>
            </w:pPr>
            <w:r w:rsidRPr="0062242B">
              <w:rPr>
                <w:sz w:val="24"/>
              </w:rPr>
              <w:t>2,0-4,0</w:t>
            </w:r>
          </w:p>
        </w:tc>
        <w:tc>
          <w:tcPr>
            <w:tcW w:w="1633" w:type="dxa"/>
            <w:tcBorders>
              <w:top w:val="nil"/>
              <w:bottom w:val="nil"/>
            </w:tcBorders>
          </w:tcPr>
          <w:p w14:paraId="634AF9EE" w14:textId="77777777" w:rsidR="0062242B" w:rsidRPr="0062242B" w:rsidRDefault="0062242B" w:rsidP="0062242B">
            <w:pPr>
              <w:pStyle w:val="TableParagraph"/>
              <w:spacing w:line="256" w:lineRule="exact"/>
              <w:ind w:left="235" w:right="117"/>
              <w:jc w:val="both"/>
              <w:rPr>
                <w:sz w:val="24"/>
              </w:rPr>
            </w:pPr>
            <w:r w:rsidRPr="0062242B">
              <w:rPr>
                <w:sz w:val="24"/>
              </w:rPr>
              <w:t>Normal</w:t>
            </w:r>
          </w:p>
        </w:tc>
      </w:tr>
      <w:tr w:rsidR="0062242B" w:rsidRPr="0062242B" w14:paraId="6AE63A7D" w14:textId="77777777" w:rsidTr="0062242B">
        <w:trPr>
          <w:trHeight w:val="278"/>
        </w:trPr>
        <w:tc>
          <w:tcPr>
            <w:tcW w:w="1633" w:type="dxa"/>
            <w:tcBorders>
              <w:top w:val="nil"/>
              <w:bottom w:val="nil"/>
            </w:tcBorders>
          </w:tcPr>
          <w:p w14:paraId="4B63B2B2" w14:textId="77777777" w:rsidR="0062242B" w:rsidRPr="0062242B" w:rsidRDefault="0062242B" w:rsidP="0062242B">
            <w:pPr>
              <w:pStyle w:val="TableParagraph"/>
              <w:jc w:val="both"/>
              <w:rPr>
                <w:sz w:val="20"/>
              </w:rPr>
            </w:pPr>
          </w:p>
        </w:tc>
        <w:tc>
          <w:tcPr>
            <w:tcW w:w="1630" w:type="dxa"/>
            <w:tcBorders>
              <w:top w:val="nil"/>
              <w:bottom w:val="nil"/>
            </w:tcBorders>
          </w:tcPr>
          <w:p w14:paraId="4ACB44F5" w14:textId="77777777" w:rsidR="0062242B" w:rsidRPr="0062242B" w:rsidRDefault="0062242B" w:rsidP="0062242B">
            <w:pPr>
              <w:pStyle w:val="TableParagraph"/>
              <w:spacing w:line="258" w:lineRule="exact"/>
              <w:ind w:left="107"/>
              <w:jc w:val="both"/>
              <w:rPr>
                <w:sz w:val="24"/>
              </w:rPr>
            </w:pPr>
            <w:r w:rsidRPr="0062242B">
              <w:rPr>
                <w:sz w:val="24"/>
              </w:rPr>
              <w:t>Basofil %</w:t>
            </w:r>
          </w:p>
        </w:tc>
        <w:tc>
          <w:tcPr>
            <w:tcW w:w="1633" w:type="dxa"/>
            <w:tcBorders>
              <w:top w:val="nil"/>
              <w:bottom w:val="nil"/>
            </w:tcBorders>
          </w:tcPr>
          <w:p w14:paraId="7321533A" w14:textId="77777777" w:rsidR="0062242B" w:rsidRPr="0062242B" w:rsidRDefault="0062242B" w:rsidP="0062242B">
            <w:pPr>
              <w:pStyle w:val="TableParagraph"/>
              <w:spacing w:line="258" w:lineRule="exact"/>
              <w:ind w:left="560"/>
              <w:jc w:val="both"/>
              <w:rPr>
                <w:sz w:val="24"/>
              </w:rPr>
            </w:pPr>
            <w:r w:rsidRPr="0062242B">
              <w:rPr>
                <w:sz w:val="24"/>
              </w:rPr>
              <w:t>0,5 %</w:t>
            </w:r>
          </w:p>
        </w:tc>
        <w:tc>
          <w:tcPr>
            <w:tcW w:w="1630" w:type="dxa"/>
            <w:tcBorders>
              <w:top w:val="nil"/>
              <w:bottom w:val="nil"/>
            </w:tcBorders>
          </w:tcPr>
          <w:p w14:paraId="6082CB4F" w14:textId="77777777" w:rsidR="0062242B" w:rsidRPr="0062242B" w:rsidRDefault="0062242B" w:rsidP="0062242B">
            <w:pPr>
              <w:pStyle w:val="TableParagraph"/>
              <w:spacing w:line="258" w:lineRule="exact"/>
              <w:ind w:left="531"/>
              <w:jc w:val="both"/>
              <w:rPr>
                <w:sz w:val="24"/>
              </w:rPr>
            </w:pPr>
            <w:r w:rsidRPr="0062242B">
              <w:rPr>
                <w:sz w:val="24"/>
              </w:rPr>
              <w:t>0,0-2,0</w:t>
            </w:r>
          </w:p>
        </w:tc>
        <w:tc>
          <w:tcPr>
            <w:tcW w:w="1633" w:type="dxa"/>
            <w:tcBorders>
              <w:top w:val="nil"/>
              <w:bottom w:val="nil"/>
            </w:tcBorders>
          </w:tcPr>
          <w:p w14:paraId="14BE7DA1" w14:textId="77777777" w:rsidR="0062242B" w:rsidRPr="0062242B" w:rsidRDefault="0062242B" w:rsidP="0062242B">
            <w:pPr>
              <w:pStyle w:val="TableParagraph"/>
              <w:spacing w:line="258" w:lineRule="exact"/>
              <w:ind w:left="235" w:right="117"/>
              <w:jc w:val="both"/>
              <w:rPr>
                <w:sz w:val="24"/>
              </w:rPr>
            </w:pPr>
            <w:r w:rsidRPr="0062242B">
              <w:rPr>
                <w:sz w:val="24"/>
              </w:rPr>
              <w:t>Normal</w:t>
            </w:r>
          </w:p>
        </w:tc>
      </w:tr>
      <w:tr w:rsidR="0062242B" w:rsidRPr="0062242B" w14:paraId="571EBEA3" w14:textId="77777777" w:rsidTr="0062242B">
        <w:trPr>
          <w:trHeight w:val="275"/>
        </w:trPr>
        <w:tc>
          <w:tcPr>
            <w:tcW w:w="1633" w:type="dxa"/>
            <w:tcBorders>
              <w:top w:val="nil"/>
              <w:bottom w:val="nil"/>
            </w:tcBorders>
          </w:tcPr>
          <w:p w14:paraId="1D5EC5AC" w14:textId="77777777" w:rsidR="0062242B" w:rsidRPr="0062242B" w:rsidRDefault="0062242B" w:rsidP="0062242B">
            <w:pPr>
              <w:pStyle w:val="TableParagraph"/>
              <w:jc w:val="both"/>
              <w:rPr>
                <w:sz w:val="20"/>
              </w:rPr>
            </w:pPr>
          </w:p>
        </w:tc>
        <w:tc>
          <w:tcPr>
            <w:tcW w:w="1630" w:type="dxa"/>
            <w:tcBorders>
              <w:top w:val="nil"/>
              <w:bottom w:val="nil"/>
            </w:tcBorders>
          </w:tcPr>
          <w:p w14:paraId="57D21F7D" w14:textId="77777777" w:rsidR="0062242B" w:rsidRPr="0062242B" w:rsidRDefault="0062242B" w:rsidP="0062242B">
            <w:pPr>
              <w:pStyle w:val="TableParagraph"/>
              <w:spacing w:line="256" w:lineRule="exact"/>
              <w:ind w:left="107"/>
              <w:jc w:val="both"/>
              <w:rPr>
                <w:b/>
                <w:sz w:val="24"/>
              </w:rPr>
            </w:pPr>
            <w:r w:rsidRPr="0062242B">
              <w:rPr>
                <w:b/>
                <w:sz w:val="24"/>
                <w:u w:val="thick"/>
              </w:rPr>
              <w:t>Kimia Darah</w:t>
            </w:r>
          </w:p>
        </w:tc>
        <w:tc>
          <w:tcPr>
            <w:tcW w:w="1633" w:type="dxa"/>
            <w:tcBorders>
              <w:top w:val="nil"/>
              <w:bottom w:val="nil"/>
            </w:tcBorders>
          </w:tcPr>
          <w:p w14:paraId="330EED9B" w14:textId="77777777" w:rsidR="0062242B" w:rsidRPr="0062242B" w:rsidRDefault="0062242B" w:rsidP="0062242B">
            <w:pPr>
              <w:pStyle w:val="TableParagraph"/>
              <w:jc w:val="both"/>
              <w:rPr>
                <w:sz w:val="20"/>
              </w:rPr>
            </w:pPr>
          </w:p>
        </w:tc>
        <w:tc>
          <w:tcPr>
            <w:tcW w:w="1630" w:type="dxa"/>
            <w:tcBorders>
              <w:top w:val="nil"/>
              <w:bottom w:val="nil"/>
            </w:tcBorders>
          </w:tcPr>
          <w:p w14:paraId="5EBE1C10" w14:textId="77777777" w:rsidR="0062242B" w:rsidRPr="0062242B" w:rsidRDefault="0062242B" w:rsidP="0062242B">
            <w:pPr>
              <w:pStyle w:val="TableParagraph"/>
              <w:jc w:val="both"/>
              <w:rPr>
                <w:sz w:val="20"/>
              </w:rPr>
            </w:pPr>
          </w:p>
        </w:tc>
        <w:tc>
          <w:tcPr>
            <w:tcW w:w="1633" w:type="dxa"/>
            <w:tcBorders>
              <w:top w:val="nil"/>
              <w:bottom w:val="nil"/>
            </w:tcBorders>
          </w:tcPr>
          <w:p w14:paraId="3E4779F7" w14:textId="77777777" w:rsidR="0062242B" w:rsidRPr="0062242B" w:rsidRDefault="0062242B" w:rsidP="0062242B">
            <w:pPr>
              <w:pStyle w:val="TableParagraph"/>
              <w:jc w:val="both"/>
              <w:rPr>
                <w:sz w:val="20"/>
              </w:rPr>
            </w:pPr>
          </w:p>
        </w:tc>
      </w:tr>
      <w:tr w:rsidR="0062242B" w:rsidRPr="0062242B" w14:paraId="13368F6C" w14:textId="77777777" w:rsidTr="0062242B">
        <w:trPr>
          <w:trHeight w:val="273"/>
        </w:trPr>
        <w:tc>
          <w:tcPr>
            <w:tcW w:w="1633" w:type="dxa"/>
            <w:tcBorders>
              <w:top w:val="nil"/>
              <w:bottom w:val="nil"/>
            </w:tcBorders>
          </w:tcPr>
          <w:p w14:paraId="51845F1C" w14:textId="77777777" w:rsidR="0062242B" w:rsidRPr="0062242B" w:rsidRDefault="0062242B" w:rsidP="0062242B">
            <w:pPr>
              <w:pStyle w:val="TableParagraph"/>
              <w:jc w:val="both"/>
              <w:rPr>
                <w:sz w:val="20"/>
              </w:rPr>
            </w:pPr>
          </w:p>
        </w:tc>
        <w:tc>
          <w:tcPr>
            <w:tcW w:w="1630" w:type="dxa"/>
            <w:tcBorders>
              <w:top w:val="nil"/>
              <w:bottom w:val="nil"/>
            </w:tcBorders>
          </w:tcPr>
          <w:p w14:paraId="5E41A497" w14:textId="77777777" w:rsidR="0062242B" w:rsidRPr="0062242B" w:rsidRDefault="0062242B" w:rsidP="0062242B">
            <w:pPr>
              <w:pStyle w:val="TableParagraph"/>
              <w:spacing w:line="254" w:lineRule="exact"/>
              <w:ind w:left="107"/>
              <w:jc w:val="both"/>
              <w:rPr>
                <w:sz w:val="24"/>
              </w:rPr>
            </w:pPr>
            <w:r w:rsidRPr="0062242B">
              <w:rPr>
                <w:sz w:val="24"/>
              </w:rPr>
              <w:t>SGOT</w:t>
            </w:r>
          </w:p>
        </w:tc>
        <w:tc>
          <w:tcPr>
            <w:tcW w:w="1633" w:type="dxa"/>
            <w:tcBorders>
              <w:top w:val="nil"/>
              <w:bottom w:val="nil"/>
            </w:tcBorders>
          </w:tcPr>
          <w:p w14:paraId="17541285" w14:textId="77777777" w:rsidR="0062242B" w:rsidRPr="0062242B" w:rsidRDefault="0062242B" w:rsidP="0062242B">
            <w:pPr>
              <w:pStyle w:val="TableParagraph"/>
              <w:spacing w:line="254" w:lineRule="exact"/>
              <w:ind w:left="498"/>
              <w:jc w:val="both"/>
              <w:rPr>
                <w:sz w:val="24"/>
              </w:rPr>
            </w:pPr>
            <w:r w:rsidRPr="0062242B">
              <w:rPr>
                <w:sz w:val="24"/>
              </w:rPr>
              <w:t>85 U/L</w:t>
            </w:r>
          </w:p>
        </w:tc>
        <w:tc>
          <w:tcPr>
            <w:tcW w:w="1630" w:type="dxa"/>
            <w:tcBorders>
              <w:top w:val="nil"/>
              <w:bottom w:val="nil"/>
            </w:tcBorders>
          </w:tcPr>
          <w:p w14:paraId="0F572DBE" w14:textId="77777777" w:rsidR="0062242B" w:rsidRPr="0062242B" w:rsidRDefault="0062242B" w:rsidP="0062242B">
            <w:pPr>
              <w:pStyle w:val="TableParagraph"/>
              <w:spacing w:line="254" w:lineRule="exact"/>
              <w:ind w:left="555"/>
              <w:jc w:val="both"/>
              <w:rPr>
                <w:sz w:val="24"/>
              </w:rPr>
            </w:pPr>
            <w:r w:rsidRPr="0062242B">
              <w:rPr>
                <w:sz w:val="24"/>
              </w:rPr>
              <w:t>&lt; = 40</w:t>
            </w:r>
          </w:p>
        </w:tc>
        <w:tc>
          <w:tcPr>
            <w:tcW w:w="1633" w:type="dxa"/>
            <w:tcBorders>
              <w:top w:val="nil"/>
              <w:bottom w:val="nil"/>
            </w:tcBorders>
          </w:tcPr>
          <w:p w14:paraId="1E82990F" w14:textId="77777777" w:rsidR="0062242B" w:rsidRPr="0062242B" w:rsidRDefault="0062242B" w:rsidP="0062242B">
            <w:pPr>
              <w:pStyle w:val="TableParagraph"/>
              <w:spacing w:line="254" w:lineRule="exact"/>
              <w:ind w:left="235" w:right="119"/>
              <w:jc w:val="both"/>
              <w:rPr>
                <w:sz w:val="24"/>
              </w:rPr>
            </w:pPr>
            <w:r w:rsidRPr="0062242B">
              <w:rPr>
                <w:sz w:val="24"/>
              </w:rPr>
              <w:t>Tinggi</w:t>
            </w:r>
          </w:p>
        </w:tc>
      </w:tr>
      <w:tr w:rsidR="0062242B" w:rsidRPr="0062242B" w14:paraId="68D2EDD5" w14:textId="77777777" w:rsidTr="0062242B">
        <w:trPr>
          <w:trHeight w:val="275"/>
        </w:trPr>
        <w:tc>
          <w:tcPr>
            <w:tcW w:w="1633" w:type="dxa"/>
            <w:tcBorders>
              <w:top w:val="nil"/>
              <w:bottom w:val="nil"/>
            </w:tcBorders>
          </w:tcPr>
          <w:p w14:paraId="2F28D3D7" w14:textId="77777777" w:rsidR="0062242B" w:rsidRPr="0062242B" w:rsidRDefault="0062242B" w:rsidP="0062242B">
            <w:pPr>
              <w:pStyle w:val="TableParagraph"/>
              <w:jc w:val="both"/>
              <w:rPr>
                <w:sz w:val="20"/>
              </w:rPr>
            </w:pPr>
          </w:p>
        </w:tc>
        <w:tc>
          <w:tcPr>
            <w:tcW w:w="1630" w:type="dxa"/>
            <w:tcBorders>
              <w:top w:val="nil"/>
              <w:bottom w:val="nil"/>
            </w:tcBorders>
          </w:tcPr>
          <w:p w14:paraId="4C539C06" w14:textId="77777777" w:rsidR="0062242B" w:rsidRPr="0062242B" w:rsidRDefault="0062242B" w:rsidP="0062242B">
            <w:pPr>
              <w:pStyle w:val="TableParagraph"/>
              <w:spacing w:line="256" w:lineRule="exact"/>
              <w:ind w:left="107"/>
              <w:jc w:val="both"/>
              <w:rPr>
                <w:sz w:val="24"/>
              </w:rPr>
            </w:pPr>
            <w:r w:rsidRPr="0062242B">
              <w:rPr>
                <w:sz w:val="24"/>
              </w:rPr>
              <w:t>SGPT</w:t>
            </w:r>
          </w:p>
        </w:tc>
        <w:tc>
          <w:tcPr>
            <w:tcW w:w="1633" w:type="dxa"/>
            <w:tcBorders>
              <w:top w:val="nil"/>
              <w:bottom w:val="nil"/>
            </w:tcBorders>
          </w:tcPr>
          <w:p w14:paraId="3E955F82" w14:textId="77777777" w:rsidR="0062242B" w:rsidRPr="0062242B" w:rsidRDefault="0062242B" w:rsidP="0062242B">
            <w:pPr>
              <w:pStyle w:val="TableParagraph"/>
              <w:spacing w:line="256" w:lineRule="exact"/>
              <w:ind w:left="498"/>
              <w:jc w:val="both"/>
              <w:rPr>
                <w:sz w:val="24"/>
              </w:rPr>
            </w:pPr>
            <w:r w:rsidRPr="0062242B">
              <w:rPr>
                <w:sz w:val="24"/>
              </w:rPr>
              <w:t>95 U/L</w:t>
            </w:r>
          </w:p>
        </w:tc>
        <w:tc>
          <w:tcPr>
            <w:tcW w:w="1630" w:type="dxa"/>
            <w:tcBorders>
              <w:top w:val="nil"/>
              <w:bottom w:val="nil"/>
            </w:tcBorders>
          </w:tcPr>
          <w:p w14:paraId="037DC317" w14:textId="77777777" w:rsidR="0062242B" w:rsidRPr="0062242B" w:rsidRDefault="0062242B" w:rsidP="0062242B">
            <w:pPr>
              <w:pStyle w:val="TableParagraph"/>
              <w:spacing w:line="256" w:lineRule="exact"/>
              <w:ind w:left="555"/>
              <w:jc w:val="both"/>
              <w:rPr>
                <w:sz w:val="24"/>
              </w:rPr>
            </w:pPr>
            <w:r w:rsidRPr="0062242B">
              <w:rPr>
                <w:sz w:val="24"/>
              </w:rPr>
              <w:t>&lt; = 41</w:t>
            </w:r>
          </w:p>
        </w:tc>
        <w:tc>
          <w:tcPr>
            <w:tcW w:w="1633" w:type="dxa"/>
            <w:tcBorders>
              <w:top w:val="nil"/>
              <w:bottom w:val="nil"/>
            </w:tcBorders>
          </w:tcPr>
          <w:p w14:paraId="0AB1FA10" w14:textId="77777777" w:rsidR="0062242B" w:rsidRPr="0062242B" w:rsidRDefault="0062242B" w:rsidP="0062242B">
            <w:pPr>
              <w:pStyle w:val="TableParagraph"/>
              <w:spacing w:line="256" w:lineRule="exact"/>
              <w:ind w:left="235" w:right="119"/>
              <w:jc w:val="both"/>
              <w:rPr>
                <w:sz w:val="24"/>
              </w:rPr>
            </w:pPr>
            <w:r w:rsidRPr="0062242B">
              <w:rPr>
                <w:sz w:val="24"/>
              </w:rPr>
              <w:t>Tinggi</w:t>
            </w:r>
          </w:p>
        </w:tc>
      </w:tr>
      <w:tr w:rsidR="0062242B" w:rsidRPr="0062242B" w14:paraId="475E7034" w14:textId="77777777" w:rsidTr="0062242B">
        <w:trPr>
          <w:trHeight w:val="276"/>
        </w:trPr>
        <w:tc>
          <w:tcPr>
            <w:tcW w:w="1633" w:type="dxa"/>
            <w:tcBorders>
              <w:top w:val="nil"/>
              <w:bottom w:val="nil"/>
            </w:tcBorders>
          </w:tcPr>
          <w:p w14:paraId="7EFB0327" w14:textId="77777777" w:rsidR="0062242B" w:rsidRPr="0062242B" w:rsidRDefault="0062242B" w:rsidP="0062242B">
            <w:pPr>
              <w:pStyle w:val="TableParagraph"/>
              <w:jc w:val="both"/>
              <w:rPr>
                <w:sz w:val="20"/>
              </w:rPr>
            </w:pPr>
          </w:p>
        </w:tc>
        <w:tc>
          <w:tcPr>
            <w:tcW w:w="1630" w:type="dxa"/>
            <w:tcBorders>
              <w:top w:val="nil"/>
              <w:bottom w:val="nil"/>
            </w:tcBorders>
          </w:tcPr>
          <w:p w14:paraId="7EB4FC41" w14:textId="77777777" w:rsidR="0062242B" w:rsidRPr="0062242B" w:rsidRDefault="0062242B" w:rsidP="0062242B">
            <w:pPr>
              <w:pStyle w:val="TableParagraph"/>
              <w:spacing w:line="256" w:lineRule="exact"/>
              <w:ind w:left="107"/>
              <w:jc w:val="both"/>
              <w:rPr>
                <w:sz w:val="24"/>
              </w:rPr>
            </w:pPr>
            <w:r w:rsidRPr="0062242B">
              <w:rPr>
                <w:sz w:val="24"/>
              </w:rPr>
              <w:t>BUN</w:t>
            </w:r>
          </w:p>
        </w:tc>
        <w:tc>
          <w:tcPr>
            <w:tcW w:w="1633" w:type="dxa"/>
            <w:tcBorders>
              <w:top w:val="nil"/>
              <w:bottom w:val="nil"/>
            </w:tcBorders>
          </w:tcPr>
          <w:p w14:paraId="003E4B05" w14:textId="77777777" w:rsidR="0062242B" w:rsidRPr="0062242B" w:rsidRDefault="0062242B" w:rsidP="0062242B">
            <w:pPr>
              <w:pStyle w:val="TableParagraph"/>
              <w:spacing w:line="256" w:lineRule="exact"/>
              <w:ind w:left="219"/>
              <w:jc w:val="both"/>
              <w:rPr>
                <w:sz w:val="24"/>
              </w:rPr>
            </w:pPr>
            <w:r w:rsidRPr="0062242B">
              <w:rPr>
                <w:sz w:val="24"/>
              </w:rPr>
              <w:t>132,4 mg/dL</w:t>
            </w:r>
          </w:p>
        </w:tc>
        <w:tc>
          <w:tcPr>
            <w:tcW w:w="1630" w:type="dxa"/>
            <w:tcBorders>
              <w:top w:val="nil"/>
              <w:bottom w:val="nil"/>
            </w:tcBorders>
          </w:tcPr>
          <w:p w14:paraId="70D0A69A" w14:textId="77777777" w:rsidR="0062242B" w:rsidRPr="0062242B" w:rsidRDefault="0062242B" w:rsidP="0062242B">
            <w:pPr>
              <w:pStyle w:val="TableParagraph"/>
              <w:spacing w:line="256" w:lineRule="exact"/>
              <w:ind w:left="351"/>
              <w:jc w:val="both"/>
              <w:rPr>
                <w:sz w:val="24"/>
              </w:rPr>
            </w:pPr>
            <w:r w:rsidRPr="0062242B">
              <w:rPr>
                <w:sz w:val="24"/>
              </w:rPr>
              <w:t>6,00-20,00</w:t>
            </w:r>
          </w:p>
        </w:tc>
        <w:tc>
          <w:tcPr>
            <w:tcW w:w="1633" w:type="dxa"/>
            <w:tcBorders>
              <w:top w:val="nil"/>
              <w:bottom w:val="nil"/>
            </w:tcBorders>
          </w:tcPr>
          <w:p w14:paraId="0F944D19" w14:textId="77777777" w:rsidR="0062242B" w:rsidRPr="0062242B" w:rsidRDefault="0062242B" w:rsidP="0062242B">
            <w:pPr>
              <w:pStyle w:val="TableParagraph"/>
              <w:spacing w:line="256" w:lineRule="exact"/>
              <w:ind w:left="235" w:right="119"/>
              <w:jc w:val="both"/>
              <w:rPr>
                <w:sz w:val="24"/>
              </w:rPr>
            </w:pPr>
            <w:r w:rsidRPr="0062242B">
              <w:rPr>
                <w:sz w:val="24"/>
              </w:rPr>
              <w:t>Tinggi</w:t>
            </w:r>
          </w:p>
        </w:tc>
      </w:tr>
      <w:tr w:rsidR="0062242B" w:rsidRPr="0062242B" w14:paraId="7FC142C8" w14:textId="77777777" w:rsidTr="0062242B">
        <w:trPr>
          <w:trHeight w:val="275"/>
        </w:trPr>
        <w:tc>
          <w:tcPr>
            <w:tcW w:w="1633" w:type="dxa"/>
            <w:tcBorders>
              <w:top w:val="nil"/>
              <w:bottom w:val="nil"/>
            </w:tcBorders>
          </w:tcPr>
          <w:p w14:paraId="0D03569B" w14:textId="77777777" w:rsidR="0062242B" w:rsidRPr="0062242B" w:rsidRDefault="0062242B" w:rsidP="0062242B">
            <w:pPr>
              <w:pStyle w:val="TableParagraph"/>
              <w:jc w:val="both"/>
              <w:rPr>
                <w:sz w:val="20"/>
              </w:rPr>
            </w:pPr>
          </w:p>
        </w:tc>
        <w:tc>
          <w:tcPr>
            <w:tcW w:w="1630" w:type="dxa"/>
            <w:tcBorders>
              <w:top w:val="nil"/>
              <w:bottom w:val="nil"/>
            </w:tcBorders>
          </w:tcPr>
          <w:p w14:paraId="541E385F" w14:textId="77777777" w:rsidR="0062242B" w:rsidRPr="0062242B" w:rsidRDefault="0062242B" w:rsidP="0062242B">
            <w:pPr>
              <w:pStyle w:val="TableParagraph"/>
              <w:spacing w:line="256" w:lineRule="exact"/>
              <w:ind w:left="107"/>
              <w:jc w:val="both"/>
              <w:rPr>
                <w:sz w:val="24"/>
              </w:rPr>
            </w:pPr>
            <w:r w:rsidRPr="0062242B">
              <w:rPr>
                <w:sz w:val="24"/>
              </w:rPr>
              <w:t>Creatinin</w:t>
            </w:r>
          </w:p>
        </w:tc>
        <w:tc>
          <w:tcPr>
            <w:tcW w:w="1633" w:type="dxa"/>
            <w:tcBorders>
              <w:top w:val="nil"/>
              <w:bottom w:val="nil"/>
            </w:tcBorders>
          </w:tcPr>
          <w:p w14:paraId="266579F7" w14:textId="77777777" w:rsidR="0062242B" w:rsidRPr="0062242B" w:rsidRDefault="0062242B" w:rsidP="0062242B">
            <w:pPr>
              <w:pStyle w:val="TableParagraph"/>
              <w:spacing w:line="256" w:lineRule="exact"/>
              <w:ind w:left="279"/>
              <w:jc w:val="both"/>
              <w:rPr>
                <w:sz w:val="24"/>
              </w:rPr>
            </w:pPr>
            <w:r w:rsidRPr="0062242B">
              <w:rPr>
                <w:sz w:val="24"/>
              </w:rPr>
              <w:t>16,9 mg/dL</w:t>
            </w:r>
          </w:p>
        </w:tc>
        <w:tc>
          <w:tcPr>
            <w:tcW w:w="1630" w:type="dxa"/>
            <w:tcBorders>
              <w:top w:val="nil"/>
              <w:bottom w:val="nil"/>
            </w:tcBorders>
          </w:tcPr>
          <w:p w14:paraId="1E04D053" w14:textId="77777777" w:rsidR="0062242B" w:rsidRPr="0062242B" w:rsidRDefault="0062242B" w:rsidP="0062242B">
            <w:pPr>
              <w:pStyle w:val="TableParagraph"/>
              <w:spacing w:line="256" w:lineRule="exact"/>
              <w:ind w:left="411"/>
              <w:jc w:val="both"/>
              <w:rPr>
                <w:sz w:val="24"/>
              </w:rPr>
            </w:pPr>
            <w:r w:rsidRPr="0062242B">
              <w:rPr>
                <w:sz w:val="24"/>
              </w:rPr>
              <w:t>0,70-1,20</w:t>
            </w:r>
          </w:p>
        </w:tc>
        <w:tc>
          <w:tcPr>
            <w:tcW w:w="1633" w:type="dxa"/>
            <w:tcBorders>
              <w:top w:val="nil"/>
              <w:bottom w:val="nil"/>
            </w:tcBorders>
          </w:tcPr>
          <w:p w14:paraId="39B8C097" w14:textId="77777777" w:rsidR="0062242B" w:rsidRPr="0062242B" w:rsidRDefault="0062242B" w:rsidP="0062242B">
            <w:pPr>
              <w:pStyle w:val="TableParagraph"/>
              <w:spacing w:line="256" w:lineRule="exact"/>
              <w:ind w:left="235" w:right="119"/>
              <w:jc w:val="both"/>
              <w:rPr>
                <w:sz w:val="24"/>
              </w:rPr>
            </w:pPr>
            <w:r w:rsidRPr="0062242B">
              <w:rPr>
                <w:sz w:val="24"/>
              </w:rPr>
              <w:t>Tinggi</w:t>
            </w:r>
          </w:p>
        </w:tc>
      </w:tr>
      <w:tr w:rsidR="0062242B" w:rsidRPr="0062242B" w14:paraId="75DF230B" w14:textId="77777777" w:rsidTr="0062242B">
        <w:trPr>
          <w:trHeight w:val="278"/>
        </w:trPr>
        <w:tc>
          <w:tcPr>
            <w:tcW w:w="1633" w:type="dxa"/>
            <w:tcBorders>
              <w:top w:val="nil"/>
              <w:bottom w:val="nil"/>
            </w:tcBorders>
          </w:tcPr>
          <w:p w14:paraId="342C025F" w14:textId="77777777" w:rsidR="0062242B" w:rsidRPr="0062242B" w:rsidRDefault="0062242B" w:rsidP="0062242B">
            <w:pPr>
              <w:pStyle w:val="TableParagraph"/>
              <w:jc w:val="both"/>
              <w:rPr>
                <w:sz w:val="20"/>
              </w:rPr>
            </w:pPr>
          </w:p>
        </w:tc>
        <w:tc>
          <w:tcPr>
            <w:tcW w:w="1630" w:type="dxa"/>
            <w:tcBorders>
              <w:top w:val="nil"/>
              <w:bottom w:val="nil"/>
            </w:tcBorders>
          </w:tcPr>
          <w:p w14:paraId="1763B8FA" w14:textId="77777777" w:rsidR="0062242B" w:rsidRPr="0062242B" w:rsidRDefault="0062242B" w:rsidP="0062242B">
            <w:pPr>
              <w:pStyle w:val="TableParagraph"/>
              <w:spacing w:line="259" w:lineRule="exact"/>
              <w:ind w:left="107"/>
              <w:jc w:val="both"/>
              <w:rPr>
                <w:sz w:val="24"/>
              </w:rPr>
            </w:pPr>
            <w:r w:rsidRPr="0062242B">
              <w:rPr>
                <w:sz w:val="24"/>
              </w:rPr>
              <w:t>GDS</w:t>
            </w:r>
          </w:p>
        </w:tc>
        <w:tc>
          <w:tcPr>
            <w:tcW w:w="1633" w:type="dxa"/>
            <w:tcBorders>
              <w:top w:val="nil"/>
              <w:bottom w:val="nil"/>
            </w:tcBorders>
          </w:tcPr>
          <w:p w14:paraId="67BC06B7" w14:textId="77777777" w:rsidR="0062242B" w:rsidRPr="0062242B" w:rsidRDefault="0062242B" w:rsidP="0062242B">
            <w:pPr>
              <w:pStyle w:val="TableParagraph"/>
              <w:spacing w:line="259" w:lineRule="exact"/>
              <w:ind w:left="371"/>
              <w:jc w:val="both"/>
              <w:rPr>
                <w:sz w:val="24"/>
              </w:rPr>
            </w:pPr>
            <w:r w:rsidRPr="0062242B">
              <w:rPr>
                <w:sz w:val="24"/>
              </w:rPr>
              <w:t>89 mg/dL</w:t>
            </w:r>
          </w:p>
        </w:tc>
        <w:tc>
          <w:tcPr>
            <w:tcW w:w="1630" w:type="dxa"/>
            <w:tcBorders>
              <w:top w:val="nil"/>
              <w:bottom w:val="nil"/>
            </w:tcBorders>
          </w:tcPr>
          <w:p w14:paraId="335A87A7" w14:textId="77777777" w:rsidR="0062242B" w:rsidRPr="0062242B" w:rsidRDefault="0062242B" w:rsidP="0062242B">
            <w:pPr>
              <w:pStyle w:val="TableParagraph"/>
              <w:spacing w:line="259" w:lineRule="exact"/>
              <w:ind w:left="531"/>
              <w:jc w:val="both"/>
              <w:rPr>
                <w:sz w:val="24"/>
              </w:rPr>
            </w:pPr>
            <w:r w:rsidRPr="0062242B">
              <w:rPr>
                <w:sz w:val="24"/>
              </w:rPr>
              <w:t>80-140</w:t>
            </w:r>
          </w:p>
        </w:tc>
        <w:tc>
          <w:tcPr>
            <w:tcW w:w="1633" w:type="dxa"/>
            <w:tcBorders>
              <w:top w:val="nil"/>
              <w:bottom w:val="nil"/>
            </w:tcBorders>
          </w:tcPr>
          <w:p w14:paraId="3312DE19" w14:textId="77777777" w:rsidR="0062242B" w:rsidRPr="0062242B" w:rsidRDefault="0062242B" w:rsidP="0062242B">
            <w:pPr>
              <w:pStyle w:val="TableParagraph"/>
              <w:spacing w:line="259" w:lineRule="exact"/>
              <w:ind w:left="235" w:right="117"/>
              <w:jc w:val="both"/>
              <w:rPr>
                <w:sz w:val="24"/>
              </w:rPr>
            </w:pPr>
            <w:r w:rsidRPr="0062242B">
              <w:rPr>
                <w:sz w:val="24"/>
              </w:rPr>
              <w:t>Normal</w:t>
            </w:r>
          </w:p>
        </w:tc>
      </w:tr>
      <w:tr w:rsidR="0062242B" w:rsidRPr="0062242B" w14:paraId="08E8DAE0" w14:textId="77777777" w:rsidTr="0062242B">
        <w:trPr>
          <w:trHeight w:val="276"/>
        </w:trPr>
        <w:tc>
          <w:tcPr>
            <w:tcW w:w="1633" w:type="dxa"/>
            <w:tcBorders>
              <w:top w:val="nil"/>
              <w:bottom w:val="nil"/>
            </w:tcBorders>
          </w:tcPr>
          <w:p w14:paraId="0C506585" w14:textId="77777777" w:rsidR="0062242B" w:rsidRPr="0062242B" w:rsidRDefault="0062242B" w:rsidP="0062242B">
            <w:pPr>
              <w:pStyle w:val="TableParagraph"/>
              <w:jc w:val="both"/>
              <w:rPr>
                <w:sz w:val="20"/>
              </w:rPr>
            </w:pPr>
          </w:p>
        </w:tc>
        <w:tc>
          <w:tcPr>
            <w:tcW w:w="1630" w:type="dxa"/>
            <w:tcBorders>
              <w:top w:val="nil"/>
              <w:bottom w:val="nil"/>
            </w:tcBorders>
          </w:tcPr>
          <w:p w14:paraId="035350FF" w14:textId="77777777" w:rsidR="0062242B" w:rsidRPr="0062242B" w:rsidRDefault="0062242B" w:rsidP="0062242B">
            <w:pPr>
              <w:pStyle w:val="TableParagraph"/>
              <w:spacing w:line="256" w:lineRule="exact"/>
              <w:ind w:left="107"/>
              <w:jc w:val="both"/>
              <w:rPr>
                <w:b/>
                <w:sz w:val="24"/>
              </w:rPr>
            </w:pPr>
            <w:r w:rsidRPr="0062242B">
              <w:rPr>
                <w:b/>
                <w:sz w:val="24"/>
                <w:u w:val="thick"/>
              </w:rPr>
              <w:t>Elektrolit</w:t>
            </w:r>
          </w:p>
        </w:tc>
        <w:tc>
          <w:tcPr>
            <w:tcW w:w="1633" w:type="dxa"/>
            <w:tcBorders>
              <w:top w:val="nil"/>
              <w:bottom w:val="nil"/>
            </w:tcBorders>
          </w:tcPr>
          <w:p w14:paraId="2E570A86" w14:textId="77777777" w:rsidR="0062242B" w:rsidRPr="0062242B" w:rsidRDefault="0062242B" w:rsidP="0062242B">
            <w:pPr>
              <w:pStyle w:val="TableParagraph"/>
              <w:jc w:val="both"/>
              <w:rPr>
                <w:sz w:val="20"/>
              </w:rPr>
            </w:pPr>
          </w:p>
        </w:tc>
        <w:tc>
          <w:tcPr>
            <w:tcW w:w="1630" w:type="dxa"/>
            <w:tcBorders>
              <w:top w:val="nil"/>
              <w:bottom w:val="nil"/>
            </w:tcBorders>
          </w:tcPr>
          <w:p w14:paraId="5C3B7FE3" w14:textId="77777777" w:rsidR="0062242B" w:rsidRPr="0062242B" w:rsidRDefault="0062242B" w:rsidP="0062242B">
            <w:pPr>
              <w:pStyle w:val="TableParagraph"/>
              <w:jc w:val="both"/>
              <w:rPr>
                <w:sz w:val="20"/>
              </w:rPr>
            </w:pPr>
          </w:p>
        </w:tc>
        <w:tc>
          <w:tcPr>
            <w:tcW w:w="1633" w:type="dxa"/>
            <w:tcBorders>
              <w:top w:val="nil"/>
              <w:bottom w:val="nil"/>
            </w:tcBorders>
          </w:tcPr>
          <w:p w14:paraId="71A603B3" w14:textId="77777777" w:rsidR="0062242B" w:rsidRPr="0062242B" w:rsidRDefault="0062242B" w:rsidP="0062242B">
            <w:pPr>
              <w:pStyle w:val="TableParagraph"/>
              <w:jc w:val="both"/>
              <w:rPr>
                <w:sz w:val="20"/>
              </w:rPr>
            </w:pPr>
          </w:p>
        </w:tc>
      </w:tr>
      <w:tr w:rsidR="0062242B" w:rsidRPr="0062242B" w14:paraId="7EB77E27" w14:textId="77777777" w:rsidTr="0062242B">
        <w:trPr>
          <w:trHeight w:val="273"/>
        </w:trPr>
        <w:tc>
          <w:tcPr>
            <w:tcW w:w="1633" w:type="dxa"/>
            <w:tcBorders>
              <w:top w:val="nil"/>
              <w:bottom w:val="nil"/>
            </w:tcBorders>
          </w:tcPr>
          <w:p w14:paraId="682165C4" w14:textId="77777777" w:rsidR="0062242B" w:rsidRPr="0062242B" w:rsidRDefault="0062242B" w:rsidP="0062242B">
            <w:pPr>
              <w:pStyle w:val="TableParagraph"/>
              <w:jc w:val="both"/>
              <w:rPr>
                <w:sz w:val="20"/>
              </w:rPr>
            </w:pPr>
          </w:p>
        </w:tc>
        <w:tc>
          <w:tcPr>
            <w:tcW w:w="1630" w:type="dxa"/>
            <w:tcBorders>
              <w:top w:val="nil"/>
              <w:bottom w:val="nil"/>
            </w:tcBorders>
          </w:tcPr>
          <w:p w14:paraId="6449F85A" w14:textId="77777777" w:rsidR="0062242B" w:rsidRPr="0062242B" w:rsidRDefault="0062242B" w:rsidP="0062242B">
            <w:pPr>
              <w:pStyle w:val="TableParagraph"/>
              <w:spacing w:line="254" w:lineRule="exact"/>
              <w:ind w:left="107"/>
              <w:jc w:val="both"/>
              <w:rPr>
                <w:sz w:val="24"/>
              </w:rPr>
            </w:pPr>
            <w:r w:rsidRPr="0062242B">
              <w:rPr>
                <w:sz w:val="24"/>
              </w:rPr>
              <w:t>Natrium</w:t>
            </w:r>
          </w:p>
        </w:tc>
        <w:tc>
          <w:tcPr>
            <w:tcW w:w="1633" w:type="dxa"/>
            <w:tcBorders>
              <w:top w:val="nil"/>
              <w:bottom w:val="nil"/>
            </w:tcBorders>
          </w:tcPr>
          <w:p w14:paraId="04C980F8" w14:textId="77777777" w:rsidR="0062242B" w:rsidRPr="0062242B" w:rsidRDefault="0062242B" w:rsidP="0062242B">
            <w:pPr>
              <w:pStyle w:val="TableParagraph"/>
              <w:spacing w:line="254" w:lineRule="exact"/>
              <w:ind w:left="243"/>
              <w:jc w:val="both"/>
              <w:rPr>
                <w:sz w:val="24"/>
              </w:rPr>
            </w:pPr>
            <w:r w:rsidRPr="0062242B">
              <w:rPr>
                <w:sz w:val="24"/>
              </w:rPr>
              <w:t>146 mmol/L</w:t>
            </w:r>
          </w:p>
        </w:tc>
        <w:tc>
          <w:tcPr>
            <w:tcW w:w="1630" w:type="dxa"/>
            <w:tcBorders>
              <w:top w:val="nil"/>
              <w:bottom w:val="nil"/>
            </w:tcBorders>
          </w:tcPr>
          <w:p w14:paraId="41656FA1" w14:textId="77777777" w:rsidR="0062242B" w:rsidRPr="0062242B" w:rsidRDefault="0062242B" w:rsidP="0062242B">
            <w:pPr>
              <w:pStyle w:val="TableParagraph"/>
              <w:spacing w:line="254" w:lineRule="exact"/>
              <w:ind w:left="471"/>
              <w:jc w:val="both"/>
              <w:rPr>
                <w:sz w:val="24"/>
              </w:rPr>
            </w:pPr>
            <w:r w:rsidRPr="0062242B">
              <w:rPr>
                <w:sz w:val="24"/>
              </w:rPr>
              <w:t>136-145</w:t>
            </w:r>
          </w:p>
        </w:tc>
        <w:tc>
          <w:tcPr>
            <w:tcW w:w="1633" w:type="dxa"/>
            <w:tcBorders>
              <w:top w:val="nil"/>
              <w:bottom w:val="nil"/>
            </w:tcBorders>
          </w:tcPr>
          <w:p w14:paraId="6B783C8B" w14:textId="77777777" w:rsidR="0062242B" w:rsidRPr="0062242B" w:rsidRDefault="0062242B" w:rsidP="0062242B">
            <w:pPr>
              <w:pStyle w:val="TableParagraph"/>
              <w:spacing w:line="254" w:lineRule="exact"/>
              <w:ind w:left="235" w:right="119"/>
              <w:jc w:val="both"/>
              <w:rPr>
                <w:sz w:val="24"/>
              </w:rPr>
            </w:pPr>
            <w:r w:rsidRPr="0062242B">
              <w:rPr>
                <w:sz w:val="24"/>
              </w:rPr>
              <w:t>Tinggi</w:t>
            </w:r>
          </w:p>
        </w:tc>
      </w:tr>
      <w:tr w:rsidR="0062242B" w:rsidRPr="0062242B" w14:paraId="52617FB4" w14:textId="77777777" w:rsidTr="0062242B">
        <w:trPr>
          <w:trHeight w:val="276"/>
        </w:trPr>
        <w:tc>
          <w:tcPr>
            <w:tcW w:w="1633" w:type="dxa"/>
            <w:tcBorders>
              <w:top w:val="nil"/>
              <w:bottom w:val="nil"/>
            </w:tcBorders>
          </w:tcPr>
          <w:p w14:paraId="606FA077" w14:textId="77777777" w:rsidR="0062242B" w:rsidRPr="0062242B" w:rsidRDefault="0062242B" w:rsidP="0062242B">
            <w:pPr>
              <w:pStyle w:val="TableParagraph"/>
              <w:jc w:val="both"/>
              <w:rPr>
                <w:sz w:val="20"/>
              </w:rPr>
            </w:pPr>
          </w:p>
        </w:tc>
        <w:tc>
          <w:tcPr>
            <w:tcW w:w="1630" w:type="dxa"/>
            <w:tcBorders>
              <w:top w:val="nil"/>
              <w:bottom w:val="nil"/>
            </w:tcBorders>
          </w:tcPr>
          <w:p w14:paraId="356BF0A3" w14:textId="77777777" w:rsidR="0062242B" w:rsidRPr="0062242B" w:rsidRDefault="0062242B" w:rsidP="0062242B">
            <w:pPr>
              <w:pStyle w:val="TableParagraph"/>
              <w:spacing w:line="256" w:lineRule="exact"/>
              <w:ind w:left="107"/>
              <w:jc w:val="both"/>
              <w:rPr>
                <w:sz w:val="24"/>
              </w:rPr>
            </w:pPr>
            <w:r w:rsidRPr="0062242B">
              <w:rPr>
                <w:sz w:val="24"/>
              </w:rPr>
              <w:t>Kalium</w:t>
            </w:r>
          </w:p>
        </w:tc>
        <w:tc>
          <w:tcPr>
            <w:tcW w:w="1633" w:type="dxa"/>
            <w:tcBorders>
              <w:top w:val="nil"/>
              <w:bottom w:val="nil"/>
            </w:tcBorders>
          </w:tcPr>
          <w:p w14:paraId="08FB7D47" w14:textId="77777777" w:rsidR="0062242B" w:rsidRPr="0062242B" w:rsidRDefault="0062242B" w:rsidP="0062242B">
            <w:pPr>
              <w:pStyle w:val="TableParagraph"/>
              <w:spacing w:line="256" w:lineRule="exact"/>
              <w:ind w:left="275"/>
              <w:jc w:val="both"/>
              <w:rPr>
                <w:sz w:val="24"/>
              </w:rPr>
            </w:pPr>
            <w:r w:rsidRPr="0062242B">
              <w:rPr>
                <w:sz w:val="24"/>
              </w:rPr>
              <w:t>3,8 mmol/L</w:t>
            </w:r>
          </w:p>
        </w:tc>
        <w:tc>
          <w:tcPr>
            <w:tcW w:w="1630" w:type="dxa"/>
            <w:tcBorders>
              <w:top w:val="nil"/>
              <w:bottom w:val="nil"/>
            </w:tcBorders>
          </w:tcPr>
          <w:p w14:paraId="3301BB06" w14:textId="77777777" w:rsidR="0062242B" w:rsidRPr="0062242B" w:rsidRDefault="0062242B" w:rsidP="0062242B">
            <w:pPr>
              <w:pStyle w:val="TableParagraph"/>
              <w:spacing w:line="256" w:lineRule="exact"/>
              <w:ind w:left="411"/>
              <w:jc w:val="both"/>
              <w:rPr>
                <w:sz w:val="24"/>
              </w:rPr>
            </w:pPr>
            <w:r w:rsidRPr="0062242B">
              <w:rPr>
                <w:sz w:val="24"/>
              </w:rPr>
              <w:t>3,50-5,10</w:t>
            </w:r>
          </w:p>
        </w:tc>
        <w:tc>
          <w:tcPr>
            <w:tcW w:w="1633" w:type="dxa"/>
            <w:tcBorders>
              <w:top w:val="nil"/>
              <w:bottom w:val="nil"/>
            </w:tcBorders>
          </w:tcPr>
          <w:p w14:paraId="6470B1CA" w14:textId="77777777" w:rsidR="0062242B" w:rsidRPr="0062242B" w:rsidRDefault="0062242B" w:rsidP="0062242B">
            <w:pPr>
              <w:pStyle w:val="TableParagraph"/>
              <w:spacing w:line="256" w:lineRule="exact"/>
              <w:ind w:left="235" w:right="117"/>
              <w:jc w:val="both"/>
              <w:rPr>
                <w:sz w:val="24"/>
              </w:rPr>
            </w:pPr>
            <w:r w:rsidRPr="0062242B">
              <w:rPr>
                <w:sz w:val="24"/>
              </w:rPr>
              <w:t>Normal</w:t>
            </w:r>
          </w:p>
        </w:tc>
      </w:tr>
      <w:tr w:rsidR="0062242B" w:rsidRPr="0062242B" w14:paraId="6E0A5B3D" w14:textId="77777777" w:rsidTr="0062242B">
        <w:trPr>
          <w:trHeight w:val="554"/>
        </w:trPr>
        <w:tc>
          <w:tcPr>
            <w:tcW w:w="1633" w:type="dxa"/>
            <w:tcBorders>
              <w:top w:val="nil"/>
            </w:tcBorders>
          </w:tcPr>
          <w:p w14:paraId="016CF6C2" w14:textId="77777777" w:rsidR="0062242B" w:rsidRPr="0062242B" w:rsidRDefault="0062242B" w:rsidP="0062242B">
            <w:pPr>
              <w:pStyle w:val="TableParagraph"/>
              <w:jc w:val="both"/>
            </w:pPr>
          </w:p>
        </w:tc>
        <w:tc>
          <w:tcPr>
            <w:tcW w:w="1630" w:type="dxa"/>
            <w:tcBorders>
              <w:top w:val="nil"/>
            </w:tcBorders>
          </w:tcPr>
          <w:p w14:paraId="4C432633" w14:textId="77777777" w:rsidR="0062242B" w:rsidRPr="0062242B" w:rsidRDefault="0062242B" w:rsidP="0062242B">
            <w:pPr>
              <w:pStyle w:val="TableParagraph"/>
              <w:spacing w:line="271" w:lineRule="exact"/>
              <w:ind w:left="107"/>
              <w:jc w:val="both"/>
              <w:rPr>
                <w:sz w:val="24"/>
              </w:rPr>
            </w:pPr>
            <w:r w:rsidRPr="0062242B">
              <w:rPr>
                <w:sz w:val="24"/>
              </w:rPr>
              <w:t>Klorida</w:t>
            </w:r>
          </w:p>
        </w:tc>
        <w:tc>
          <w:tcPr>
            <w:tcW w:w="1633" w:type="dxa"/>
            <w:tcBorders>
              <w:top w:val="nil"/>
            </w:tcBorders>
          </w:tcPr>
          <w:p w14:paraId="471D556F" w14:textId="77777777" w:rsidR="0062242B" w:rsidRPr="0062242B" w:rsidRDefault="0062242B" w:rsidP="0062242B">
            <w:pPr>
              <w:pStyle w:val="TableParagraph"/>
              <w:spacing w:line="271" w:lineRule="exact"/>
              <w:ind w:left="243"/>
              <w:jc w:val="both"/>
              <w:rPr>
                <w:sz w:val="24"/>
              </w:rPr>
            </w:pPr>
            <w:r w:rsidRPr="0062242B">
              <w:rPr>
                <w:sz w:val="24"/>
              </w:rPr>
              <w:t>112 mmol/L</w:t>
            </w:r>
          </w:p>
        </w:tc>
        <w:tc>
          <w:tcPr>
            <w:tcW w:w="1630" w:type="dxa"/>
            <w:tcBorders>
              <w:top w:val="nil"/>
            </w:tcBorders>
          </w:tcPr>
          <w:p w14:paraId="4B635FA3" w14:textId="77777777" w:rsidR="0062242B" w:rsidRPr="0062242B" w:rsidRDefault="0062242B" w:rsidP="0062242B">
            <w:pPr>
              <w:pStyle w:val="TableParagraph"/>
              <w:spacing w:line="271" w:lineRule="exact"/>
              <w:ind w:left="531"/>
              <w:jc w:val="both"/>
              <w:rPr>
                <w:sz w:val="24"/>
              </w:rPr>
            </w:pPr>
            <w:r w:rsidRPr="0062242B">
              <w:rPr>
                <w:sz w:val="24"/>
              </w:rPr>
              <w:t>98-107</w:t>
            </w:r>
          </w:p>
        </w:tc>
        <w:tc>
          <w:tcPr>
            <w:tcW w:w="1633" w:type="dxa"/>
            <w:tcBorders>
              <w:top w:val="nil"/>
            </w:tcBorders>
          </w:tcPr>
          <w:p w14:paraId="3E58C1AA" w14:textId="77777777" w:rsidR="0062242B" w:rsidRPr="0062242B" w:rsidRDefault="0062242B" w:rsidP="0062242B">
            <w:pPr>
              <w:pStyle w:val="TableParagraph"/>
              <w:spacing w:line="271" w:lineRule="exact"/>
              <w:ind w:left="235" w:right="119"/>
              <w:jc w:val="both"/>
              <w:rPr>
                <w:sz w:val="24"/>
              </w:rPr>
            </w:pPr>
            <w:r w:rsidRPr="0062242B">
              <w:rPr>
                <w:sz w:val="24"/>
              </w:rPr>
              <w:t>Tinggi</w:t>
            </w:r>
          </w:p>
        </w:tc>
      </w:tr>
    </w:tbl>
    <w:p w14:paraId="1E5B341D" w14:textId="77777777" w:rsidR="0062242B" w:rsidRPr="0062242B" w:rsidRDefault="0062242B" w:rsidP="0062242B">
      <w:pPr>
        <w:spacing w:line="271" w:lineRule="exact"/>
        <w:jc w:val="both"/>
        <w:rPr>
          <w:rFonts w:ascii="Times New Roman" w:hAnsi="Times New Roman" w:cs="Times New Roman"/>
          <w:sz w:val="24"/>
        </w:rPr>
        <w:sectPr w:rsidR="0062242B" w:rsidRPr="0062242B">
          <w:pgSz w:w="11910" w:h="16840"/>
          <w:pgMar w:top="1580" w:right="1160" w:bottom="280" w:left="1680" w:header="722" w:footer="0" w:gutter="0"/>
          <w:cols w:space="720"/>
        </w:sectPr>
      </w:pPr>
    </w:p>
    <w:p w14:paraId="2BEB073D" w14:textId="77777777" w:rsidR="0062242B" w:rsidRPr="0062242B" w:rsidRDefault="0062242B" w:rsidP="0062242B">
      <w:pPr>
        <w:pStyle w:val="BodyText"/>
        <w:jc w:val="both"/>
        <w:rPr>
          <w:sz w:val="20"/>
        </w:rPr>
      </w:pPr>
    </w:p>
    <w:p w14:paraId="72818CAB" w14:textId="77777777" w:rsidR="0062242B" w:rsidRPr="0062242B" w:rsidRDefault="0062242B" w:rsidP="0062242B">
      <w:pPr>
        <w:pStyle w:val="BodyText"/>
        <w:jc w:val="both"/>
        <w:rPr>
          <w:sz w:val="20"/>
        </w:rPr>
      </w:pPr>
    </w:p>
    <w:p w14:paraId="6EFE7055" w14:textId="77777777" w:rsidR="0062242B" w:rsidRPr="0062242B" w:rsidRDefault="0062242B" w:rsidP="0062242B">
      <w:pPr>
        <w:pStyle w:val="BodyText"/>
        <w:spacing w:before="7" w:after="1"/>
        <w:jc w:val="both"/>
        <w:rPr>
          <w:sz w:val="18"/>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3"/>
        <w:gridCol w:w="1630"/>
        <w:gridCol w:w="1633"/>
        <w:gridCol w:w="1630"/>
        <w:gridCol w:w="1633"/>
      </w:tblGrid>
      <w:tr w:rsidR="0062242B" w:rsidRPr="0062242B" w14:paraId="64DE9DE9" w14:textId="77777777" w:rsidTr="0062242B">
        <w:trPr>
          <w:trHeight w:val="551"/>
        </w:trPr>
        <w:tc>
          <w:tcPr>
            <w:tcW w:w="1633" w:type="dxa"/>
          </w:tcPr>
          <w:p w14:paraId="32286298" w14:textId="77777777" w:rsidR="0062242B" w:rsidRPr="0062242B" w:rsidRDefault="0062242B" w:rsidP="0062242B">
            <w:pPr>
              <w:pStyle w:val="TableParagraph"/>
              <w:spacing w:line="276" w:lineRule="exact"/>
              <w:ind w:left="203" w:right="66" w:firstLine="247"/>
              <w:jc w:val="both"/>
              <w:rPr>
                <w:b/>
                <w:sz w:val="24"/>
              </w:rPr>
            </w:pPr>
            <w:r w:rsidRPr="0062242B">
              <w:rPr>
                <w:b/>
                <w:sz w:val="24"/>
              </w:rPr>
              <w:t>Tanggal Pemeriksaan</w:t>
            </w:r>
          </w:p>
        </w:tc>
        <w:tc>
          <w:tcPr>
            <w:tcW w:w="1630" w:type="dxa"/>
          </w:tcPr>
          <w:p w14:paraId="525B227B" w14:textId="77777777" w:rsidR="0062242B" w:rsidRPr="0062242B" w:rsidRDefault="0062242B" w:rsidP="0062242B">
            <w:pPr>
              <w:pStyle w:val="TableParagraph"/>
              <w:spacing w:line="276" w:lineRule="exact"/>
              <w:ind w:left="203" w:right="63" w:firstLine="408"/>
              <w:jc w:val="both"/>
              <w:rPr>
                <w:b/>
                <w:sz w:val="24"/>
              </w:rPr>
            </w:pPr>
            <w:r w:rsidRPr="0062242B">
              <w:rPr>
                <w:b/>
                <w:sz w:val="24"/>
              </w:rPr>
              <w:t>Jenis Pemeriksaan</w:t>
            </w:r>
          </w:p>
        </w:tc>
        <w:tc>
          <w:tcPr>
            <w:tcW w:w="1633" w:type="dxa"/>
          </w:tcPr>
          <w:p w14:paraId="0D46AA8B" w14:textId="77777777" w:rsidR="0062242B" w:rsidRPr="0062242B" w:rsidRDefault="0062242B" w:rsidP="0062242B">
            <w:pPr>
              <w:pStyle w:val="TableParagraph"/>
              <w:spacing w:line="273" w:lineRule="exact"/>
              <w:ind w:left="155"/>
              <w:jc w:val="both"/>
              <w:rPr>
                <w:b/>
                <w:sz w:val="24"/>
              </w:rPr>
            </w:pPr>
            <w:r w:rsidRPr="0062242B">
              <w:rPr>
                <w:b/>
                <w:sz w:val="24"/>
              </w:rPr>
              <w:t>Hasil (satuan)</w:t>
            </w:r>
          </w:p>
        </w:tc>
        <w:tc>
          <w:tcPr>
            <w:tcW w:w="1630" w:type="dxa"/>
          </w:tcPr>
          <w:p w14:paraId="6B095283" w14:textId="77777777" w:rsidR="0062242B" w:rsidRPr="0062242B" w:rsidRDefault="0062242B" w:rsidP="0062242B">
            <w:pPr>
              <w:pStyle w:val="TableParagraph"/>
              <w:spacing w:line="273" w:lineRule="exact"/>
              <w:ind w:left="475"/>
              <w:jc w:val="both"/>
              <w:rPr>
                <w:b/>
                <w:sz w:val="24"/>
              </w:rPr>
            </w:pPr>
            <w:r w:rsidRPr="0062242B">
              <w:rPr>
                <w:b/>
                <w:sz w:val="24"/>
              </w:rPr>
              <w:t>Normal</w:t>
            </w:r>
          </w:p>
        </w:tc>
        <w:tc>
          <w:tcPr>
            <w:tcW w:w="1633" w:type="dxa"/>
          </w:tcPr>
          <w:p w14:paraId="5FAF5862" w14:textId="77777777" w:rsidR="0062242B" w:rsidRPr="0062242B" w:rsidRDefault="0062242B" w:rsidP="0062242B">
            <w:pPr>
              <w:pStyle w:val="TableParagraph"/>
              <w:spacing w:line="273" w:lineRule="exact"/>
              <w:ind w:left="235" w:right="120"/>
              <w:jc w:val="both"/>
              <w:rPr>
                <w:b/>
                <w:sz w:val="24"/>
              </w:rPr>
            </w:pPr>
            <w:r w:rsidRPr="0062242B">
              <w:rPr>
                <w:b/>
                <w:sz w:val="24"/>
              </w:rPr>
              <w:t>Interpretasi</w:t>
            </w:r>
          </w:p>
        </w:tc>
      </w:tr>
      <w:tr w:rsidR="0062242B" w:rsidRPr="0062242B" w14:paraId="4D3BB6F9" w14:textId="77777777" w:rsidTr="0062242B">
        <w:trPr>
          <w:trHeight w:val="275"/>
        </w:trPr>
        <w:tc>
          <w:tcPr>
            <w:tcW w:w="1633" w:type="dxa"/>
            <w:tcBorders>
              <w:bottom w:val="nil"/>
            </w:tcBorders>
          </w:tcPr>
          <w:p w14:paraId="4B5CEC94" w14:textId="77777777" w:rsidR="0062242B" w:rsidRPr="0062242B" w:rsidRDefault="0062242B" w:rsidP="0062242B">
            <w:pPr>
              <w:pStyle w:val="TableParagraph"/>
              <w:spacing w:line="255" w:lineRule="exact"/>
              <w:ind w:left="107"/>
              <w:jc w:val="both"/>
              <w:rPr>
                <w:sz w:val="24"/>
              </w:rPr>
            </w:pPr>
            <w:r w:rsidRPr="0062242B">
              <w:rPr>
                <w:sz w:val="24"/>
              </w:rPr>
              <w:t>18 Juli 2016</w:t>
            </w:r>
          </w:p>
        </w:tc>
        <w:tc>
          <w:tcPr>
            <w:tcW w:w="1630" w:type="dxa"/>
            <w:tcBorders>
              <w:bottom w:val="nil"/>
            </w:tcBorders>
          </w:tcPr>
          <w:p w14:paraId="46ECCA0C" w14:textId="77777777" w:rsidR="0062242B" w:rsidRPr="0062242B" w:rsidRDefault="0062242B" w:rsidP="0062242B">
            <w:pPr>
              <w:pStyle w:val="TableParagraph"/>
              <w:spacing w:line="255" w:lineRule="exact"/>
              <w:ind w:left="107"/>
              <w:jc w:val="both"/>
              <w:rPr>
                <w:b/>
                <w:sz w:val="24"/>
              </w:rPr>
            </w:pPr>
            <w:r w:rsidRPr="0062242B">
              <w:rPr>
                <w:b/>
                <w:sz w:val="24"/>
                <w:u w:val="thick"/>
              </w:rPr>
              <w:t>Darah Rutin</w:t>
            </w:r>
          </w:p>
        </w:tc>
        <w:tc>
          <w:tcPr>
            <w:tcW w:w="1633" w:type="dxa"/>
            <w:tcBorders>
              <w:bottom w:val="nil"/>
            </w:tcBorders>
          </w:tcPr>
          <w:p w14:paraId="051017DD" w14:textId="77777777" w:rsidR="0062242B" w:rsidRPr="0062242B" w:rsidRDefault="0062242B" w:rsidP="0062242B">
            <w:pPr>
              <w:pStyle w:val="TableParagraph"/>
              <w:jc w:val="both"/>
              <w:rPr>
                <w:sz w:val="20"/>
              </w:rPr>
            </w:pPr>
          </w:p>
        </w:tc>
        <w:tc>
          <w:tcPr>
            <w:tcW w:w="1630" w:type="dxa"/>
            <w:tcBorders>
              <w:bottom w:val="nil"/>
            </w:tcBorders>
          </w:tcPr>
          <w:p w14:paraId="5570232B" w14:textId="77777777" w:rsidR="0062242B" w:rsidRPr="0062242B" w:rsidRDefault="0062242B" w:rsidP="0062242B">
            <w:pPr>
              <w:pStyle w:val="TableParagraph"/>
              <w:jc w:val="both"/>
              <w:rPr>
                <w:sz w:val="20"/>
              </w:rPr>
            </w:pPr>
          </w:p>
        </w:tc>
        <w:tc>
          <w:tcPr>
            <w:tcW w:w="1633" w:type="dxa"/>
            <w:tcBorders>
              <w:bottom w:val="nil"/>
            </w:tcBorders>
          </w:tcPr>
          <w:p w14:paraId="4A021711" w14:textId="77777777" w:rsidR="0062242B" w:rsidRPr="0062242B" w:rsidRDefault="0062242B" w:rsidP="0062242B">
            <w:pPr>
              <w:pStyle w:val="TableParagraph"/>
              <w:jc w:val="both"/>
              <w:rPr>
                <w:sz w:val="20"/>
              </w:rPr>
            </w:pPr>
          </w:p>
        </w:tc>
      </w:tr>
      <w:tr w:rsidR="0062242B" w:rsidRPr="0062242B" w14:paraId="2A4060B9" w14:textId="77777777" w:rsidTr="0062242B">
        <w:trPr>
          <w:trHeight w:val="276"/>
        </w:trPr>
        <w:tc>
          <w:tcPr>
            <w:tcW w:w="1633" w:type="dxa"/>
            <w:tcBorders>
              <w:top w:val="nil"/>
              <w:bottom w:val="nil"/>
            </w:tcBorders>
          </w:tcPr>
          <w:p w14:paraId="06E75975" w14:textId="77777777" w:rsidR="0062242B" w:rsidRPr="0062242B" w:rsidRDefault="0062242B" w:rsidP="0062242B">
            <w:pPr>
              <w:pStyle w:val="TableParagraph"/>
              <w:spacing w:line="256" w:lineRule="exact"/>
              <w:ind w:left="403"/>
              <w:jc w:val="both"/>
              <w:rPr>
                <w:b/>
                <w:sz w:val="24"/>
              </w:rPr>
            </w:pPr>
            <w:r w:rsidRPr="0062242B">
              <w:rPr>
                <w:b/>
                <w:sz w:val="24"/>
              </w:rPr>
              <w:t>(Pre HD)</w:t>
            </w:r>
          </w:p>
        </w:tc>
        <w:tc>
          <w:tcPr>
            <w:tcW w:w="1630" w:type="dxa"/>
            <w:tcBorders>
              <w:top w:val="nil"/>
              <w:bottom w:val="nil"/>
            </w:tcBorders>
          </w:tcPr>
          <w:p w14:paraId="745F9FAA" w14:textId="77777777" w:rsidR="0062242B" w:rsidRPr="0062242B" w:rsidRDefault="0062242B" w:rsidP="0062242B">
            <w:pPr>
              <w:pStyle w:val="TableParagraph"/>
              <w:spacing w:line="256" w:lineRule="exact"/>
              <w:ind w:left="107"/>
              <w:jc w:val="both"/>
              <w:rPr>
                <w:sz w:val="24"/>
              </w:rPr>
            </w:pPr>
            <w:r w:rsidRPr="0062242B">
              <w:rPr>
                <w:sz w:val="24"/>
              </w:rPr>
              <w:t>Hemoglobin</w:t>
            </w:r>
          </w:p>
        </w:tc>
        <w:tc>
          <w:tcPr>
            <w:tcW w:w="1633" w:type="dxa"/>
            <w:tcBorders>
              <w:top w:val="nil"/>
              <w:bottom w:val="nil"/>
            </w:tcBorders>
          </w:tcPr>
          <w:p w14:paraId="137D2583" w14:textId="77777777" w:rsidR="0062242B" w:rsidRPr="0062242B" w:rsidRDefault="0062242B" w:rsidP="0062242B">
            <w:pPr>
              <w:pStyle w:val="TableParagraph"/>
              <w:spacing w:line="256" w:lineRule="exact"/>
              <w:ind w:left="414"/>
              <w:jc w:val="both"/>
              <w:rPr>
                <w:sz w:val="24"/>
              </w:rPr>
            </w:pPr>
            <w:r w:rsidRPr="0062242B">
              <w:rPr>
                <w:sz w:val="24"/>
              </w:rPr>
              <w:t>12,1</w:t>
            </w:r>
            <w:r w:rsidRPr="0062242B">
              <w:rPr>
                <w:spacing w:val="59"/>
                <w:sz w:val="24"/>
              </w:rPr>
              <w:t xml:space="preserve"> </w:t>
            </w:r>
            <w:r w:rsidRPr="0062242B">
              <w:rPr>
                <w:sz w:val="24"/>
              </w:rPr>
              <w:t>g/dl</w:t>
            </w:r>
          </w:p>
        </w:tc>
        <w:tc>
          <w:tcPr>
            <w:tcW w:w="1630" w:type="dxa"/>
            <w:tcBorders>
              <w:top w:val="nil"/>
              <w:bottom w:val="nil"/>
            </w:tcBorders>
          </w:tcPr>
          <w:p w14:paraId="4314C3AB" w14:textId="77777777" w:rsidR="0062242B" w:rsidRPr="0062242B" w:rsidRDefault="0062242B" w:rsidP="0062242B">
            <w:pPr>
              <w:pStyle w:val="TableParagraph"/>
              <w:spacing w:line="256" w:lineRule="exact"/>
              <w:ind w:left="411"/>
              <w:jc w:val="both"/>
              <w:rPr>
                <w:sz w:val="24"/>
              </w:rPr>
            </w:pPr>
            <w:r w:rsidRPr="0062242B">
              <w:rPr>
                <w:sz w:val="24"/>
              </w:rPr>
              <w:t>14,0-18,0</w:t>
            </w:r>
          </w:p>
        </w:tc>
        <w:tc>
          <w:tcPr>
            <w:tcW w:w="1633" w:type="dxa"/>
            <w:tcBorders>
              <w:top w:val="nil"/>
              <w:bottom w:val="nil"/>
            </w:tcBorders>
          </w:tcPr>
          <w:p w14:paraId="0EA34FFD" w14:textId="77777777" w:rsidR="0062242B" w:rsidRPr="0062242B" w:rsidRDefault="0062242B" w:rsidP="0062242B">
            <w:pPr>
              <w:pStyle w:val="TableParagraph"/>
              <w:spacing w:line="256" w:lineRule="exact"/>
              <w:ind w:left="235" w:right="117"/>
              <w:jc w:val="both"/>
              <w:rPr>
                <w:sz w:val="24"/>
              </w:rPr>
            </w:pPr>
            <w:r w:rsidRPr="0062242B">
              <w:rPr>
                <w:sz w:val="24"/>
              </w:rPr>
              <w:t>Normal</w:t>
            </w:r>
          </w:p>
        </w:tc>
      </w:tr>
      <w:tr w:rsidR="0062242B" w:rsidRPr="0062242B" w14:paraId="42F6F005" w14:textId="77777777" w:rsidTr="0062242B">
        <w:trPr>
          <w:trHeight w:val="273"/>
        </w:trPr>
        <w:tc>
          <w:tcPr>
            <w:tcW w:w="1633" w:type="dxa"/>
            <w:tcBorders>
              <w:top w:val="nil"/>
              <w:bottom w:val="nil"/>
            </w:tcBorders>
          </w:tcPr>
          <w:p w14:paraId="02CB5B73" w14:textId="77777777" w:rsidR="0062242B" w:rsidRPr="0062242B" w:rsidRDefault="0062242B" w:rsidP="0062242B">
            <w:pPr>
              <w:pStyle w:val="TableParagraph"/>
              <w:jc w:val="both"/>
              <w:rPr>
                <w:sz w:val="20"/>
              </w:rPr>
            </w:pPr>
          </w:p>
        </w:tc>
        <w:tc>
          <w:tcPr>
            <w:tcW w:w="1630" w:type="dxa"/>
            <w:tcBorders>
              <w:top w:val="nil"/>
              <w:bottom w:val="nil"/>
            </w:tcBorders>
          </w:tcPr>
          <w:p w14:paraId="4E7FEDC5" w14:textId="77777777" w:rsidR="0062242B" w:rsidRPr="0062242B" w:rsidRDefault="0062242B" w:rsidP="0062242B">
            <w:pPr>
              <w:pStyle w:val="TableParagraph"/>
              <w:spacing w:line="254" w:lineRule="exact"/>
              <w:ind w:left="107"/>
              <w:jc w:val="both"/>
              <w:rPr>
                <w:sz w:val="24"/>
              </w:rPr>
            </w:pPr>
            <w:r w:rsidRPr="0062242B">
              <w:rPr>
                <w:sz w:val="24"/>
              </w:rPr>
              <w:t>Leukosit</w:t>
            </w:r>
          </w:p>
        </w:tc>
        <w:tc>
          <w:tcPr>
            <w:tcW w:w="1633" w:type="dxa"/>
            <w:tcBorders>
              <w:top w:val="nil"/>
              <w:bottom w:val="nil"/>
            </w:tcBorders>
          </w:tcPr>
          <w:p w14:paraId="1CD171BE" w14:textId="77777777" w:rsidR="0062242B" w:rsidRPr="0062242B" w:rsidRDefault="0062242B" w:rsidP="0062242B">
            <w:pPr>
              <w:pStyle w:val="TableParagraph"/>
              <w:spacing w:line="254" w:lineRule="exact"/>
              <w:ind w:left="212"/>
              <w:jc w:val="both"/>
              <w:rPr>
                <w:sz w:val="24"/>
              </w:rPr>
            </w:pPr>
            <w:r w:rsidRPr="0062242B">
              <w:rPr>
                <w:sz w:val="24"/>
              </w:rPr>
              <w:t>20,3</w:t>
            </w:r>
            <w:r w:rsidRPr="0062242B">
              <w:rPr>
                <w:spacing w:val="59"/>
                <w:sz w:val="24"/>
              </w:rPr>
              <w:t xml:space="preserve"> </w:t>
            </w:r>
            <w:r w:rsidRPr="0062242B">
              <w:rPr>
                <w:sz w:val="24"/>
              </w:rPr>
              <w:t>10^³/µL</w:t>
            </w:r>
          </w:p>
        </w:tc>
        <w:tc>
          <w:tcPr>
            <w:tcW w:w="1630" w:type="dxa"/>
            <w:tcBorders>
              <w:top w:val="nil"/>
              <w:bottom w:val="nil"/>
            </w:tcBorders>
          </w:tcPr>
          <w:p w14:paraId="2A0541F8" w14:textId="77777777" w:rsidR="0062242B" w:rsidRPr="0062242B" w:rsidRDefault="0062242B" w:rsidP="0062242B">
            <w:pPr>
              <w:pStyle w:val="TableParagraph"/>
              <w:spacing w:line="254" w:lineRule="exact"/>
              <w:ind w:left="411"/>
              <w:jc w:val="both"/>
              <w:rPr>
                <w:sz w:val="24"/>
              </w:rPr>
            </w:pPr>
            <w:r w:rsidRPr="0062242B">
              <w:rPr>
                <w:sz w:val="24"/>
              </w:rPr>
              <w:t>4,50-11,0</w:t>
            </w:r>
          </w:p>
        </w:tc>
        <w:tc>
          <w:tcPr>
            <w:tcW w:w="1633" w:type="dxa"/>
            <w:tcBorders>
              <w:top w:val="nil"/>
              <w:bottom w:val="nil"/>
            </w:tcBorders>
          </w:tcPr>
          <w:p w14:paraId="26C0868F" w14:textId="77777777" w:rsidR="0062242B" w:rsidRPr="0062242B" w:rsidRDefault="0062242B" w:rsidP="0062242B">
            <w:pPr>
              <w:pStyle w:val="TableParagraph"/>
              <w:spacing w:line="254" w:lineRule="exact"/>
              <w:ind w:left="235" w:right="119"/>
              <w:jc w:val="both"/>
              <w:rPr>
                <w:sz w:val="24"/>
              </w:rPr>
            </w:pPr>
            <w:r w:rsidRPr="0062242B">
              <w:rPr>
                <w:sz w:val="24"/>
              </w:rPr>
              <w:t>Tinggi</w:t>
            </w:r>
          </w:p>
        </w:tc>
      </w:tr>
      <w:tr w:rsidR="0062242B" w:rsidRPr="0062242B" w14:paraId="02595D15" w14:textId="77777777" w:rsidTr="0062242B">
        <w:trPr>
          <w:trHeight w:val="265"/>
        </w:trPr>
        <w:tc>
          <w:tcPr>
            <w:tcW w:w="1633" w:type="dxa"/>
            <w:tcBorders>
              <w:top w:val="nil"/>
              <w:bottom w:val="nil"/>
            </w:tcBorders>
          </w:tcPr>
          <w:p w14:paraId="1662C204" w14:textId="77777777" w:rsidR="0062242B" w:rsidRPr="0062242B" w:rsidRDefault="0062242B" w:rsidP="0062242B">
            <w:pPr>
              <w:pStyle w:val="TableParagraph"/>
              <w:jc w:val="both"/>
              <w:rPr>
                <w:sz w:val="18"/>
              </w:rPr>
            </w:pPr>
          </w:p>
        </w:tc>
        <w:tc>
          <w:tcPr>
            <w:tcW w:w="1630" w:type="dxa"/>
            <w:tcBorders>
              <w:top w:val="nil"/>
              <w:bottom w:val="nil"/>
            </w:tcBorders>
          </w:tcPr>
          <w:p w14:paraId="65B9D0E4" w14:textId="77777777" w:rsidR="0062242B" w:rsidRPr="0062242B" w:rsidRDefault="0062242B" w:rsidP="0062242B">
            <w:pPr>
              <w:pStyle w:val="TableParagraph"/>
              <w:spacing w:line="246" w:lineRule="exact"/>
              <w:ind w:left="107"/>
              <w:jc w:val="both"/>
              <w:rPr>
                <w:sz w:val="24"/>
              </w:rPr>
            </w:pPr>
            <w:r w:rsidRPr="0062242B">
              <w:rPr>
                <w:sz w:val="24"/>
              </w:rPr>
              <w:t>Trombosit</w:t>
            </w:r>
          </w:p>
        </w:tc>
        <w:tc>
          <w:tcPr>
            <w:tcW w:w="1633" w:type="dxa"/>
            <w:tcBorders>
              <w:top w:val="nil"/>
              <w:bottom w:val="nil"/>
            </w:tcBorders>
          </w:tcPr>
          <w:p w14:paraId="248FB8EF" w14:textId="77777777" w:rsidR="0062242B" w:rsidRPr="0062242B" w:rsidRDefault="0062242B" w:rsidP="0062242B">
            <w:pPr>
              <w:pStyle w:val="TableParagraph"/>
              <w:spacing w:line="246" w:lineRule="exact"/>
              <w:ind w:left="243"/>
              <w:jc w:val="both"/>
              <w:rPr>
                <w:sz w:val="24"/>
              </w:rPr>
            </w:pPr>
            <w:r w:rsidRPr="0062242B">
              <w:rPr>
                <w:sz w:val="24"/>
              </w:rPr>
              <w:t>355</w:t>
            </w:r>
            <w:r w:rsidRPr="0062242B">
              <w:rPr>
                <w:spacing w:val="59"/>
                <w:sz w:val="24"/>
              </w:rPr>
              <w:t xml:space="preserve"> </w:t>
            </w:r>
            <w:r w:rsidRPr="0062242B">
              <w:rPr>
                <w:sz w:val="24"/>
              </w:rPr>
              <w:t>10^³/µL</w:t>
            </w:r>
          </w:p>
        </w:tc>
        <w:tc>
          <w:tcPr>
            <w:tcW w:w="1630" w:type="dxa"/>
            <w:tcBorders>
              <w:top w:val="nil"/>
              <w:bottom w:val="nil"/>
            </w:tcBorders>
          </w:tcPr>
          <w:p w14:paraId="38B67733" w14:textId="77777777" w:rsidR="0062242B" w:rsidRPr="0062242B" w:rsidRDefault="0062242B" w:rsidP="0062242B">
            <w:pPr>
              <w:pStyle w:val="TableParagraph"/>
              <w:spacing w:line="246" w:lineRule="exact"/>
              <w:ind w:left="471"/>
              <w:jc w:val="both"/>
              <w:rPr>
                <w:sz w:val="24"/>
              </w:rPr>
            </w:pPr>
            <w:r w:rsidRPr="0062242B">
              <w:rPr>
                <w:sz w:val="24"/>
              </w:rPr>
              <w:t>150-450</w:t>
            </w:r>
          </w:p>
        </w:tc>
        <w:tc>
          <w:tcPr>
            <w:tcW w:w="1633" w:type="dxa"/>
            <w:tcBorders>
              <w:top w:val="nil"/>
              <w:bottom w:val="nil"/>
            </w:tcBorders>
          </w:tcPr>
          <w:p w14:paraId="4B07B937" w14:textId="77777777" w:rsidR="0062242B" w:rsidRPr="0062242B" w:rsidRDefault="0062242B" w:rsidP="0062242B">
            <w:pPr>
              <w:pStyle w:val="TableParagraph"/>
              <w:spacing w:line="246" w:lineRule="exact"/>
              <w:ind w:left="235" w:right="117"/>
              <w:jc w:val="both"/>
              <w:rPr>
                <w:sz w:val="24"/>
              </w:rPr>
            </w:pPr>
            <w:r w:rsidRPr="0062242B">
              <w:rPr>
                <w:sz w:val="24"/>
              </w:rPr>
              <w:t>Normal</w:t>
            </w:r>
          </w:p>
        </w:tc>
      </w:tr>
      <w:tr w:rsidR="0062242B" w:rsidRPr="0062242B" w14:paraId="013660FD" w14:textId="77777777" w:rsidTr="0062242B">
        <w:trPr>
          <w:trHeight w:val="286"/>
        </w:trPr>
        <w:tc>
          <w:tcPr>
            <w:tcW w:w="1633" w:type="dxa"/>
            <w:tcBorders>
              <w:top w:val="nil"/>
              <w:bottom w:val="nil"/>
            </w:tcBorders>
          </w:tcPr>
          <w:p w14:paraId="3954A9E6" w14:textId="77777777" w:rsidR="0062242B" w:rsidRPr="0062242B" w:rsidRDefault="0062242B" w:rsidP="0062242B">
            <w:pPr>
              <w:pStyle w:val="TableParagraph"/>
              <w:jc w:val="both"/>
              <w:rPr>
                <w:sz w:val="20"/>
              </w:rPr>
            </w:pPr>
          </w:p>
        </w:tc>
        <w:tc>
          <w:tcPr>
            <w:tcW w:w="1630" w:type="dxa"/>
            <w:tcBorders>
              <w:top w:val="nil"/>
              <w:bottom w:val="nil"/>
            </w:tcBorders>
          </w:tcPr>
          <w:p w14:paraId="0006AA0A" w14:textId="77777777" w:rsidR="0062242B" w:rsidRPr="0062242B" w:rsidRDefault="0062242B" w:rsidP="0062242B">
            <w:pPr>
              <w:pStyle w:val="TableParagraph"/>
              <w:spacing w:before="5" w:line="261" w:lineRule="exact"/>
              <w:ind w:left="107"/>
              <w:jc w:val="both"/>
              <w:rPr>
                <w:sz w:val="24"/>
              </w:rPr>
            </w:pPr>
            <w:r w:rsidRPr="0062242B">
              <w:rPr>
                <w:sz w:val="24"/>
              </w:rPr>
              <w:t>Eritrosit</w:t>
            </w:r>
          </w:p>
        </w:tc>
        <w:tc>
          <w:tcPr>
            <w:tcW w:w="1633" w:type="dxa"/>
            <w:tcBorders>
              <w:top w:val="nil"/>
              <w:bottom w:val="nil"/>
            </w:tcBorders>
          </w:tcPr>
          <w:p w14:paraId="1AB5DEB5" w14:textId="77777777" w:rsidR="0062242B" w:rsidRPr="0062242B" w:rsidRDefault="0062242B" w:rsidP="0062242B">
            <w:pPr>
              <w:pStyle w:val="TableParagraph"/>
              <w:spacing w:line="266" w:lineRule="exact"/>
              <w:ind w:left="207"/>
              <w:jc w:val="both"/>
              <w:rPr>
                <w:sz w:val="24"/>
              </w:rPr>
            </w:pPr>
            <w:r w:rsidRPr="0062242B">
              <w:rPr>
                <w:sz w:val="24"/>
              </w:rPr>
              <w:t>4,01 10^</w:t>
            </w:r>
            <w:r w:rsidRPr="0062242B">
              <w:rPr>
                <w:position w:val="9"/>
                <w:sz w:val="16"/>
              </w:rPr>
              <w:t>6</w:t>
            </w:r>
            <w:r w:rsidRPr="0062242B">
              <w:rPr>
                <w:sz w:val="24"/>
              </w:rPr>
              <w:t>/µL</w:t>
            </w:r>
          </w:p>
        </w:tc>
        <w:tc>
          <w:tcPr>
            <w:tcW w:w="1630" w:type="dxa"/>
            <w:tcBorders>
              <w:top w:val="nil"/>
              <w:bottom w:val="nil"/>
            </w:tcBorders>
          </w:tcPr>
          <w:p w14:paraId="4E2D8B83" w14:textId="77777777" w:rsidR="0062242B" w:rsidRPr="0062242B" w:rsidRDefault="0062242B" w:rsidP="0062242B">
            <w:pPr>
              <w:pStyle w:val="TableParagraph"/>
              <w:spacing w:before="5" w:line="261" w:lineRule="exact"/>
              <w:ind w:left="411"/>
              <w:jc w:val="both"/>
              <w:rPr>
                <w:sz w:val="24"/>
              </w:rPr>
            </w:pPr>
            <w:r w:rsidRPr="0062242B">
              <w:rPr>
                <w:sz w:val="24"/>
              </w:rPr>
              <w:t>4,60-6,00</w:t>
            </w:r>
          </w:p>
        </w:tc>
        <w:tc>
          <w:tcPr>
            <w:tcW w:w="1633" w:type="dxa"/>
            <w:tcBorders>
              <w:top w:val="nil"/>
              <w:bottom w:val="nil"/>
            </w:tcBorders>
          </w:tcPr>
          <w:p w14:paraId="444E0C30" w14:textId="77777777" w:rsidR="0062242B" w:rsidRPr="0062242B" w:rsidRDefault="0062242B" w:rsidP="0062242B">
            <w:pPr>
              <w:pStyle w:val="TableParagraph"/>
              <w:spacing w:before="5" w:line="261" w:lineRule="exact"/>
              <w:ind w:left="235" w:right="117"/>
              <w:jc w:val="both"/>
              <w:rPr>
                <w:sz w:val="24"/>
              </w:rPr>
            </w:pPr>
            <w:r w:rsidRPr="0062242B">
              <w:rPr>
                <w:sz w:val="24"/>
              </w:rPr>
              <w:t>Rendah</w:t>
            </w:r>
          </w:p>
        </w:tc>
      </w:tr>
      <w:tr w:rsidR="0062242B" w:rsidRPr="0062242B" w14:paraId="5A3FA362" w14:textId="77777777" w:rsidTr="0062242B">
        <w:trPr>
          <w:trHeight w:val="275"/>
        </w:trPr>
        <w:tc>
          <w:tcPr>
            <w:tcW w:w="1633" w:type="dxa"/>
            <w:tcBorders>
              <w:top w:val="nil"/>
              <w:bottom w:val="nil"/>
            </w:tcBorders>
          </w:tcPr>
          <w:p w14:paraId="1E336B55" w14:textId="77777777" w:rsidR="0062242B" w:rsidRPr="0062242B" w:rsidRDefault="0062242B" w:rsidP="0062242B">
            <w:pPr>
              <w:pStyle w:val="TableParagraph"/>
              <w:jc w:val="both"/>
              <w:rPr>
                <w:sz w:val="20"/>
              </w:rPr>
            </w:pPr>
          </w:p>
        </w:tc>
        <w:tc>
          <w:tcPr>
            <w:tcW w:w="1630" w:type="dxa"/>
            <w:tcBorders>
              <w:top w:val="nil"/>
              <w:bottom w:val="nil"/>
            </w:tcBorders>
          </w:tcPr>
          <w:p w14:paraId="35A94FCE" w14:textId="77777777" w:rsidR="0062242B" w:rsidRPr="0062242B" w:rsidRDefault="0062242B" w:rsidP="0062242B">
            <w:pPr>
              <w:pStyle w:val="TableParagraph"/>
              <w:spacing w:line="256" w:lineRule="exact"/>
              <w:ind w:left="107"/>
              <w:jc w:val="both"/>
              <w:rPr>
                <w:sz w:val="24"/>
              </w:rPr>
            </w:pPr>
            <w:r w:rsidRPr="0062242B">
              <w:rPr>
                <w:sz w:val="24"/>
              </w:rPr>
              <w:t>Hematokrit</w:t>
            </w:r>
          </w:p>
        </w:tc>
        <w:tc>
          <w:tcPr>
            <w:tcW w:w="1633" w:type="dxa"/>
            <w:tcBorders>
              <w:top w:val="nil"/>
              <w:bottom w:val="nil"/>
            </w:tcBorders>
          </w:tcPr>
          <w:p w14:paraId="3B677275" w14:textId="77777777" w:rsidR="0062242B" w:rsidRPr="0062242B" w:rsidRDefault="0062242B" w:rsidP="0062242B">
            <w:pPr>
              <w:pStyle w:val="TableParagraph"/>
              <w:spacing w:line="256" w:lineRule="exact"/>
              <w:ind w:left="500"/>
              <w:jc w:val="both"/>
              <w:rPr>
                <w:sz w:val="24"/>
              </w:rPr>
            </w:pPr>
            <w:r w:rsidRPr="0062242B">
              <w:rPr>
                <w:sz w:val="24"/>
              </w:rPr>
              <w:t>33,3 %</w:t>
            </w:r>
          </w:p>
        </w:tc>
        <w:tc>
          <w:tcPr>
            <w:tcW w:w="1630" w:type="dxa"/>
            <w:tcBorders>
              <w:top w:val="nil"/>
              <w:bottom w:val="nil"/>
            </w:tcBorders>
          </w:tcPr>
          <w:p w14:paraId="0A9EC1C8" w14:textId="77777777" w:rsidR="0062242B" w:rsidRPr="0062242B" w:rsidRDefault="0062242B" w:rsidP="0062242B">
            <w:pPr>
              <w:pStyle w:val="TableParagraph"/>
              <w:spacing w:line="256" w:lineRule="exact"/>
              <w:ind w:left="411"/>
              <w:jc w:val="both"/>
              <w:rPr>
                <w:sz w:val="24"/>
              </w:rPr>
            </w:pPr>
            <w:r w:rsidRPr="0062242B">
              <w:rPr>
                <w:sz w:val="24"/>
              </w:rPr>
              <w:t>40,0-54,0</w:t>
            </w:r>
          </w:p>
        </w:tc>
        <w:tc>
          <w:tcPr>
            <w:tcW w:w="1633" w:type="dxa"/>
            <w:tcBorders>
              <w:top w:val="nil"/>
              <w:bottom w:val="nil"/>
            </w:tcBorders>
          </w:tcPr>
          <w:p w14:paraId="077CCFE1" w14:textId="77777777" w:rsidR="0062242B" w:rsidRPr="0062242B" w:rsidRDefault="0062242B" w:rsidP="0062242B">
            <w:pPr>
              <w:pStyle w:val="TableParagraph"/>
              <w:spacing w:line="256" w:lineRule="exact"/>
              <w:ind w:left="235" w:right="117"/>
              <w:jc w:val="both"/>
              <w:rPr>
                <w:sz w:val="24"/>
              </w:rPr>
            </w:pPr>
            <w:r w:rsidRPr="0062242B">
              <w:rPr>
                <w:sz w:val="24"/>
              </w:rPr>
              <w:t>Rendah</w:t>
            </w:r>
          </w:p>
        </w:tc>
      </w:tr>
      <w:tr w:rsidR="0062242B" w:rsidRPr="0062242B" w14:paraId="617A3275" w14:textId="77777777" w:rsidTr="0062242B">
        <w:trPr>
          <w:trHeight w:val="276"/>
        </w:trPr>
        <w:tc>
          <w:tcPr>
            <w:tcW w:w="1633" w:type="dxa"/>
            <w:tcBorders>
              <w:top w:val="nil"/>
              <w:bottom w:val="nil"/>
            </w:tcBorders>
          </w:tcPr>
          <w:p w14:paraId="566BCCBA" w14:textId="77777777" w:rsidR="0062242B" w:rsidRPr="0062242B" w:rsidRDefault="0062242B" w:rsidP="0062242B">
            <w:pPr>
              <w:pStyle w:val="TableParagraph"/>
              <w:jc w:val="both"/>
              <w:rPr>
                <w:sz w:val="20"/>
              </w:rPr>
            </w:pPr>
          </w:p>
        </w:tc>
        <w:tc>
          <w:tcPr>
            <w:tcW w:w="1630" w:type="dxa"/>
            <w:tcBorders>
              <w:top w:val="nil"/>
              <w:bottom w:val="nil"/>
            </w:tcBorders>
          </w:tcPr>
          <w:p w14:paraId="0099EB84" w14:textId="77777777" w:rsidR="0062242B" w:rsidRPr="0062242B" w:rsidRDefault="0062242B" w:rsidP="0062242B">
            <w:pPr>
              <w:pStyle w:val="TableParagraph"/>
              <w:spacing w:line="256" w:lineRule="exact"/>
              <w:ind w:left="107"/>
              <w:jc w:val="both"/>
              <w:rPr>
                <w:sz w:val="24"/>
              </w:rPr>
            </w:pPr>
            <w:r w:rsidRPr="0062242B">
              <w:rPr>
                <w:sz w:val="24"/>
              </w:rPr>
              <w:t>MCV</w:t>
            </w:r>
          </w:p>
        </w:tc>
        <w:tc>
          <w:tcPr>
            <w:tcW w:w="1633" w:type="dxa"/>
            <w:tcBorders>
              <w:top w:val="nil"/>
              <w:bottom w:val="nil"/>
            </w:tcBorders>
          </w:tcPr>
          <w:p w14:paraId="2BECE8AB" w14:textId="77777777" w:rsidR="0062242B" w:rsidRPr="0062242B" w:rsidRDefault="0062242B" w:rsidP="0062242B">
            <w:pPr>
              <w:pStyle w:val="TableParagraph"/>
              <w:spacing w:line="256" w:lineRule="exact"/>
              <w:ind w:left="577"/>
              <w:jc w:val="both"/>
              <w:rPr>
                <w:sz w:val="24"/>
              </w:rPr>
            </w:pPr>
            <w:r w:rsidRPr="0062242B">
              <w:rPr>
                <w:sz w:val="24"/>
              </w:rPr>
              <w:t>83 fL</w:t>
            </w:r>
          </w:p>
        </w:tc>
        <w:tc>
          <w:tcPr>
            <w:tcW w:w="1630" w:type="dxa"/>
            <w:tcBorders>
              <w:top w:val="nil"/>
              <w:bottom w:val="nil"/>
            </w:tcBorders>
          </w:tcPr>
          <w:p w14:paraId="3AA6A710" w14:textId="77777777" w:rsidR="0062242B" w:rsidRPr="0062242B" w:rsidRDefault="0062242B" w:rsidP="0062242B">
            <w:pPr>
              <w:pStyle w:val="TableParagraph"/>
              <w:spacing w:line="256" w:lineRule="exact"/>
              <w:ind w:left="411"/>
              <w:jc w:val="both"/>
              <w:rPr>
                <w:sz w:val="24"/>
              </w:rPr>
            </w:pPr>
            <w:r w:rsidRPr="0062242B">
              <w:rPr>
                <w:sz w:val="24"/>
              </w:rPr>
              <w:t>80,0-94,0</w:t>
            </w:r>
          </w:p>
        </w:tc>
        <w:tc>
          <w:tcPr>
            <w:tcW w:w="1633" w:type="dxa"/>
            <w:tcBorders>
              <w:top w:val="nil"/>
              <w:bottom w:val="nil"/>
            </w:tcBorders>
          </w:tcPr>
          <w:p w14:paraId="2663E5F8" w14:textId="77777777" w:rsidR="0062242B" w:rsidRPr="0062242B" w:rsidRDefault="0062242B" w:rsidP="0062242B">
            <w:pPr>
              <w:pStyle w:val="TableParagraph"/>
              <w:spacing w:line="256" w:lineRule="exact"/>
              <w:ind w:left="235" w:right="117"/>
              <w:jc w:val="both"/>
              <w:rPr>
                <w:sz w:val="24"/>
              </w:rPr>
            </w:pPr>
            <w:r w:rsidRPr="0062242B">
              <w:rPr>
                <w:sz w:val="24"/>
              </w:rPr>
              <w:t>Normal</w:t>
            </w:r>
          </w:p>
        </w:tc>
      </w:tr>
      <w:tr w:rsidR="0062242B" w:rsidRPr="0062242B" w14:paraId="12429E7E" w14:textId="77777777" w:rsidTr="0062242B">
        <w:trPr>
          <w:trHeight w:val="276"/>
        </w:trPr>
        <w:tc>
          <w:tcPr>
            <w:tcW w:w="1633" w:type="dxa"/>
            <w:tcBorders>
              <w:top w:val="nil"/>
              <w:bottom w:val="nil"/>
            </w:tcBorders>
          </w:tcPr>
          <w:p w14:paraId="27EEAAC4" w14:textId="77777777" w:rsidR="0062242B" w:rsidRPr="0062242B" w:rsidRDefault="0062242B" w:rsidP="0062242B">
            <w:pPr>
              <w:pStyle w:val="TableParagraph"/>
              <w:jc w:val="both"/>
              <w:rPr>
                <w:sz w:val="20"/>
              </w:rPr>
            </w:pPr>
          </w:p>
        </w:tc>
        <w:tc>
          <w:tcPr>
            <w:tcW w:w="1630" w:type="dxa"/>
            <w:tcBorders>
              <w:top w:val="nil"/>
              <w:bottom w:val="nil"/>
            </w:tcBorders>
          </w:tcPr>
          <w:p w14:paraId="0A19E923" w14:textId="77777777" w:rsidR="0062242B" w:rsidRPr="0062242B" w:rsidRDefault="0062242B" w:rsidP="0062242B">
            <w:pPr>
              <w:pStyle w:val="TableParagraph"/>
              <w:spacing w:line="256" w:lineRule="exact"/>
              <w:ind w:left="107"/>
              <w:jc w:val="both"/>
              <w:rPr>
                <w:sz w:val="24"/>
              </w:rPr>
            </w:pPr>
            <w:r w:rsidRPr="0062242B">
              <w:rPr>
                <w:sz w:val="24"/>
              </w:rPr>
              <w:t>MCH</w:t>
            </w:r>
          </w:p>
        </w:tc>
        <w:tc>
          <w:tcPr>
            <w:tcW w:w="1633" w:type="dxa"/>
            <w:tcBorders>
              <w:top w:val="nil"/>
              <w:bottom w:val="nil"/>
            </w:tcBorders>
          </w:tcPr>
          <w:p w14:paraId="1F11A594" w14:textId="77777777" w:rsidR="0062242B" w:rsidRPr="0062242B" w:rsidRDefault="0062242B" w:rsidP="0062242B">
            <w:pPr>
              <w:pStyle w:val="TableParagraph"/>
              <w:spacing w:line="256" w:lineRule="exact"/>
              <w:ind w:left="510"/>
              <w:jc w:val="both"/>
              <w:rPr>
                <w:sz w:val="24"/>
              </w:rPr>
            </w:pPr>
            <w:r w:rsidRPr="0062242B">
              <w:rPr>
                <w:sz w:val="24"/>
              </w:rPr>
              <w:t>30,2 pg</w:t>
            </w:r>
          </w:p>
        </w:tc>
        <w:tc>
          <w:tcPr>
            <w:tcW w:w="1630" w:type="dxa"/>
            <w:tcBorders>
              <w:top w:val="nil"/>
              <w:bottom w:val="nil"/>
            </w:tcBorders>
          </w:tcPr>
          <w:p w14:paraId="0309EBA5" w14:textId="77777777" w:rsidR="0062242B" w:rsidRPr="0062242B" w:rsidRDefault="0062242B" w:rsidP="0062242B">
            <w:pPr>
              <w:pStyle w:val="TableParagraph"/>
              <w:spacing w:line="256" w:lineRule="exact"/>
              <w:ind w:left="411"/>
              <w:jc w:val="both"/>
              <w:rPr>
                <w:sz w:val="24"/>
              </w:rPr>
            </w:pPr>
            <w:r w:rsidRPr="0062242B">
              <w:rPr>
                <w:sz w:val="24"/>
              </w:rPr>
              <w:t>26,0-32,0</w:t>
            </w:r>
          </w:p>
        </w:tc>
        <w:tc>
          <w:tcPr>
            <w:tcW w:w="1633" w:type="dxa"/>
            <w:tcBorders>
              <w:top w:val="nil"/>
              <w:bottom w:val="nil"/>
            </w:tcBorders>
          </w:tcPr>
          <w:p w14:paraId="2EA1DA5B" w14:textId="77777777" w:rsidR="0062242B" w:rsidRPr="0062242B" w:rsidRDefault="0062242B" w:rsidP="0062242B">
            <w:pPr>
              <w:pStyle w:val="TableParagraph"/>
              <w:spacing w:line="256" w:lineRule="exact"/>
              <w:ind w:left="235" w:right="117"/>
              <w:jc w:val="both"/>
              <w:rPr>
                <w:sz w:val="24"/>
              </w:rPr>
            </w:pPr>
            <w:r w:rsidRPr="0062242B">
              <w:rPr>
                <w:sz w:val="24"/>
              </w:rPr>
              <w:t>Normal</w:t>
            </w:r>
          </w:p>
        </w:tc>
      </w:tr>
      <w:tr w:rsidR="0062242B" w:rsidRPr="0062242B" w14:paraId="4FD0D728" w14:textId="77777777" w:rsidTr="0062242B">
        <w:trPr>
          <w:trHeight w:val="276"/>
        </w:trPr>
        <w:tc>
          <w:tcPr>
            <w:tcW w:w="1633" w:type="dxa"/>
            <w:tcBorders>
              <w:top w:val="nil"/>
              <w:bottom w:val="nil"/>
            </w:tcBorders>
          </w:tcPr>
          <w:p w14:paraId="20C7128E" w14:textId="77777777" w:rsidR="0062242B" w:rsidRPr="0062242B" w:rsidRDefault="0062242B" w:rsidP="0062242B">
            <w:pPr>
              <w:pStyle w:val="TableParagraph"/>
              <w:jc w:val="both"/>
              <w:rPr>
                <w:sz w:val="20"/>
              </w:rPr>
            </w:pPr>
          </w:p>
        </w:tc>
        <w:tc>
          <w:tcPr>
            <w:tcW w:w="1630" w:type="dxa"/>
            <w:tcBorders>
              <w:top w:val="nil"/>
              <w:bottom w:val="nil"/>
            </w:tcBorders>
          </w:tcPr>
          <w:p w14:paraId="101F8FB4" w14:textId="77777777" w:rsidR="0062242B" w:rsidRPr="0062242B" w:rsidRDefault="0062242B" w:rsidP="0062242B">
            <w:pPr>
              <w:pStyle w:val="TableParagraph"/>
              <w:spacing w:line="256" w:lineRule="exact"/>
              <w:ind w:left="107"/>
              <w:jc w:val="both"/>
              <w:rPr>
                <w:sz w:val="24"/>
              </w:rPr>
            </w:pPr>
            <w:r w:rsidRPr="0062242B">
              <w:rPr>
                <w:sz w:val="24"/>
              </w:rPr>
              <w:t>Netrofil %</w:t>
            </w:r>
          </w:p>
        </w:tc>
        <w:tc>
          <w:tcPr>
            <w:tcW w:w="1633" w:type="dxa"/>
            <w:tcBorders>
              <w:top w:val="nil"/>
              <w:bottom w:val="nil"/>
            </w:tcBorders>
          </w:tcPr>
          <w:p w14:paraId="25D8B61F" w14:textId="77777777" w:rsidR="0062242B" w:rsidRPr="0062242B" w:rsidRDefault="0062242B" w:rsidP="0062242B">
            <w:pPr>
              <w:pStyle w:val="TableParagraph"/>
              <w:spacing w:line="256" w:lineRule="exact"/>
              <w:ind w:left="591"/>
              <w:jc w:val="both"/>
              <w:rPr>
                <w:sz w:val="24"/>
              </w:rPr>
            </w:pPr>
            <w:r w:rsidRPr="0062242B">
              <w:rPr>
                <w:sz w:val="24"/>
              </w:rPr>
              <w:t>83 %</w:t>
            </w:r>
          </w:p>
        </w:tc>
        <w:tc>
          <w:tcPr>
            <w:tcW w:w="1630" w:type="dxa"/>
            <w:tcBorders>
              <w:top w:val="nil"/>
              <w:bottom w:val="nil"/>
            </w:tcBorders>
          </w:tcPr>
          <w:p w14:paraId="05CF92EA" w14:textId="77777777" w:rsidR="0062242B" w:rsidRPr="0062242B" w:rsidRDefault="0062242B" w:rsidP="0062242B">
            <w:pPr>
              <w:pStyle w:val="TableParagraph"/>
              <w:spacing w:line="256" w:lineRule="exact"/>
              <w:ind w:left="411"/>
              <w:jc w:val="both"/>
              <w:rPr>
                <w:sz w:val="24"/>
              </w:rPr>
            </w:pPr>
            <w:r w:rsidRPr="0062242B">
              <w:rPr>
                <w:sz w:val="24"/>
              </w:rPr>
              <w:t>50,0-70,0</w:t>
            </w:r>
          </w:p>
        </w:tc>
        <w:tc>
          <w:tcPr>
            <w:tcW w:w="1633" w:type="dxa"/>
            <w:tcBorders>
              <w:top w:val="nil"/>
              <w:bottom w:val="nil"/>
            </w:tcBorders>
          </w:tcPr>
          <w:p w14:paraId="0743D1B6" w14:textId="77777777" w:rsidR="0062242B" w:rsidRPr="0062242B" w:rsidRDefault="0062242B" w:rsidP="0062242B">
            <w:pPr>
              <w:pStyle w:val="TableParagraph"/>
              <w:spacing w:line="256" w:lineRule="exact"/>
              <w:ind w:left="235" w:right="119"/>
              <w:jc w:val="both"/>
              <w:rPr>
                <w:sz w:val="24"/>
              </w:rPr>
            </w:pPr>
            <w:r w:rsidRPr="0062242B">
              <w:rPr>
                <w:sz w:val="24"/>
              </w:rPr>
              <w:t>Tinggi</w:t>
            </w:r>
          </w:p>
        </w:tc>
      </w:tr>
      <w:tr w:rsidR="0062242B" w:rsidRPr="0062242B" w14:paraId="184CE592" w14:textId="77777777" w:rsidTr="0062242B">
        <w:trPr>
          <w:trHeight w:val="275"/>
        </w:trPr>
        <w:tc>
          <w:tcPr>
            <w:tcW w:w="1633" w:type="dxa"/>
            <w:tcBorders>
              <w:top w:val="nil"/>
              <w:bottom w:val="nil"/>
            </w:tcBorders>
          </w:tcPr>
          <w:p w14:paraId="19DB0189" w14:textId="77777777" w:rsidR="0062242B" w:rsidRPr="0062242B" w:rsidRDefault="0062242B" w:rsidP="0062242B">
            <w:pPr>
              <w:pStyle w:val="TableParagraph"/>
              <w:jc w:val="both"/>
              <w:rPr>
                <w:sz w:val="20"/>
              </w:rPr>
            </w:pPr>
          </w:p>
        </w:tc>
        <w:tc>
          <w:tcPr>
            <w:tcW w:w="1630" w:type="dxa"/>
            <w:tcBorders>
              <w:top w:val="nil"/>
              <w:bottom w:val="nil"/>
            </w:tcBorders>
          </w:tcPr>
          <w:p w14:paraId="01D69CBF" w14:textId="77777777" w:rsidR="0062242B" w:rsidRPr="0062242B" w:rsidRDefault="0062242B" w:rsidP="0062242B">
            <w:pPr>
              <w:pStyle w:val="TableParagraph"/>
              <w:spacing w:line="256" w:lineRule="exact"/>
              <w:ind w:left="107"/>
              <w:jc w:val="both"/>
              <w:rPr>
                <w:sz w:val="24"/>
              </w:rPr>
            </w:pPr>
            <w:r w:rsidRPr="0062242B">
              <w:rPr>
                <w:sz w:val="24"/>
              </w:rPr>
              <w:t>Limfosit %</w:t>
            </w:r>
          </w:p>
        </w:tc>
        <w:tc>
          <w:tcPr>
            <w:tcW w:w="1633" w:type="dxa"/>
            <w:tcBorders>
              <w:top w:val="nil"/>
              <w:bottom w:val="nil"/>
            </w:tcBorders>
          </w:tcPr>
          <w:p w14:paraId="2147F2CD" w14:textId="77777777" w:rsidR="0062242B" w:rsidRPr="0062242B" w:rsidRDefault="0062242B" w:rsidP="0062242B">
            <w:pPr>
              <w:pStyle w:val="TableParagraph"/>
              <w:spacing w:line="256" w:lineRule="exact"/>
              <w:ind w:left="560"/>
              <w:jc w:val="both"/>
              <w:rPr>
                <w:sz w:val="24"/>
              </w:rPr>
            </w:pPr>
            <w:r w:rsidRPr="0062242B">
              <w:rPr>
                <w:sz w:val="24"/>
              </w:rPr>
              <w:t>9,0 %</w:t>
            </w:r>
          </w:p>
        </w:tc>
        <w:tc>
          <w:tcPr>
            <w:tcW w:w="1630" w:type="dxa"/>
            <w:tcBorders>
              <w:top w:val="nil"/>
              <w:bottom w:val="nil"/>
            </w:tcBorders>
          </w:tcPr>
          <w:p w14:paraId="603A6AC7" w14:textId="77777777" w:rsidR="0062242B" w:rsidRPr="0062242B" w:rsidRDefault="0062242B" w:rsidP="0062242B">
            <w:pPr>
              <w:pStyle w:val="TableParagraph"/>
              <w:spacing w:line="256" w:lineRule="exact"/>
              <w:ind w:left="411"/>
              <w:jc w:val="both"/>
              <w:rPr>
                <w:sz w:val="24"/>
              </w:rPr>
            </w:pPr>
            <w:r w:rsidRPr="0062242B">
              <w:rPr>
                <w:sz w:val="24"/>
              </w:rPr>
              <w:t>25,0-40,0</w:t>
            </w:r>
          </w:p>
        </w:tc>
        <w:tc>
          <w:tcPr>
            <w:tcW w:w="1633" w:type="dxa"/>
            <w:tcBorders>
              <w:top w:val="nil"/>
              <w:bottom w:val="nil"/>
            </w:tcBorders>
          </w:tcPr>
          <w:p w14:paraId="3C1F5000" w14:textId="77777777" w:rsidR="0062242B" w:rsidRPr="0062242B" w:rsidRDefault="0062242B" w:rsidP="0062242B">
            <w:pPr>
              <w:pStyle w:val="TableParagraph"/>
              <w:spacing w:line="256" w:lineRule="exact"/>
              <w:ind w:left="235" w:right="117"/>
              <w:jc w:val="both"/>
              <w:rPr>
                <w:sz w:val="24"/>
              </w:rPr>
            </w:pPr>
            <w:r w:rsidRPr="0062242B">
              <w:rPr>
                <w:sz w:val="24"/>
              </w:rPr>
              <w:t>Rendah</w:t>
            </w:r>
          </w:p>
        </w:tc>
      </w:tr>
      <w:tr w:rsidR="0062242B" w:rsidRPr="0062242B" w14:paraId="726E852D" w14:textId="77777777" w:rsidTr="0062242B">
        <w:trPr>
          <w:trHeight w:val="275"/>
        </w:trPr>
        <w:tc>
          <w:tcPr>
            <w:tcW w:w="1633" w:type="dxa"/>
            <w:tcBorders>
              <w:top w:val="nil"/>
              <w:bottom w:val="nil"/>
            </w:tcBorders>
          </w:tcPr>
          <w:p w14:paraId="590FD626" w14:textId="77777777" w:rsidR="0062242B" w:rsidRPr="0062242B" w:rsidRDefault="0062242B" w:rsidP="0062242B">
            <w:pPr>
              <w:pStyle w:val="TableParagraph"/>
              <w:jc w:val="both"/>
              <w:rPr>
                <w:sz w:val="20"/>
              </w:rPr>
            </w:pPr>
          </w:p>
        </w:tc>
        <w:tc>
          <w:tcPr>
            <w:tcW w:w="1630" w:type="dxa"/>
            <w:tcBorders>
              <w:top w:val="nil"/>
              <w:bottom w:val="nil"/>
            </w:tcBorders>
          </w:tcPr>
          <w:p w14:paraId="4F974DEA" w14:textId="77777777" w:rsidR="0062242B" w:rsidRPr="0062242B" w:rsidRDefault="0062242B" w:rsidP="0062242B">
            <w:pPr>
              <w:pStyle w:val="TableParagraph"/>
              <w:spacing w:line="256" w:lineRule="exact"/>
              <w:ind w:left="107"/>
              <w:jc w:val="both"/>
              <w:rPr>
                <w:sz w:val="24"/>
              </w:rPr>
            </w:pPr>
            <w:r w:rsidRPr="0062242B">
              <w:rPr>
                <w:sz w:val="24"/>
              </w:rPr>
              <w:t>Monosit %</w:t>
            </w:r>
          </w:p>
        </w:tc>
        <w:tc>
          <w:tcPr>
            <w:tcW w:w="1633" w:type="dxa"/>
            <w:tcBorders>
              <w:top w:val="nil"/>
              <w:bottom w:val="nil"/>
            </w:tcBorders>
          </w:tcPr>
          <w:p w14:paraId="7A94E93D" w14:textId="77777777" w:rsidR="0062242B" w:rsidRPr="0062242B" w:rsidRDefault="0062242B" w:rsidP="0062242B">
            <w:pPr>
              <w:pStyle w:val="TableParagraph"/>
              <w:spacing w:line="256" w:lineRule="exact"/>
              <w:ind w:left="560"/>
              <w:jc w:val="both"/>
              <w:rPr>
                <w:sz w:val="24"/>
              </w:rPr>
            </w:pPr>
            <w:r w:rsidRPr="0062242B">
              <w:rPr>
                <w:sz w:val="24"/>
              </w:rPr>
              <w:t>4,9 %</w:t>
            </w:r>
          </w:p>
        </w:tc>
        <w:tc>
          <w:tcPr>
            <w:tcW w:w="1630" w:type="dxa"/>
            <w:tcBorders>
              <w:top w:val="nil"/>
              <w:bottom w:val="nil"/>
            </w:tcBorders>
          </w:tcPr>
          <w:p w14:paraId="3DC4C431" w14:textId="77777777" w:rsidR="0062242B" w:rsidRPr="0062242B" w:rsidRDefault="0062242B" w:rsidP="0062242B">
            <w:pPr>
              <w:pStyle w:val="TableParagraph"/>
              <w:spacing w:line="256" w:lineRule="exact"/>
              <w:ind w:left="471"/>
              <w:jc w:val="both"/>
              <w:rPr>
                <w:sz w:val="24"/>
              </w:rPr>
            </w:pPr>
            <w:r w:rsidRPr="0062242B">
              <w:rPr>
                <w:sz w:val="24"/>
              </w:rPr>
              <w:t>2,0-11,0</w:t>
            </w:r>
          </w:p>
        </w:tc>
        <w:tc>
          <w:tcPr>
            <w:tcW w:w="1633" w:type="dxa"/>
            <w:tcBorders>
              <w:top w:val="nil"/>
              <w:bottom w:val="nil"/>
            </w:tcBorders>
          </w:tcPr>
          <w:p w14:paraId="40A76F88" w14:textId="77777777" w:rsidR="0062242B" w:rsidRPr="0062242B" w:rsidRDefault="0062242B" w:rsidP="0062242B">
            <w:pPr>
              <w:pStyle w:val="TableParagraph"/>
              <w:spacing w:line="256" w:lineRule="exact"/>
              <w:ind w:left="235" w:right="117"/>
              <w:jc w:val="both"/>
              <w:rPr>
                <w:sz w:val="24"/>
              </w:rPr>
            </w:pPr>
            <w:r w:rsidRPr="0062242B">
              <w:rPr>
                <w:sz w:val="24"/>
              </w:rPr>
              <w:t>Normal</w:t>
            </w:r>
          </w:p>
        </w:tc>
      </w:tr>
      <w:tr w:rsidR="0062242B" w:rsidRPr="0062242B" w14:paraId="20BF2114" w14:textId="77777777" w:rsidTr="0062242B">
        <w:trPr>
          <w:trHeight w:val="275"/>
        </w:trPr>
        <w:tc>
          <w:tcPr>
            <w:tcW w:w="1633" w:type="dxa"/>
            <w:tcBorders>
              <w:top w:val="nil"/>
              <w:bottom w:val="nil"/>
            </w:tcBorders>
          </w:tcPr>
          <w:p w14:paraId="14F80836" w14:textId="77777777" w:rsidR="0062242B" w:rsidRPr="0062242B" w:rsidRDefault="0062242B" w:rsidP="0062242B">
            <w:pPr>
              <w:pStyle w:val="TableParagraph"/>
              <w:jc w:val="both"/>
              <w:rPr>
                <w:sz w:val="20"/>
              </w:rPr>
            </w:pPr>
          </w:p>
        </w:tc>
        <w:tc>
          <w:tcPr>
            <w:tcW w:w="1630" w:type="dxa"/>
            <w:tcBorders>
              <w:top w:val="nil"/>
              <w:bottom w:val="nil"/>
            </w:tcBorders>
          </w:tcPr>
          <w:p w14:paraId="0A5FB2A6" w14:textId="77777777" w:rsidR="0062242B" w:rsidRPr="0062242B" w:rsidRDefault="0062242B" w:rsidP="0062242B">
            <w:pPr>
              <w:pStyle w:val="TableParagraph"/>
              <w:spacing w:line="256" w:lineRule="exact"/>
              <w:ind w:left="107"/>
              <w:jc w:val="both"/>
              <w:rPr>
                <w:sz w:val="24"/>
              </w:rPr>
            </w:pPr>
            <w:r w:rsidRPr="0062242B">
              <w:rPr>
                <w:sz w:val="24"/>
              </w:rPr>
              <w:t>Eosinofil %</w:t>
            </w:r>
          </w:p>
        </w:tc>
        <w:tc>
          <w:tcPr>
            <w:tcW w:w="1633" w:type="dxa"/>
            <w:tcBorders>
              <w:top w:val="nil"/>
              <w:bottom w:val="nil"/>
            </w:tcBorders>
          </w:tcPr>
          <w:p w14:paraId="1455322B" w14:textId="77777777" w:rsidR="0062242B" w:rsidRPr="0062242B" w:rsidRDefault="0062242B" w:rsidP="0062242B">
            <w:pPr>
              <w:pStyle w:val="TableParagraph"/>
              <w:spacing w:line="256" w:lineRule="exact"/>
              <w:ind w:left="560"/>
              <w:jc w:val="both"/>
              <w:rPr>
                <w:sz w:val="24"/>
              </w:rPr>
            </w:pPr>
            <w:r w:rsidRPr="0062242B">
              <w:rPr>
                <w:sz w:val="24"/>
              </w:rPr>
              <w:t>2,6 %</w:t>
            </w:r>
          </w:p>
        </w:tc>
        <w:tc>
          <w:tcPr>
            <w:tcW w:w="1630" w:type="dxa"/>
            <w:tcBorders>
              <w:top w:val="nil"/>
              <w:bottom w:val="nil"/>
            </w:tcBorders>
          </w:tcPr>
          <w:p w14:paraId="23726760" w14:textId="77777777" w:rsidR="0062242B" w:rsidRPr="0062242B" w:rsidRDefault="0062242B" w:rsidP="0062242B">
            <w:pPr>
              <w:pStyle w:val="TableParagraph"/>
              <w:spacing w:line="256" w:lineRule="exact"/>
              <w:ind w:left="531"/>
              <w:jc w:val="both"/>
              <w:rPr>
                <w:sz w:val="24"/>
              </w:rPr>
            </w:pPr>
            <w:r w:rsidRPr="0062242B">
              <w:rPr>
                <w:sz w:val="24"/>
              </w:rPr>
              <w:t>2,0-4,0</w:t>
            </w:r>
          </w:p>
        </w:tc>
        <w:tc>
          <w:tcPr>
            <w:tcW w:w="1633" w:type="dxa"/>
            <w:tcBorders>
              <w:top w:val="nil"/>
              <w:bottom w:val="nil"/>
            </w:tcBorders>
          </w:tcPr>
          <w:p w14:paraId="76F499D9" w14:textId="77777777" w:rsidR="0062242B" w:rsidRPr="0062242B" w:rsidRDefault="0062242B" w:rsidP="0062242B">
            <w:pPr>
              <w:pStyle w:val="TableParagraph"/>
              <w:spacing w:line="256" w:lineRule="exact"/>
              <w:ind w:left="235" w:right="117"/>
              <w:jc w:val="both"/>
              <w:rPr>
                <w:sz w:val="24"/>
              </w:rPr>
            </w:pPr>
            <w:r w:rsidRPr="0062242B">
              <w:rPr>
                <w:sz w:val="24"/>
              </w:rPr>
              <w:t>Normal</w:t>
            </w:r>
          </w:p>
        </w:tc>
      </w:tr>
      <w:tr w:rsidR="0062242B" w:rsidRPr="0062242B" w14:paraId="5055B48D" w14:textId="77777777" w:rsidTr="0062242B">
        <w:trPr>
          <w:trHeight w:val="278"/>
        </w:trPr>
        <w:tc>
          <w:tcPr>
            <w:tcW w:w="1633" w:type="dxa"/>
            <w:tcBorders>
              <w:top w:val="nil"/>
              <w:bottom w:val="nil"/>
            </w:tcBorders>
          </w:tcPr>
          <w:p w14:paraId="5F64D0DC" w14:textId="77777777" w:rsidR="0062242B" w:rsidRPr="0062242B" w:rsidRDefault="0062242B" w:rsidP="0062242B">
            <w:pPr>
              <w:pStyle w:val="TableParagraph"/>
              <w:jc w:val="both"/>
              <w:rPr>
                <w:sz w:val="20"/>
              </w:rPr>
            </w:pPr>
          </w:p>
        </w:tc>
        <w:tc>
          <w:tcPr>
            <w:tcW w:w="1630" w:type="dxa"/>
            <w:tcBorders>
              <w:top w:val="nil"/>
              <w:bottom w:val="nil"/>
            </w:tcBorders>
          </w:tcPr>
          <w:p w14:paraId="39AD6489" w14:textId="77777777" w:rsidR="0062242B" w:rsidRPr="0062242B" w:rsidRDefault="0062242B" w:rsidP="0062242B">
            <w:pPr>
              <w:pStyle w:val="TableParagraph"/>
              <w:spacing w:line="258" w:lineRule="exact"/>
              <w:ind w:left="107"/>
              <w:jc w:val="both"/>
              <w:rPr>
                <w:sz w:val="24"/>
              </w:rPr>
            </w:pPr>
            <w:r w:rsidRPr="0062242B">
              <w:rPr>
                <w:sz w:val="24"/>
              </w:rPr>
              <w:t>Basofil %</w:t>
            </w:r>
          </w:p>
        </w:tc>
        <w:tc>
          <w:tcPr>
            <w:tcW w:w="1633" w:type="dxa"/>
            <w:tcBorders>
              <w:top w:val="nil"/>
              <w:bottom w:val="nil"/>
            </w:tcBorders>
          </w:tcPr>
          <w:p w14:paraId="4BF6A2BA" w14:textId="77777777" w:rsidR="0062242B" w:rsidRPr="0062242B" w:rsidRDefault="0062242B" w:rsidP="0062242B">
            <w:pPr>
              <w:pStyle w:val="TableParagraph"/>
              <w:spacing w:line="258" w:lineRule="exact"/>
              <w:ind w:left="560"/>
              <w:jc w:val="both"/>
              <w:rPr>
                <w:sz w:val="24"/>
              </w:rPr>
            </w:pPr>
            <w:r w:rsidRPr="0062242B">
              <w:rPr>
                <w:sz w:val="24"/>
              </w:rPr>
              <w:t>0,5 %</w:t>
            </w:r>
          </w:p>
        </w:tc>
        <w:tc>
          <w:tcPr>
            <w:tcW w:w="1630" w:type="dxa"/>
            <w:tcBorders>
              <w:top w:val="nil"/>
              <w:bottom w:val="nil"/>
            </w:tcBorders>
          </w:tcPr>
          <w:p w14:paraId="4FCD93EF" w14:textId="77777777" w:rsidR="0062242B" w:rsidRPr="0062242B" w:rsidRDefault="0062242B" w:rsidP="0062242B">
            <w:pPr>
              <w:pStyle w:val="TableParagraph"/>
              <w:spacing w:line="258" w:lineRule="exact"/>
              <w:ind w:left="531"/>
              <w:jc w:val="both"/>
              <w:rPr>
                <w:sz w:val="24"/>
              </w:rPr>
            </w:pPr>
            <w:r w:rsidRPr="0062242B">
              <w:rPr>
                <w:sz w:val="24"/>
              </w:rPr>
              <w:t>0,0-2,0</w:t>
            </w:r>
          </w:p>
        </w:tc>
        <w:tc>
          <w:tcPr>
            <w:tcW w:w="1633" w:type="dxa"/>
            <w:tcBorders>
              <w:top w:val="nil"/>
              <w:bottom w:val="nil"/>
            </w:tcBorders>
          </w:tcPr>
          <w:p w14:paraId="1CB113EA" w14:textId="77777777" w:rsidR="0062242B" w:rsidRPr="0062242B" w:rsidRDefault="0062242B" w:rsidP="0062242B">
            <w:pPr>
              <w:pStyle w:val="TableParagraph"/>
              <w:spacing w:line="258" w:lineRule="exact"/>
              <w:ind w:left="235" w:right="117"/>
              <w:jc w:val="both"/>
              <w:rPr>
                <w:sz w:val="24"/>
              </w:rPr>
            </w:pPr>
            <w:r w:rsidRPr="0062242B">
              <w:rPr>
                <w:sz w:val="24"/>
              </w:rPr>
              <w:t>Normal</w:t>
            </w:r>
          </w:p>
        </w:tc>
      </w:tr>
      <w:tr w:rsidR="0062242B" w:rsidRPr="0062242B" w14:paraId="7231567A" w14:textId="77777777" w:rsidTr="0062242B">
        <w:trPr>
          <w:trHeight w:val="275"/>
        </w:trPr>
        <w:tc>
          <w:tcPr>
            <w:tcW w:w="1633" w:type="dxa"/>
            <w:tcBorders>
              <w:top w:val="nil"/>
              <w:bottom w:val="nil"/>
            </w:tcBorders>
          </w:tcPr>
          <w:p w14:paraId="02FC5613" w14:textId="77777777" w:rsidR="0062242B" w:rsidRPr="0062242B" w:rsidRDefault="0062242B" w:rsidP="0062242B">
            <w:pPr>
              <w:pStyle w:val="TableParagraph"/>
              <w:jc w:val="both"/>
              <w:rPr>
                <w:sz w:val="20"/>
              </w:rPr>
            </w:pPr>
          </w:p>
        </w:tc>
        <w:tc>
          <w:tcPr>
            <w:tcW w:w="1630" w:type="dxa"/>
            <w:tcBorders>
              <w:top w:val="nil"/>
              <w:bottom w:val="nil"/>
            </w:tcBorders>
          </w:tcPr>
          <w:p w14:paraId="257ECA01" w14:textId="77777777" w:rsidR="0062242B" w:rsidRPr="0062242B" w:rsidRDefault="0062242B" w:rsidP="0062242B">
            <w:pPr>
              <w:pStyle w:val="TableParagraph"/>
              <w:spacing w:line="256" w:lineRule="exact"/>
              <w:ind w:left="107"/>
              <w:jc w:val="both"/>
              <w:rPr>
                <w:b/>
                <w:sz w:val="24"/>
              </w:rPr>
            </w:pPr>
            <w:r w:rsidRPr="0062242B">
              <w:rPr>
                <w:b/>
                <w:sz w:val="24"/>
                <w:u w:val="thick"/>
              </w:rPr>
              <w:t>Kimia Darah</w:t>
            </w:r>
          </w:p>
        </w:tc>
        <w:tc>
          <w:tcPr>
            <w:tcW w:w="1633" w:type="dxa"/>
            <w:tcBorders>
              <w:top w:val="nil"/>
              <w:bottom w:val="nil"/>
            </w:tcBorders>
          </w:tcPr>
          <w:p w14:paraId="0C185D90" w14:textId="77777777" w:rsidR="0062242B" w:rsidRPr="0062242B" w:rsidRDefault="0062242B" w:rsidP="0062242B">
            <w:pPr>
              <w:pStyle w:val="TableParagraph"/>
              <w:jc w:val="both"/>
              <w:rPr>
                <w:sz w:val="20"/>
              </w:rPr>
            </w:pPr>
          </w:p>
        </w:tc>
        <w:tc>
          <w:tcPr>
            <w:tcW w:w="1630" w:type="dxa"/>
            <w:tcBorders>
              <w:top w:val="nil"/>
              <w:bottom w:val="nil"/>
            </w:tcBorders>
          </w:tcPr>
          <w:p w14:paraId="1DCA1596" w14:textId="77777777" w:rsidR="0062242B" w:rsidRPr="0062242B" w:rsidRDefault="0062242B" w:rsidP="0062242B">
            <w:pPr>
              <w:pStyle w:val="TableParagraph"/>
              <w:jc w:val="both"/>
              <w:rPr>
                <w:sz w:val="20"/>
              </w:rPr>
            </w:pPr>
          </w:p>
        </w:tc>
        <w:tc>
          <w:tcPr>
            <w:tcW w:w="1633" w:type="dxa"/>
            <w:tcBorders>
              <w:top w:val="nil"/>
              <w:bottom w:val="nil"/>
            </w:tcBorders>
          </w:tcPr>
          <w:p w14:paraId="6CAADEC7" w14:textId="77777777" w:rsidR="0062242B" w:rsidRPr="0062242B" w:rsidRDefault="0062242B" w:rsidP="0062242B">
            <w:pPr>
              <w:pStyle w:val="TableParagraph"/>
              <w:jc w:val="both"/>
              <w:rPr>
                <w:sz w:val="20"/>
              </w:rPr>
            </w:pPr>
          </w:p>
        </w:tc>
      </w:tr>
      <w:tr w:rsidR="0062242B" w:rsidRPr="0062242B" w14:paraId="5AC450CC" w14:textId="77777777" w:rsidTr="0062242B">
        <w:trPr>
          <w:trHeight w:val="273"/>
        </w:trPr>
        <w:tc>
          <w:tcPr>
            <w:tcW w:w="1633" w:type="dxa"/>
            <w:tcBorders>
              <w:top w:val="nil"/>
              <w:bottom w:val="nil"/>
            </w:tcBorders>
          </w:tcPr>
          <w:p w14:paraId="69CF6C98" w14:textId="77777777" w:rsidR="0062242B" w:rsidRPr="0062242B" w:rsidRDefault="0062242B" w:rsidP="0062242B">
            <w:pPr>
              <w:pStyle w:val="TableParagraph"/>
              <w:jc w:val="both"/>
              <w:rPr>
                <w:sz w:val="20"/>
              </w:rPr>
            </w:pPr>
          </w:p>
        </w:tc>
        <w:tc>
          <w:tcPr>
            <w:tcW w:w="1630" w:type="dxa"/>
            <w:tcBorders>
              <w:top w:val="nil"/>
              <w:bottom w:val="nil"/>
            </w:tcBorders>
          </w:tcPr>
          <w:p w14:paraId="5586012C" w14:textId="77777777" w:rsidR="0062242B" w:rsidRPr="0062242B" w:rsidRDefault="0062242B" w:rsidP="0062242B">
            <w:pPr>
              <w:pStyle w:val="TableParagraph"/>
              <w:spacing w:line="254" w:lineRule="exact"/>
              <w:ind w:left="107"/>
              <w:jc w:val="both"/>
              <w:rPr>
                <w:sz w:val="24"/>
              </w:rPr>
            </w:pPr>
            <w:r w:rsidRPr="0062242B">
              <w:rPr>
                <w:sz w:val="24"/>
              </w:rPr>
              <w:t>SGOT</w:t>
            </w:r>
          </w:p>
        </w:tc>
        <w:tc>
          <w:tcPr>
            <w:tcW w:w="1633" w:type="dxa"/>
            <w:tcBorders>
              <w:top w:val="nil"/>
              <w:bottom w:val="nil"/>
            </w:tcBorders>
          </w:tcPr>
          <w:p w14:paraId="10E7DBCA" w14:textId="77777777" w:rsidR="0062242B" w:rsidRPr="0062242B" w:rsidRDefault="0062242B" w:rsidP="0062242B">
            <w:pPr>
              <w:pStyle w:val="TableParagraph"/>
              <w:spacing w:line="254" w:lineRule="exact"/>
              <w:ind w:left="498"/>
              <w:jc w:val="both"/>
              <w:rPr>
                <w:sz w:val="24"/>
              </w:rPr>
            </w:pPr>
            <w:r w:rsidRPr="0062242B">
              <w:rPr>
                <w:sz w:val="24"/>
              </w:rPr>
              <w:t>72 U/L</w:t>
            </w:r>
          </w:p>
        </w:tc>
        <w:tc>
          <w:tcPr>
            <w:tcW w:w="1630" w:type="dxa"/>
            <w:tcBorders>
              <w:top w:val="nil"/>
              <w:bottom w:val="nil"/>
            </w:tcBorders>
          </w:tcPr>
          <w:p w14:paraId="29E78FF4" w14:textId="77777777" w:rsidR="0062242B" w:rsidRPr="0062242B" w:rsidRDefault="0062242B" w:rsidP="0062242B">
            <w:pPr>
              <w:pStyle w:val="TableParagraph"/>
              <w:spacing w:line="254" w:lineRule="exact"/>
              <w:ind w:left="555"/>
              <w:jc w:val="both"/>
              <w:rPr>
                <w:sz w:val="24"/>
              </w:rPr>
            </w:pPr>
            <w:r w:rsidRPr="0062242B">
              <w:rPr>
                <w:sz w:val="24"/>
              </w:rPr>
              <w:t>&lt; = 40</w:t>
            </w:r>
          </w:p>
        </w:tc>
        <w:tc>
          <w:tcPr>
            <w:tcW w:w="1633" w:type="dxa"/>
            <w:tcBorders>
              <w:top w:val="nil"/>
              <w:bottom w:val="nil"/>
            </w:tcBorders>
          </w:tcPr>
          <w:p w14:paraId="338A46A1" w14:textId="77777777" w:rsidR="0062242B" w:rsidRPr="0062242B" w:rsidRDefault="0062242B" w:rsidP="0062242B">
            <w:pPr>
              <w:pStyle w:val="TableParagraph"/>
              <w:spacing w:line="254" w:lineRule="exact"/>
              <w:ind w:left="235" w:right="119"/>
              <w:jc w:val="both"/>
              <w:rPr>
                <w:sz w:val="24"/>
              </w:rPr>
            </w:pPr>
            <w:r w:rsidRPr="0062242B">
              <w:rPr>
                <w:sz w:val="24"/>
              </w:rPr>
              <w:t>Tinggi</w:t>
            </w:r>
          </w:p>
        </w:tc>
      </w:tr>
      <w:tr w:rsidR="0062242B" w:rsidRPr="0062242B" w14:paraId="49F8A7D2" w14:textId="77777777" w:rsidTr="0062242B">
        <w:trPr>
          <w:trHeight w:val="275"/>
        </w:trPr>
        <w:tc>
          <w:tcPr>
            <w:tcW w:w="1633" w:type="dxa"/>
            <w:tcBorders>
              <w:top w:val="nil"/>
              <w:bottom w:val="nil"/>
            </w:tcBorders>
          </w:tcPr>
          <w:p w14:paraId="385C98CC" w14:textId="77777777" w:rsidR="0062242B" w:rsidRPr="0062242B" w:rsidRDefault="0062242B" w:rsidP="0062242B">
            <w:pPr>
              <w:pStyle w:val="TableParagraph"/>
              <w:jc w:val="both"/>
              <w:rPr>
                <w:sz w:val="20"/>
              </w:rPr>
            </w:pPr>
          </w:p>
        </w:tc>
        <w:tc>
          <w:tcPr>
            <w:tcW w:w="1630" w:type="dxa"/>
            <w:tcBorders>
              <w:top w:val="nil"/>
              <w:bottom w:val="nil"/>
            </w:tcBorders>
          </w:tcPr>
          <w:p w14:paraId="535E9928" w14:textId="77777777" w:rsidR="0062242B" w:rsidRPr="0062242B" w:rsidRDefault="0062242B" w:rsidP="0062242B">
            <w:pPr>
              <w:pStyle w:val="TableParagraph"/>
              <w:spacing w:line="256" w:lineRule="exact"/>
              <w:ind w:left="107"/>
              <w:jc w:val="both"/>
              <w:rPr>
                <w:sz w:val="24"/>
              </w:rPr>
            </w:pPr>
            <w:r w:rsidRPr="0062242B">
              <w:rPr>
                <w:sz w:val="24"/>
              </w:rPr>
              <w:t>SGPT</w:t>
            </w:r>
          </w:p>
        </w:tc>
        <w:tc>
          <w:tcPr>
            <w:tcW w:w="1633" w:type="dxa"/>
            <w:tcBorders>
              <w:top w:val="nil"/>
              <w:bottom w:val="nil"/>
            </w:tcBorders>
          </w:tcPr>
          <w:p w14:paraId="6F268592" w14:textId="77777777" w:rsidR="0062242B" w:rsidRPr="0062242B" w:rsidRDefault="0062242B" w:rsidP="0062242B">
            <w:pPr>
              <w:pStyle w:val="TableParagraph"/>
              <w:spacing w:line="256" w:lineRule="exact"/>
              <w:ind w:left="498"/>
              <w:jc w:val="both"/>
              <w:rPr>
                <w:sz w:val="24"/>
              </w:rPr>
            </w:pPr>
            <w:r w:rsidRPr="0062242B">
              <w:rPr>
                <w:sz w:val="24"/>
              </w:rPr>
              <w:t>65 U/L</w:t>
            </w:r>
          </w:p>
        </w:tc>
        <w:tc>
          <w:tcPr>
            <w:tcW w:w="1630" w:type="dxa"/>
            <w:tcBorders>
              <w:top w:val="nil"/>
              <w:bottom w:val="nil"/>
            </w:tcBorders>
          </w:tcPr>
          <w:p w14:paraId="33DF1D6A" w14:textId="77777777" w:rsidR="0062242B" w:rsidRPr="0062242B" w:rsidRDefault="0062242B" w:rsidP="0062242B">
            <w:pPr>
              <w:pStyle w:val="TableParagraph"/>
              <w:spacing w:line="256" w:lineRule="exact"/>
              <w:ind w:left="555"/>
              <w:jc w:val="both"/>
              <w:rPr>
                <w:sz w:val="24"/>
              </w:rPr>
            </w:pPr>
            <w:r w:rsidRPr="0062242B">
              <w:rPr>
                <w:sz w:val="24"/>
              </w:rPr>
              <w:t>&lt; = 41</w:t>
            </w:r>
          </w:p>
        </w:tc>
        <w:tc>
          <w:tcPr>
            <w:tcW w:w="1633" w:type="dxa"/>
            <w:tcBorders>
              <w:top w:val="nil"/>
              <w:bottom w:val="nil"/>
            </w:tcBorders>
          </w:tcPr>
          <w:p w14:paraId="11782A3A" w14:textId="77777777" w:rsidR="0062242B" w:rsidRPr="0062242B" w:rsidRDefault="0062242B" w:rsidP="0062242B">
            <w:pPr>
              <w:pStyle w:val="TableParagraph"/>
              <w:spacing w:line="256" w:lineRule="exact"/>
              <w:ind w:left="235" w:right="119"/>
              <w:jc w:val="both"/>
              <w:rPr>
                <w:sz w:val="24"/>
              </w:rPr>
            </w:pPr>
            <w:r w:rsidRPr="0062242B">
              <w:rPr>
                <w:sz w:val="24"/>
              </w:rPr>
              <w:t>Tinggi</w:t>
            </w:r>
          </w:p>
        </w:tc>
      </w:tr>
      <w:tr w:rsidR="0062242B" w:rsidRPr="0062242B" w14:paraId="2F89CE8B" w14:textId="77777777" w:rsidTr="0062242B">
        <w:trPr>
          <w:trHeight w:val="276"/>
        </w:trPr>
        <w:tc>
          <w:tcPr>
            <w:tcW w:w="1633" w:type="dxa"/>
            <w:tcBorders>
              <w:top w:val="nil"/>
              <w:bottom w:val="nil"/>
            </w:tcBorders>
          </w:tcPr>
          <w:p w14:paraId="634AF855" w14:textId="77777777" w:rsidR="0062242B" w:rsidRPr="0062242B" w:rsidRDefault="0062242B" w:rsidP="0062242B">
            <w:pPr>
              <w:pStyle w:val="TableParagraph"/>
              <w:jc w:val="both"/>
              <w:rPr>
                <w:sz w:val="20"/>
              </w:rPr>
            </w:pPr>
          </w:p>
        </w:tc>
        <w:tc>
          <w:tcPr>
            <w:tcW w:w="1630" w:type="dxa"/>
            <w:tcBorders>
              <w:top w:val="nil"/>
              <w:bottom w:val="nil"/>
            </w:tcBorders>
          </w:tcPr>
          <w:p w14:paraId="4E25B4F0" w14:textId="77777777" w:rsidR="0062242B" w:rsidRPr="0062242B" w:rsidRDefault="0062242B" w:rsidP="0062242B">
            <w:pPr>
              <w:pStyle w:val="TableParagraph"/>
              <w:spacing w:line="256" w:lineRule="exact"/>
              <w:ind w:left="107"/>
              <w:jc w:val="both"/>
              <w:rPr>
                <w:sz w:val="24"/>
              </w:rPr>
            </w:pPr>
            <w:r w:rsidRPr="0062242B">
              <w:rPr>
                <w:sz w:val="24"/>
              </w:rPr>
              <w:t>BUN</w:t>
            </w:r>
          </w:p>
        </w:tc>
        <w:tc>
          <w:tcPr>
            <w:tcW w:w="1633" w:type="dxa"/>
            <w:tcBorders>
              <w:top w:val="nil"/>
              <w:bottom w:val="nil"/>
            </w:tcBorders>
          </w:tcPr>
          <w:p w14:paraId="179B2FC9" w14:textId="77777777" w:rsidR="0062242B" w:rsidRPr="0062242B" w:rsidRDefault="0062242B" w:rsidP="0062242B">
            <w:pPr>
              <w:pStyle w:val="TableParagraph"/>
              <w:spacing w:line="256" w:lineRule="exact"/>
              <w:ind w:left="219"/>
              <w:jc w:val="both"/>
              <w:rPr>
                <w:sz w:val="24"/>
              </w:rPr>
            </w:pPr>
            <w:r w:rsidRPr="0062242B">
              <w:rPr>
                <w:sz w:val="24"/>
              </w:rPr>
              <w:t>112,1 mg/dL</w:t>
            </w:r>
          </w:p>
        </w:tc>
        <w:tc>
          <w:tcPr>
            <w:tcW w:w="1630" w:type="dxa"/>
            <w:tcBorders>
              <w:top w:val="nil"/>
              <w:bottom w:val="nil"/>
            </w:tcBorders>
          </w:tcPr>
          <w:p w14:paraId="3784E845" w14:textId="77777777" w:rsidR="0062242B" w:rsidRPr="0062242B" w:rsidRDefault="0062242B" w:rsidP="0062242B">
            <w:pPr>
              <w:pStyle w:val="TableParagraph"/>
              <w:spacing w:line="256" w:lineRule="exact"/>
              <w:ind w:left="351"/>
              <w:jc w:val="both"/>
              <w:rPr>
                <w:sz w:val="24"/>
              </w:rPr>
            </w:pPr>
            <w:r w:rsidRPr="0062242B">
              <w:rPr>
                <w:sz w:val="24"/>
              </w:rPr>
              <w:t>6,00-20,00</w:t>
            </w:r>
          </w:p>
        </w:tc>
        <w:tc>
          <w:tcPr>
            <w:tcW w:w="1633" w:type="dxa"/>
            <w:tcBorders>
              <w:top w:val="nil"/>
              <w:bottom w:val="nil"/>
            </w:tcBorders>
          </w:tcPr>
          <w:p w14:paraId="00CF6607" w14:textId="77777777" w:rsidR="0062242B" w:rsidRPr="0062242B" w:rsidRDefault="0062242B" w:rsidP="0062242B">
            <w:pPr>
              <w:pStyle w:val="TableParagraph"/>
              <w:spacing w:line="256" w:lineRule="exact"/>
              <w:ind w:left="235" w:right="119"/>
              <w:jc w:val="both"/>
              <w:rPr>
                <w:sz w:val="24"/>
              </w:rPr>
            </w:pPr>
            <w:r w:rsidRPr="0062242B">
              <w:rPr>
                <w:sz w:val="24"/>
              </w:rPr>
              <w:t>Tinggi</w:t>
            </w:r>
          </w:p>
        </w:tc>
      </w:tr>
      <w:tr w:rsidR="0062242B" w:rsidRPr="0062242B" w14:paraId="61A172DA" w14:textId="77777777" w:rsidTr="0062242B">
        <w:trPr>
          <w:trHeight w:val="275"/>
        </w:trPr>
        <w:tc>
          <w:tcPr>
            <w:tcW w:w="1633" w:type="dxa"/>
            <w:tcBorders>
              <w:top w:val="nil"/>
              <w:bottom w:val="nil"/>
            </w:tcBorders>
          </w:tcPr>
          <w:p w14:paraId="54C58695" w14:textId="77777777" w:rsidR="0062242B" w:rsidRPr="0062242B" w:rsidRDefault="0062242B" w:rsidP="0062242B">
            <w:pPr>
              <w:pStyle w:val="TableParagraph"/>
              <w:jc w:val="both"/>
              <w:rPr>
                <w:sz w:val="20"/>
              </w:rPr>
            </w:pPr>
          </w:p>
        </w:tc>
        <w:tc>
          <w:tcPr>
            <w:tcW w:w="1630" w:type="dxa"/>
            <w:tcBorders>
              <w:top w:val="nil"/>
              <w:bottom w:val="nil"/>
            </w:tcBorders>
          </w:tcPr>
          <w:p w14:paraId="38C8F089" w14:textId="77777777" w:rsidR="0062242B" w:rsidRPr="0062242B" w:rsidRDefault="0062242B" w:rsidP="0062242B">
            <w:pPr>
              <w:pStyle w:val="TableParagraph"/>
              <w:spacing w:line="256" w:lineRule="exact"/>
              <w:ind w:left="107"/>
              <w:jc w:val="both"/>
              <w:rPr>
                <w:sz w:val="24"/>
              </w:rPr>
            </w:pPr>
            <w:r w:rsidRPr="0062242B">
              <w:rPr>
                <w:sz w:val="24"/>
              </w:rPr>
              <w:t>Creatinin</w:t>
            </w:r>
          </w:p>
        </w:tc>
        <w:tc>
          <w:tcPr>
            <w:tcW w:w="1633" w:type="dxa"/>
            <w:tcBorders>
              <w:top w:val="nil"/>
              <w:bottom w:val="nil"/>
            </w:tcBorders>
          </w:tcPr>
          <w:p w14:paraId="0FC0973B" w14:textId="77777777" w:rsidR="0062242B" w:rsidRPr="0062242B" w:rsidRDefault="0062242B" w:rsidP="0062242B">
            <w:pPr>
              <w:pStyle w:val="TableParagraph"/>
              <w:spacing w:line="256" w:lineRule="exact"/>
              <w:ind w:left="219"/>
              <w:jc w:val="both"/>
              <w:rPr>
                <w:sz w:val="24"/>
              </w:rPr>
            </w:pPr>
            <w:r w:rsidRPr="0062242B">
              <w:rPr>
                <w:sz w:val="24"/>
              </w:rPr>
              <w:t>14,45 mg/dL</w:t>
            </w:r>
          </w:p>
        </w:tc>
        <w:tc>
          <w:tcPr>
            <w:tcW w:w="1630" w:type="dxa"/>
            <w:tcBorders>
              <w:top w:val="nil"/>
              <w:bottom w:val="nil"/>
            </w:tcBorders>
          </w:tcPr>
          <w:p w14:paraId="6A7675A4" w14:textId="77777777" w:rsidR="0062242B" w:rsidRPr="0062242B" w:rsidRDefault="0062242B" w:rsidP="0062242B">
            <w:pPr>
              <w:pStyle w:val="TableParagraph"/>
              <w:spacing w:line="256" w:lineRule="exact"/>
              <w:ind w:left="411"/>
              <w:jc w:val="both"/>
              <w:rPr>
                <w:sz w:val="24"/>
              </w:rPr>
            </w:pPr>
            <w:r w:rsidRPr="0062242B">
              <w:rPr>
                <w:sz w:val="24"/>
              </w:rPr>
              <w:t>0,70-1,20</w:t>
            </w:r>
          </w:p>
        </w:tc>
        <w:tc>
          <w:tcPr>
            <w:tcW w:w="1633" w:type="dxa"/>
            <w:tcBorders>
              <w:top w:val="nil"/>
              <w:bottom w:val="nil"/>
            </w:tcBorders>
          </w:tcPr>
          <w:p w14:paraId="5D8C1228" w14:textId="77777777" w:rsidR="0062242B" w:rsidRPr="0062242B" w:rsidRDefault="0062242B" w:rsidP="0062242B">
            <w:pPr>
              <w:pStyle w:val="TableParagraph"/>
              <w:spacing w:line="256" w:lineRule="exact"/>
              <w:ind w:left="235" w:right="119"/>
              <w:jc w:val="both"/>
              <w:rPr>
                <w:sz w:val="24"/>
              </w:rPr>
            </w:pPr>
            <w:r w:rsidRPr="0062242B">
              <w:rPr>
                <w:sz w:val="24"/>
              </w:rPr>
              <w:t>Tinggi</w:t>
            </w:r>
          </w:p>
        </w:tc>
      </w:tr>
      <w:tr w:rsidR="0062242B" w:rsidRPr="0062242B" w14:paraId="69B2F580" w14:textId="77777777" w:rsidTr="0062242B">
        <w:trPr>
          <w:trHeight w:val="278"/>
        </w:trPr>
        <w:tc>
          <w:tcPr>
            <w:tcW w:w="1633" w:type="dxa"/>
            <w:tcBorders>
              <w:top w:val="nil"/>
              <w:bottom w:val="nil"/>
            </w:tcBorders>
          </w:tcPr>
          <w:p w14:paraId="09C00BBC" w14:textId="77777777" w:rsidR="0062242B" w:rsidRPr="0062242B" w:rsidRDefault="0062242B" w:rsidP="0062242B">
            <w:pPr>
              <w:pStyle w:val="TableParagraph"/>
              <w:jc w:val="both"/>
              <w:rPr>
                <w:sz w:val="20"/>
              </w:rPr>
            </w:pPr>
          </w:p>
        </w:tc>
        <w:tc>
          <w:tcPr>
            <w:tcW w:w="1630" w:type="dxa"/>
            <w:tcBorders>
              <w:top w:val="nil"/>
              <w:bottom w:val="nil"/>
            </w:tcBorders>
          </w:tcPr>
          <w:p w14:paraId="278EEC69" w14:textId="77777777" w:rsidR="0062242B" w:rsidRPr="0062242B" w:rsidRDefault="0062242B" w:rsidP="0062242B">
            <w:pPr>
              <w:pStyle w:val="TableParagraph"/>
              <w:spacing w:line="259" w:lineRule="exact"/>
              <w:ind w:left="107"/>
              <w:jc w:val="both"/>
              <w:rPr>
                <w:sz w:val="24"/>
              </w:rPr>
            </w:pPr>
            <w:r w:rsidRPr="0062242B">
              <w:rPr>
                <w:sz w:val="24"/>
              </w:rPr>
              <w:t>GDS</w:t>
            </w:r>
          </w:p>
        </w:tc>
        <w:tc>
          <w:tcPr>
            <w:tcW w:w="1633" w:type="dxa"/>
            <w:tcBorders>
              <w:top w:val="nil"/>
              <w:bottom w:val="nil"/>
            </w:tcBorders>
          </w:tcPr>
          <w:p w14:paraId="31104C11" w14:textId="77777777" w:rsidR="0062242B" w:rsidRPr="0062242B" w:rsidRDefault="0062242B" w:rsidP="0062242B">
            <w:pPr>
              <w:pStyle w:val="TableParagraph"/>
              <w:spacing w:line="259" w:lineRule="exact"/>
              <w:ind w:left="120"/>
              <w:jc w:val="both"/>
              <w:rPr>
                <w:sz w:val="24"/>
              </w:rPr>
            </w:pPr>
            <w:r w:rsidRPr="0062242B">
              <w:rPr>
                <w:w w:val="99"/>
                <w:sz w:val="24"/>
              </w:rPr>
              <w:t>-</w:t>
            </w:r>
          </w:p>
        </w:tc>
        <w:tc>
          <w:tcPr>
            <w:tcW w:w="1630" w:type="dxa"/>
            <w:tcBorders>
              <w:top w:val="nil"/>
              <w:bottom w:val="nil"/>
            </w:tcBorders>
          </w:tcPr>
          <w:p w14:paraId="5942EC6F" w14:textId="77777777" w:rsidR="0062242B" w:rsidRPr="0062242B" w:rsidRDefault="0062242B" w:rsidP="0062242B">
            <w:pPr>
              <w:pStyle w:val="TableParagraph"/>
              <w:spacing w:line="259" w:lineRule="exact"/>
              <w:ind w:left="531"/>
              <w:jc w:val="both"/>
              <w:rPr>
                <w:sz w:val="24"/>
              </w:rPr>
            </w:pPr>
            <w:r w:rsidRPr="0062242B">
              <w:rPr>
                <w:sz w:val="24"/>
              </w:rPr>
              <w:t>80-140</w:t>
            </w:r>
          </w:p>
        </w:tc>
        <w:tc>
          <w:tcPr>
            <w:tcW w:w="1633" w:type="dxa"/>
            <w:tcBorders>
              <w:top w:val="nil"/>
              <w:bottom w:val="nil"/>
            </w:tcBorders>
          </w:tcPr>
          <w:p w14:paraId="77754A5E" w14:textId="77777777" w:rsidR="0062242B" w:rsidRPr="0062242B" w:rsidRDefault="0062242B" w:rsidP="0062242B">
            <w:pPr>
              <w:pStyle w:val="TableParagraph"/>
              <w:spacing w:line="259" w:lineRule="exact"/>
              <w:ind w:left="119"/>
              <w:jc w:val="both"/>
              <w:rPr>
                <w:sz w:val="24"/>
              </w:rPr>
            </w:pPr>
            <w:r w:rsidRPr="0062242B">
              <w:rPr>
                <w:w w:val="99"/>
                <w:sz w:val="24"/>
              </w:rPr>
              <w:t>-</w:t>
            </w:r>
          </w:p>
        </w:tc>
      </w:tr>
      <w:tr w:rsidR="0062242B" w:rsidRPr="0062242B" w14:paraId="2A2A2613" w14:textId="77777777" w:rsidTr="0062242B">
        <w:trPr>
          <w:trHeight w:val="276"/>
        </w:trPr>
        <w:tc>
          <w:tcPr>
            <w:tcW w:w="1633" w:type="dxa"/>
            <w:tcBorders>
              <w:top w:val="nil"/>
              <w:bottom w:val="nil"/>
            </w:tcBorders>
          </w:tcPr>
          <w:p w14:paraId="11812B5C" w14:textId="77777777" w:rsidR="0062242B" w:rsidRPr="0062242B" w:rsidRDefault="0062242B" w:rsidP="0062242B">
            <w:pPr>
              <w:pStyle w:val="TableParagraph"/>
              <w:jc w:val="both"/>
              <w:rPr>
                <w:sz w:val="20"/>
              </w:rPr>
            </w:pPr>
          </w:p>
        </w:tc>
        <w:tc>
          <w:tcPr>
            <w:tcW w:w="1630" w:type="dxa"/>
            <w:tcBorders>
              <w:top w:val="nil"/>
              <w:bottom w:val="nil"/>
            </w:tcBorders>
          </w:tcPr>
          <w:p w14:paraId="23692591" w14:textId="77777777" w:rsidR="0062242B" w:rsidRPr="0062242B" w:rsidRDefault="0062242B" w:rsidP="0062242B">
            <w:pPr>
              <w:pStyle w:val="TableParagraph"/>
              <w:spacing w:line="256" w:lineRule="exact"/>
              <w:ind w:left="107"/>
              <w:jc w:val="both"/>
              <w:rPr>
                <w:b/>
                <w:sz w:val="24"/>
              </w:rPr>
            </w:pPr>
            <w:r w:rsidRPr="0062242B">
              <w:rPr>
                <w:b/>
                <w:sz w:val="24"/>
                <w:u w:val="thick"/>
              </w:rPr>
              <w:t>Elektrolit</w:t>
            </w:r>
          </w:p>
        </w:tc>
        <w:tc>
          <w:tcPr>
            <w:tcW w:w="1633" w:type="dxa"/>
            <w:tcBorders>
              <w:top w:val="nil"/>
              <w:bottom w:val="nil"/>
            </w:tcBorders>
          </w:tcPr>
          <w:p w14:paraId="13D2E78C" w14:textId="77777777" w:rsidR="0062242B" w:rsidRPr="0062242B" w:rsidRDefault="0062242B" w:rsidP="0062242B">
            <w:pPr>
              <w:pStyle w:val="TableParagraph"/>
              <w:jc w:val="both"/>
              <w:rPr>
                <w:sz w:val="20"/>
              </w:rPr>
            </w:pPr>
          </w:p>
        </w:tc>
        <w:tc>
          <w:tcPr>
            <w:tcW w:w="1630" w:type="dxa"/>
            <w:tcBorders>
              <w:top w:val="nil"/>
              <w:bottom w:val="nil"/>
            </w:tcBorders>
          </w:tcPr>
          <w:p w14:paraId="1D099E5C" w14:textId="77777777" w:rsidR="0062242B" w:rsidRPr="0062242B" w:rsidRDefault="0062242B" w:rsidP="0062242B">
            <w:pPr>
              <w:pStyle w:val="TableParagraph"/>
              <w:jc w:val="both"/>
              <w:rPr>
                <w:sz w:val="20"/>
              </w:rPr>
            </w:pPr>
          </w:p>
        </w:tc>
        <w:tc>
          <w:tcPr>
            <w:tcW w:w="1633" w:type="dxa"/>
            <w:tcBorders>
              <w:top w:val="nil"/>
              <w:bottom w:val="nil"/>
            </w:tcBorders>
          </w:tcPr>
          <w:p w14:paraId="150CE141" w14:textId="77777777" w:rsidR="0062242B" w:rsidRPr="0062242B" w:rsidRDefault="0062242B" w:rsidP="0062242B">
            <w:pPr>
              <w:pStyle w:val="TableParagraph"/>
              <w:jc w:val="both"/>
              <w:rPr>
                <w:sz w:val="20"/>
              </w:rPr>
            </w:pPr>
          </w:p>
        </w:tc>
      </w:tr>
      <w:tr w:rsidR="0062242B" w:rsidRPr="0062242B" w14:paraId="63AAE7F7" w14:textId="77777777" w:rsidTr="0062242B">
        <w:trPr>
          <w:trHeight w:val="273"/>
        </w:trPr>
        <w:tc>
          <w:tcPr>
            <w:tcW w:w="1633" w:type="dxa"/>
            <w:tcBorders>
              <w:top w:val="nil"/>
              <w:bottom w:val="nil"/>
            </w:tcBorders>
          </w:tcPr>
          <w:p w14:paraId="2E0367DE" w14:textId="77777777" w:rsidR="0062242B" w:rsidRPr="0062242B" w:rsidRDefault="0062242B" w:rsidP="0062242B">
            <w:pPr>
              <w:pStyle w:val="TableParagraph"/>
              <w:jc w:val="both"/>
              <w:rPr>
                <w:sz w:val="20"/>
              </w:rPr>
            </w:pPr>
          </w:p>
        </w:tc>
        <w:tc>
          <w:tcPr>
            <w:tcW w:w="1630" w:type="dxa"/>
            <w:tcBorders>
              <w:top w:val="nil"/>
              <w:bottom w:val="nil"/>
            </w:tcBorders>
          </w:tcPr>
          <w:p w14:paraId="53B475A1" w14:textId="77777777" w:rsidR="0062242B" w:rsidRPr="0062242B" w:rsidRDefault="0062242B" w:rsidP="0062242B">
            <w:pPr>
              <w:pStyle w:val="TableParagraph"/>
              <w:spacing w:line="254" w:lineRule="exact"/>
              <w:ind w:left="107"/>
              <w:jc w:val="both"/>
              <w:rPr>
                <w:sz w:val="24"/>
              </w:rPr>
            </w:pPr>
            <w:r w:rsidRPr="0062242B">
              <w:rPr>
                <w:sz w:val="24"/>
              </w:rPr>
              <w:t>Natrium</w:t>
            </w:r>
          </w:p>
        </w:tc>
        <w:tc>
          <w:tcPr>
            <w:tcW w:w="1633" w:type="dxa"/>
            <w:tcBorders>
              <w:top w:val="nil"/>
              <w:bottom w:val="nil"/>
            </w:tcBorders>
          </w:tcPr>
          <w:p w14:paraId="4D11945A" w14:textId="77777777" w:rsidR="0062242B" w:rsidRPr="0062242B" w:rsidRDefault="0062242B" w:rsidP="0062242B">
            <w:pPr>
              <w:pStyle w:val="TableParagraph"/>
              <w:spacing w:line="254" w:lineRule="exact"/>
              <w:ind w:left="243"/>
              <w:jc w:val="both"/>
              <w:rPr>
                <w:sz w:val="24"/>
              </w:rPr>
            </w:pPr>
            <w:r w:rsidRPr="0062242B">
              <w:rPr>
                <w:sz w:val="24"/>
              </w:rPr>
              <w:t>139 mmol/L</w:t>
            </w:r>
          </w:p>
        </w:tc>
        <w:tc>
          <w:tcPr>
            <w:tcW w:w="1630" w:type="dxa"/>
            <w:tcBorders>
              <w:top w:val="nil"/>
              <w:bottom w:val="nil"/>
            </w:tcBorders>
          </w:tcPr>
          <w:p w14:paraId="36752BFE" w14:textId="77777777" w:rsidR="0062242B" w:rsidRPr="0062242B" w:rsidRDefault="0062242B" w:rsidP="0062242B">
            <w:pPr>
              <w:pStyle w:val="TableParagraph"/>
              <w:spacing w:line="254" w:lineRule="exact"/>
              <w:ind w:left="471"/>
              <w:jc w:val="both"/>
              <w:rPr>
                <w:sz w:val="24"/>
              </w:rPr>
            </w:pPr>
            <w:r w:rsidRPr="0062242B">
              <w:rPr>
                <w:sz w:val="24"/>
              </w:rPr>
              <w:t>136-145</w:t>
            </w:r>
          </w:p>
        </w:tc>
        <w:tc>
          <w:tcPr>
            <w:tcW w:w="1633" w:type="dxa"/>
            <w:tcBorders>
              <w:top w:val="nil"/>
              <w:bottom w:val="nil"/>
            </w:tcBorders>
          </w:tcPr>
          <w:p w14:paraId="48258D4F" w14:textId="77777777" w:rsidR="0062242B" w:rsidRPr="0062242B" w:rsidRDefault="0062242B" w:rsidP="0062242B">
            <w:pPr>
              <w:pStyle w:val="TableParagraph"/>
              <w:spacing w:line="254" w:lineRule="exact"/>
              <w:ind w:left="235" w:right="116"/>
              <w:jc w:val="both"/>
              <w:rPr>
                <w:sz w:val="24"/>
              </w:rPr>
            </w:pPr>
            <w:r w:rsidRPr="0062242B">
              <w:rPr>
                <w:sz w:val="24"/>
              </w:rPr>
              <w:t>Normal</w:t>
            </w:r>
          </w:p>
        </w:tc>
      </w:tr>
      <w:tr w:rsidR="0062242B" w:rsidRPr="0062242B" w14:paraId="7947F337" w14:textId="77777777" w:rsidTr="0062242B">
        <w:trPr>
          <w:trHeight w:val="276"/>
        </w:trPr>
        <w:tc>
          <w:tcPr>
            <w:tcW w:w="1633" w:type="dxa"/>
            <w:tcBorders>
              <w:top w:val="nil"/>
              <w:bottom w:val="nil"/>
            </w:tcBorders>
          </w:tcPr>
          <w:p w14:paraId="2E91C786" w14:textId="77777777" w:rsidR="0062242B" w:rsidRPr="0062242B" w:rsidRDefault="0062242B" w:rsidP="0062242B">
            <w:pPr>
              <w:pStyle w:val="TableParagraph"/>
              <w:jc w:val="both"/>
              <w:rPr>
                <w:sz w:val="20"/>
              </w:rPr>
            </w:pPr>
          </w:p>
        </w:tc>
        <w:tc>
          <w:tcPr>
            <w:tcW w:w="1630" w:type="dxa"/>
            <w:tcBorders>
              <w:top w:val="nil"/>
              <w:bottom w:val="nil"/>
            </w:tcBorders>
          </w:tcPr>
          <w:p w14:paraId="29A01C86" w14:textId="77777777" w:rsidR="0062242B" w:rsidRPr="0062242B" w:rsidRDefault="0062242B" w:rsidP="0062242B">
            <w:pPr>
              <w:pStyle w:val="TableParagraph"/>
              <w:spacing w:line="256" w:lineRule="exact"/>
              <w:ind w:left="107"/>
              <w:jc w:val="both"/>
              <w:rPr>
                <w:sz w:val="24"/>
              </w:rPr>
            </w:pPr>
            <w:r w:rsidRPr="0062242B">
              <w:rPr>
                <w:sz w:val="24"/>
              </w:rPr>
              <w:t>Kalium</w:t>
            </w:r>
          </w:p>
        </w:tc>
        <w:tc>
          <w:tcPr>
            <w:tcW w:w="1633" w:type="dxa"/>
            <w:tcBorders>
              <w:top w:val="nil"/>
              <w:bottom w:val="nil"/>
            </w:tcBorders>
          </w:tcPr>
          <w:p w14:paraId="7E730709" w14:textId="77777777" w:rsidR="0062242B" w:rsidRPr="0062242B" w:rsidRDefault="0062242B" w:rsidP="0062242B">
            <w:pPr>
              <w:pStyle w:val="TableParagraph"/>
              <w:spacing w:line="256" w:lineRule="exact"/>
              <w:ind w:left="275"/>
              <w:jc w:val="both"/>
              <w:rPr>
                <w:sz w:val="24"/>
              </w:rPr>
            </w:pPr>
            <w:r w:rsidRPr="0062242B">
              <w:rPr>
                <w:sz w:val="24"/>
              </w:rPr>
              <w:t>3,3 mmol/L</w:t>
            </w:r>
          </w:p>
        </w:tc>
        <w:tc>
          <w:tcPr>
            <w:tcW w:w="1630" w:type="dxa"/>
            <w:tcBorders>
              <w:top w:val="nil"/>
              <w:bottom w:val="nil"/>
            </w:tcBorders>
          </w:tcPr>
          <w:p w14:paraId="1DE1D39E" w14:textId="77777777" w:rsidR="0062242B" w:rsidRPr="0062242B" w:rsidRDefault="0062242B" w:rsidP="0062242B">
            <w:pPr>
              <w:pStyle w:val="TableParagraph"/>
              <w:spacing w:line="256" w:lineRule="exact"/>
              <w:ind w:left="411"/>
              <w:jc w:val="both"/>
              <w:rPr>
                <w:sz w:val="24"/>
              </w:rPr>
            </w:pPr>
            <w:r w:rsidRPr="0062242B">
              <w:rPr>
                <w:sz w:val="24"/>
              </w:rPr>
              <w:t>3,50-5,10</w:t>
            </w:r>
          </w:p>
        </w:tc>
        <w:tc>
          <w:tcPr>
            <w:tcW w:w="1633" w:type="dxa"/>
            <w:tcBorders>
              <w:top w:val="nil"/>
              <w:bottom w:val="nil"/>
            </w:tcBorders>
          </w:tcPr>
          <w:p w14:paraId="7B8004E0" w14:textId="77777777" w:rsidR="0062242B" w:rsidRPr="0062242B" w:rsidRDefault="0062242B" w:rsidP="0062242B">
            <w:pPr>
              <w:pStyle w:val="TableParagraph"/>
              <w:spacing w:line="256" w:lineRule="exact"/>
              <w:ind w:left="235" w:right="117"/>
              <w:jc w:val="both"/>
              <w:rPr>
                <w:sz w:val="24"/>
              </w:rPr>
            </w:pPr>
            <w:r w:rsidRPr="0062242B">
              <w:rPr>
                <w:sz w:val="24"/>
              </w:rPr>
              <w:t>Normal</w:t>
            </w:r>
          </w:p>
        </w:tc>
      </w:tr>
      <w:tr w:rsidR="0062242B" w:rsidRPr="0062242B" w14:paraId="2AD94B0A" w14:textId="77777777" w:rsidTr="0062242B">
        <w:trPr>
          <w:trHeight w:val="278"/>
        </w:trPr>
        <w:tc>
          <w:tcPr>
            <w:tcW w:w="1633" w:type="dxa"/>
            <w:tcBorders>
              <w:top w:val="nil"/>
            </w:tcBorders>
          </w:tcPr>
          <w:p w14:paraId="584A9045" w14:textId="77777777" w:rsidR="0062242B" w:rsidRPr="0062242B" w:rsidRDefault="0062242B" w:rsidP="0062242B">
            <w:pPr>
              <w:pStyle w:val="TableParagraph"/>
              <w:jc w:val="both"/>
              <w:rPr>
                <w:sz w:val="20"/>
              </w:rPr>
            </w:pPr>
          </w:p>
        </w:tc>
        <w:tc>
          <w:tcPr>
            <w:tcW w:w="1630" w:type="dxa"/>
            <w:tcBorders>
              <w:top w:val="nil"/>
            </w:tcBorders>
          </w:tcPr>
          <w:p w14:paraId="3F8D9AAE" w14:textId="77777777" w:rsidR="0062242B" w:rsidRPr="0062242B" w:rsidRDefault="0062242B" w:rsidP="0062242B">
            <w:pPr>
              <w:pStyle w:val="TableParagraph"/>
              <w:spacing w:line="259" w:lineRule="exact"/>
              <w:ind w:left="107"/>
              <w:jc w:val="both"/>
              <w:rPr>
                <w:sz w:val="24"/>
              </w:rPr>
            </w:pPr>
            <w:r w:rsidRPr="0062242B">
              <w:rPr>
                <w:sz w:val="24"/>
              </w:rPr>
              <w:t>Klorida</w:t>
            </w:r>
          </w:p>
        </w:tc>
        <w:tc>
          <w:tcPr>
            <w:tcW w:w="1633" w:type="dxa"/>
            <w:tcBorders>
              <w:top w:val="nil"/>
            </w:tcBorders>
          </w:tcPr>
          <w:p w14:paraId="3673E977" w14:textId="77777777" w:rsidR="0062242B" w:rsidRPr="0062242B" w:rsidRDefault="0062242B" w:rsidP="0062242B">
            <w:pPr>
              <w:pStyle w:val="TableParagraph"/>
              <w:spacing w:line="259" w:lineRule="exact"/>
              <w:ind w:left="243"/>
              <w:jc w:val="both"/>
              <w:rPr>
                <w:sz w:val="24"/>
              </w:rPr>
            </w:pPr>
            <w:r w:rsidRPr="0062242B">
              <w:rPr>
                <w:sz w:val="24"/>
              </w:rPr>
              <w:t>104 mmol/L</w:t>
            </w:r>
          </w:p>
        </w:tc>
        <w:tc>
          <w:tcPr>
            <w:tcW w:w="1630" w:type="dxa"/>
            <w:tcBorders>
              <w:top w:val="nil"/>
            </w:tcBorders>
          </w:tcPr>
          <w:p w14:paraId="17D0556C" w14:textId="77777777" w:rsidR="0062242B" w:rsidRPr="0062242B" w:rsidRDefault="0062242B" w:rsidP="0062242B">
            <w:pPr>
              <w:pStyle w:val="TableParagraph"/>
              <w:spacing w:line="259" w:lineRule="exact"/>
              <w:ind w:left="531"/>
              <w:jc w:val="both"/>
              <w:rPr>
                <w:sz w:val="24"/>
              </w:rPr>
            </w:pPr>
            <w:r w:rsidRPr="0062242B">
              <w:rPr>
                <w:sz w:val="24"/>
              </w:rPr>
              <w:t>98-107</w:t>
            </w:r>
          </w:p>
        </w:tc>
        <w:tc>
          <w:tcPr>
            <w:tcW w:w="1633" w:type="dxa"/>
            <w:tcBorders>
              <w:top w:val="nil"/>
            </w:tcBorders>
          </w:tcPr>
          <w:p w14:paraId="2E69C5E2" w14:textId="77777777" w:rsidR="0062242B" w:rsidRPr="0062242B" w:rsidRDefault="0062242B" w:rsidP="0062242B">
            <w:pPr>
              <w:pStyle w:val="TableParagraph"/>
              <w:spacing w:line="259" w:lineRule="exact"/>
              <w:ind w:left="235" w:right="117"/>
              <w:jc w:val="both"/>
              <w:rPr>
                <w:sz w:val="24"/>
              </w:rPr>
            </w:pPr>
            <w:r w:rsidRPr="0062242B">
              <w:rPr>
                <w:sz w:val="24"/>
              </w:rPr>
              <w:t>Normal</w:t>
            </w:r>
          </w:p>
        </w:tc>
      </w:tr>
      <w:tr w:rsidR="0062242B" w:rsidRPr="0062242B" w14:paraId="51154C62" w14:textId="77777777" w:rsidTr="0062242B">
        <w:trPr>
          <w:trHeight w:val="275"/>
        </w:trPr>
        <w:tc>
          <w:tcPr>
            <w:tcW w:w="1633" w:type="dxa"/>
            <w:tcBorders>
              <w:bottom w:val="nil"/>
            </w:tcBorders>
          </w:tcPr>
          <w:p w14:paraId="6D209399" w14:textId="77777777" w:rsidR="0062242B" w:rsidRPr="0062242B" w:rsidRDefault="0062242B" w:rsidP="0062242B">
            <w:pPr>
              <w:pStyle w:val="TableParagraph"/>
              <w:spacing w:line="255" w:lineRule="exact"/>
              <w:ind w:left="107"/>
              <w:jc w:val="both"/>
              <w:rPr>
                <w:sz w:val="24"/>
              </w:rPr>
            </w:pPr>
            <w:r w:rsidRPr="0062242B">
              <w:rPr>
                <w:sz w:val="24"/>
              </w:rPr>
              <w:t>20 Juli 2016</w:t>
            </w:r>
          </w:p>
        </w:tc>
        <w:tc>
          <w:tcPr>
            <w:tcW w:w="1630" w:type="dxa"/>
            <w:tcBorders>
              <w:bottom w:val="nil"/>
            </w:tcBorders>
          </w:tcPr>
          <w:p w14:paraId="15CB540A" w14:textId="77777777" w:rsidR="0062242B" w:rsidRPr="0062242B" w:rsidRDefault="0062242B" w:rsidP="0062242B">
            <w:pPr>
              <w:pStyle w:val="TableParagraph"/>
              <w:spacing w:line="255" w:lineRule="exact"/>
              <w:ind w:left="107"/>
              <w:jc w:val="both"/>
              <w:rPr>
                <w:b/>
                <w:sz w:val="24"/>
              </w:rPr>
            </w:pPr>
            <w:r w:rsidRPr="0062242B">
              <w:rPr>
                <w:b/>
                <w:sz w:val="24"/>
                <w:u w:val="thick"/>
              </w:rPr>
              <w:t>Kimia Darah</w:t>
            </w:r>
          </w:p>
        </w:tc>
        <w:tc>
          <w:tcPr>
            <w:tcW w:w="1633" w:type="dxa"/>
            <w:tcBorders>
              <w:bottom w:val="nil"/>
            </w:tcBorders>
          </w:tcPr>
          <w:p w14:paraId="3463B610" w14:textId="77777777" w:rsidR="0062242B" w:rsidRPr="0062242B" w:rsidRDefault="0062242B" w:rsidP="0062242B">
            <w:pPr>
              <w:pStyle w:val="TableParagraph"/>
              <w:jc w:val="both"/>
              <w:rPr>
                <w:sz w:val="20"/>
              </w:rPr>
            </w:pPr>
          </w:p>
        </w:tc>
        <w:tc>
          <w:tcPr>
            <w:tcW w:w="1630" w:type="dxa"/>
            <w:tcBorders>
              <w:bottom w:val="nil"/>
            </w:tcBorders>
          </w:tcPr>
          <w:p w14:paraId="704C40A7" w14:textId="77777777" w:rsidR="0062242B" w:rsidRPr="0062242B" w:rsidRDefault="0062242B" w:rsidP="0062242B">
            <w:pPr>
              <w:pStyle w:val="TableParagraph"/>
              <w:jc w:val="both"/>
              <w:rPr>
                <w:sz w:val="20"/>
              </w:rPr>
            </w:pPr>
          </w:p>
        </w:tc>
        <w:tc>
          <w:tcPr>
            <w:tcW w:w="1633" w:type="dxa"/>
            <w:tcBorders>
              <w:bottom w:val="nil"/>
            </w:tcBorders>
          </w:tcPr>
          <w:p w14:paraId="38593364" w14:textId="77777777" w:rsidR="0062242B" w:rsidRPr="0062242B" w:rsidRDefault="0062242B" w:rsidP="0062242B">
            <w:pPr>
              <w:pStyle w:val="TableParagraph"/>
              <w:jc w:val="both"/>
              <w:rPr>
                <w:sz w:val="20"/>
              </w:rPr>
            </w:pPr>
          </w:p>
        </w:tc>
      </w:tr>
      <w:tr w:rsidR="0062242B" w:rsidRPr="0062242B" w14:paraId="6BCAEED8" w14:textId="77777777" w:rsidTr="0062242B">
        <w:trPr>
          <w:trHeight w:val="276"/>
        </w:trPr>
        <w:tc>
          <w:tcPr>
            <w:tcW w:w="1633" w:type="dxa"/>
            <w:tcBorders>
              <w:top w:val="nil"/>
              <w:bottom w:val="nil"/>
            </w:tcBorders>
          </w:tcPr>
          <w:p w14:paraId="39202943" w14:textId="77777777" w:rsidR="0062242B" w:rsidRPr="0062242B" w:rsidRDefault="0062242B" w:rsidP="0062242B">
            <w:pPr>
              <w:pStyle w:val="TableParagraph"/>
              <w:spacing w:line="256" w:lineRule="exact"/>
              <w:ind w:left="362"/>
              <w:jc w:val="both"/>
              <w:rPr>
                <w:b/>
                <w:sz w:val="24"/>
              </w:rPr>
            </w:pPr>
            <w:r w:rsidRPr="0062242B">
              <w:rPr>
                <w:b/>
                <w:sz w:val="24"/>
              </w:rPr>
              <w:t>(Post HD)</w:t>
            </w:r>
          </w:p>
        </w:tc>
        <w:tc>
          <w:tcPr>
            <w:tcW w:w="1630" w:type="dxa"/>
            <w:tcBorders>
              <w:top w:val="nil"/>
              <w:bottom w:val="nil"/>
            </w:tcBorders>
          </w:tcPr>
          <w:p w14:paraId="21DBCB21" w14:textId="77777777" w:rsidR="0062242B" w:rsidRPr="0062242B" w:rsidRDefault="0062242B" w:rsidP="0062242B">
            <w:pPr>
              <w:pStyle w:val="TableParagraph"/>
              <w:spacing w:line="256" w:lineRule="exact"/>
              <w:ind w:left="107"/>
              <w:jc w:val="both"/>
              <w:rPr>
                <w:sz w:val="24"/>
              </w:rPr>
            </w:pPr>
            <w:r w:rsidRPr="0062242B">
              <w:rPr>
                <w:sz w:val="24"/>
              </w:rPr>
              <w:t>BUN</w:t>
            </w:r>
          </w:p>
        </w:tc>
        <w:tc>
          <w:tcPr>
            <w:tcW w:w="1633" w:type="dxa"/>
            <w:tcBorders>
              <w:top w:val="nil"/>
              <w:bottom w:val="nil"/>
            </w:tcBorders>
          </w:tcPr>
          <w:p w14:paraId="080C7806" w14:textId="77777777" w:rsidR="0062242B" w:rsidRPr="0062242B" w:rsidRDefault="0062242B" w:rsidP="0062242B">
            <w:pPr>
              <w:pStyle w:val="TableParagraph"/>
              <w:spacing w:line="256" w:lineRule="exact"/>
              <w:ind w:left="279"/>
              <w:jc w:val="both"/>
              <w:rPr>
                <w:sz w:val="24"/>
              </w:rPr>
            </w:pPr>
            <w:r w:rsidRPr="0062242B">
              <w:rPr>
                <w:sz w:val="24"/>
              </w:rPr>
              <w:t>54,5 mg/dL</w:t>
            </w:r>
          </w:p>
        </w:tc>
        <w:tc>
          <w:tcPr>
            <w:tcW w:w="1630" w:type="dxa"/>
            <w:tcBorders>
              <w:top w:val="nil"/>
              <w:bottom w:val="nil"/>
            </w:tcBorders>
          </w:tcPr>
          <w:p w14:paraId="61653926" w14:textId="77777777" w:rsidR="0062242B" w:rsidRPr="0062242B" w:rsidRDefault="0062242B" w:rsidP="0062242B">
            <w:pPr>
              <w:pStyle w:val="TableParagraph"/>
              <w:spacing w:line="256" w:lineRule="exact"/>
              <w:ind w:left="351"/>
              <w:jc w:val="both"/>
              <w:rPr>
                <w:sz w:val="24"/>
              </w:rPr>
            </w:pPr>
            <w:r w:rsidRPr="0062242B">
              <w:rPr>
                <w:sz w:val="24"/>
              </w:rPr>
              <w:t>6,00-20,00</w:t>
            </w:r>
          </w:p>
        </w:tc>
        <w:tc>
          <w:tcPr>
            <w:tcW w:w="1633" w:type="dxa"/>
            <w:tcBorders>
              <w:top w:val="nil"/>
              <w:bottom w:val="nil"/>
            </w:tcBorders>
          </w:tcPr>
          <w:p w14:paraId="034E3EC6" w14:textId="77777777" w:rsidR="0062242B" w:rsidRPr="0062242B" w:rsidRDefault="0062242B" w:rsidP="0062242B">
            <w:pPr>
              <w:pStyle w:val="TableParagraph"/>
              <w:spacing w:line="256" w:lineRule="exact"/>
              <w:ind w:left="235" w:right="119"/>
              <w:jc w:val="both"/>
              <w:rPr>
                <w:sz w:val="24"/>
              </w:rPr>
            </w:pPr>
            <w:r w:rsidRPr="0062242B">
              <w:rPr>
                <w:sz w:val="24"/>
              </w:rPr>
              <w:t>Tinggi</w:t>
            </w:r>
          </w:p>
        </w:tc>
      </w:tr>
      <w:tr w:rsidR="0062242B" w:rsidRPr="0062242B" w14:paraId="29C9A084" w14:textId="77777777" w:rsidTr="0062242B">
        <w:trPr>
          <w:trHeight w:val="275"/>
        </w:trPr>
        <w:tc>
          <w:tcPr>
            <w:tcW w:w="1633" w:type="dxa"/>
            <w:tcBorders>
              <w:top w:val="nil"/>
              <w:bottom w:val="nil"/>
            </w:tcBorders>
          </w:tcPr>
          <w:p w14:paraId="6339C829" w14:textId="77777777" w:rsidR="0062242B" w:rsidRPr="0062242B" w:rsidRDefault="0062242B" w:rsidP="0062242B">
            <w:pPr>
              <w:pStyle w:val="TableParagraph"/>
              <w:jc w:val="both"/>
              <w:rPr>
                <w:sz w:val="20"/>
              </w:rPr>
            </w:pPr>
          </w:p>
        </w:tc>
        <w:tc>
          <w:tcPr>
            <w:tcW w:w="1630" w:type="dxa"/>
            <w:tcBorders>
              <w:top w:val="nil"/>
              <w:bottom w:val="nil"/>
            </w:tcBorders>
          </w:tcPr>
          <w:p w14:paraId="3AC0A8D5" w14:textId="77777777" w:rsidR="0062242B" w:rsidRPr="0062242B" w:rsidRDefault="0062242B" w:rsidP="0062242B">
            <w:pPr>
              <w:pStyle w:val="TableParagraph"/>
              <w:spacing w:line="256" w:lineRule="exact"/>
              <w:ind w:left="107"/>
              <w:jc w:val="both"/>
              <w:rPr>
                <w:sz w:val="24"/>
              </w:rPr>
            </w:pPr>
            <w:r w:rsidRPr="0062242B">
              <w:rPr>
                <w:sz w:val="24"/>
              </w:rPr>
              <w:t>Creatinin</w:t>
            </w:r>
          </w:p>
        </w:tc>
        <w:tc>
          <w:tcPr>
            <w:tcW w:w="1633" w:type="dxa"/>
            <w:tcBorders>
              <w:top w:val="nil"/>
              <w:bottom w:val="nil"/>
            </w:tcBorders>
          </w:tcPr>
          <w:p w14:paraId="0C19C85A" w14:textId="77777777" w:rsidR="0062242B" w:rsidRPr="0062242B" w:rsidRDefault="0062242B" w:rsidP="0062242B">
            <w:pPr>
              <w:pStyle w:val="TableParagraph"/>
              <w:spacing w:line="256" w:lineRule="exact"/>
              <w:ind w:left="339"/>
              <w:jc w:val="both"/>
              <w:rPr>
                <w:sz w:val="24"/>
              </w:rPr>
            </w:pPr>
            <w:r w:rsidRPr="0062242B">
              <w:rPr>
                <w:sz w:val="24"/>
              </w:rPr>
              <w:t>7,6 mg/dL</w:t>
            </w:r>
          </w:p>
        </w:tc>
        <w:tc>
          <w:tcPr>
            <w:tcW w:w="1630" w:type="dxa"/>
            <w:tcBorders>
              <w:top w:val="nil"/>
              <w:bottom w:val="nil"/>
            </w:tcBorders>
          </w:tcPr>
          <w:p w14:paraId="5427D76C" w14:textId="77777777" w:rsidR="0062242B" w:rsidRPr="0062242B" w:rsidRDefault="0062242B" w:rsidP="0062242B">
            <w:pPr>
              <w:pStyle w:val="TableParagraph"/>
              <w:spacing w:line="256" w:lineRule="exact"/>
              <w:ind w:left="411"/>
              <w:jc w:val="both"/>
              <w:rPr>
                <w:sz w:val="24"/>
              </w:rPr>
            </w:pPr>
            <w:r w:rsidRPr="0062242B">
              <w:rPr>
                <w:sz w:val="24"/>
              </w:rPr>
              <w:t>0,70-1,20</w:t>
            </w:r>
          </w:p>
        </w:tc>
        <w:tc>
          <w:tcPr>
            <w:tcW w:w="1633" w:type="dxa"/>
            <w:tcBorders>
              <w:top w:val="nil"/>
              <w:bottom w:val="nil"/>
            </w:tcBorders>
          </w:tcPr>
          <w:p w14:paraId="178022F4" w14:textId="77777777" w:rsidR="0062242B" w:rsidRPr="0062242B" w:rsidRDefault="0062242B" w:rsidP="0062242B">
            <w:pPr>
              <w:pStyle w:val="TableParagraph"/>
              <w:spacing w:line="256" w:lineRule="exact"/>
              <w:ind w:left="235" w:right="119"/>
              <w:jc w:val="both"/>
              <w:rPr>
                <w:sz w:val="24"/>
              </w:rPr>
            </w:pPr>
            <w:r w:rsidRPr="0062242B">
              <w:rPr>
                <w:sz w:val="24"/>
              </w:rPr>
              <w:t>Tinggi</w:t>
            </w:r>
          </w:p>
        </w:tc>
      </w:tr>
      <w:tr w:rsidR="0062242B" w:rsidRPr="0062242B" w14:paraId="0129DE1F" w14:textId="77777777" w:rsidTr="0062242B">
        <w:trPr>
          <w:trHeight w:val="276"/>
        </w:trPr>
        <w:tc>
          <w:tcPr>
            <w:tcW w:w="1633" w:type="dxa"/>
            <w:tcBorders>
              <w:top w:val="nil"/>
              <w:bottom w:val="nil"/>
            </w:tcBorders>
          </w:tcPr>
          <w:p w14:paraId="371FB26F" w14:textId="77777777" w:rsidR="0062242B" w:rsidRPr="0062242B" w:rsidRDefault="0062242B" w:rsidP="0062242B">
            <w:pPr>
              <w:pStyle w:val="TableParagraph"/>
              <w:jc w:val="both"/>
              <w:rPr>
                <w:sz w:val="20"/>
              </w:rPr>
            </w:pPr>
          </w:p>
        </w:tc>
        <w:tc>
          <w:tcPr>
            <w:tcW w:w="1630" w:type="dxa"/>
            <w:tcBorders>
              <w:top w:val="nil"/>
              <w:bottom w:val="nil"/>
            </w:tcBorders>
          </w:tcPr>
          <w:p w14:paraId="560D14EE" w14:textId="77777777" w:rsidR="0062242B" w:rsidRPr="0062242B" w:rsidRDefault="0062242B" w:rsidP="0062242B">
            <w:pPr>
              <w:pStyle w:val="TableParagraph"/>
              <w:spacing w:line="256" w:lineRule="exact"/>
              <w:ind w:left="107"/>
              <w:jc w:val="both"/>
              <w:rPr>
                <w:b/>
                <w:sz w:val="24"/>
              </w:rPr>
            </w:pPr>
            <w:r w:rsidRPr="0062242B">
              <w:rPr>
                <w:b/>
                <w:sz w:val="24"/>
                <w:u w:val="thick"/>
              </w:rPr>
              <w:t>Elektrolit</w:t>
            </w:r>
          </w:p>
        </w:tc>
        <w:tc>
          <w:tcPr>
            <w:tcW w:w="1633" w:type="dxa"/>
            <w:tcBorders>
              <w:top w:val="nil"/>
              <w:bottom w:val="nil"/>
            </w:tcBorders>
          </w:tcPr>
          <w:p w14:paraId="4EE8C8AD" w14:textId="77777777" w:rsidR="0062242B" w:rsidRPr="0062242B" w:rsidRDefault="0062242B" w:rsidP="0062242B">
            <w:pPr>
              <w:pStyle w:val="TableParagraph"/>
              <w:jc w:val="both"/>
              <w:rPr>
                <w:sz w:val="20"/>
              </w:rPr>
            </w:pPr>
          </w:p>
        </w:tc>
        <w:tc>
          <w:tcPr>
            <w:tcW w:w="1630" w:type="dxa"/>
            <w:tcBorders>
              <w:top w:val="nil"/>
              <w:bottom w:val="nil"/>
            </w:tcBorders>
          </w:tcPr>
          <w:p w14:paraId="536762FF" w14:textId="77777777" w:rsidR="0062242B" w:rsidRPr="0062242B" w:rsidRDefault="0062242B" w:rsidP="0062242B">
            <w:pPr>
              <w:pStyle w:val="TableParagraph"/>
              <w:jc w:val="both"/>
              <w:rPr>
                <w:sz w:val="20"/>
              </w:rPr>
            </w:pPr>
          </w:p>
        </w:tc>
        <w:tc>
          <w:tcPr>
            <w:tcW w:w="1633" w:type="dxa"/>
            <w:tcBorders>
              <w:top w:val="nil"/>
              <w:bottom w:val="nil"/>
            </w:tcBorders>
          </w:tcPr>
          <w:p w14:paraId="404DBBC9" w14:textId="77777777" w:rsidR="0062242B" w:rsidRPr="0062242B" w:rsidRDefault="0062242B" w:rsidP="0062242B">
            <w:pPr>
              <w:pStyle w:val="TableParagraph"/>
              <w:jc w:val="both"/>
              <w:rPr>
                <w:sz w:val="20"/>
              </w:rPr>
            </w:pPr>
          </w:p>
        </w:tc>
      </w:tr>
      <w:tr w:rsidR="0062242B" w:rsidRPr="0062242B" w14:paraId="00F23192" w14:textId="77777777" w:rsidTr="0062242B">
        <w:trPr>
          <w:trHeight w:val="273"/>
        </w:trPr>
        <w:tc>
          <w:tcPr>
            <w:tcW w:w="1633" w:type="dxa"/>
            <w:tcBorders>
              <w:top w:val="nil"/>
              <w:bottom w:val="nil"/>
            </w:tcBorders>
          </w:tcPr>
          <w:p w14:paraId="3E3B0568" w14:textId="77777777" w:rsidR="0062242B" w:rsidRPr="0062242B" w:rsidRDefault="0062242B" w:rsidP="0062242B">
            <w:pPr>
              <w:pStyle w:val="TableParagraph"/>
              <w:jc w:val="both"/>
              <w:rPr>
                <w:sz w:val="20"/>
              </w:rPr>
            </w:pPr>
          </w:p>
        </w:tc>
        <w:tc>
          <w:tcPr>
            <w:tcW w:w="1630" w:type="dxa"/>
            <w:tcBorders>
              <w:top w:val="nil"/>
              <w:bottom w:val="nil"/>
            </w:tcBorders>
          </w:tcPr>
          <w:p w14:paraId="794B3ED2" w14:textId="77777777" w:rsidR="0062242B" w:rsidRPr="0062242B" w:rsidRDefault="0062242B" w:rsidP="0062242B">
            <w:pPr>
              <w:pStyle w:val="TableParagraph"/>
              <w:spacing w:line="254" w:lineRule="exact"/>
              <w:ind w:left="107"/>
              <w:jc w:val="both"/>
              <w:rPr>
                <w:sz w:val="24"/>
              </w:rPr>
            </w:pPr>
            <w:r w:rsidRPr="0062242B">
              <w:rPr>
                <w:sz w:val="24"/>
              </w:rPr>
              <w:t>Natrium</w:t>
            </w:r>
          </w:p>
        </w:tc>
        <w:tc>
          <w:tcPr>
            <w:tcW w:w="1633" w:type="dxa"/>
            <w:tcBorders>
              <w:top w:val="nil"/>
              <w:bottom w:val="nil"/>
            </w:tcBorders>
          </w:tcPr>
          <w:p w14:paraId="56B5F400" w14:textId="77777777" w:rsidR="0062242B" w:rsidRPr="0062242B" w:rsidRDefault="0062242B" w:rsidP="0062242B">
            <w:pPr>
              <w:pStyle w:val="TableParagraph"/>
              <w:spacing w:line="254" w:lineRule="exact"/>
              <w:ind w:left="243"/>
              <w:jc w:val="both"/>
              <w:rPr>
                <w:sz w:val="24"/>
              </w:rPr>
            </w:pPr>
            <w:r w:rsidRPr="0062242B">
              <w:rPr>
                <w:sz w:val="24"/>
              </w:rPr>
              <w:t>137 mmol/L</w:t>
            </w:r>
          </w:p>
        </w:tc>
        <w:tc>
          <w:tcPr>
            <w:tcW w:w="1630" w:type="dxa"/>
            <w:tcBorders>
              <w:top w:val="nil"/>
              <w:bottom w:val="nil"/>
            </w:tcBorders>
          </w:tcPr>
          <w:p w14:paraId="1D5E8BA1" w14:textId="77777777" w:rsidR="0062242B" w:rsidRPr="0062242B" w:rsidRDefault="0062242B" w:rsidP="0062242B">
            <w:pPr>
              <w:pStyle w:val="TableParagraph"/>
              <w:spacing w:line="254" w:lineRule="exact"/>
              <w:ind w:left="471"/>
              <w:jc w:val="both"/>
              <w:rPr>
                <w:sz w:val="24"/>
              </w:rPr>
            </w:pPr>
            <w:r w:rsidRPr="0062242B">
              <w:rPr>
                <w:sz w:val="24"/>
              </w:rPr>
              <w:t>136-145</w:t>
            </w:r>
          </w:p>
        </w:tc>
        <w:tc>
          <w:tcPr>
            <w:tcW w:w="1633" w:type="dxa"/>
            <w:tcBorders>
              <w:top w:val="nil"/>
              <w:bottom w:val="nil"/>
            </w:tcBorders>
          </w:tcPr>
          <w:p w14:paraId="4F1F5AFB" w14:textId="77777777" w:rsidR="0062242B" w:rsidRPr="0062242B" w:rsidRDefault="0062242B" w:rsidP="0062242B">
            <w:pPr>
              <w:pStyle w:val="TableParagraph"/>
              <w:spacing w:line="254" w:lineRule="exact"/>
              <w:ind w:left="235" w:right="117"/>
              <w:jc w:val="both"/>
              <w:rPr>
                <w:sz w:val="24"/>
              </w:rPr>
            </w:pPr>
            <w:r w:rsidRPr="0062242B">
              <w:rPr>
                <w:sz w:val="24"/>
              </w:rPr>
              <w:t>Normal</w:t>
            </w:r>
          </w:p>
        </w:tc>
      </w:tr>
      <w:tr w:rsidR="0062242B" w:rsidRPr="0062242B" w14:paraId="64C56A89" w14:textId="77777777" w:rsidTr="0062242B">
        <w:trPr>
          <w:trHeight w:val="275"/>
        </w:trPr>
        <w:tc>
          <w:tcPr>
            <w:tcW w:w="1633" w:type="dxa"/>
            <w:tcBorders>
              <w:top w:val="nil"/>
              <w:bottom w:val="nil"/>
            </w:tcBorders>
          </w:tcPr>
          <w:p w14:paraId="66644E1B" w14:textId="77777777" w:rsidR="0062242B" w:rsidRPr="0062242B" w:rsidRDefault="0062242B" w:rsidP="0062242B">
            <w:pPr>
              <w:pStyle w:val="TableParagraph"/>
              <w:jc w:val="both"/>
              <w:rPr>
                <w:sz w:val="20"/>
              </w:rPr>
            </w:pPr>
          </w:p>
        </w:tc>
        <w:tc>
          <w:tcPr>
            <w:tcW w:w="1630" w:type="dxa"/>
            <w:tcBorders>
              <w:top w:val="nil"/>
              <w:bottom w:val="nil"/>
            </w:tcBorders>
          </w:tcPr>
          <w:p w14:paraId="3115581F" w14:textId="77777777" w:rsidR="0062242B" w:rsidRPr="0062242B" w:rsidRDefault="0062242B" w:rsidP="0062242B">
            <w:pPr>
              <w:pStyle w:val="TableParagraph"/>
              <w:spacing w:line="256" w:lineRule="exact"/>
              <w:ind w:left="107"/>
              <w:jc w:val="both"/>
              <w:rPr>
                <w:sz w:val="24"/>
              </w:rPr>
            </w:pPr>
            <w:r w:rsidRPr="0062242B">
              <w:rPr>
                <w:sz w:val="24"/>
              </w:rPr>
              <w:t>Kalium</w:t>
            </w:r>
          </w:p>
        </w:tc>
        <w:tc>
          <w:tcPr>
            <w:tcW w:w="1633" w:type="dxa"/>
            <w:tcBorders>
              <w:top w:val="nil"/>
              <w:bottom w:val="nil"/>
            </w:tcBorders>
          </w:tcPr>
          <w:p w14:paraId="1AE27B4D" w14:textId="77777777" w:rsidR="0062242B" w:rsidRPr="0062242B" w:rsidRDefault="0062242B" w:rsidP="0062242B">
            <w:pPr>
              <w:pStyle w:val="TableParagraph"/>
              <w:spacing w:line="256" w:lineRule="exact"/>
              <w:ind w:left="275"/>
              <w:jc w:val="both"/>
              <w:rPr>
                <w:sz w:val="24"/>
              </w:rPr>
            </w:pPr>
            <w:r w:rsidRPr="0062242B">
              <w:rPr>
                <w:sz w:val="24"/>
              </w:rPr>
              <w:t>2,8 mmol/L</w:t>
            </w:r>
          </w:p>
        </w:tc>
        <w:tc>
          <w:tcPr>
            <w:tcW w:w="1630" w:type="dxa"/>
            <w:tcBorders>
              <w:top w:val="nil"/>
              <w:bottom w:val="nil"/>
            </w:tcBorders>
          </w:tcPr>
          <w:p w14:paraId="7DA0EADF" w14:textId="77777777" w:rsidR="0062242B" w:rsidRPr="0062242B" w:rsidRDefault="0062242B" w:rsidP="0062242B">
            <w:pPr>
              <w:pStyle w:val="TableParagraph"/>
              <w:spacing w:line="256" w:lineRule="exact"/>
              <w:ind w:left="411"/>
              <w:jc w:val="both"/>
              <w:rPr>
                <w:sz w:val="24"/>
              </w:rPr>
            </w:pPr>
            <w:r w:rsidRPr="0062242B">
              <w:rPr>
                <w:sz w:val="24"/>
              </w:rPr>
              <w:t>3,50-5,10</w:t>
            </w:r>
          </w:p>
        </w:tc>
        <w:tc>
          <w:tcPr>
            <w:tcW w:w="1633" w:type="dxa"/>
            <w:tcBorders>
              <w:top w:val="nil"/>
              <w:bottom w:val="nil"/>
            </w:tcBorders>
          </w:tcPr>
          <w:p w14:paraId="215F6C2B" w14:textId="77777777" w:rsidR="0062242B" w:rsidRPr="0062242B" w:rsidRDefault="0062242B" w:rsidP="0062242B">
            <w:pPr>
              <w:pStyle w:val="TableParagraph"/>
              <w:spacing w:line="256" w:lineRule="exact"/>
              <w:ind w:left="235" w:right="117"/>
              <w:jc w:val="both"/>
              <w:rPr>
                <w:sz w:val="24"/>
              </w:rPr>
            </w:pPr>
            <w:r w:rsidRPr="0062242B">
              <w:rPr>
                <w:sz w:val="24"/>
              </w:rPr>
              <w:t>Normal</w:t>
            </w:r>
          </w:p>
        </w:tc>
      </w:tr>
      <w:tr w:rsidR="0062242B" w:rsidRPr="0062242B" w14:paraId="54316726" w14:textId="77777777" w:rsidTr="0062242B">
        <w:trPr>
          <w:trHeight w:val="588"/>
        </w:trPr>
        <w:tc>
          <w:tcPr>
            <w:tcW w:w="1633" w:type="dxa"/>
            <w:tcBorders>
              <w:top w:val="nil"/>
            </w:tcBorders>
          </w:tcPr>
          <w:p w14:paraId="0494FD76" w14:textId="77777777" w:rsidR="0062242B" w:rsidRPr="0062242B" w:rsidRDefault="0062242B" w:rsidP="0062242B">
            <w:pPr>
              <w:pStyle w:val="TableParagraph"/>
              <w:jc w:val="both"/>
              <w:rPr>
                <w:sz w:val="24"/>
              </w:rPr>
            </w:pPr>
          </w:p>
        </w:tc>
        <w:tc>
          <w:tcPr>
            <w:tcW w:w="1630" w:type="dxa"/>
            <w:tcBorders>
              <w:top w:val="nil"/>
            </w:tcBorders>
          </w:tcPr>
          <w:p w14:paraId="62CC5CB9" w14:textId="77777777" w:rsidR="0062242B" w:rsidRPr="0062242B" w:rsidRDefault="0062242B" w:rsidP="0062242B">
            <w:pPr>
              <w:pStyle w:val="TableParagraph"/>
              <w:spacing w:line="271" w:lineRule="exact"/>
              <w:ind w:left="107"/>
              <w:jc w:val="both"/>
              <w:rPr>
                <w:sz w:val="24"/>
              </w:rPr>
            </w:pPr>
            <w:r w:rsidRPr="0062242B">
              <w:rPr>
                <w:sz w:val="24"/>
              </w:rPr>
              <w:t>Klorida</w:t>
            </w:r>
          </w:p>
        </w:tc>
        <w:tc>
          <w:tcPr>
            <w:tcW w:w="1633" w:type="dxa"/>
            <w:tcBorders>
              <w:top w:val="nil"/>
            </w:tcBorders>
          </w:tcPr>
          <w:p w14:paraId="550E22A3" w14:textId="77777777" w:rsidR="0062242B" w:rsidRPr="0062242B" w:rsidRDefault="0062242B" w:rsidP="0062242B">
            <w:pPr>
              <w:pStyle w:val="TableParagraph"/>
              <w:spacing w:line="271" w:lineRule="exact"/>
              <w:ind w:left="243"/>
              <w:jc w:val="both"/>
              <w:rPr>
                <w:sz w:val="24"/>
              </w:rPr>
            </w:pPr>
            <w:r w:rsidRPr="0062242B">
              <w:rPr>
                <w:sz w:val="24"/>
              </w:rPr>
              <w:t>100 mmol/L</w:t>
            </w:r>
          </w:p>
        </w:tc>
        <w:tc>
          <w:tcPr>
            <w:tcW w:w="1630" w:type="dxa"/>
            <w:tcBorders>
              <w:top w:val="nil"/>
            </w:tcBorders>
          </w:tcPr>
          <w:p w14:paraId="1A53A39B" w14:textId="77777777" w:rsidR="0062242B" w:rsidRPr="0062242B" w:rsidRDefault="0062242B" w:rsidP="0062242B">
            <w:pPr>
              <w:pStyle w:val="TableParagraph"/>
              <w:spacing w:line="271" w:lineRule="exact"/>
              <w:ind w:left="531"/>
              <w:jc w:val="both"/>
              <w:rPr>
                <w:sz w:val="24"/>
              </w:rPr>
            </w:pPr>
            <w:r w:rsidRPr="0062242B">
              <w:rPr>
                <w:sz w:val="24"/>
              </w:rPr>
              <w:t>98-107</w:t>
            </w:r>
          </w:p>
        </w:tc>
        <w:tc>
          <w:tcPr>
            <w:tcW w:w="1633" w:type="dxa"/>
            <w:tcBorders>
              <w:top w:val="nil"/>
            </w:tcBorders>
          </w:tcPr>
          <w:p w14:paraId="15B8235D" w14:textId="77777777" w:rsidR="0062242B" w:rsidRPr="0062242B" w:rsidRDefault="0062242B" w:rsidP="0062242B">
            <w:pPr>
              <w:pStyle w:val="TableParagraph"/>
              <w:spacing w:line="271" w:lineRule="exact"/>
              <w:ind w:left="235" w:right="116"/>
              <w:jc w:val="both"/>
              <w:rPr>
                <w:sz w:val="24"/>
              </w:rPr>
            </w:pPr>
            <w:r w:rsidRPr="0062242B">
              <w:rPr>
                <w:sz w:val="24"/>
              </w:rPr>
              <w:t>Normal</w:t>
            </w:r>
          </w:p>
        </w:tc>
      </w:tr>
    </w:tbl>
    <w:p w14:paraId="064EF7C5" w14:textId="77777777" w:rsidR="0062242B" w:rsidRPr="0062242B" w:rsidRDefault="0062242B" w:rsidP="0062242B">
      <w:pPr>
        <w:pStyle w:val="BodyText"/>
        <w:spacing w:before="6"/>
        <w:jc w:val="both"/>
        <w:rPr>
          <w:sz w:val="15"/>
        </w:rPr>
      </w:pPr>
    </w:p>
    <w:p w14:paraId="1E8407AD" w14:textId="77777777" w:rsidR="0062242B" w:rsidRPr="0062242B" w:rsidRDefault="0062242B" w:rsidP="0062242B">
      <w:pPr>
        <w:pStyle w:val="BodyText"/>
        <w:spacing w:before="90"/>
        <w:ind w:left="4835"/>
        <w:jc w:val="both"/>
      </w:pPr>
      <w:r w:rsidRPr="0062242B">
        <w:t>(Sumber Data Sekunder : RM Pasien )</w:t>
      </w:r>
    </w:p>
    <w:p w14:paraId="4A2739C9" w14:textId="77777777" w:rsidR="0062242B" w:rsidRPr="0062242B" w:rsidRDefault="0062242B" w:rsidP="0062242B">
      <w:pPr>
        <w:jc w:val="both"/>
        <w:rPr>
          <w:rFonts w:ascii="Times New Roman" w:hAnsi="Times New Roman" w:cs="Times New Roman"/>
        </w:rPr>
        <w:sectPr w:rsidR="0062242B" w:rsidRPr="0062242B">
          <w:pgSz w:w="11910" w:h="16840"/>
          <w:pgMar w:top="1580" w:right="1160" w:bottom="280" w:left="1680" w:header="722" w:footer="0" w:gutter="0"/>
          <w:cols w:space="720"/>
        </w:sectPr>
      </w:pPr>
    </w:p>
    <w:p w14:paraId="5DE0A7DD" w14:textId="77777777" w:rsidR="0062242B" w:rsidRPr="0062242B" w:rsidRDefault="0062242B" w:rsidP="0062242B">
      <w:pPr>
        <w:pStyle w:val="BodyText"/>
        <w:jc w:val="both"/>
        <w:rPr>
          <w:sz w:val="20"/>
        </w:rPr>
      </w:pPr>
    </w:p>
    <w:p w14:paraId="0E94ACF1" w14:textId="77777777" w:rsidR="0062242B" w:rsidRPr="0062242B" w:rsidRDefault="0062242B" w:rsidP="0062242B">
      <w:pPr>
        <w:pStyle w:val="BodyText"/>
        <w:jc w:val="both"/>
        <w:rPr>
          <w:sz w:val="20"/>
        </w:rPr>
      </w:pPr>
    </w:p>
    <w:p w14:paraId="78BB635A" w14:textId="77777777" w:rsidR="0062242B" w:rsidRPr="0062242B" w:rsidRDefault="0062242B" w:rsidP="0062242B">
      <w:pPr>
        <w:pStyle w:val="BodyText"/>
        <w:spacing w:before="206"/>
        <w:ind w:left="1308"/>
        <w:jc w:val="both"/>
      </w:pPr>
      <w:r w:rsidRPr="0062242B">
        <w:t>Tabel 3.5 Hasil Pemeriksaan Radiologi</w:t>
      </w:r>
    </w:p>
    <w:p w14:paraId="47DF70AD" w14:textId="77777777" w:rsidR="0062242B" w:rsidRPr="0062242B" w:rsidRDefault="0062242B" w:rsidP="0062242B">
      <w:pPr>
        <w:pStyle w:val="BodyText"/>
        <w:spacing w:before="1" w:after="8"/>
        <w:ind w:left="1308" w:right="989" w:firstLine="720"/>
        <w:jc w:val="both"/>
      </w:pPr>
      <w:r w:rsidRPr="0062242B">
        <w:t>Pasien Tn.D di Ruang Dahlia 2 RSUP Dr. Sardjito Yogyakarta Tanggal 18 Juli 2016</w:t>
      </w:r>
    </w:p>
    <w:tbl>
      <w:tblPr>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4820"/>
        <w:gridCol w:w="2127"/>
      </w:tblGrid>
      <w:tr w:rsidR="0062242B" w:rsidRPr="0062242B" w14:paraId="181F4A9B" w14:textId="77777777" w:rsidTr="0062242B">
        <w:trPr>
          <w:trHeight w:val="505"/>
        </w:trPr>
        <w:tc>
          <w:tcPr>
            <w:tcW w:w="1135" w:type="dxa"/>
          </w:tcPr>
          <w:p w14:paraId="61F275C9" w14:textId="77777777" w:rsidR="0062242B" w:rsidRPr="0062242B" w:rsidRDefault="0062242B" w:rsidP="0062242B">
            <w:pPr>
              <w:pStyle w:val="TableParagraph"/>
              <w:spacing w:line="254" w:lineRule="exact"/>
              <w:ind w:left="179" w:right="155" w:firstLine="134"/>
              <w:jc w:val="both"/>
              <w:rPr>
                <w:b/>
              </w:rPr>
            </w:pPr>
            <w:r w:rsidRPr="0062242B">
              <w:rPr>
                <w:b/>
              </w:rPr>
              <w:t>Hari/ Tanggal</w:t>
            </w:r>
          </w:p>
        </w:tc>
        <w:tc>
          <w:tcPr>
            <w:tcW w:w="4820" w:type="dxa"/>
          </w:tcPr>
          <w:p w14:paraId="2D9D912A" w14:textId="77777777" w:rsidR="0062242B" w:rsidRPr="0062242B" w:rsidRDefault="0062242B" w:rsidP="0062242B">
            <w:pPr>
              <w:pStyle w:val="TableParagraph"/>
              <w:spacing w:line="251" w:lineRule="exact"/>
              <w:ind w:left="1529"/>
              <w:jc w:val="both"/>
              <w:rPr>
                <w:b/>
              </w:rPr>
            </w:pPr>
            <w:r w:rsidRPr="0062242B">
              <w:rPr>
                <w:b/>
              </w:rPr>
              <w:t>Jenis Pemeriksaan</w:t>
            </w:r>
          </w:p>
        </w:tc>
        <w:tc>
          <w:tcPr>
            <w:tcW w:w="2127" w:type="dxa"/>
          </w:tcPr>
          <w:p w14:paraId="10D6B660" w14:textId="77777777" w:rsidR="0062242B" w:rsidRPr="0062242B" w:rsidRDefault="0062242B" w:rsidP="0062242B">
            <w:pPr>
              <w:pStyle w:val="TableParagraph"/>
              <w:spacing w:line="251" w:lineRule="exact"/>
              <w:ind w:left="148"/>
              <w:jc w:val="both"/>
              <w:rPr>
                <w:b/>
              </w:rPr>
            </w:pPr>
            <w:r w:rsidRPr="0062242B">
              <w:rPr>
                <w:b/>
              </w:rPr>
              <w:t>Kesan/ Interpretasi</w:t>
            </w:r>
          </w:p>
        </w:tc>
      </w:tr>
      <w:tr w:rsidR="0062242B" w:rsidRPr="0062242B" w14:paraId="51096E36" w14:textId="77777777" w:rsidTr="0062242B">
        <w:trPr>
          <w:trHeight w:val="2527"/>
        </w:trPr>
        <w:tc>
          <w:tcPr>
            <w:tcW w:w="1135" w:type="dxa"/>
          </w:tcPr>
          <w:p w14:paraId="037DEBF6" w14:textId="77777777" w:rsidR="0062242B" w:rsidRPr="0062242B" w:rsidRDefault="0062242B" w:rsidP="0062242B">
            <w:pPr>
              <w:pStyle w:val="TableParagraph"/>
              <w:spacing w:line="245" w:lineRule="exact"/>
              <w:ind w:left="323"/>
              <w:jc w:val="both"/>
            </w:pPr>
            <w:r w:rsidRPr="0062242B">
              <w:t>8</w:t>
            </w:r>
            <w:r w:rsidRPr="0062242B">
              <w:rPr>
                <w:spacing w:val="-2"/>
              </w:rPr>
              <w:t xml:space="preserve"> </w:t>
            </w:r>
            <w:r w:rsidRPr="0062242B">
              <w:t>Juli</w:t>
            </w:r>
          </w:p>
          <w:p w14:paraId="10D1F311" w14:textId="77777777" w:rsidR="0062242B" w:rsidRPr="0062242B" w:rsidRDefault="0062242B" w:rsidP="0062242B">
            <w:pPr>
              <w:pStyle w:val="TableParagraph"/>
              <w:spacing w:before="1"/>
              <w:ind w:left="345"/>
              <w:jc w:val="both"/>
            </w:pPr>
            <w:r w:rsidRPr="0062242B">
              <w:t>2016</w:t>
            </w:r>
          </w:p>
        </w:tc>
        <w:tc>
          <w:tcPr>
            <w:tcW w:w="4820" w:type="dxa"/>
          </w:tcPr>
          <w:p w14:paraId="61669D94" w14:textId="77777777" w:rsidR="0062242B" w:rsidRPr="0062242B" w:rsidRDefault="0062242B" w:rsidP="0062242B">
            <w:pPr>
              <w:pStyle w:val="TableParagraph"/>
              <w:spacing w:line="242" w:lineRule="auto"/>
              <w:ind w:left="105" w:right="122"/>
              <w:jc w:val="both"/>
            </w:pPr>
            <w:r w:rsidRPr="0062242B">
              <w:t>Foto thoraks, proveksi AP posisi semirect, asimetris, inspirasi kurang dan kondisi cukup,hasil :</w:t>
            </w:r>
          </w:p>
          <w:p w14:paraId="38B81EC4" w14:textId="77777777" w:rsidR="0062242B" w:rsidRPr="0062242B" w:rsidRDefault="0062242B" w:rsidP="00BA6872">
            <w:pPr>
              <w:pStyle w:val="TableParagraph"/>
              <w:numPr>
                <w:ilvl w:val="0"/>
                <w:numId w:val="63"/>
              </w:numPr>
              <w:tabs>
                <w:tab w:val="left" w:pos="466"/>
                <w:tab w:val="left" w:pos="467"/>
              </w:tabs>
              <w:spacing w:line="248" w:lineRule="exact"/>
              <w:ind w:hanging="362"/>
              <w:jc w:val="both"/>
            </w:pPr>
            <w:r w:rsidRPr="0062242B">
              <w:t>Tampak kedua apex pulmo</w:t>
            </w:r>
            <w:r w:rsidRPr="0062242B">
              <w:rPr>
                <w:spacing w:val="-3"/>
              </w:rPr>
              <w:t xml:space="preserve"> </w:t>
            </w:r>
            <w:r w:rsidRPr="0062242B">
              <w:t>bersih</w:t>
            </w:r>
          </w:p>
          <w:p w14:paraId="0A81238B" w14:textId="77777777" w:rsidR="0062242B" w:rsidRPr="0062242B" w:rsidRDefault="0062242B" w:rsidP="00BA6872">
            <w:pPr>
              <w:pStyle w:val="TableParagraph"/>
              <w:numPr>
                <w:ilvl w:val="0"/>
                <w:numId w:val="63"/>
              </w:numPr>
              <w:tabs>
                <w:tab w:val="left" w:pos="466"/>
                <w:tab w:val="left" w:pos="467"/>
              </w:tabs>
              <w:ind w:right="379"/>
              <w:jc w:val="both"/>
            </w:pPr>
            <w:r w:rsidRPr="0062242B">
              <w:t xml:space="preserve">Tampak coracan bronchovaskular </w:t>
            </w:r>
            <w:r w:rsidRPr="0062242B">
              <w:rPr>
                <w:spacing w:val="-3"/>
              </w:rPr>
              <w:t xml:space="preserve">meningkat </w:t>
            </w:r>
            <w:r w:rsidRPr="0062242B">
              <w:t>dan kasar pada basal</w:t>
            </w:r>
            <w:r w:rsidRPr="0062242B">
              <w:rPr>
                <w:spacing w:val="-3"/>
              </w:rPr>
              <w:t xml:space="preserve"> </w:t>
            </w:r>
            <w:r w:rsidRPr="0062242B">
              <w:t>paru</w:t>
            </w:r>
          </w:p>
          <w:p w14:paraId="173D32E9" w14:textId="77777777" w:rsidR="0062242B" w:rsidRPr="0062242B" w:rsidRDefault="0062242B" w:rsidP="00BA6872">
            <w:pPr>
              <w:pStyle w:val="TableParagraph"/>
              <w:numPr>
                <w:ilvl w:val="0"/>
                <w:numId w:val="63"/>
              </w:numPr>
              <w:tabs>
                <w:tab w:val="left" w:pos="466"/>
                <w:tab w:val="left" w:pos="467"/>
              </w:tabs>
              <w:ind w:hanging="362"/>
              <w:jc w:val="both"/>
            </w:pPr>
            <w:r w:rsidRPr="0062242B">
              <w:t>Tak tampak pelebaran pleura space</w:t>
            </w:r>
            <w:r w:rsidRPr="0062242B">
              <w:rPr>
                <w:spacing w:val="-8"/>
              </w:rPr>
              <w:t xml:space="preserve"> </w:t>
            </w:r>
            <w:r w:rsidRPr="0062242B">
              <w:t>bilateral</w:t>
            </w:r>
          </w:p>
          <w:p w14:paraId="21D6DCF4" w14:textId="77777777" w:rsidR="0062242B" w:rsidRPr="0062242B" w:rsidRDefault="0062242B" w:rsidP="00BA6872">
            <w:pPr>
              <w:pStyle w:val="TableParagraph"/>
              <w:numPr>
                <w:ilvl w:val="0"/>
                <w:numId w:val="63"/>
              </w:numPr>
              <w:tabs>
                <w:tab w:val="left" w:pos="466"/>
                <w:tab w:val="left" w:pos="467"/>
              </w:tabs>
              <w:spacing w:line="252" w:lineRule="exact"/>
              <w:ind w:hanging="362"/>
              <w:jc w:val="both"/>
            </w:pPr>
            <w:r w:rsidRPr="0062242B">
              <w:t>Tampak difragma bilateral licin dan</w:t>
            </w:r>
            <w:r w:rsidRPr="0062242B">
              <w:rPr>
                <w:spacing w:val="-9"/>
              </w:rPr>
              <w:t xml:space="preserve"> </w:t>
            </w:r>
            <w:r w:rsidRPr="0062242B">
              <w:t>mendatar</w:t>
            </w:r>
          </w:p>
          <w:p w14:paraId="4AE73AFB" w14:textId="77777777" w:rsidR="0062242B" w:rsidRPr="0062242B" w:rsidRDefault="0062242B" w:rsidP="00BA6872">
            <w:pPr>
              <w:pStyle w:val="TableParagraph"/>
              <w:numPr>
                <w:ilvl w:val="0"/>
                <w:numId w:val="63"/>
              </w:numPr>
              <w:tabs>
                <w:tab w:val="left" w:pos="466"/>
                <w:tab w:val="left" w:pos="467"/>
              </w:tabs>
              <w:spacing w:line="252" w:lineRule="exact"/>
              <w:ind w:hanging="362"/>
              <w:jc w:val="both"/>
            </w:pPr>
            <w:r w:rsidRPr="0062242B">
              <w:t>Cor, CTR 0,55 inspirasi</w:t>
            </w:r>
            <w:r w:rsidRPr="0062242B">
              <w:rPr>
                <w:spacing w:val="-7"/>
              </w:rPr>
              <w:t xml:space="preserve"> </w:t>
            </w:r>
            <w:r w:rsidRPr="0062242B">
              <w:t>kurang</w:t>
            </w:r>
          </w:p>
          <w:p w14:paraId="23CE8DD2" w14:textId="77777777" w:rsidR="0062242B" w:rsidRPr="0062242B" w:rsidRDefault="0062242B" w:rsidP="00BA6872">
            <w:pPr>
              <w:pStyle w:val="TableParagraph"/>
              <w:numPr>
                <w:ilvl w:val="0"/>
                <w:numId w:val="63"/>
              </w:numPr>
              <w:tabs>
                <w:tab w:val="left" w:pos="466"/>
                <w:tab w:val="left" w:pos="467"/>
              </w:tabs>
              <w:spacing w:line="252" w:lineRule="exact"/>
              <w:ind w:hanging="362"/>
              <w:jc w:val="both"/>
            </w:pPr>
            <w:r w:rsidRPr="0062242B">
              <w:t>Sistema tulang yang tervisualisasi</w:t>
            </w:r>
            <w:r w:rsidRPr="0062242B">
              <w:rPr>
                <w:spacing w:val="-5"/>
              </w:rPr>
              <w:t xml:space="preserve"> </w:t>
            </w:r>
            <w:r w:rsidRPr="0062242B">
              <w:t>intak</w:t>
            </w:r>
          </w:p>
        </w:tc>
        <w:tc>
          <w:tcPr>
            <w:tcW w:w="2127" w:type="dxa"/>
          </w:tcPr>
          <w:p w14:paraId="46237493" w14:textId="77777777" w:rsidR="0062242B" w:rsidRPr="0062242B" w:rsidRDefault="0062242B" w:rsidP="0062242B">
            <w:pPr>
              <w:pStyle w:val="TableParagraph"/>
              <w:tabs>
                <w:tab w:val="left" w:pos="468"/>
              </w:tabs>
              <w:spacing w:line="245" w:lineRule="exact"/>
              <w:ind w:left="108"/>
              <w:jc w:val="both"/>
            </w:pPr>
            <w:r w:rsidRPr="0062242B">
              <w:t>-</w:t>
            </w:r>
            <w:r w:rsidRPr="0062242B">
              <w:tab/>
              <w:t>Bronchitis</w:t>
            </w:r>
          </w:p>
          <w:p w14:paraId="593C0996" w14:textId="77777777" w:rsidR="0062242B" w:rsidRPr="0062242B" w:rsidRDefault="0062242B" w:rsidP="0062242B">
            <w:pPr>
              <w:pStyle w:val="TableParagraph"/>
              <w:tabs>
                <w:tab w:val="left" w:pos="468"/>
              </w:tabs>
              <w:spacing w:before="1" w:line="252" w:lineRule="exact"/>
              <w:ind w:left="108"/>
              <w:jc w:val="both"/>
            </w:pPr>
            <w:r w:rsidRPr="0062242B">
              <w:t>-</w:t>
            </w:r>
            <w:r w:rsidRPr="0062242B">
              <w:tab/>
              <w:t>CTR</w:t>
            </w:r>
            <w:r w:rsidRPr="0062242B">
              <w:rPr>
                <w:spacing w:val="-1"/>
              </w:rPr>
              <w:t xml:space="preserve"> </w:t>
            </w:r>
            <w:r w:rsidRPr="0062242B">
              <w:t>0,55</w:t>
            </w:r>
          </w:p>
          <w:p w14:paraId="6F48A5B1" w14:textId="77777777" w:rsidR="0062242B" w:rsidRPr="0062242B" w:rsidRDefault="0062242B" w:rsidP="0062242B">
            <w:pPr>
              <w:pStyle w:val="TableParagraph"/>
              <w:spacing w:line="252" w:lineRule="exact"/>
              <w:ind w:left="468"/>
              <w:jc w:val="both"/>
            </w:pPr>
            <w:r w:rsidRPr="0062242B">
              <w:t>inspirasi kurang</w:t>
            </w:r>
          </w:p>
        </w:tc>
      </w:tr>
      <w:tr w:rsidR="0062242B" w:rsidRPr="0062242B" w14:paraId="5E536EF1" w14:textId="77777777" w:rsidTr="0062242B">
        <w:trPr>
          <w:trHeight w:val="2022"/>
        </w:trPr>
        <w:tc>
          <w:tcPr>
            <w:tcW w:w="1135" w:type="dxa"/>
            <w:tcBorders>
              <w:bottom w:val="single" w:sz="6" w:space="0" w:color="000000"/>
            </w:tcBorders>
          </w:tcPr>
          <w:p w14:paraId="71D5F1A5" w14:textId="77777777" w:rsidR="0062242B" w:rsidRPr="0062242B" w:rsidRDefault="0062242B" w:rsidP="0062242B">
            <w:pPr>
              <w:pStyle w:val="TableParagraph"/>
              <w:spacing w:line="247" w:lineRule="exact"/>
              <w:ind w:left="107"/>
              <w:jc w:val="both"/>
            </w:pPr>
            <w:r w:rsidRPr="0062242B">
              <w:t>15 Juli</w:t>
            </w:r>
          </w:p>
          <w:p w14:paraId="37A43397" w14:textId="77777777" w:rsidR="0062242B" w:rsidRPr="0062242B" w:rsidRDefault="0062242B" w:rsidP="0062242B">
            <w:pPr>
              <w:pStyle w:val="TableParagraph"/>
              <w:spacing w:before="1"/>
              <w:ind w:left="107"/>
              <w:jc w:val="both"/>
            </w:pPr>
            <w:r w:rsidRPr="0062242B">
              <w:t>2016</w:t>
            </w:r>
          </w:p>
        </w:tc>
        <w:tc>
          <w:tcPr>
            <w:tcW w:w="4820" w:type="dxa"/>
            <w:tcBorders>
              <w:bottom w:val="single" w:sz="6" w:space="0" w:color="000000"/>
            </w:tcBorders>
          </w:tcPr>
          <w:p w14:paraId="315BEA05" w14:textId="77777777" w:rsidR="0062242B" w:rsidRPr="0062242B" w:rsidRDefault="0062242B" w:rsidP="0062242B">
            <w:pPr>
              <w:pStyle w:val="TableParagraph"/>
              <w:spacing w:line="242" w:lineRule="auto"/>
              <w:ind w:left="105" w:right="370"/>
              <w:jc w:val="both"/>
            </w:pPr>
            <w:r w:rsidRPr="0062242B">
              <w:t>Foto thoraks, proyeksi AP posisi supine simetris, inspirasi dan kondisi cukup, hasil :</w:t>
            </w:r>
          </w:p>
          <w:p w14:paraId="2E2D8434" w14:textId="77777777" w:rsidR="0062242B" w:rsidRPr="0062242B" w:rsidRDefault="0062242B" w:rsidP="00BA6872">
            <w:pPr>
              <w:pStyle w:val="TableParagraph"/>
              <w:numPr>
                <w:ilvl w:val="0"/>
                <w:numId w:val="62"/>
              </w:numPr>
              <w:tabs>
                <w:tab w:val="left" w:pos="466"/>
                <w:tab w:val="left" w:pos="467"/>
              </w:tabs>
              <w:spacing w:line="248" w:lineRule="exact"/>
              <w:ind w:hanging="362"/>
              <w:jc w:val="both"/>
            </w:pPr>
            <w:r w:rsidRPr="0062242B">
              <w:t>Tampak kedua apek pulmo</w:t>
            </w:r>
            <w:r w:rsidRPr="0062242B">
              <w:rPr>
                <w:spacing w:val="-5"/>
              </w:rPr>
              <w:t xml:space="preserve"> </w:t>
            </w:r>
            <w:r w:rsidRPr="0062242B">
              <w:t>tenang</w:t>
            </w:r>
          </w:p>
          <w:p w14:paraId="2335962F" w14:textId="77777777" w:rsidR="0062242B" w:rsidRPr="0062242B" w:rsidRDefault="0062242B" w:rsidP="00BA6872">
            <w:pPr>
              <w:pStyle w:val="TableParagraph"/>
              <w:numPr>
                <w:ilvl w:val="0"/>
                <w:numId w:val="62"/>
              </w:numPr>
              <w:tabs>
                <w:tab w:val="left" w:pos="466"/>
                <w:tab w:val="left" w:pos="467"/>
              </w:tabs>
              <w:spacing w:line="252" w:lineRule="exact"/>
              <w:ind w:hanging="362"/>
              <w:jc w:val="both"/>
            </w:pPr>
            <w:r w:rsidRPr="0062242B">
              <w:t>Tampak coracan bronchovacular</w:t>
            </w:r>
            <w:r w:rsidRPr="0062242B">
              <w:rPr>
                <w:spacing w:val="-3"/>
              </w:rPr>
              <w:t xml:space="preserve"> </w:t>
            </w:r>
            <w:r w:rsidRPr="0062242B">
              <w:t>normal</w:t>
            </w:r>
          </w:p>
          <w:p w14:paraId="59CF5400" w14:textId="77777777" w:rsidR="0062242B" w:rsidRPr="0062242B" w:rsidRDefault="0062242B" w:rsidP="00BA6872">
            <w:pPr>
              <w:pStyle w:val="TableParagraph"/>
              <w:numPr>
                <w:ilvl w:val="0"/>
                <w:numId w:val="62"/>
              </w:numPr>
              <w:tabs>
                <w:tab w:val="left" w:pos="466"/>
                <w:tab w:val="left" w:pos="467"/>
              </w:tabs>
              <w:ind w:right="412"/>
              <w:jc w:val="both"/>
            </w:pPr>
            <w:r w:rsidRPr="0062242B">
              <w:t>Tak tampak pelebaran kedua diafragma licin dan tak</w:t>
            </w:r>
            <w:r w:rsidRPr="0062242B">
              <w:rPr>
                <w:spacing w:val="-1"/>
              </w:rPr>
              <w:t xml:space="preserve"> </w:t>
            </w:r>
            <w:r w:rsidRPr="0062242B">
              <w:t>mendatar</w:t>
            </w:r>
          </w:p>
          <w:p w14:paraId="01D6766B" w14:textId="77777777" w:rsidR="0062242B" w:rsidRPr="0062242B" w:rsidRDefault="0062242B" w:rsidP="00BA6872">
            <w:pPr>
              <w:pStyle w:val="TableParagraph"/>
              <w:numPr>
                <w:ilvl w:val="0"/>
                <w:numId w:val="62"/>
              </w:numPr>
              <w:tabs>
                <w:tab w:val="left" w:pos="466"/>
                <w:tab w:val="left" w:pos="467"/>
              </w:tabs>
              <w:spacing w:line="252" w:lineRule="exact"/>
              <w:ind w:hanging="362"/>
              <w:jc w:val="both"/>
            </w:pPr>
            <w:r w:rsidRPr="0062242B">
              <w:t>Cor, CTR</w:t>
            </w:r>
            <w:r w:rsidRPr="0062242B">
              <w:rPr>
                <w:spacing w:val="-1"/>
              </w:rPr>
              <w:t xml:space="preserve"> </w:t>
            </w:r>
            <w:r w:rsidRPr="0062242B">
              <w:t>0,5</w:t>
            </w:r>
          </w:p>
          <w:p w14:paraId="1B89A85C" w14:textId="77777777" w:rsidR="0062242B" w:rsidRPr="0062242B" w:rsidRDefault="0062242B" w:rsidP="00BA6872">
            <w:pPr>
              <w:pStyle w:val="TableParagraph"/>
              <w:numPr>
                <w:ilvl w:val="0"/>
                <w:numId w:val="62"/>
              </w:numPr>
              <w:tabs>
                <w:tab w:val="left" w:pos="466"/>
                <w:tab w:val="left" w:pos="467"/>
              </w:tabs>
              <w:spacing w:line="238" w:lineRule="exact"/>
              <w:ind w:hanging="362"/>
              <w:jc w:val="both"/>
            </w:pPr>
            <w:r w:rsidRPr="0062242B">
              <w:t>Sistema tulang yang tervisualisasi</w:t>
            </w:r>
            <w:r w:rsidRPr="0062242B">
              <w:rPr>
                <w:spacing w:val="-5"/>
              </w:rPr>
              <w:t xml:space="preserve"> </w:t>
            </w:r>
            <w:r w:rsidRPr="0062242B">
              <w:t>intak</w:t>
            </w:r>
          </w:p>
        </w:tc>
        <w:tc>
          <w:tcPr>
            <w:tcW w:w="2127" w:type="dxa"/>
            <w:tcBorders>
              <w:bottom w:val="single" w:sz="6" w:space="0" w:color="000000"/>
            </w:tcBorders>
          </w:tcPr>
          <w:p w14:paraId="0B0CA1D3" w14:textId="77777777" w:rsidR="0062242B" w:rsidRPr="0062242B" w:rsidRDefault="0062242B" w:rsidP="00BA6872">
            <w:pPr>
              <w:pStyle w:val="TableParagraph"/>
              <w:numPr>
                <w:ilvl w:val="0"/>
                <w:numId w:val="61"/>
              </w:numPr>
              <w:tabs>
                <w:tab w:val="left" w:pos="468"/>
                <w:tab w:val="left" w:pos="469"/>
              </w:tabs>
              <w:spacing w:line="242" w:lineRule="auto"/>
              <w:ind w:right="198"/>
              <w:jc w:val="both"/>
            </w:pPr>
            <w:r w:rsidRPr="0062242B">
              <w:t>Pulmo tak tampak</w:t>
            </w:r>
            <w:r w:rsidRPr="0062242B">
              <w:rPr>
                <w:spacing w:val="5"/>
              </w:rPr>
              <w:t xml:space="preserve"> </w:t>
            </w:r>
            <w:r w:rsidRPr="0062242B">
              <w:rPr>
                <w:spacing w:val="-3"/>
              </w:rPr>
              <w:t>kelainan</w:t>
            </w:r>
          </w:p>
          <w:p w14:paraId="7EA8E24E" w14:textId="77777777" w:rsidR="0062242B" w:rsidRPr="0062242B" w:rsidRDefault="0062242B" w:rsidP="00BA6872">
            <w:pPr>
              <w:pStyle w:val="TableParagraph"/>
              <w:numPr>
                <w:ilvl w:val="0"/>
                <w:numId w:val="61"/>
              </w:numPr>
              <w:tabs>
                <w:tab w:val="left" w:pos="468"/>
                <w:tab w:val="left" w:pos="469"/>
              </w:tabs>
              <w:ind w:right="131"/>
              <w:jc w:val="both"/>
            </w:pPr>
            <w:r w:rsidRPr="0062242B">
              <w:t xml:space="preserve">Besar cor </w:t>
            </w:r>
            <w:r w:rsidRPr="0062242B">
              <w:rPr>
                <w:spacing w:val="-4"/>
              </w:rPr>
              <w:t xml:space="preserve">normal </w:t>
            </w:r>
            <w:r w:rsidRPr="0062242B">
              <w:t>dibanding foto sebelumnya tanggal 8</w:t>
            </w:r>
            <w:r w:rsidRPr="0062242B">
              <w:rPr>
                <w:spacing w:val="-3"/>
              </w:rPr>
              <w:t xml:space="preserve"> </w:t>
            </w:r>
            <w:r w:rsidRPr="0062242B">
              <w:t>Juli</w:t>
            </w:r>
          </w:p>
          <w:p w14:paraId="2FFED58E" w14:textId="77777777" w:rsidR="0062242B" w:rsidRPr="0062242B" w:rsidRDefault="0062242B" w:rsidP="0062242B">
            <w:pPr>
              <w:pStyle w:val="TableParagraph"/>
              <w:ind w:left="468"/>
              <w:jc w:val="both"/>
            </w:pPr>
            <w:r w:rsidRPr="0062242B">
              <w:t>2016</w:t>
            </w:r>
          </w:p>
        </w:tc>
      </w:tr>
      <w:tr w:rsidR="0062242B" w:rsidRPr="0062242B" w14:paraId="6F68B621" w14:textId="77777777" w:rsidTr="0062242B">
        <w:trPr>
          <w:trHeight w:val="6321"/>
        </w:trPr>
        <w:tc>
          <w:tcPr>
            <w:tcW w:w="1135" w:type="dxa"/>
            <w:tcBorders>
              <w:top w:val="single" w:sz="6" w:space="0" w:color="000000"/>
            </w:tcBorders>
          </w:tcPr>
          <w:p w14:paraId="41D402E5" w14:textId="77777777" w:rsidR="0062242B" w:rsidRPr="0062242B" w:rsidRDefault="0062242B" w:rsidP="0062242B">
            <w:pPr>
              <w:pStyle w:val="TableParagraph"/>
              <w:spacing w:line="244" w:lineRule="exact"/>
              <w:ind w:left="107"/>
              <w:jc w:val="both"/>
            </w:pPr>
            <w:r w:rsidRPr="0062242B">
              <w:t>14 Juli</w:t>
            </w:r>
          </w:p>
          <w:p w14:paraId="7D7FE1E1" w14:textId="77777777" w:rsidR="0062242B" w:rsidRPr="0062242B" w:rsidRDefault="0062242B" w:rsidP="0062242B">
            <w:pPr>
              <w:pStyle w:val="TableParagraph"/>
              <w:spacing w:line="252" w:lineRule="exact"/>
              <w:ind w:left="107"/>
              <w:jc w:val="both"/>
            </w:pPr>
            <w:r w:rsidRPr="0062242B">
              <w:t>2016</w:t>
            </w:r>
          </w:p>
        </w:tc>
        <w:tc>
          <w:tcPr>
            <w:tcW w:w="4820" w:type="dxa"/>
            <w:tcBorders>
              <w:top w:val="single" w:sz="6" w:space="0" w:color="000000"/>
            </w:tcBorders>
          </w:tcPr>
          <w:p w14:paraId="2E097B03" w14:textId="77777777" w:rsidR="0062242B" w:rsidRPr="0062242B" w:rsidRDefault="0062242B" w:rsidP="0062242B">
            <w:pPr>
              <w:pStyle w:val="TableParagraph"/>
              <w:ind w:left="105" w:right="249"/>
              <w:jc w:val="both"/>
            </w:pPr>
            <w:r w:rsidRPr="0062242B">
              <w:t>Pemeriksaan USG upper dan lower abdomen pada pasien dengan klinis AKI stg III selulitis, hasil :</w:t>
            </w:r>
          </w:p>
          <w:p w14:paraId="3CC0E8BF" w14:textId="77777777" w:rsidR="0062242B" w:rsidRPr="0062242B" w:rsidRDefault="0062242B" w:rsidP="00BA6872">
            <w:pPr>
              <w:pStyle w:val="TableParagraph"/>
              <w:numPr>
                <w:ilvl w:val="0"/>
                <w:numId w:val="60"/>
              </w:numPr>
              <w:tabs>
                <w:tab w:val="left" w:pos="466"/>
                <w:tab w:val="left" w:pos="467"/>
              </w:tabs>
              <w:ind w:right="592"/>
              <w:jc w:val="both"/>
            </w:pPr>
            <w:r w:rsidRPr="0062242B">
              <w:t>Hepar : ukuran normal dinding tak</w:t>
            </w:r>
            <w:r w:rsidRPr="0062242B">
              <w:rPr>
                <w:spacing w:val="-13"/>
              </w:rPr>
              <w:t xml:space="preserve"> </w:t>
            </w:r>
            <w:r w:rsidRPr="0062242B">
              <w:t>tampak menebal tak tampak massa batu maupun sludge.</w:t>
            </w:r>
          </w:p>
          <w:p w14:paraId="4FADCC3D" w14:textId="77777777" w:rsidR="0062242B" w:rsidRPr="0062242B" w:rsidRDefault="0062242B" w:rsidP="00BA6872">
            <w:pPr>
              <w:pStyle w:val="TableParagraph"/>
              <w:numPr>
                <w:ilvl w:val="0"/>
                <w:numId w:val="60"/>
              </w:numPr>
              <w:tabs>
                <w:tab w:val="left" w:pos="466"/>
                <w:tab w:val="left" w:pos="467"/>
              </w:tabs>
              <w:ind w:right="456"/>
              <w:jc w:val="both"/>
            </w:pPr>
            <w:r w:rsidRPr="0062242B">
              <w:t>Lien : ukuran dan echosstructure normal tak tampak massa/ nodule hilus lienalis tak promiten</w:t>
            </w:r>
          </w:p>
          <w:p w14:paraId="59812CBB" w14:textId="77777777" w:rsidR="0062242B" w:rsidRPr="0062242B" w:rsidRDefault="0062242B" w:rsidP="00BA6872">
            <w:pPr>
              <w:pStyle w:val="TableParagraph"/>
              <w:numPr>
                <w:ilvl w:val="0"/>
                <w:numId w:val="60"/>
              </w:numPr>
              <w:tabs>
                <w:tab w:val="left" w:pos="467"/>
              </w:tabs>
              <w:ind w:right="401"/>
              <w:jc w:val="both"/>
            </w:pPr>
            <w:r w:rsidRPr="0062242B">
              <w:t>Pancreas : ukuran dan echosstructure normal tak tampak massa maupun klasifikasi ductus pancreation tak</w:t>
            </w:r>
            <w:r w:rsidRPr="0062242B">
              <w:rPr>
                <w:spacing w:val="-6"/>
              </w:rPr>
              <w:t xml:space="preserve"> </w:t>
            </w:r>
            <w:r w:rsidRPr="0062242B">
              <w:t>prominen</w:t>
            </w:r>
          </w:p>
          <w:p w14:paraId="4B9DE357" w14:textId="77777777" w:rsidR="0062242B" w:rsidRPr="0062242B" w:rsidRDefault="0062242B" w:rsidP="00BA6872">
            <w:pPr>
              <w:pStyle w:val="TableParagraph"/>
              <w:numPr>
                <w:ilvl w:val="0"/>
                <w:numId w:val="60"/>
              </w:numPr>
              <w:tabs>
                <w:tab w:val="left" w:pos="466"/>
                <w:tab w:val="left" w:pos="467"/>
              </w:tabs>
              <w:ind w:right="139"/>
              <w:jc w:val="both"/>
            </w:pPr>
            <w:r w:rsidRPr="0062242B">
              <w:t>Ren Dextra : ukuran dan echosstructure normal batas order dan medulla tegas, SPC tak</w:t>
            </w:r>
            <w:r w:rsidRPr="0062242B">
              <w:rPr>
                <w:spacing w:val="-10"/>
              </w:rPr>
              <w:t xml:space="preserve"> </w:t>
            </w:r>
            <w:r w:rsidRPr="0062242B">
              <w:t>melebar tak tampak massa/ batu RI.A. Interlobaris = 0,84 (N=</w:t>
            </w:r>
            <w:r w:rsidRPr="0062242B">
              <w:rPr>
                <w:spacing w:val="-1"/>
              </w:rPr>
              <w:t xml:space="preserve"> </w:t>
            </w:r>
            <w:r w:rsidRPr="0062242B">
              <w:t>0,6-0,7)</w:t>
            </w:r>
          </w:p>
          <w:p w14:paraId="03275F8B" w14:textId="77777777" w:rsidR="0062242B" w:rsidRPr="0062242B" w:rsidRDefault="0062242B" w:rsidP="00BA6872">
            <w:pPr>
              <w:pStyle w:val="TableParagraph"/>
              <w:numPr>
                <w:ilvl w:val="0"/>
                <w:numId w:val="60"/>
              </w:numPr>
              <w:tabs>
                <w:tab w:val="left" w:pos="466"/>
                <w:tab w:val="left" w:pos="467"/>
              </w:tabs>
              <w:ind w:right="169"/>
              <w:jc w:val="both"/>
            </w:pPr>
            <w:r w:rsidRPr="0062242B">
              <w:t>Ren Sinistra ukuran echostructure normal batas order dan medulla tegas, SPC tak melebar, tak tampak massa/ batu RI.A.Interlobaris = 0,88 (N=</w:t>
            </w:r>
            <w:r w:rsidRPr="0062242B">
              <w:rPr>
                <w:spacing w:val="-1"/>
              </w:rPr>
              <w:t xml:space="preserve"> </w:t>
            </w:r>
            <w:r w:rsidRPr="0062242B">
              <w:t>0,6-0,7)</w:t>
            </w:r>
          </w:p>
          <w:p w14:paraId="1889104B" w14:textId="77777777" w:rsidR="0062242B" w:rsidRPr="0062242B" w:rsidRDefault="0062242B" w:rsidP="00BA6872">
            <w:pPr>
              <w:pStyle w:val="TableParagraph"/>
              <w:numPr>
                <w:ilvl w:val="0"/>
                <w:numId w:val="60"/>
              </w:numPr>
              <w:tabs>
                <w:tab w:val="left" w:pos="467"/>
              </w:tabs>
              <w:ind w:right="352"/>
              <w:jc w:val="both"/>
            </w:pPr>
            <w:r w:rsidRPr="0062242B">
              <w:t>Vesica urinaria : terisi cairan dinding tampak regular tak melebar, tak tampak batu maupun massa tampak terpasang balon</w:t>
            </w:r>
            <w:r w:rsidRPr="0062242B">
              <w:rPr>
                <w:spacing w:val="-6"/>
              </w:rPr>
              <w:t xml:space="preserve"> </w:t>
            </w:r>
            <w:r w:rsidRPr="0062242B">
              <w:t>kateter</w:t>
            </w:r>
          </w:p>
          <w:p w14:paraId="5D42DAF3" w14:textId="77777777" w:rsidR="0062242B" w:rsidRPr="0062242B" w:rsidRDefault="0062242B" w:rsidP="00BA6872">
            <w:pPr>
              <w:pStyle w:val="TableParagraph"/>
              <w:numPr>
                <w:ilvl w:val="0"/>
                <w:numId w:val="60"/>
              </w:numPr>
              <w:tabs>
                <w:tab w:val="left" w:pos="467"/>
              </w:tabs>
              <w:ind w:right="247"/>
              <w:jc w:val="both"/>
            </w:pPr>
            <w:r w:rsidRPr="0062242B">
              <w:t>Prostat : ukuran dan echosstructure normal tak tampak</w:t>
            </w:r>
            <w:r w:rsidRPr="0062242B">
              <w:rPr>
                <w:spacing w:val="-1"/>
              </w:rPr>
              <w:t xml:space="preserve"> </w:t>
            </w:r>
            <w:r w:rsidRPr="0062242B">
              <w:t>massa</w:t>
            </w:r>
          </w:p>
          <w:p w14:paraId="68D6749E" w14:textId="77777777" w:rsidR="0062242B" w:rsidRPr="0062242B" w:rsidRDefault="0062242B" w:rsidP="00BA6872">
            <w:pPr>
              <w:pStyle w:val="TableParagraph"/>
              <w:numPr>
                <w:ilvl w:val="0"/>
                <w:numId w:val="60"/>
              </w:numPr>
              <w:tabs>
                <w:tab w:val="left" w:pos="467"/>
              </w:tabs>
              <w:spacing w:line="238" w:lineRule="exact"/>
              <w:ind w:hanging="362"/>
              <w:jc w:val="both"/>
            </w:pPr>
            <w:r w:rsidRPr="0062242B">
              <w:t>Limfonodi, Paraortisi tidak</w:t>
            </w:r>
            <w:r w:rsidRPr="0062242B">
              <w:rPr>
                <w:spacing w:val="-6"/>
              </w:rPr>
              <w:t xml:space="preserve"> </w:t>
            </w:r>
            <w:r w:rsidRPr="0062242B">
              <w:t>prominan</w:t>
            </w:r>
          </w:p>
        </w:tc>
        <w:tc>
          <w:tcPr>
            <w:tcW w:w="2127" w:type="dxa"/>
            <w:tcBorders>
              <w:top w:val="single" w:sz="6" w:space="0" w:color="000000"/>
            </w:tcBorders>
          </w:tcPr>
          <w:p w14:paraId="0644B129" w14:textId="77777777" w:rsidR="0062242B" w:rsidRPr="0062242B" w:rsidRDefault="0062242B" w:rsidP="00BA6872">
            <w:pPr>
              <w:pStyle w:val="TableParagraph"/>
              <w:numPr>
                <w:ilvl w:val="0"/>
                <w:numId w:val="59"/>
              </w:numPr>
              <w:tabs>
                <w:tab w:val="left" w:pos="468"/>
                <w:tab w:val="left" w:pos="469"/>
              </w:tabs>
              <w:ind w:right="112"/>
              <w:jc w:val="both"/>
            </w:pPr>
            <w:r w:rsidRPr="0062242B">
              <w:t xml:space="preserve">Inflamasi </w:t>
            </w:r>
            <w:r w:rsidRPr="0062242B">
              <w:rPr>
                <w:spacing w:val="-3"/>
              </w:rPr>
              <w:t xml:space="preserve">chronis </w:t>
            </w:r>
            <w:r w:rsidRPr="0062242B">
              <w:t>ren</w:t>
            </w:r>
            <w:r w:rsidRPr="0062242B">
              <w:rPr>
                <w:spacing w:val="-1"/>
              </w:rPr>
              <w:t xml:space="preserve"> </w:t>
            </w:r>
            <w:r w:rsidRPr="0062242B">
              <w:t>bilateral</w:t>
            </w:r>
          </w:p>
          <w:p w14:paraId="144D2A9E" w14:textId="77777777" w:rsidR="0062242B" w:rsidRPr="0062242B" w:rsidRDefault="0062242B" w:rsidP="00BA6872">
            <w:pPr>
              <w:pStyle w:val="TableParagraph"/>
              <w:numPr>
                <w:ilvl w:val="0"/>
                <w:numId w:val="59"/>
              </w:numPr>
              <w:tabs>
                <w:tab w:val="left" w:pos="468"/>
                <w:tab w:val="left" w:pos="469"/>
              </w:tabs>
              <w:ind w:right="156"/>
              <w:jc w:val="both"/>
            </w:pPr>
            <w:r w:rsidRPr="0062242B">
              <w:t xml:space="preserve">Tak tampak kelainan pada hepar, vesical felea, lien, pancreas, </w:t>
            </w:r>
            <w:r w:rsidRPr="0062242B">
              <w:rPr>
                <w:spacing w:val="-3"/>
              </w:rPr>
              <w:t xml:space="preserve">vesical </w:t>
            </w:r>
            <w:r w:rsidRPr="0062242B">
              <w:t>urinaria mupun prostat</w:t>
            </w:r>
          </w:p>
        </w:tc>
      </w:tr>
    </w:tbl>
    <w:p w14:paraId="1F1FFBD0" w14:textId="77777777" w:rsidR="0062242B" w:rsidRPr="0062242B" w:rsidRDefault="0062242B" w:rsidP="0062242B">
      <w:pPr>
        <w:pStyle w:val="BodyText"/>
        <w:ind w:left="4895"/>
        <w:jc w:val="both"/>
      </w:pPr>
      <w:r w:rsidRPr="0062242B">
        <w:t>(Sumber Data Sekunder : RM Pasien)</w:t>
      </w:r>
    </w:p>
    <w:p w14:paraId="290C1CBA" w14:textId="77777777" w:rsidR="0062242B" w:rsidRPr="0062242B" w:rsidRDefault="0062242B" w:rsidP="0062242B">
      <w:pPr>
        <w:jc w:val="both"/>
        <w:rPr>
          <w:rFonts w:ascii="Times New Roman" w:hAnsi="Times New Roman" w:cs="Times New Roman"/>
        </w:rPr>
        <w:sectPr w:rsidR="0062242B" w:rsidRPr="0062242B">
          <w:pgSz w:w="11910" w:h="16840"/>
          <w:pgMar w:top="1580" w:right="1160" w:bottom="280" w:left="1680" w:header="722" w:footer="0" w:gutter="0"/>
          <w:cols w:space="720"/>
        </w:sectPr>
      </w:pPr>
    </w:p>
    <w:p w14:paraId="50B6CDF5" w14:textId="77777777" w:rsidR="0062242B" w:rsidRPr="0062242B" w:rsidRDefault="0062242B" w:rsidP="0062242B">
      <w:pPr>
        <w:pStyle w:val="BodyText"/>
        <w:jc w:val="both"/>
        <w:rPr>
          <w:sz w:val="20"/>
        </w:rPr>
      </w:pPr>
    </w:p>
    <w:p w14:paraId="1008074C" w14:textId="77777777" w:rsidR="0062242B" w:rsidRPr="0062242B" w:rsidRDefault="0062242B" w:rsidP="0062242B">
      <w:pPr>
        <w:pStyle w:val="BodyText"/>
        <w:jc w:val="both"/>
        <w:rPr>
          <w:sz w:val="20"/>
        </w:rPr>
      </w:pPr>
    </w:p>
    <w:p w14:paraId="1F0CB98A" w14:textId="77777777" w:rsidR="0062242B" w:rsidRPr="001D2D55" w:rsidRDefault="0062242B" w:rsidP="00BA6872">
      <w:pPr>
        <w:pStyle w:val="Heading1"/>
        <w:keepNext w:val="0"/>
        <w:keepLines w:val="0"/>
        <w:widowControl w:val="0"/>
        <w:numPr>
          <w:ilvl w:val="1"/>
          <w:numId w:val="64"/>
        </w:numPr>
        <w:tabs>
          <w:tab w:val="left" w:pos="1668"/>
          <w:tab w:val="left" w:pos="1669"/>
        </w:tabs>
        <w:autoSpaceDE w:val="0"/>
        <w:autoSpaceDN w:val="0"/>
        <w:spacing w:before="211" w:line="240" w:lineRule="auto"/>
        <w:ind w:hanging="721"/>
        <w:jc w:val="both"/>
        <w:rPr>
          <w:rFonts w:ascii="Times New Roman" w:hAnsi="Times New Roman" w:cs="Times New Roman"/>
          <w:color w:val="auto"/>
          <w:sz w:val="24"/>
          <w:szCs w:val="24"/>
        </w:rPr>
      </w:pPr>
      <w:r w:rsidRPr="001D2D55">
        <w:rPr>
          <w:rFonts w:ascii="Times New Roman" w:hAnsi="Times New Roman" w:cs="Times New Roman"/>
          <w:color w:val="auto"/>
          <w:sz w:val="24"/>
          <w:szCs w:val="24"/>
        </w:rPr>
        <w:t>Terapi</w:t>
      </w:r>
    </w:p>
    <w:p w14:paraId="4636AF2F" w14:textId="77777777" w:rsidR="0062242B" w:rsidRPr="0062242B" w:rsidRDefault="0062242B" w:rsidP="0062242B">
      <w:pPr>
        <w:pStyle w:val="BodyText"/>
        <w:spacing w:before="7"/>
        <w:jc w:val="both"/>
        <w:rPr>
          <w:b/>
          <w:sz w:val="23"/>
        </w:rPr>
      </w:pPr>
    </w:p>
    <w:p w14:paraId="3AEB85ED" w14:textId="77777777" w:rsidR="0062242B" w:rsidRPr="0062242B" w:rsidRDefault="0062242B" w:rsidP="0062242B">
      <w:pPr>
        <w:pStyle w:val="BodyText"/>
        <w:spacing w:after="8" w:line="480" w:lineRule="auto"/>
        <w:ind w:left="2023" w:right="1201" w:hanging="759"/>
        <w:jc w:val="both"/>
      </w:pPr>
      <w:r w:rsidRPr="0062242B">
        <w:t>Tabel 3.6 Pemberian Terapi Pasien Tn. D di Ruang Dahlia 2 IRNA I RSUP Dr. Sardjito Yogyakarta Tanggal 18 Juli 2016</w:t>
      </w:r>
    </w:p>
    <w:tbl>
      <w:tblPr>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2914"/>
        <w:gridCol w:w="2410"/>
        <w:gridCol w:w="1702"/>
      </w:tblGrid>
      <w:tr w:rsidR="0062242B" w:rsidRPr="0062242B" w14:paraId="2328B025" w14:textId="77777777" w:rsidTr="0062242B">
        <w:trPr>
          <w:trHeight w:val="551"/>
        </w:trPr>
        <w:tc>
          <w:tcPr>
            <w:tcW w:w="1056" w:type="dxa"/>
          </w:tcPr>
          <w:p w14:paraId="787DA57E" w14:textId="77777777" w:rsidR="0062242B" w:rsidRPr="0062242B" w:rsidRDefault="0062242B" w:rsidP="0062242B">
            <w:pPr>
              <w:pStyle w:val="TableParagraph"/>
              <w:spacing w:line="276" w:lineRule="exact"/>
              <w:ind w:left="107" w:right="78" w:firstLine="115"/>
              <w:jc w:val="both"/>
              <w:rPr>
                <w:b/>
                <w:sz w:val="24"/>
              </w:rPr>
            </w:pPr>
            <w:r w:rsidRPr="0062242B">
              <w:rPr>
                <w:b/>
                <w:sz w:val="24"/>
              </w:rPr>
              <w:t>Hari / Tanggal</w:t>
            </w:r>
          </w:p>
        </w:tc>
        <w:tc>
          <w:tcPr>
            <w:tcW w:w="2914" w:type="dxa"/>
          </w:tcPr>
          <w:p w14:paraId="0742CF28" w14:textId="77777777" w:rsidR="0062242B" w:rsidRPr="0062242B" w:rsidRDefault="0062242B" w:rsidP="0062242B">
            <w:pPr>
              <w:pStyle w:val="TableParagraph"/>
              <w:spacing w:line="273" w:lineRule="exact"/>
              <w:ind w:left="1175" w:right="1167"/>
              <w:jc w:val="both"/>
              <w:rPr>
                <w:b/>
                <w:sz w:val="24"/>
              </w:rPr>
            </w:pPr>
            <w:r w:rsidRPr="0062242B">
              <w:rPr>
                <w:b/>
                <w:sz w:val="24"/>
              </w:rPr>
              <w:t>Obat</w:t>
            </w:r>
          </w:p>
        </w:tc>
        <w:tc>
          <w:tcPr>
            <w:tcW w:w="2410" w:type="dxa"/>
          </w:tcPr>
          <w:p w14:paraId="2911F917" w14:textId="77777777" w:rsidR="0062242B" w:rsidRPr="0062242B" w:rsidRDefault="0062242B" w:rsidP="0062242B">
            <w:pPr>
              <w:pStyle w:val="TableParagraph"/>
              <w:spacing w:line="273" w:lineRule="exact"/>
              <w:ind w:left="317"/>
              <w:jc w:val="both"/>
              <w:rPr>
                <w:b/>
                <w:sz w:val="24"/>
              </w:rPr>
            </w:pPr>
            <w:r w:rsidRPr="0062242B">
              <w:rPr>
                <w:b/>
                <w:sz w:val="24"/>
              </w:rPr>
              <w:t>Dosis dan Satuan</w:t>
            </w:r>
          </w:p>
        </w:tc>
        <w:tc>
          <w:tcPr>
            <w:tcW w:w="1702" w:type="dxa"/>
          </w:tcPr>
          <w:p w14:paraId="318DACBE" w14:textId="77777777" w:rsidR="0062242B" w:rsidRPr="0062242B" w:rsidRDefault="0062242B" w:rsidP="0062242B">
            <w:pPr>
              <w:pStyle w:val="TableParagraph"/>
              <w:spacing w:line="273" w:lineRule="exact"/>
              <w:ind w:left="584" w:right="573"/>
              <w:jc w:val="both"/>
              <w:rPr>
                <w:b/>
                <w:sz w:val="24"/>
              </w:rPr>
            </w:pPr>
            <w:r w:rsidRPr="0062242B">
              <w:rPr>
                <w:b/>
                <w:sz w:val="24"/>
              </w:rPr>
              <w:t>Rute</w:t>
            </w:r>
          </w:p>
        </w:tc>
      </w:tr>
      <w:tr w:rsidR="0062242B" w:rsidRPr="0062242B" w14:paraId="07D7A6FE" w14:textId="77777777" w:rsidTr="0062242B">
        <w:trPr>
          <w:trHeight w:val="2760"/>
        </w:trPr>
        <w:tc>
          <w:tcPr>
            <w:tcW w:w="1056" w:type="dxa"/>
          </w:tcPr>
          <w:p w14:paraId="6AFA3AFA" w14:textId="77777777" w:rsidR="0062242B" w:rsidRPr="0062242B" w:rsidRDefault="0062242B" w:rsidP="0062242B">
            <w:pPr>
              <w:pStyle w:val="TableParagraph"/>
              <w:ind w:left="107" w:right="272"/>
              <w:jc w:val="both"/>
              <w:rPr>
                <w:sz w:val="24"/>
              </w:rPr>
            </w:pPr>
            <w:r w:rsidRPr="0062242B">
              <w:rPr>
                <w:sz w:val="24"/>
              </w:rPr>
              <w:t>Senin/ 18 Juli</w:t>
            </w:r>
          </w:p>
          <w:p w14:paraId="1CB58A39" w14:textId="77777777" w:rsidR="0062242B" w:rsidRPr="0062242B" w:rsidRDefault="0062242B" w:rsidP="0062242B">
            <w:pPr>
              <w:pStyle w:val="TableParagraph"/>
              <w:ind w:left="107"/>
              <w:jc w:val="both"/>
              <w:rPr>
                <w:sz w:val="24"/>
              </w:rPr>
            </w:pPr>
            <w:r w:rsidRPr="0062242B">
              <w:rPr>
                <w:sz w:val="24"/>
              </w:rPr>
              <w:t>2016</w:t>
            </w:r>
          </w:p>
        </w:tc>
        <w:tc>
          <w:tcPr>
            <w:tcW w:w="2914" w:type="dxa"/>
          </w:tcPr>
          <w:p w14:paraId="7B847ADB" w14:textId="77777777" w:rsidR="0062242B" w:rsidRPr="0062242B" w:rsidRDefault="0062242B" w:rsidP="0062242B">
            <w:pPr>
              <w:pStyle w:val="TableParagraph"/>
              <w:ind w:left="107" w:right="244"/>
              <w:jc w:val="both"/>
              <w:rPr>
                <w:sz w:val="24"/>
              </w:rPr>
            </w:pPr>
            <w:r w:rsidRPr="0062242B">
              <w:rPr>
                <w:sz w:val="24"/>
              </w:rPr>
              <w:t xml:space="preserve">Ceftriaxone (Stop siang) Ciprofloxacin (Stop </w:t>
            </w:r>
            <w:r w:rsidRPr="0062242B">
              <w:rPr>
                <w:spacing w:val="-5"/>
                <w:sz w:val="24"/>
              </w:rPr>
              <w:t xml:space="preserve">siang) </w:t>
            </w:r>
            <w:r w:rsidRPr="0062242B">
              <w:rPr>
                <w:sz w:val="24"/>
              </w:rPr>
              <w:t>Metronidazole Furosemide</w:t>
            </w:r>
          </w:p>
          <w:p w14:paraId="246A0EB5" w14:textId="77777777" w:rsidR="0062242B" w:rsidRPr="0062242B" w:rsidRDefault="0062242B" w:rsidP="0062242B">
            <w:pPr>
              <w:pStyle w:val="TableParagraph"/>
              <w:ind w:left="107" w:right="403"/>
              <w:jc w:val="both"/>
              <w:rPr>
                <w:sz w:val="24"/>
              </w:rPr>
            </w:pPr>
            <w:r w:rsidRPr="0062242B">
              <w:rPr>
                <w:sz w:val="24"/>
              </w:rPr>
              <w:t>Amlodipine (Stop siang) Curcuma</w:t>
            </w:r>
          </w:p>
          <w:p w14:paraId="13C30601" w14:textId="77777777" w:rsidR="0062242B" w:rsidRPr="0062242B" w:rsidRDefault="0062242B" w:rsidP="0062242B">
            <w:pPr>
              <w:pStyle w:val="TableParagraph"/>
              <w:ind w:left="107" w:right="377"/>
              <w:jc w:val="both"/>
              <w:rPr>
                <w:sz w:val="24"/>
              </w:rPr>
            </w:pPr>
            <w:r w:rsidRPr="0062242B">
              <w:rPr>
                <w:sz w:val="24"/>
              </w:rPr>
              <w:t>Valsartan Hidroklorotiazid (HCT) Omeprazole (Stop siang)</w:t>
            </w:r>
          </w:p>
        </w:tc>
        <w:tc>
          <w:tcPr>
            <w:tcW w:w="2410" w:type="dxa"/>
          </w:tcPr>
          <w:p w14:paraId="3BCA1C72" w14:textId="77777777" w:rsidR="0062242B" w:rsidRPr="0062242B" w:rsidRDefault="0062242B" w:rsidP="0062242B">
            <w:pPr>
              <w:pStyle w:val="TableParagraph"/>
              <w:spacing w:line="267" w:lineRule="exact"/>
              <w:ind w:left="108"/>
              <w:jc w:val="both"/>
              <w:rPr>
                <w:sz w:val="24"/>
              </w:rPr>
            </w:pPr>
            <w:r w:rsidRPr="0062242B">
              <w:rPr>
                <w:sz w:val="24"/>
              </w:rPr>
              <w:t>1 gr/ 12 jam</w:t>
            </w:r>
          </w:p>
          <w:p w14:paraId="53B21136" w14:textId="77777777" w:rsidR="0062242B" w:rsidRPr="0062242B" w:rsidRDefault="0062242B" w:rsidP="0062242B">
            <w:pPr>
              <w:pStyle w:val="TableParagraph"/>
              <w:ind w:left="108"/>
              <w:jc w:val="both"/>
              <w:rPr>
                <w:sz w:val="24"/>
              </w:rPr>
            </w:pPr>
            <w:r w:rsidRPr="0062242B">
              <w:rPr>
                <w:sz w:val="24"/>
              </w:rPr>
              <w:t>200 mg/ 24 jam</w:t>
            </w:r>
          </w:p>
          <w:p w14:paraId="714B2F9D" w14:textId="77777777" w:rsidR="0062242B" w:rsidRPr="0062242B" w:rsidRDefault="0062242B" w:rsidP="0062242B">
            <w:pPr>
              <w:pStyle w:val="TableParagraph"/>
              <w:ind w:left="108"/>
              <w:jc w:val="both"/>
              <w:rPr>
                <w:sz w:val="24"/>
              </w:rPr>
            </w:pPr>
            <w:r w:rsidRPr="0062242B">
              <w:rPr>
                <w:sz w:val="24"/>
              </w:rPr>
              <w:t>500 mg/8 jam</w:t>
            </w:r>
          </w:p>
          <w:p w14:paraId="6C6E828F" w14:textId="77777777" w:rsidR="0062242B" w:rsidRPr="0062242B" w:rsidRDefault="0062242B" w:rsidP="0062242B">
            <w:pPr>
              <w:pStyle w:val="TableParagraph"/>
              <w:ind w:left="108" w:right="738"/>
              <w:jc w:val="both"/>
              <w:rPr>
                <w:sz w:val="24"/>
              </w:rPr>
            </w:pPr>
            <w:r w:rsidRPr="0062242B">
              <w:rPr>
                <w:sz w:val="24"/>
              </w:rPr>
              <w:t>10 mg/ml/8 jam 1x10 mg</w:t>
            </w:r>
          </w:p>
          <w:p w14:paraId="669390C6" w14:textId="77777777" w:rsidR="0062242B" w:rsidRPr="0062242B" w:rsidRDefault="0062242B" w:rsidP="0062242B">
            <w:pPr>
              <w:pStyle w:val="TableParagraph"/>
              <w:ind w:left="108" w:right="1238"/>
              <w:jc w:val="both"/>
              <w:rPr>
                <w:sz w:val="24"/>
              </w:rPr>
            </w:pPr>
            <w:r w:rsidRPr="0062242B">
              <w:rPr>
                <w:sz w:val="24"/>
              </w:rPr>
              <w:t>3x 1 tablet 2x80 mg 1x12,5 mg 40 mg/jam</w:t>
            </w:r>
          </w:p>
        </w:tc>
        <w:tc>
          <w:tcPr>
            <w:tcW w:w="1702" w:type="dxa"/>
          </w:tcPr>
          <w:p w14:paraId="4625DA44" w14:textId="77777777" w:rsidR="0062242B" w:rsidRPr="0062242B" w:rsidRDefault="0062242B" w:rsidP="0062242B">
            <w:pPr>
              <w:pStyle w:val="TableParagraph"/>
              <w:ind w:left="107" w:right="676"/>
              <w:jc w:val="both"/>
              <w:rPr>
                <w:sz w:val="24"/>
              </w:rPr>
            </w:pPr>
            <w:r w:rsidRPr="0062242B">
              <w:rPr>
                <w:sz w:val="24"/>
              </w:rPr>
              <w:t>Intravena Intravena Intravena Intravena Oral Oral Oral Oral</w:t>
            </w:r>
          </w:p>
          <w:p w14:paraId="3533307B" w14:textId="77777777" w:rsidR="0062242B" w:rsidRPr="0062242B" w:rsidRDefault="0062242B" w:rsidP="0062242B">
            <w:pPr>
              <w:pStyle w:val="TableParagraph"/>
              <w:ind w:left="107"/>
              <w:jc w:val="both"/>
              <w:rPr>
                <w:sz w:val="24"/>
              </w:rPr>
            </w:pPr>
            <w:r w:rsidRPr="0062242B">
              <w:rPr>
                <w:sz w:val="24"/>
              </w:rPr>
              <w:t>Intravena Drip</w:t>
            </w:r>
          </w:p>
        </w:tc>
      </w:tr>
      <w:tr w:rsidR="0062242B" w:rsidRPr="0062242B" w14:paraId="54497D09" w14:textId="77777777" w:rsidTr="0062242B">
        <w:trPr>
          <w:trHeight w:val="2207"/>
        </w:trPr>
        <w:tc>
          <w:tcPr>
            <w:tcW w:w="1056" w:type="dxa"/>
          </w:tcPr>
          <w:p w14:paraId="772E1C9C" w14:textId="77777777" w:rsidR="0062242B" w:rsidRPr="0062242B" w:rsidRDefault="0062242B" w:rsidP="0062242B">
            <w:pPr>
              <w:pStyle w:val="TableParagraph"/>
              <w:ind w:left="107" w:right="239"/>
              <w:jc w:val="both"/>
              <w:rPr>
                <w:sz w:val="24"/>
              </w:rPr>
            </w:pPr>
            <w:r w:rsidRPr="0062242B">
              <w:rPr>
                <w:sz w:val="24"/>
              </w:rPr>
              <w:t>Selasa/ 19 Juli</w:t>
            </w:r>
          </w:p>
          <w:p w14:paraId="3F0C91AC" w14:textId="77777777" w:rsidR="0062242B" w:rsidRPr="0062242B" w:rsidRDefault="0062242B" w:rsidP="0062242B">
            <w:pPr>
              <w:pStyle w:val="TableParagraph"/>
              <w:ind w:left="107"/>
              <w:jc w:val="both"/>
              <w:rPr>
                <w:sz w:val="24"/>
              </w:rPr>
            </w:pPr>
            <w:r w:rsidRPr="0062242B">
              <w:rPr>
                <w:sz w:val="24"/>
              </w:rPr>
              <w:t>2016</w:t>
            </w:r>
          </w:p>
        </w:tc>
        <w:tc>
          <w:tcPr>
            <w:tcW w:w="2914" w:type="dxa"/>
          </w:tcPr>
          <w:p w14:paraId="603D36D8" w14:textId="77777777" w:rsidR="0062242B" w:rsidRPr="0062242B" w:rsidRDefault="0062242B" w:rsidP="0062242B">
            <w:pPr>
              <w:pStyle w:val="TableParagraph"/>
              <w:ind w:left="107" w:right="1377"/>
              <w:jc w:val="both"/>
              <w:rPr>
                <w:sz w:val="24"/>
              </w:rPr>
            </w:pPr>
            <w:r w:rsidRPr="0062242B">
              <w:rPr>
                <w:sz w:val="24"/>
              </w:rPr>
              <w:t>Ceftazidime Metronidazole Furosemide Valsartan</w:t>
            </w:r>
          </w:p>
          <w:p w14:paraId="276DE1A0" w14:textId="77777777" w:rsidR="0062242B" w:rsidRPr="0062242B" w:rsidRDefault="0062242B" w:rsidP="0062242B">
            <w:pPr>
              <w:pStyle w:val="TableParagraph"/>
              <w:ind w:left="107" w:right="403"/>
              <w:jc w:val="both"/>
              <w:rPr>
                <w:sz w:val="24"/>
              </w:rPr>
            </w:pPr>
            <w:r w:rsidRPr="0062242B">
              <w:rPr>
                <w:sz w:val="24"/>
              </w:rPr>
              <w:t xml:space="preserve">Hidroklorotiazid </w:t>
            </w:r>
            <w:r w:rsidRPr="0062242B">
              <w:rPr>
                <w:spacing w:val="-4"/>
                <w:sz w:val="24"/>
              </w:rPr>
              <w:t xml:space="preserve">(HCT) </w:t>
            </w:r>
            <w:r w:rsidRPr="0062242B">
              <w:rPr>
                <w:sz w:val="24"/>
              </w:rPr>
              <w:t>Curcuma</w:t>
            </w:r>
          </w:p>
          <w:p w14:paraId="3D7572D8" w14:textId="77777777" w:rsidR="0062242B" w:rsidRPr="0062242B" w:rsidRDefault="0062242B" w:rsidP="0062242B">
            <w:pPr>
              <w:pStyle w:val="TableParagraph"/>
              <w:ind w:left="107"/>
              <w:jc w:val="both"/>
              <w:rPr>
                <w:sz w:val="24"/>
              </w:rPr>
            </w:pPr>
            <w:r w:rsidRPr="0062242B">
              <w:rPr>
                <w:sz w:val="24"/>
              </w:rPr>
              <w:t>Pantoprazole (Stop malam)</w:t>
            </w:r>
          </w:p>
        </w:tc>
        <w:tc>
          <w:tcPr>
            <w:tcW w:w="2410" w:type="dxa"/>
          </w:tcPr>
          <w:p w14:paraId="5DC39964" w14:textId="77777777" w:rsidR="0062242B" w:rsidRPr="0062242B" w:rsidRDefault="0062242B" w:rsidP="0062242B">
            <w:pPr>
              <w:pStyle w:val="TableParagraph"/>
              <w:spacing w:line="268" w:lineRule="exact"/>
              <w:ind w:left="108"/>
              <w:jc w:val="both"/>
              <w:rPr>
                <w:sz w:val="24"/>
              </w:rPr>
            </w:pPr>
            <w:r w:rsidRPr="0062242B">
              <w:rPr>
                <w:sz w:val="24"/>
              </w:rPr>
              <w:t>500 mg/24 jam</w:t>
            </w:r>
          </w:p>
          <w:p w14:paraId="33E071C3" w14:textId="77777777" w:rsidR="0062242B" w:rsidRPr="0062242B" w:rsidRDefault="0062242B" w:rsidP="0062242B">
            <w:pPr>
              <w:pStyle w:val="TableParagraph"/>
              <w:ind w:left="108"/>
              <w:jc w:val="both"/>
              <w:rPr>
                <w:sz w:val="24"/>
              </w:rPr>
            </w:pPr>
            <w:r w:rsidRPr="0062242B">
              <w:rPr>
                <w:sz w:val="24"/>
              </w:rPr>
              <w:t>500 mg/8 jam</w:t>
            </w:r>
          </w:p>
          <w:p w14:paraId="447916EA" w14:textId="77777777" w:rsidR="0062242B" w:rsidRPr="0062242B" w:rsidRDefault="0062242B" w:rsidP="0062242B">
            <w:pPr>
              <w:pStyle w:val="TableParagraph"/>
              <w:ind w:left="108" w:right="678"/>
              <w:jc w:val="both"/>
              <w:rPr>
                <w:sz w:val="24"/>
              </w:rPr>
            </w:pPr>
            <w:r w:rsidRPr="0062242B">
              <w:rPr>
                <w:sz w:val="24"/>
              </w:rPr>
              <w:t>10 mg/ml/ 8 jam 2x80 mg</w:t>
            </w:r>
          </w:p>
          <w:p w14:paraId="7470D703" w14:textId="77777777" w:rsidR="0062242B" w:rsidRPr="0062242B" w:rsidRDefault="0062242B" w:rsidP="0062242B">
            <w:pPr>
              <w:pStyle w:val="TableParagraph"/>
              <w:ind w:left="108" w:right="1238"/>
              <w:jc w:val="both"/>
              <w:rPr>
                <w:sz w:val="24"/>
              </w:rPr>
            </w:pPr>
            <w:r w:rsidRPr="0062242B">
              <w:rPr>
                <w:sz w:val="24"/>
              </w:rPr>
              <w:t>1x25 mg 3x 1</w:t>
            </w:r>
            <w:r w:rsidRPr="0062242B">
              <w:rPr>
                <w:spacing w:val="7"/>
                <w:sz w:val="24"/>
              </w:rPr>
              <w:t xml:space="preserve"> </w:t>
            </w:r>
            <w:r w:rsidRPr="0062242B">
              <w:rPr>
                <w:spacing w:val="-4"/>
                <w:sz w:val="24"/>
              </w:rPr>
              <w:t>tablet</w:t>
            </w:r>
          </w:p>
          <w:p w14:paraId="27F57D49" w14:textId="77777777" w:rsidR="0062242B" w:rsidRPr="0062242B" w:rsidRDefault="0062242B" w:rsidP="0062242B">
            <w:pPr>
              <w:pStyle w:val="TableParagraph"/>
              <w:ind w:left="108"/>
              <w:jc w:val="both"/>
              <w:rPr>
                <w:sz w:val="24"/>
              </w:rPr>
            </w:pPr>
            <w:r w:rsidRPr="0062242B">
              <w:rPr>
                <w:sz w:val="24"/>
              </w:rPr>
              <w:t>8</w:t>
            </w:r>
            <w:r w:rsidRPr="0062242B">
              <w:rPr>
                <w:spacing w:val="-3"/>
                <w:sz w:val="24"/>
              </w:rPr>
              <w:t xml:space="preserve"> </w:t>
            </w:r>
            <w:r w:rsidRPr="0062242B">
              <w:rPr>
                <w:sz w:val="24"/>
              </w:rPr>
              <w:t>mg/jam</w:t>
            </w:r>
          </w:p>
        </w:tc>
        <w:tc>
          <w:tcPr>
            <w:tcW w:w="1702" w:type="dxa"/>
          </w:tcPr>
          <w:p w14:paraId="0FD42247" w14:textId="77777777" w:rsidR="0062242B" w:rsidRPr="0062242B" w:rsidRDefault="0062242B" w:rsidP="0062242B">
            <w:pPr>
              <w:pStyle w:val="TableParagraph"/>
              <w:ind w:left="107" w:right="676"/>
              <w:jc w:val="both"/>
              <w:rPr>
                <w:sz w:val="24"/>
              </w:rPr>
            </w:pPr>
            <w:r w:rsidRPr="0062242B">
              <w:rPr>
                <w:sz w:val="24"/>
              </w:rPr>
              <w:t>Intravena Intravena Intravena Oral Oral Oral</w:t>
            </w:r>
          </w:p>
          <w:p w14:paraId="5833BF94" w14:textId="77777777" w:rsidR="0062242B" w:rsidRPr="0062242B" w:rsidRDefault="0062242B" w:rsidP="0062242B">
            <w:pPr>
              <w:pStyle w:val="TableParagraph"/>
              <w:ind w:left="107"/>
              <w:jc w:val="both"/>
              <w:rPr>
                <w:sz w:val="24"/>
              </w:rPr>
            </w:pPr>
            <w:r w:rsidRPr="0062242B">
              <w:rPr>
                <w:sz w:val="24"/>
              </w:rPr>
              <w:t>Intravena Drip</w:t>
            </w:r>
          </w:p>
        </w:tc>
      </w:tr>
      <w:tr w:rsidR="0062242B" w:rsidRPr="0062242B" w14:paraId="666F8F19" w14:textId="77777777" w:rsidTr="0062242B">
        <w:trPr>
          <w:trHeight w:val="2210"/>
        </w:trPr>
        <w:tc>
          <w:tcPr>
            <w:tcW w:w="1056" w:type="dxa"/>
          </w:tcPr>
          <w:p w14:paraId="224EAE2B" w14:textId="77777777" w:rsidR="0062242B" w:rsidRPr="0062242B" w:rsidRDefault="0062242B" w:rsidP="0062242B">
            <w:pPr>
              <w:pStyle w:val="TableParagraph"/>
              <w:ind w:left="107" w:right="272"/>
              <w:jc w:val="both"/>
              <w:rPr>
                <w:sz w:val="24"/>
              </w:rPr>
            </w:pPr>
            <w:r w:rsidRPr="0062242B">
              <w:rPr>
                <w:sz w:val="24"/>
              </w:rPr>
              <w:t>Rabu/ 20 Juli</w:t>
            </w:r>
          </w:p>
          <w:p w14:paraId="3F7C70AD" w14:textId="77777777" w:rsidR="0062242B" w:rsidRPr="0062242B" w:rsidRDefault="0062242B" w:rsidP="0062242B">
            <w:pPr>
              <w:pStyle w:val="TableParagraph"/>
              <w:ind w:left="107"/>
              <w:jc w:val="both"/>
              <w:rPr>
                <w:sz w:val="24"/>
              </w:rPr>
            </w:pPr>
            <w:r w:rsidRPr="0062242B">
              <w:rPr>
                <w:sz w:val="24"/>
              </w:rPr>
              <w:t>2016</w:t>
            </w:r>
          </w:p>
        </w:tc>
        <w:tc>
          <w:tcPr>
            <w:tcW w:w="2914" w:type="dxa"/>
          </w:tcPr>
          <w:p w14:paraId="23FB7A83" w14:textId="77777777" w:rsidR="0062242B" w:rsidRPr="0062242B" w:rsidRDefault="0062242B" w:rsidP="0062242B">
            <w:pPr>
              <w:pStyle w:val="TableParagraph"/>
              <w:ind w:left="107" w:right="1377"/>
              <w:jc w:val="both"/>
              <w:rPr>
                <w:sz w:val="24"/>
              </w:rPr>
            </w:pPr>
            <w:r w:rsidRPr="0062242B">
              <w:rPr>
                <w:sz w:val="24"/>
              </w:rPr>
              <w:t>Ceftazidime Metronidazole Furosemide Valsartan Herbesser CD</w:t>
            </w:r>
          </w:p>
          <w:p w14:paraId="0197A905" w14:textId="77777777" w:rsidR="0062242B" w:rsidRPr="0062242B" w:rsidRDefault="0062242B" w:rsidP="0062242B">
            <w:pPr>
              <w:pStyle w:val="TableParagraph"/>
              <w:ind w:left="107" w:right="477"/>
              <w:jc w:val="both"/>
              <w:rPr>
                <w:sz w:val="24"/>
              </w:rPr>
            </w:pPr>
            <w:r w:rsidRPr="0062242B">
              <w:rPr>
                <w:sz w:val="24"/>
              </w:rPr>
              <w:t>Hidroklorotiazid (HCT) Curcuma</w:t>
            </w:r>
          </w:p>
        </w:tc>
        <w:tc>
          <w:tcPr>
            <w:tcW w:w="2410" w:type="dxa"/>
          </w:tcPr>
          <w:p w14:paraId="323BC57C" w14:textId="77777777" w:rsidR="0062242B" w:rsidRPr="0062242B" w:rsidRDefault="0062242B" w:rsidP="0062242B">
            <w:pPr>
              <w:pStyle w:val="TableParagraph"/>
              <w:spacing w:line="268" w:lineRule="exact"/>
              <w:ind w:left="108"/>
              <w:jc w:val="both"/>
              <w:rPr>
                <w:sz w:val="24"/>
              </w:rPr>
            </w:pPr>
            <w:r w:rsidRPr="0062242B">
              <w:rPr>
                <w:sz w:val="24"/>
              </w:rPr>
              <w:t>500 mg/24 jam</w:t>
            </w:r>
          </w:p>
          <w:p w14:paraId="3A140761" w14:textId="77777777" w:rsidR="0062242B" w:rsidRPr="0062242B" w:rsidRDefault="0062242B" w:rsidP="0062242B">
            <w:pPr>
              <w:pStyle w:val="TableParagraph"/>
              <w:ind w:left="108"/>
              <w:jc w:val="both"/>
              <w:rPr>
                <w:sz w:val="24"/>
              </w:rPr>
            </w:pPr>
            <w:r w:rsidRPr="0062242B">
              <w:rPr>
                <w:sz w:val="24"/>
              </w:rPr>
              <w:t>500 mg/8 jam</w:t>
            </w:r>
          </w:p>
          <w:p w14:paraId="2D6BF7B5" w14:textId="77777777" w:rsidR="0062242B" w:rsidRPr="0062242B" w:rsidRDefault="0062242B" w:rsidP="0062242B">
            <w:pPr>
              <w:pStyle w:val="TableParagraph"/>
              <w:ind w:left="108" w:right="678"/>
              <w:jc w:val="both"/>
              <w:rPr>
                <w:sz w:val="24"/>
              </w:rPr>
            </w:pPr>
            <w:r w:rsidRPr="0062242B">
              <w:rPr>
                <w:sz w:val="24"/>
              </w:rPr>
              <w:t>10 mg/ml/ 8 jam 2x80 mg</w:t>
            </w:r>
          </w:p>
          <w:p w14:paraId="220AA649" w14:textId="77777777" w:rsidR="0062242B" w:rsidRPr="0062242B" w:rsidRDefault="0062242B" w:rsidP="0062242B">
            <w:pPr>
              <w:pStyle w:val="TableParagraph"/>
              <w:ind w:left="108" w:right="1258"/>
              <w:jc w:val="both"/>
              <w:rPr>
                <w:sz w:val="24"/>
              </w:rPr>
            </w:pPr>
            <w:r w:rsidRPr="0062242B">
              <w:rPr>
                <w:sz w:val="24"/>
              </w:rPr>
              <w:t>1x100 mg 1x25 mg 3x 1 tablet</w:t>
            </w:r>
          </w:p>
        </w:tc>
        <w:tc>
          <w:tcPr>
            <w:tcW w:w="1702" w:type="dxa"/>
          </w:tcPr>
          <w:p w14:paraId="0D99F598" w14:textId="77777777" w:rsidR="0062242B" w:rsidRPr="0062242B" w:rsidRDefault="0062242B" w:rsidP="0062242B">
            <w:pPr>
              <w:pStyle w:val="TableParagraph"/>
              <w:ind w:left="107" w:right="676"/>
              <w:jc w:val="both"/>
              <w:rPr>
                <w:sz w:val="24"/>
              </w:rPr>
            </w:pPr>
            <w:r w:rsidRPr="0062242B">
              <w:rPr>
                <w:sz w:val="24"/>
              </w:rPr>
              <w:t>Intravena Intravena Intravena Oral Oral Oral Oral</w:t>
            </w:r>
          </w:p>
        </w:tc>
      </w:tr>
    </w:tbl>
    <w:p w14:paraId="60D1ABD7" w14:textId="77777777" w:rsidR="0062242B" w:rsidRPr="0062242B" w:rsidRDefault="0062242B" w:rsidP="0062242B">
      <w:pPr>
        <w:pStyle w:val="BodyText"/>
        <w:ind w:left="4895"/>
        <w:jc w:val="both"/>
      </w:pPr>
      <w:r w:rsidRPr="0062242B">
        <w:t>(Sumber Data Sekunder : RM Pasien)</w:t>
      </w:r>
    </w:p>
    <w:p w14:paraId="66BA3750" w14:textId="77777777" w:rsidR="0062242B" w:rsidRPr="0062242B" w:rsidRDefault="0062242B" w:rsidP="0062242B">
      <w:pPr>
        <w:jc w:val="both"/>
        <w:rPr>
          <w:rFonts w:ascii="Times New Roman" w:hAnsi="Times New Roman" w:cs="Times New Roman"/>
        </w:rPr>
        <w:sectPr w:rsidR="0062242B" w:rsidRPr="0062242B">
          <w:pgSz w:w="11910" w:h="16840"/>
          <w:pgMar w:top="1580" w:right="1160" w:bottom="280" w:left="1680" w:header="722" w:footer="0" w:gutter="0"/>
          <w:cols w:space="720"/>
        </w:sectPr>
      </w:pPr>
    </w:p>
    <w:p w14:paraId="10E8DA99" w14:textId="77777777" w:rsidR="0062242B" w:rsidRPr="0062242B" w:rsidRDefault="0062242B" w:rsidP="0062242B">
      <w:pPr>
        <w:pStyle w:val="BodyText"/>
        <w:jc w:val="both"/>
        <w:rPr>
          <w:sz w:val="20"/>
        </w:rPr>
      </w:pPr>
    </w:p>
    <w:p w14:paraId="5016CD96" w14:textId="77777777" w:rsidR="0062242B" w:rsidRPr="0062242B" w:rsidRDefault="0062242B" w:rsidP="0062242B">
      <w:pPr>
        <w:pStyle w:val="BodyText"/>
        <w:jc w:val="both"/>
        <w:rPr>
          <w:sz w:val="20"/>
        </w:rPr>
      </w:pPr>
    </w:p>
    <w:p w14:paraId="15D9E191" w14:textId="77777777" w:rsidR="0062242B" w:rsidRPr="001D2D55" w:rsidRDefault="0062242B" w:rsidP="00BA6872">
      <w:pPr>
        <w:pStyle w:val="Heading1"/>
        <w:keepNext w:val="0"/>
        <w:keepLines w:val="0"/>
        <w:widowControl w:val="0"/>
        <w:numPr>
          <w:ilvl w:val="1"/>
          <w:numId w:val="64"/>
        </w:numPr>
        <w:tabs>
          <w:tab w:val="left" w:pos="1668"/>
          <w:tab w:val="left" w:pos="1669"/>
        </w:tabs>
        <w:autoSpaceDE w:val="0"/>
        <w:autoSpaceDN w:val="0"/>
        <w:spacing w:before="211" w:line="240" w:lineRule="auto"/>
        <w:ind w:hanging="721"/>
        <w:jc w:val="both"/>
        <w:rPr>
          <w:rFonts w:ascii="Times New Roman" w:hAnsi="Times New Roman" w:cs="Times New Roman"/>
          <w:color w:val="auto"/>
          <w:sz w:val="24"/>
          <w:szCs w:val="24"/>
        </w:rPr>
      </w:pPr>
      <w:r w:rsidRPr="001D2D55">
        <w:rPr>
          <w:rFonts w:ascii="Times New Roman" w:hAnsi="Times New Roman" w:cs="Times New Roman"/>
          <w:color w:val="auto"/>
          <w:sz w:val="24"/>
          <w:szCs w:val="24"/>
        </w:rPr>
        <w:t>ANALISA</w:t>
      </w:r>
      <w:r w:rsidRPr="001D2D55">
        <w:rPr>
          <w:rFonts w:ascii="Times New Roman" w:hAnsi="Times New Roman" w:cs="Times New Roman"/>
          <w:color w:val="auto"/>
          <w:spacing w:val="-1"/>
          <w:sz w:val="24"/>
          <w:szCs w:val="24"/>
        </w:rPr>
        <w:t xml:space="preserve"> </w:t>
      </w:r>
      <w:r w:rsidRPr="001D2D55">
        <w:rPr>
          <w:rFonts w:ascii="Times New Roman" w:hAnsi="Times New Roman" w:cs="Times New Roman"/>
          <w:color w:val="auto"/>
          <w:sz w:val="24"/>
          <w:szCs w:val="24"/>
        </w:rPr>
        <w:t>DATA</w:t>
      </w:r>
    </w:p>
    <w:p w14:paraId="62AF24A2" w14:textId="77777777" w:rsidR="0062242B" w:rsidRPr="0062242B" w:rsidRDefault="0062242B" w:rsidP="0062242B">
      <w:pPr>
        <w:pStyle w:val="BodyText"/>
        <w:spacing w:before="7"/>
        <w:jc w:val="both"/>
        <w:rPr>
          <w:b/>
          <w:sz w:val="23"/>
        </w:rPr>
      </w:pPr>
    </w:p>
    <w:p w14:paraId="741D3417" w14:textId="77777777" w:rsidR="0062242B" w:rsidRPr="0062242B" w:rsidRDefault="0062242B" w:rsidP="0062242B">
      <w:pPr>
        <w:pStyle w:val="BodyText"/>
        <w:ind w:left="693" w:right="648"/>
        <w:jc w:val="both"/>
      </w:pPr>
      <w:r w:rsidRPr="0062242B">
        <w:t>Tabel 3.7 Analisa Data</w:t>
      </w:r>
    </w:p>
    <w:p w14:paraId="1F643D02" w14:textId="77777777" w:rsidR="0062242B" w:rsidRPr="0062242B" w:rsidRDefault="0062242B" w:rsidP="0062242B">
      <w:pPr>
        <w:pStyle w:val="BodyText"/>
        <w:spacing w:after="8"/>
        <w:ind w:left="693" w:right="648"/>
        <w:jc w:val="both"/>
      </w:pPr>
      <w:r w:rsidRPr="0062242B">
        <w:t>Pasien Tn. D di Ruang Dahlia 2 IRNA I RSUP Dr. Sardjito Yogyakarta Tanggal 18 Juli 2016.</w:t>
      </w: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537"/>
        <w:gridCol w:w="1532"/>
        <w:gridCol w:w="1443"/>
      </w:tblGrid>
      <w:tr w:rsidR="0062242B" w:rsidRPr="0062242B" w14:paraId="5E0DAB08" w14:textId="77777777" w:rsidTr="0062242B">
        <w:trPr>
          <w:trHeight w:val="398"/>
        </w:trPr>
        <w:tc>
          <w:tcPr>
            <w:tcW w:w="590" w:type="dxa"/>
          </w:tcPr>
          <w:p w14:paraId="638549DF" w14:textId="77777777" w:rsidR="0062242B" w:rsidRPr="0062242B" w:rsidRDefault="0062242B" w:rsidP="0062242B">
            <w:pPr>
              <w:pStyle w:val="TableParagraph"/>
              <w:spacing w:line="273" w:lineRule="exact"/>
              <w:ind w:left="94" w:right="86"/>
              <w:jc w:val="both"/>
              <w:rPr>
                <w:b/>
                <w:sz w:val="24"/>
              </w:rPr>
            </w:pPr>
            <w:r w:rsidRPr="0062242B">
              <w:rPr>
                <w:b/>
                <w:sz w:val="24"/>
              </w:rPr>
              <w:t>NO</w:t>
            </w:r>
          </w:p>
        </w:tc>
        <w:tc>
          <w:tcPr>
            <w:tcW w:w="4537" w:type="dxa"/>
          </w:tcPr>
          <w:p w14:paraId="0B6FC92E" w14:textId="77777777" w:rsidR="0062242B" w:rsidRPr="0062242B" w:rsidRDefault="0062242B" w:rsidP="0062242B">
            <w:pPr>
              <w:pStyle w:val="TableParagraph"/>
              <w:spacing w:line="273" w:lineRule="exact"/>
              <w:ind w:left="1356"/>
              <w:jc w:val="both"/>
              <w:rPr>
                <w:b/>
                <w:sz w:val="24"/>
              </w:rPr>
            </w:pPr>
            <w:r w:rsidRPr="0062242B">
              <w:rPr>
                <w:b/>
                <w:sz w:val="24"/>
              </w:rPr>
              <w:t>ANALISA DATA</w:t>
            </w:r>
          </w:p>
        </w:tc>
        <w:tc>
          <w:tcPr>
            <w:tcW w:w="1532" w:type="dxa"/>
          </w:tcPr>
          <w:p w14:paraId="5A85A308" w14:textId="77777777" w:rsidR="0062242B" w:rsidRPr="0062242B" w:rsidRDefault="0062242B" w:rsidP="0062242B">
            <w:pPr>
              <w:pStyle w:val="TableParagraph"/>
              <w:spacing w:line="273" w:lineRule="exact"/>
              <w:ind w:left="89" w:right="86"/>
              <w:jc w:val="both"/>
              <w:rPr>
                <w:b/>
                <w:sz w:val="24"/>
              </w:rPr>
            </w:pPr>
            <w:r w:rsidRPr="0062242B">
              <w:rPr>
                <w:b/>
                <w:sz w:val="24"/>
              </w:rPr>
              <w:t>PENYEBAB</w:t>
            </w:r>
          </w:p>
        </w:tc>
        <w:tc>
          <w:tcPr>
            <w:tcW w:w="1443" w:type="dxa"/>
          </w:tcPr>
          <w:p w14:paraId="53CC4205" w14:textId="77777777" w:rsidR="0062242B" w:rsidRPr="0062242B" w:rsidRDefault="0062242B" w:rsidP="0062242B">
            <w:pPr>
              <w:pStyle w:val="TableParagraph"/>
              <w:spacing w:line="273" w:lineRule="exact"/>
              <w:ind w:left="87" w:right="78"/>
              <w:jc w:val="both"/>
              <w:rPr>
                <w:b/>
                <w:sz w:val="24"/>
              </w:rPr>
            </w:pPr>
            <w:r w:rsidRPr="0062242B">
              <w:rPr>
                <w:b/>
                <w:sz w:val="24"/>
              </w:rPr>
              <w:t>MASALAH</w:t>
            </w:r>
          </w:p>
        </w:tc>
      </w:tr>
      <w:tr w:rsidR="0062242B" w:rsidRPr="0062242B" w14:paraId="7AB123FD" w14:textId="77777777" w:rsidTr="0062242B">
        <w:trPr>
          <w:trHeight w:val="1932"/>
        </w:trPr>
        <w:tc>
          <w:tcPr>
            <w:tcW w:w="590" w:type="dxa"/>
          </w:tcPr>
          <w:p w14:paraId="4D673D5A" w14:textId="77777777" w:rsidR="0062242B" w:rsidRPr="0062242B" w:rsidRDefault="0062242B" w:rsidP="0062242B">
            <w:pPr>
              <w:pStyle w:val="TableParagraph"/>
              <w:spacing w:line="270" w:lineRule="exact"/>
              <w:ind w:left="93" w:right="86"/>
              <w:jc w:val="both"/>
              <w:rPr>
                <w:sz w:val="24"/>
              </w:rPr>
            </w:pPr>
            <w:r w:rsidRPr="0062242B">
              <w:rPr>
                <w:sz w:val="24"/>
              </w:rPr>
              <w:t>1.</w:t>
            </w:r>
          </w:p>
        </w:tc>
        <w:tc>
          <w:tcPr>
            <w:tcW w:w="4537" w:type="dxa"/>
          </w:tcPr>
          <w:p w14:paraId="0CA991AC" w14:textId="77777777" w:rsidR="0062242B" w:rsidRPr="0062242B" w:rsidRDefault="0062242B" w:rsidP="0062242B">
            <w:pPr>
              <w:pStyle w:val="TableParagraph"/>
              <w:ind w:left="108" w:right="94"/>
              <w:jc w:val="both"/>
              <w:rPr>
                <w:sz w:val="24"/>
              </w:rPr>
            </w:pPr>
            <w:r w:rsidRPr="0062242B">
              <w:rPr>
                <w:sz w:val="24"/>
              </w:rPr>
              <w:t>Ds : Pasien mengatakan nyeri di kaki kiri bagian paha, nyeri seperti ditusuk-tusuk nyeri sedang skala 5 (0-10) nyeri sering timbul.</w:t>
            </w:r>
          </w:p>
          <w:p w14:paraId="60461D25" w14:textId="77777777" w:rsidR="0062242B" w:rsidRPr="0062242B" w:rsidRDefault="0062242B" w:rsidP="0062242B">
            <w:pPr>
              <w:pStyle w:val="TableParagraph"/>
              <w:spacing w:line="276" w:lineRule="exact"/>
              <w:ind w:left="108" w:right="99"/>
              <w:jc w:val="both"/>
              <w:rPr>
                <w:sz w:val="24"/>
              </w:rPr>
            </w:pPr>
            <w:r w:rsidRPr="0062242B">
              <w:rPr>
                <w:sz w:val="24"/>
              </w:rPr>
              <w:t>Do : Pasien tampak memegang kaki bagian paha kiri, TD : 170/90 mmHg, N : 88 x/mnt, S : 37,2 ºC, RR : 22 x/mnt</w:t>
            </w:r>
          </w:p>
        </w:tc>
        <w:tc>
          <w:tcPr>
            <w:tcW w:w="1532" w:type="dxa"/>
          </w:tcPr>
          <w:p w14:paraId="7CD8EDFA" w14:textId="77777777" w:rsidR="0062242B" w:rsidRPr="0062242B" w:rsidRDefault="0062242B" w:rsidP="0062242B">
            <w:pPr>
              <w:pStyle w:val="TableParagraph"/>
              <w:ind w:left="552" w:right="133" w:hanging="389"/>
              <w:jc w:val="both"/>
              <w:rPr>
                <w:sz w:val="24"/>
              </w:rPr>
            </w:pPr>
            <w:r w:rsidRPr="0062242B">
              <w:rPr>
                <w:sz w:val="24"/>
              </w:rPr>
              <w:t>Agen cedera fisik</w:t>
            </w:r>
          </w:p>
        </w:tc>
        <w:tc>
          <w:tcPr>
            <w:tcW w:w="1443" w:type="dxa"/>
          </w:tcPr>
          <w:p w14:paraId="292E9259" w14:textId="77777777" w:rsidR="0062242B" w:rsidRPr="0062242B" w:rsidRDefault="0062242B" w:rsidP="0062242B">
            <w:pPr>
              <w:pStyle w:val="TableParagraph"/>
              <w:spacing w:line="270" w:lineRule="exact"/>
              <w:ind w:left="83" w:right="78"/>
              <w:jc w:val="both"/>
              <w:rPr>
                <w:sz w:val="24"/>
              </w:rPr>
            </w:pPr>
            <w:r w:rsidRPr="0062242B">
              <w:rPr>
                <w:sz w:val="24"/>
              </w:rPr>
              <w:t>Nyeri Akut</w:t>
            </w:r>
          </w:p>
        </w:tc>
      </w:tr>
      <w:tr w:rsidR="0062242B" w:rsidRPr="0062242B" w14:paraId="2FD147C4" w14:textId="77777777" w:rsidTr="0062242B">
        <w:trPr>
          <w:trHeight w:val="1933"/>
        </w:trPr>
        <w:tc>
          <w:tcPr>
            <w:tcW w:w="590" w:type="dxa"/>
          </w:tcPr>
          <w:p w14:paraId="78BEA1EF" w14:textId="77777777" w:rsidR="0062242B" w:rsidRPr="0062242B" w:rsidRDefault="0062242B" w:rsidP="0062242B">
            <w:pPr>
              <w:pStyle w:val="TableParagraph"/>
              <w:spacing w:line="270" w:lineRule="exact"/>
              <w:ind w:left="93" w:right="86"/>
              <w:jc w:val="both"/>
              <w:rPr>
                <w:sz w:val="24"/>
              </w:rPr>
            </w:pPr>
            <w:r w:rsidRPr="0062242B">
              <w:rPr>
                <w:sz w:val="24"/>
              </w:rPr>
              <w:t>2.</w:t>
            </w:r>
          </w:p>
        </w:tc>
        <w:tc>
          <w:tcPr>
            <w:tcW w:w="4537" w:type="dxa"/>
          </w:tcPr>
          <w:p w14:paraId="445745EF" w14:textId="77777777" w:rsidR="0062242B" w:rsidRPr="0062242B" w:rsidRDefault="0062242B" w:rsidP="0062242B">
            <w:pPr>
              <w:pStyle w:val="TableParagraph"/>
              <w:ind w:left="108" w:right="98"/>
              <w:jc w:val="both"/>
              <w:rPr>
                <w:sz w:val="24"/>
              </w:rPr>
            </w:pPr>
            <w:r w:rsidRPr="0062242B">
              <w:rPr>
                <w:sz w:val="24"/>
              </w:rPr>
              <w:t>Ds : Pasien mengatakan badannya terasa lemas.</w:t>
            </w:r>
          </w:p>
          <w:p w14:paraId="6322C241" w14:textId="77777777" w:rsidR="0062242B" w:rsidRPr="0062242B" w:rsidRDefault="0062242B" w:rsidP="0062242B">
            <w:pPr>
              <w:pStyle w:val="TableParagraph"/>
              <w:spacing w:line="270" w:lineRule="atLeast"/>
              <w:ind w:left="108" w:right="96"/>
              <w:jc w:val="both"/>
              <w:rPr>
                <w:sz w:val="24"/>
              </w:rPr>
            </w:pPr>
            <w:r w:rsidRPr="0062242B">
              <w:rPr>
                <w:sz w:val="24"/>
              </w:rPr>
              <w:t>Do : Pasien tampak terbarig lemas, skala ketergantungan 0 (ketergantungan total), keadaan kkebersihan fisik, ramut pasien putih beruban tampak kotor, kulit tampak kotor.</w:t>
            </w:r>
          </w:p>
        </w:tc>
        <w:tc>
          <w:tcPr>
            <w:tcW w:w="1532" w:type="dxa"/>
          </w:tcPr>
          <w:p w14:paraId="47832F0D" w14:textId="77777777" w:rsidR="0062242B" w:rsidRPr="0062242B" w:rsidRDefault="0062242B" w:rsidP="0062242B">
            <w:pPr>
              <w:pStyle w:val="TableParagraph"/>
              <w:spacing w:line="270" w:lineRule="exact"/>
              <w:ind w:left="89" w:right="85"/>
              <w:jc w:val="both"/>
              <w:rPr>
                <w:sz w:val="24"/>
              </w:rPr>
            </w:pPr>
            <w:r w:rsidRPr="0062242B">
              <w:rPr>
                <w:sz w:val="24"/>
              </w:rPr>
              <w:t>Kelemahan</w:t>
            </w:r>
          </w:p>
        </w:tc>
        <w:tc>
          <w:tcPr>
            <w:tcW w:w="1443" w:type="dxa"/>
          </w:tcPr>
          <w:p w14:paraId="0EB0CDBB" w14:textId="77777777" w:rsidR="0062242B" w:rsidRPr="0062242B" w:rsidRDefault="0062242B" w:rsidP="0062242B">
            <w:pPr>
              <w:pStyle w:val="TableParagraph"/>
              <w:ind w:left="228" w:right="218" w:hanging="2"/>
              <w:jc w:val="both"/>
              <w:rPr>
                <w:sz w:val="24"/>
              </w:rPr>
            </w:pPr>
            <w:r w:rsidRPr="0062242B">
              <w:rPr>
                <w:sz w:val="24"/>
              </w:rPr>
              <w:t>Defisit perawatan diri</w:t>
            </w:r>
          </w:p>
        </w:tc>
      </w:tr>
      <w:tr w:rsidR="0062242B" w:rsidRPr="0062242B" w14:paraId="32DD3085" w14:textId="77777777" w:rsidTr="0062242B">
        <w:trPr>
          <w:trHeight w:val="1931"/>
        </w:trPr>
        <w:tc>
          <w:tcPr>
            <w:tcW w:w="590" w:type="dxa"/>
          </w:tcPr>
          <w:p w14:paraId="0ABAF2F6" w14:textId="77777777" w:rsidR="0062242B" w:rsidRPr="0062242B" w:rsidRDefault="0062242B" w:rsidP="0062242B">
            <w:pPr>
              <w:pStyle w:val="TableParagraph"/>
              <w:spacing w:line="268" w:lineRule="exact"/>
              <w:ind w:left="93" w:right="86"/>
              <w:jc w:val="both"/>
              <w:rPr>
                <w:sz w:val="24"/>
              </w:rPr>
            </w:pPr>
            <w:r w:rsidRPr="0062242B">
              <w:rPr>
                <w:sz w:val="24"/>
              </w:rPr>
              <w:t>3.</w:t>
            </w:r>
          </w:p>
        </w:tc>
        <w:tc>
          <w:tcPr>
            <w:tcW w:w="4537" w:type="dxa"/>
          </w:tcPr>
          <w:p w14:paraId="41078928" w14:textId="77777777" w:rsidR="0062242B" w:rsidRPr="0062242B" w:rsidRDefault="0062242B" w:rsidP="0062242B">
            <w:pPr>
              <w:pStyle w:val="TableParagraph"/>
              <w:spacing w:line="268" w:lineRule="exact"/>
              <w:ind w:left="108"/>
              <w:jc w:val="both"/>
              <w:rPr>
                <w:sz w:val="24"/>
              </w:rPr>
            </w:pPr>
            <w:r w:rsidRPr="0062242B">
              <w:rPr>
                <w:sz w:val="24"/>
              </w:rPr>
              <w:t>Ds :</w:t>
            </w:r>
            <w:r w:rsidRPr="0062242B">
              <w:rPr>
                <w:spacing w:val="-1"/>
                <w:sz w:val="24"/>
              </w:rPr>
              <w:t xml:space="preserve"> </w:t>
            </w:r>
            <w:r w:rsidRPr="0062242B">
              <w:rPr>
                <w:sz w:val="24"/>
              </w:rPr>
              <w:t>-</w:t>
            </w:r>
          </w:p>
          <w:p w14:paraId="59258970" w14:textId="77777777" w:rsidR="0062242B" w:rsidRPr="0062242B" w:rsidRDefault="0062242B" w:rsidP="0062242B">
            <w:pPr>
              <w:pStyle w:val="TableParagraph"/>
              <w:spacing w:line="270" w:lineRule="atLeast"/>
              <w:ind w:left="108" w:right="98"/>
              <w:jc w:val="both"/>
              <w:rPr>
                <w:sz w:val="24"/>
              </w:rPr>
            </w:pPr>
            <w:r w:rsidRPr="0062242B">
              <w:rPr>
                <w:sz w:val="24"/>
              </w:rPr>
              <w:t xml:space="preserve">Do : Pasien terpasang kateter sejak tanggal 12 Juli 2016, kateter tampak kotor, pasien terpasang HD cath sejak tanggal 16 </w:t>
            </w:r>
            <w:r w:rsidRPr="0062242B">
              <w:rPr>
                <w:spacing w:val="-3"/>
                <w:sz w:val="24"/>
              </w:rPr>
              <w:t xml:space="preserve">Juli </w:t>
            </w:r>
            <w:r w:rsidRPr="0062242B">
              <w:rPr>
                <w:sz w:val="24"/>
              </w:rPr>
              <w:t xml:space="preserve">2026. Pasien terpasang infus Nacl 0,9 % 20 tpm diitangan kiri sejak tanggal 14 </w:t>
            </w:r>
            <w:r w:rsidRPr="0062242B">
              <w:rPr>
                <w:spacing w:val="-3"/>
                <w:sz w:val="24"/>
              </w:rPr>
              <w:t xml:space="preserve">Juli </w:t>
            </w:r>
            <w:r w:rsidRPr="0062242B">
              <w:rPr>
                <w:sz w:val="24"/>
              </w:rPr>
              <w:t>2016.</w:t>
            </w:r>
          </w:p>
        </w:tc>
        <w:tc>
          <w:tcPr>
            <w:tcW w:w="1532" w:type="dxa"/>
          </w:tcPr>
          <w:p w14:paraId="10167996" w14:textId="77777777" w:rsidR="0062242B" w:rsidRPr="0062242B" w:rsidRDefault="0062242B" w:rsidP="0062242B">
            <w:pPr>
              <w:pStyle w:val="TableParagraph"/>
              <w:ind w:left="439" w:right="310" w:hanging="101"/>
              <w:jc w:val="both"/>
              <w:rPr>
                <w:sz w:val="24"/>
              </w:rPr>
            </w:pPr>
            <w:r w:rsidRPr="0062242B">
              <w:rPr>
                <w:sz w:val="24"/>
              </w:rPr>
              <w:t>Prosedur invasif</w:t>
            </w:r>
          </w:p>
        </w:tc>
        <w:tc>
          <w:tcPr>
            <w:tcW w:w="1443" w:type="dxa"/>
          </w:tcPr>
          <w:p w14:paraId="4943388C" w14:textId="77777777" w:rsidR="0062242B" w:rsidRPr="0062242B" w:rsidRDefault="0062242B" w:rsidP="0062242B">
            <w:pPr>
              <w:pStyle w:val="TableParagraph"/>
              <w:ind w:left="393" w:right="361" w:hanging="8"/>
              <w:jc w:val="both"/>
              <w:rPr>
                <w:sz w:val="24"/>
              </w:rPr>
            </w:pPr>
            <w:r w:rsidRPr="0062242B">
              <w:rPr>
                <w:sz w:val="24"/>
              </w:rPr>
              <w:t>Resiko infeksi</w:t>
            </w:r>
          </w:p>
        </w:tc>
      </w:tr>
      <w:tr w:rsidR="0062242B" w:rsidRPr="0062242B" w14:paraId="3CE65A93" w14:textId="77777777" w:rsidTr="0062242B">
        <w:trPr>
          <w:trHeight w:val="2484"/>
        </w:trPr>
        <w:tc>
          <w:tcPr>
            <w:tcW w:w="590" w:type="dxa"/>
          </w:tcPr>
          <w:p w14:paraId="6A9B3A1A" w14:textId="77777777" w:rsidR="0062242B" w:rsidRPr="0062242B" w:rsidRDefault="0062242B" w:rsidP="0062242B">
            <w:pPr>
              <w:pStyle w:val="TableParagraph"/>
              <w:spacing w:line="268" w:lineRule="exact"/>
              <w:ind w:left="93" w:right="86"/>
              <w:jc w:val="both"/>
              <w:rPr>
                <w:sz w:val="24"/>
              </w:rPr>
            </w:pPr>
            <w:r w:rsidRPr="0062242B">
              <w:rPr>
                <w:sz w:val="24"/>
              </w:rPr>
              <w:t>4.</w:t>
            </w:r>
          </w:p>
        </w:tc>
        <w:tc>
          <w:tcPr>
            <w:tcW w:w="4537" w:type="dxa"/>
          </w:tcPr>
          <w:p w14:paraId="6010E4D7" w14:textId="77777777" w:rsidR="0062242B" w:rsidRPr="0062242B" w:rsidRDefault="0062242B" w:rsidP="0062242B">
            <w:pPr>
              <w:pStyle w:val="TableParagraph"/>
              <w:ind w:left="108"/>
              <w:jc w:val="both"/>
              <w:rPr>
                <w:sz w:val="24"/>
              </w:rPr>
            </w:pPr>
            <w:r w:rsidRPr="0062242B">
              <w:rPr>
                <w:sz w:val="24"/>
              </w:rPr>
              <w:t>Ds : Perawat mengatakan pasen sudah menjalani HD 1 kali</w:t>
            </w:r>
          </w:p>
          <w:p w14:paraId="0327ED71" w14:textId="77777777" w:rsidR="0062242B" w:rsidRPr="0062242B" w:rsidRDefault="0062242B" w:rsidP="0062242B">
            <w:pPr>
              <w:pStyle w:val="TableParagraph"/>
              <w:ind w:left="108" w:right="79"/>
              <w:jc w:val="both"/>
              <w:rPr>
                <w:sz w:val="24"/>
              </w:rPr>
            </w:pPr>
            <w:r w:rsidRPr="0062242B">
              <w:rPr>
                <w:sz w:val="24"/>
              </w:rPr>
              <w:t>Do : perut asimetris tampak ascites, BUN : 61 mg/dL, Creatinin : 16,9 mg/dL.</w:t>
            </w:r>
          </w:p>
          <w:p w14:paraId="2DCCB9A8" w14:textId="77777777" w:rsidR="0062242B" w:rsidRPr="0062242B" w:rsidRDefault="0062242B" w:rsidP="0062242B">
            <w:pPr>
              <w:pStyle w:val="TableParagraph"/>
              <w:ind w:left="108"/>
              <w:jc w:val="both"/>
              <w:rPr>
                <w:sz w:val="24"/>
              </w:rPr>
            </w:pPr>
            <w:r w:rsidRPr="0062242B">
              <w:rPr>
                <w:sz w:val="24"/>
              </w:rPr>
              <w:t>Input : oral 800, infus 1000</w:t>
            </w:r>
          </w:p>
          <w:p w14:paraId="21FB1EF4" w14:textId="77777777" w:rsidR="0062242B" w:rsidRPr="0062242B" w:rsidRDefault="0062242B" w:rsidP="0062242B">
            <w:pPr>
              <w:pStyle w:val="TableParagraph"/>
              <w:ind w:left="108" w:right="1239"/>
              <w:jc w:val="both"/>
              <w:rPr>
                <w:sz w:val="24"/>
              </w:rPr>
            </w:pPr>
            <w:r w:rsidRPr="0062242B">
              <w:rPr>
                <w:sz w:val="24"/>
              </w:rPr>
              <w:t>Output : urine 1300, IWL 600 BC : output-input = 100 cc</w:t>
            </w:r>
          </w:p>
          <w:p w14:paraId="39DF349B" w14:textId="77777777" w:rsidR="0062242B" w:rsidRPr="0062242B" w:rsidRDefault="0062242B" w:rsidP="0062242B">
            <w:pPr>
              <w:pStyle w:val="TableParagraph"/>
              <w:spacing w:line="270" w:lineRule="atLeast"/>
              <w:ind w:left="108"/>
              <w:jc w:val="both"/>
              <w:rPr>
                <w:sz w:val="24"/>
              </w:rPr>
            </w:pPr>
            <w:r w:rsidRPr="0062242B">
              <w:rPr>
                <w:sz w:val="24"/>
              </w:rPr>
              <w:t>TD : 170/90 mmHg, Lingkar perut 94 cm, Terdappat oedem pada skrotum dan kaki.</w:t>
            </w:r>
          </w:p>
        </w:tc>
        <w:tc>
          <w:tcPr>
            <w:tcW w:w="1532" w:type="dxa"/>
          </w:tcPr>
          <w:p w14:paraId="42F20077" w14:textId="77777777" w:rsidR="0062242B" w:rsidRPr="0062242B" w:rsidRDefault="0062242B" w:rsidP="0062242B">
            <w:pPr>
              <w:pStyle w:val="TableParagraph"/>
              <w:ind w:left="106" w:right="98"/>
              <w:jc w:val="both"/>
              <w:rPr>
                <w:sz w:val="24"/>
              </w:rPr>
            </w:pPr>
            <w:r w:rsidRPr="0062242B">
              <w:rPr>
                <w:sz w:val="24"/>
              </w:rPr>
              <w:t>Pnurunan fungsi filtrasi ginjal terhadap gagal ginjal kronik</w:t>
            </w:r>
          </w:p>
        </w:tc>
        <w:tc>
          <w:tcPr>
            <w:tcW w:w="1443" w:type="dxa"/>
          </w:tcPr>
          <w:p w14:paraId="5908AD1F" w14:textId="77777777" w:rsidR="0062242B" w:rsidRPr="0062242B" w:rsidRDefault="0062242B" w:rsidP="0062242B">
            <w:pPr>
              <w:pStyle w:val="TableParagraph"/>
              <w:ind w:left="207" w:right="198"/>
              <w:jc w:val="both"/>
              <w:rPr>
                <w:sz w:val="24"/>
              </w:rPr>
            </w:pPr>
            <w:r w:rsidRPr="0062242B">
              <w:rPr>
                <w:sz w:val="24"/>
              </w:rPr>
              <w:t>Kelebihan volume cairan</w:t>
            </w:r>
          </w:p>
        </w:tc>
      </w:tr>
      <w:tr w:rsidR="0062242B" w:rsidRPr="0062242B" w14:paraId="27AE284A" w14:textId="77777777" w:rsidTr="0062242B">
        <w:trPr>
          <w:trHeight w:val="1655"/>
        </w:trPr>
        <w:tc>
          <w:tcPr>
            <w:tcW w:w="590" w:type="dxa"/>
          </w:tcPr>
          <w:p w14:paraId="6C2D8AD9" w14:textId="77777777" w:rsidR="0062242B" w:rsidRPr="0062242B" w:rsidRDefault="0062242B" w:rsidP="0062242B">
            <w:pPr>
              <w:pStyle w:val="TableParagraph"/>
              <w:spacing w:line="268" w:lineRule="exact"/>
              <w:ind w:left="93" w:right="86"/>
              <w:jc w:val="both"/>
              <w:rPr>
                <w:sz w:val="24"/>
              </w:rPr>
            </w:pPr>
            <w:r w:rsidRPr="0062242B">
              <w:rPr>
                <w:sz w:val="24"/>
              </w:rPr>
              <w:t>5.</w:t>
            </w:r>
          </w:p>
        </w:tc>
        <w:tc>
          <w:tcPr>
            <w:tcW w:w="4537" w:type="dxa"/>
          </w:tcPr>
          <w:p w14:paraId="2A3491AE" w14:textId="77777777" w:rsidR="0062242B" w:rsidRPr="0062242B" w:rsidRDefault="0062242B" w:rsidP="0062242B">
            <w:pPr>
              <w:pStyle w:val="TableParagraph"/>
              <w:spacing w:line="268" w:lineRule="exact"/>
              <w:ind w:left="108"/>
              <w:jc w:val="both"/>
              <w:rPr>
                <w:sz w:val="24"/>
              </w:rPr>
            </w:pPr>
            <w:r w:rsidRPr="0062242B">
              <w:rPr>
                <w:sz w:val="24"/>
              </w:rPr>
              <w:t>Ds :</w:t>
            </w:r>
            <w:r w:rsidRPr="0062242B">
              <w:rPr>
                <w:spacing w:val="-1"/>
                <w:sz w:val="24"/>
              </w:rPr>
              <w:t xml:space="preserve"> </w:t>
            </w:r>
            <w:r w:rsidRPr="0062242B">
              <w:rPr>
                <w:sz w:val="24"/>
              </w:rPr>
              <w:t>-</w:t>
            </w:r>
          </w:p>
          <w:p w14:paraId="3DC59AF3" w14:textId="77777777" w:rsidR="0062242B" w:rsidRPr="0062242B" w:rsidRDefault="0062242B" w:rsidP="0062242B">
            <w:pPr>
              <w:pStyle w:val="TableParagraph"/>
              <w:spacing w:line="270" w:lineRule="atLeast"/>
              <w:ind w:left="108" w:right="96"/>
              <w:jc w:val="both"/>
              <w:rPr>
                <w:sz w:val="24"/>
              </w:rPr>
            </w:pPr>
            <w:r w:rsidRPr="0062242B">
              <w:rPr>
                <w:sz w:val="24"/>
              </w:rPr>
              <w:t>Do : Ada luka di kaki kiri pada bagian jari kaki terbalut perban, luka tampak kering menghitam dibagian tengah berwarna merah di ibu jari dan jari telunjuk, balutan tampak kotor.</w:t>
            </w:r>
          </w:p>
        </w:tc>
        <w:tc>
          <w:tcPr>
            <w:tcW w:w="1532" w:type="dxa"/>
          </w:tcPr>
          <w:p w14:paraId="60D634D7" w14:textId="77777777" w:rsidR="0062242B" w:rsidRPr="0062242B" w:rsidRDefault="0062242B" w:rsidP="0062242B">
            <w:pPr>
              <w:pStyle w:val="TableParagraph"/>
              <w:ind w:left="379" w:right="349" w:firstLine="74"/>
              <w:jc w:val="both"/>
              <w:rPr>
                <w:sz w:val="24"/>
              </w:rPr>
            </w:pPr>
            <w:r w:rsidRPr="0062242B">
              <w:rPr>
                <w:sz w:val="24"/>
              </w:rPr>
              <w:t>Faktor biologis</w:t>
            </w:r>
          </w:p>
        </w:tc>
        <w:tc>
          <w:tcPr>
            <w:tcW w:w="1443" w:type="dxa"/>
          </w:tcPr>
          <w:p w14:paraId="14B610C6" w14:textId="77777777" w:rsidR="0062242B" w:rsidRPr="0062242B" w:rsidRDefault="0062242B" w:rsidP="0062242B">
            <w:pPr>
              <w:pStyle w:val="TableParagraph"/>
              <w:ind w:left="276" w:right="197" w:hanging="68"/>
              <w:jc w:val="both"/>
              <w:rPr>
                <w:sz w:val="24"/>
              </w:rPr>
            </w:pPr>
            <w:r w:rsidRPr="0062242B">
              <w:rPr>
                <w:sz w:val="24"/>
              </w:rPr>
              <w:t>Kerusakan integritas jaringan</w:t>
            </w:r>
          </w:p>
        </w:tc>
      </w:tr>
      <w:tr w:rsidR="0062242B" w:rsidRPr="0062242B" w14:paraId="66AEDABA" w14:textId="77777777" w:rsidTr="0062242B">
        <w:trPr>
          <w:trHeight w:val="976"/>
        </w:trPr>
        <w:tc>
          <w:tcPr>
            <w:tcW w:w="590" w:type="dxa"/>
          </w:tcPr>
          <w:p w14:paraId="5F4C66BD" w14:textId="77777777" w:rsidR="0062242B" w:rsidRPr="0062242B" w:rsidRDefault="0062242B" w:rsidP="0062242B">
            <w:pPr>
              <w:pStyle w:val="TableParagraph"/>
              <w:spacing w:line="268" w:lineRule="exact"/>
              <w:ind w:left="93" w:right="86"/>
              <w:jc w:val="both"/>
              <w:rPr>
                <w:sz w:val="24"/>
              </w:rPr>
            </w:pPr>
            <w:r w:rsidRPr="0062242B">
              <w:rPr>
                <w:sz w:val="24"/>
              </w:rPr>
              <w:t>6.</w:t>
            </w:r>
          </w:p>
        </w:tc>
        <w:tc>
          <w:tcPr>
            <w:tcW w:w="4537" w:type="dxa"/>
          </w:tcPr>
          <w:p w14:paraId="110E41EC" w14:textId="77777777" w:rsidR="0062242B" w:rsidRPr="0062242B" w:rsidRDefault="0062242B" w:rsidP="0062242B">
            <w:pPr>
              <w:pStyle w:val="TableParagraph"/>
              <w:ind w:left="108"/>
              <w:jc w:val="both"/>
              <w:rPr>
                <w:sz w:val="24"/>
              </w:rPr>
            </w:pPr>
            <w:r w:rsidRPr="0062242B">
              <w:rPr>
                <w:sz w:val="24"/>
              </w:rPr>
              <w:t>Ds : Pasien mengatakan mempunyai riwayat jatuh</w:t>
            </w:r>
          </w:p>
          <w:p w14:paraId="6B03A55E" w14:textId="77777777" w:rsidR="0062242B" w:rsidRPr="0062242B" w:rsidRDefault="0062242B" w:rsidP="0062242B">
            <w:pPr>
              <w:pStyle w:val="TableParagraph"/>
              <w:ind w:left="108"/>
              <w:jc w:val="both"/>
              <w:rPr>
                <w:sz w:val="24"/>
              </w:rPr>
            </w:pPr>
            <w:r w:rsidRPr="0062242B">
              <w:rPr>
                <w:sz w:val="24"/>
              </w:rPr>
              <w:t>Do : Skor resiko jatuh 110 (Resko tinggi)</w:t>
            </w:r>
          </w:p>
        </w:tc>
        <w:tc>
          <w:tcPr>
            <w:tcW w:w="1532" w:type="dxa"/>
          </w:tcPr>
          <w:p w14:paraId="05EBEE8E" w14:textId="77777777" w:rsidR="0062242B" w:rsidRPr="0062242B" w:rsidRDefault="0062242B" w:rsidP="0062242B">
            <w:pPr>
              <w:pStyle w:val="TableParagraph"/>
              <w:ind w:left="525" w:right="336" w:hanging="159"/>
              <w:jc w:val="both"/>
              <w:rPr>
                <w:sz w:val="24"/>
              </w:rPr>
            </w:pPr>
            <w:r w:rsidRPr="0062242B">
              <w:rPr>
                <w:sz w:val="24"/>
              </w:rPr>
              <w:t>Riwayat jatuh</w:t>
            </w:r>
          </w:p>
        </w:tc>
        <w:tc>
          <w:tcPr>
            <w:tcW w:w="1443" w:type="dxa"/>
          </w:tcPr>
          <w:p w14:paraId="472B642D" w14:textId="77777777" w:rsidR="0062242B" w:rsidRPr="0062242B" w:rsidRDefault="0062242B" w:rsidP="0062242B">
            <w:pPr>
              <w:pStyle w:val="TableParagraph"/>
              <w:spacing w:line="268" w:lineRule="exact"/>
              <w:ind w:left="87" w:right="78"/>
              <w:jc w:val="both"/>
              <w:rPr>
                <w:sz w:val="24"/>
              </w:rPr>
            </w:pPr>
            <w:r w:rsidRPr="0062242B">
              <w:rPr>
                <w:sz w:val="24"/>
              </w:rPr>
              <w:t>Resiko jatuh</w:t>
            </w:r>
          </w:p>
        </w:tc>
      </w:tr>
    </w:tbl>
    <w:p w14:paraId="5D09FD3E" w14:textId="77777777" w:rsidR="0062242B" w:rsidRPr="0062242B" w:rsidRDefault="0062242B" w:rsidP="0062242B">
      <w:pPr>
        <w:spacing w:line="268" w:lineRule="exact"/>
        <w:jc w:val="both"/>
        <w:rPr>
          <w:rFonts w:ascii="Times New Roman" w:hAnsi="Times New Roman" w:cs="Times New Roman"/>
          <w:sz w:val="24"/>
        </w:rPr>
        <w:sectPr w:rsidR="0062242B" w:rsidRPr="0062242B">
          <w:pgSz w:w="11910" w:h="16840"/>
          <w:pgMar w:top="1580" w:right="1160" w:bottom="280" w:left="1680" w:header="722" w:footer="0" w:gutter="0"/>
          <w:cols w:space="720"/>
        </w:sectPr>
      </w:pPr>
    </w:p>
    <w:p w14:paraId="63450E09" w14:textId="77777777" w:rsidR="0062242B" w:rsidRPr="0062242B" w:rsidRDefault="0062242B" w:rsidP="0062242B">
      <w:pPr>
        <w:pStyle w:val="BodyText"/>
        <w:jc w:val="both"/>
        <w:rPr>
          <w:sz w:val="20"/>
        </w:rPr>
      </w:pPr>
    </w:p>
    <w:p w14:paraId="6B38594A" w14:textId="77777777" w:rsidR="0062242B" w:rsidRPr="0062242B" w:rsidRDefault="0062242B" w:rsidP="0062242B">
      <w:pPr>
        <w:pStyle w:val="BodyText"/>
        <w:jc w:val="both"/>
        <w:rPr>
          <w:sz w:val="20"/>
        </w:rPr>
      </w:pPr>
    </w:p>
    <w:p w14:paraId="6BC66CE8" w14:textId="77777777" w:rsidR="0062242B" w:rsidRPr="001D2D55" w:rsidRDefault="0062242B" w:rsidP="00BA6872">
      <w:pPr>
        <w:pStyle w:val="Heading1"/>
        <w:keepNext w:val="0"/>
        <w:keepLines w:val="0"/>
        <w:widowControl w:val="0"/>
        <w:numPr>
          <w:ilvl w:val="0"/>
          <w:numId w:val="64"/>
        </w:numPr>
        <w:tabs>
          <w:tab w:val="left" w:pos="2584"/>
        </w:tabs>
        <w:autoSpaceDE w:val="0"/>
        <w:autoSpaceDN w:val="0"/>
        <w:spacing w:before="211" w:line="240" w:lineRule="auto"/>
        <w:ind w:left="2583" w:hanging="361"/>
        <w:jc w:val="both"/>
        <w:rPr>
          <w:rFonts w:ascii="Times New Roman" w:hAnsi="Times New Roman" w:cs="Times New Roman"/>
          <w:color w:val="auto"/>
          <w:sz w:val="24"/>
          <w:szCs w:val="24"/>
        </w:rPr>
      </w:pPr>
      <w:r w:rsidRPr="001D2D55">
        <w:rPr>
          <w:rFonts w:ascii="Times New Roman" w:hAnsi="Times New Roman" w:cs="Times New Roman"/>
          <w:color w:val="auto"/>
          <w:sz w:val="24"/>
          <w:szCs w:val="24"/>
        </w:rPr>
        <w:t>PRIORITAS DIAGNOSA</w:t>
      </w:r>
      <w:r w:rsidRPr="001D2D55">
        <w:rPr>
          <w:rFonts w:ascii="Times New Roman" w:hAnsi="Times New Roman" w:cs="Times New Roman"/>
          <w:color w:val="auto"/>
          <w:spacing w:val="-1"/>
          <w:sz w:val="24"/>
          <w:szCs w:val="24"/>
        </w:rPr>
        <w:t xml:space="preserve"> </w:t>
      </w:r>
      <w:r w:rsidRPr="001D2D55">
        <w:rPr>
          <w:rFonts w:ascii="Times New Roman" w:hAnsi="Times New Roman" w:cs="Times New Roman"/>
          <w:color w:val="auto"/>
          <w:sz w:val="24"/>
          <w:szCs w:val="24"/>
        </w:rPr>
        <w:t>KEPERAWATAN</w:t>
      </w:r>
    </w:p>
    <w:p w14:paraId="364CF864" w14:textId="77777777" w:rsidR="0062242B" w:rsidRPr="0062242B" w:rsidRDefault="0062242B" w:rsidP="0062242B">
      <w:pPr>
        <w:pStyle w:val="BodyText"/>
        <w:jc w:val="both"/>
        <w:rPr>
          <w:b/>
          <w:sz w:val="26"/>
        </w:rPr>
      </w:pPr>
    </w:p>
    <w:p w14:paraId="41E1F4C3" w14:textId="77777777" w:rsidR="0062242B" w:rsidRPr="0062242B" w:rsidRDefault="0062242B" w:rsidP="0062242B">
      <w:pPr>
        <w:pStyle w:val="BodyText"/>
        <w:jc w:val="both"/>
        <w:rPr>
          <w:b/>
          <w:sz w:val="26"/>
        </w:rPr>
      </w:pPr>
    </w:p>
    <w:p w14:paraId="1477ADEA" w14:textId="77777777" w:rsidR="0062242B" w:rsidRPr="0062242B" w:rsidRDefault="0062242B" w:rsidP="00BA6872">
      <w:pPr>
        <w:pStyle w:val="ListParagraph"/>
        <w:widowControl w:val="0"/>
        <w:numPr>
          <w:ilvl w:val="0"/>
          <w:numId w:val="58"/>
        </w:numPr>
        <w:tabs>
          <w:tab w:val="left" w:pos="1309"/>
        </w:tabs>
        <w:autoSpaceDE w:val="0"/>
        <w:autoSpaceDN w:val="0"/>
        <w:spacing w:before="226" w:after="0" w:line="480" w:lineRule="auto"/>
        <w:ind w:right="543"/>
        <w:contextualSpacing w:val="0"/>
        <w:jc w:val="both"/>
        <w:rPr>
          <w:rFonts w:ascii="Times New Roman" w:hAnsi="Times New Roman" w:cs="Times New Roman"/>
          <w:sz w:val="24"/>
        </w:rPr>
      </w:pPr>
      <w:r w:rsidRPr="0062242B">
        <w:rPr>
          <w:rFonts w:ascii="Times New Roman" w:hAnsi="Times New Roman" w:cs="Times New Roman"/>
          <w:sz w:val="24"/>
        </w:rPr>
        <w:t>Kelebihan volume cairan b.d penurunan filtrasi ginjal terhadap gagal ginjal kronik d.d :</w:t>
      </w:r>
    </w:p>
    <w:p w14:paraId="4E57B203" w14:textId="77777777" w:rsidR="0062242B" w:rsidRPr="0062242B" w:rsidRDefault="0062242B" w:rsidP="0062242B">
      <w:pPr>
        <w:pStyle w:val="BodyText"/>
        <w:ind w:left="1308"/>
        <w:jc w:val="both"/>
      </w:pPr>
      <w:r w:rsidRPr="0062242B">
        <w:t>Ds : Perawat mengatakan pasen sudah menjalani HD 1 kali</w:t>
      </w:r>
    </w:p>
    <w:p w14:paraId="15550C49" w14:textId="77777777" w:rsidR="0062242B" w:rsidRPr="0062242B" w:rsidRDefault="0062242B" w:rsidP="0062242B">
      <w:pPr>
        <w:pStyle w:val="BodyText"/>
        <w:jc w:val="both"/>
      </w:pPr>
    </w:p>
    <w:p w14:paraId="7AC51546" w14:textId="77777777" w:rsidR="0062242B" w:rsidRPr="0062242B" w:rsidRDefault="0062242B" w:rsidP="0062242B">
      <w:pPr>
        <w:pStyle w:val="BodyText"/>
        <w:spacing w:line="480" w:lineRule="auto"/>
        <w:ind w:left="1308" w:right="542"/>
        <w:jc w:val="both"/>
      </w:pPr>
      <w:r w:rsidRPr="0062242B">
        <w:t>Do : perut asimetris tampak ascites, BUN : 61 mg/dL, Creatinin : 16,9 mg/dL.</w:t>
      </w:r>
    </w:p>
    <w:p w14:paraId="75CE0694" w14:textId="77777777" w:rsidR="0062242B" w:rsidRPr="0062242B" w:rsidRDefault="0062242B" w:rsidP="0062242B">
      <w:pPr>
        <w:pStyle w:val="BodyText"/>
        <w:ind w:left="1308"/>
        <w:jc w:val="both"/>
      </w:pPr>
      <w:r w:rsidRPr="0062242B">
        <w:t>Input : oral 800, infus 1000</w:t>
      </w:r>
    </w:p>
    <w:p w14:paraId="7BDF482F" w14:textId="77777777" w:rsidR="0062242B" w:rsidRPr="0062242B" w:rsidRDefault="0062242B" w:rsidP="0062242B">
      <w:pPr>
        <w:pStyle w:val="BodyText"/>
        <w:jc w:val="both"/>
      </w:pPr>
    </w:p>
    <w:p w14:paraId="3FE12CFC" w14:textId="77777777" w:rsidR="0062242B" w:rsidRPr="0062242B" w:rsidRDefault="0062242B" w:rsidP="0062242B">
      <w:pPr>
        <w:pStyle w:val="BodyText"/>
        <w:spacing w:line="480" w:lineRule="auto"/>
        <w:ind w:left="1308" w:right="4862"/>
        <w:jc w:val="both"/>
      </w:pPr>
      <w:r w:rsidRPr="0062242B">
        <w:t>Output : urine 1300, IWL 600 BC : output-input = 100 cc TD : 170/90 mmHg</w:t>
      </w:r>
    </w:p>
    <w:p w14:paraId="3C878767" w14:textId="77777777" w:rsidR="0062242B" w:rsidRPr="0062242B" w:rsidRDefault="0062242B" w:rsidP="0062242B">
      <w:pPr>
        <w:pStyle w:val="BodyText"/>
        <w:spacing w:before="1"/>
        <w:ind w:left="1308"/>
        <w:jc w:val="both"/>
      </w:pPr>
      <w:r w:rsidRPr="0062242B">
        <w:t>Lingkar perut 94 cm.</w:t>
      </w:r>
    </w:p>
    <w:p w14:paraId="36625BAD" w14:textId="77777777" w:rsidR="0062242B" w:rsidRPr="0062242B" w:rsidRDefault="0062242B" w:rsidP="0062242B">
      <w:pPr>
        <w:pStyle w:val="BodyText"/>
        <w:jc w:val="both"/>
      </w:pPr>
    </w:p>
    <w:p w14:paraId="7663CCD8" w14:textId="77777777" w:rsidR="0062242B" w:rsidRPr="0062242B" w:rsidRDefault="0062242B" w:rsidP="0062242B">
      <w:pPr>
        <w:pStyle w:val="BodyText"/>
        <w:ind w:left="1308"/>
        <w:jc w:val="both"/>
      </w:pPr>
      <w:r w:rsidRPr="0062242B">
        <w:t>Terdapat edema padaskrotum dan kaki.</w:t>
      </w:r>
    </w:p>
    <w:p w14:paraId="6DB661DE" w14:textId="77777777" w:rsidR="0062242B" w:rsidRPr="0062242B" w:rsidRDefault="0062242B" w:rsidP="0062242B">
      <w:pPr>
        <w:pStyle w:val="BodyText"/>
        <w:jc w:val="both"/>
      </w:pPr>
    </w:p>
    <w:p w14:paraId="08D574F7" w14:textId="77777777" w:rsidR="0062242B" w:rsidRPr="0062242B" w:rsidRDefault="0062242B" w:rsidP="00BA6872">
      <w:pPr>
        <w:pStyle w:val="ListParagraph"/>
        <w:widowControl w:val="0"/>
        <w:numPr>
          <w:ilvl w:val="0"/>
          <w:numId w:val="58"/>
        </w:numPr>
        <w:tabs>
          <w:tab w:val="left" w:pos="1309"/>
        </w:tabs>
        <w:autoSpaceDE w:val="0"/>
        <w:autoSpaceDN w:val="0"/>
        <w:spacing w:after="0" w:line="240" w:lineRule="auto"/>
        <w:ind w:hanging="361"/>
        <w:contextualSpacing w:val="0"/>
        <w:jc w:val="both"/>
        <w:rPr>
          <w:rFonts w:ascii="Times New Roman" w:hAnsi="Times New Roman" w:cs="Times New Roman"/>
          <w:sz w:val="24"/>
        </w:rPr>
      </w:pPr>
      <w:r w:rsidRPr="0062242B">
        <w:rPr>
          <w:rFonts w:ascii="Times New Roman" w:hAnsi="Times New Roman" w:cs="Times New Roman"/>
          <w:sz w:val="24"/>
        </w:rPr>
        <w:t>Nyeri akut b.d agen cedera fisik d.d</w:t>
      </w:r>
      <w:r w:rsidRPr="0062242B">
        <w:rPr>
          <w:rFonts w:ascii="Times New Roman" w:hAnsi="Times New Roman" w:cs="Times New Roman"/>
          <w:spacing w:val="-2"/>
          <w:sz w:val="24"/>
        </w:rPr>
        <w:t xml:space="preserve"> </w:t>
      </w:r>
      <w:r w:rsidRPr="0062242B">
        <w:rPr>
          <w:rFonts w:ascii="Times New Roman" w:hAnsi="Times New Roman" w:cs="Times New Roman"/>
          <w:sz w:val="24"/>
        </w:rPr>
        <w:t>:</w:t>
      </w:r>
    </w:p>
    <w:p w14:paraId="7FF4F02F" w14:textId="77777777" w:rsidR="0062242B" w:rsidRPr="0062242B" w:rsidRDefault="0062242B" w:rsidP="0062242B">
      <w:pPr>
        <w:pStyle w:val="BodyText"/>
        <w:jc w:val="both"/>
      </w:pPr>
    </w:p>
    <w:p w14:paraId="72AF2DB6" w14:textId="77777777" w:rsidR="0062242B" w:rsidRPr="0062242B" w:rsidRDefault="0062242B" w:rsidP="0062242B">
      <w:pPr>
        <w:pStyle w:val="BodyText"/>
        <w:spacing w:line="480" w:lineRule="auto"/>
        <w:ind w:left="1308" w:right="544"/>
        <w:jc w:val="both"/>
      </w:pPr>
      <w:r w:rsidRPr="0062242B">
        <w:t>Ds : Pasien mengatakan nyeri di kaki kiri bagian paha, nyeri seperti ditusuk-tusuk nyeri sedang skala 5 (0-10) nyeri sering timbul.</w:t>
      </w:r>
    </w:p>
    <w:p w14:paraId="45799C06" w14:textId="77777777" w:rsidR="0062242B" w:rsidRPr="0062242B" w:rsidRDefault="0062242B" w:rsidP="0062242B">
      <w:pPr>
        <w:pStyle w:val="BodyText"/>
        <w:spacing w:line="480" w:lineRule="auto"/>
        <w:ind w:left="1308" w:right="542"/>
        <w:jc w:val="both"/>
      </w:pPr>
      <w:r w:rsidRPr="0062242B">
        <w:t>Do : Pasien tampak memegang kaki bagian paha kiri, TD : 170/90 mmHg, N : 88 x/mnt, S : 37,2 ºC, RR : 22 x/mnt</w:t>
      </w:r>
    </w:p>
    <w:p w14:paraId="65636439" w14:textId="77777777" w:rsidR="0062242B" w:rsidRPr="0062242B" w:rsidRDefault="0062242B" w:rsidP="00BA6872">
      <w:pPr>
        <w:pStyle w:val="ListParagraph"/>
        <w:widowControl w:val="0"/>
        <w:numPr>
          <w:ilvl w:val="0"/>
          <w:numId w:val="58"/>
        </w:numPr>
        <w:tabs>
          <w:tab w:val="left" w:pos="1309"/>
        </w:tabs>
        <w:autoSpaceDE w:val="0"/>
        <w:autoSpaceDN w:val="0"/>
        <w:spacing w:before="1" w:after="0" w:line="240" w:lineRule="auto"/>
        <w:ind w:hanging="361"/>
        <w:contextualSpacing w:val="0"/>
        <w:jc w:val="both"/>
        <w:rPr>
          <w:rFonts w:ascii="Times New Roman" w:hAnsi="Times New Roman" w:cs="Times New Roman"/>
          <w:sz w:val="24"/>
        </w:rPr>
      </w:pPr>
      <w:r w:rsidRPr="0062242B">
        <w:rPr>
          <w:rFonts w:ascii="Times New Roman" w:hAnsi="Times New Roman" w:cs="Times New Roman"/>
          <w:sz w:val="24"/>
        </w:rPr>
        <w:t>Defisit perawatan diri b.d kelemahan d.d</w:t>
      </w:r>
      <w:r w:rsidRPr="0062242B">
        <w:rPr>
          <w:rFonts w:ascii="Times New Roman" w:hAnsi="Times New Roman" w:cs="Times New Roman"/>
          <w:spacing w:val="1"/>
          <w:sz w:val="24"/>
        </w:rPr>
        <w:t xml:space="preserve"> </w:t>
      </w:r>
      <w:r w:rsidRPr="0062242B">
        <w:rPr>
          <w:rFonts w:ascii="Times New Roman" w:hAnsi="Times New Roman" w:cs="Times New Roman"/>
          <w:sz w:val="24"/>
        </w:rPr>
        <w:t>:</w:t>
      </w:r>
    </w:p>
    <w:p w14:paraId="3108DAF0" w14:textId="77777777" w:rsidR="0062242B" w:rsidRPr="0062242B" w:rsidRDefault="0062242B" w:rsidP="0062242B">
      <w:pPr>
        <w:pStyle w:val="BodyText"/>
        <w:jc w:val="both"/>
      </w:pPr>
    </w:p>
    <w:p w14:paraId="3BC4092C" w14:textId="77777777" w:rsidR="0062242B" w:rsidRPr="0062242B" w:rsidRDefault="0062242B" w:rsidP="0062242B">
      <w:pPr>
        <w:pStyle w:val="BodyText"/>
        <w:ind w:left="1308"/>
        <w:jc w:val="both"/>
      </w:pPr>
      <w:r w:rsidRPr="0062242B">
        <w:t>Ds : Pasien mengatakan badannya terasa lemas.</w:t>
      </w:r>
    </w:p>
    <w:p w14:paraId="6AA0AA9C" w14:textId="77777777" w:rsidR="0062242B" w:rsidRPr="0062242B" w:rsidRDefault="0062242B" w:rsidP="0062242B">
      <w:pPr>
        <w:pStyle w:val="BodyText"/>
        <w:jc w:val="both"/>
      </w:pPr>
    </w:p>
    <w:p w14:paraId="30BE0368" w14:textId="77777777" w:rsidR="0062242B" w:rsidRPr="0062242B" w:rsidRDefault="0062242B" w:rsidP="0062242B">
      <w:pPr>
        <w:pStyle w:val="BodyText"/>
        <w:spacing w:line="480" w:lineRule="auto"/>
        <w:ind w:left="1308" w:right="540"/>
        <w:jc w:val="both"/>
      </w:pPr>
      <w:r w:rsidRPr="0062242B">
        <w:t>Do : Pasien tampak terbaring lemas, skala ketergantungan 0 (ketergantungan total), keadaan kebersihan fisik, ramut pasien putih beruban tampak kotor, kulit tampak kotor.</w:t>
      </w:r>
    </w:p>
    <w:p w14:paraId="0495735E" w14:textId="77777777" w:rsidR="0062242B" w:rsidRPr="0062242B" w:rsidRDefault="0062242B" w:rsidP="0062242B">
      <w:pPr>
        <w:spacing w:line="480" w:lineRule="auto"/>
        <w:jc w:val="both"/>
        <w:rPr>
          <w:rFonts w:ascii="Times New Roman" w:hAnsi="Times New Roman" w:cs="Times New Roman"/>
        </w:rPr>
        <w:sectPr w:rsidR="0062242B" w:rsidRPr="0062242B">
          <w:pgSz w:w="11910" w:h="16840"/>
          <w:pgMar w:top="1580" w:right="1160" w:bottom="280" w:left="1680" w:header="722" w:footer="0" w:gutter="0"/>
          <w:cols w:space="720"/>
        </w:sectPr>
      </w:pPr>
    </w:p>
    <w:p w14:paraId="747794AB" w14:textId="77777777" w:rsidR="0062242B" w:rsidRPr="0062242B" w:rsidRDefault="0062242B" w:rsidP="0062242B">
      <w:pPr>
        <w:pStyle w:val="BodyText"/>
        <w:jc w:val="both"/>
        <w:rPr>
          <w:sz w:val="20"/>
        </w:rPr>
      </w:pPr>
    </w:p>
    <w:p w14:paraId="2A8F54D1" w14:textId="77777777" w:rsidR="0062242B" w:rsidRPr="0062242B" w:rsidRDefault="0062242B" w:rsidP="0062242B">
      <w:pPr>
        <w:pStyle w:val="BodyText"/>
        <w:jc w:val="both"/>
        <w:rPr>
          <w:sz w:val="20"/>
        </w:rPr>
      </w:pPr>
    </w:p>
    <w:p w14:paraId="57B59098" w14:textId="77777777" w:rsidR="0062242B" w:rsidRPr="0062242B" w:rsidRDefault="0062242B" w:rsidP="00BA6872">
      <w:pPr>
        <w:pStyle w:val="ListParagraph"/>
        <w:widowControl w:val="0"/>
        <w:numPr>
          <w:ilvl w:val="0"/>
          <w:numId w:val="58"/>
        </w:numPr>
        <w:tabs>
          <w:tab w:val="left" w:pos="1309"/>
        </w:tabs>
        <w:autoSpaceDE w:val="0"/>
        <w:autoSpaceDN w:val="0"/>
        <w:spacing w:before="206" w:after="0" w:line="480" w:lineRule="auto"/>
        <w:ind w:right="2622"/>
        <w:contextualSpacing w:val="0"/>
        <w:jc w:val="both"/>
        <w:rPr>
          <w:rFonts w:ascii="Times New Roman" w:hAnsi="Times New Roman" w:cs="Times New Roman"/>
          <w:sz w:val="24"/>
        </w:rPr>
      </w:pPr>
      <w:r w:rsidRPr="0062242B">
        <w:rPr>
          <w:rFonts w:ascii="Times New Roman" w:hAnsi="Times New Roman" w:cs="Times New Roman"/>
          <w:sz w:val="24"/>
        </w:rPr>
        <w:t>Kerusakan integritas jaringan b.d faktor biologis d.d</w:t>
      </w:r>
      <w:r w:rsidRPr="0062242B">
        <w:rPr>
          <w:rFonts w:ascii="Times New Roman" w:hAnsi="Times New Roman" w:cs="Times New Roman"/>
          <w:spacing w:val="-10"/>
          <w:sz w:val="24"/>
        </w:rPr>
        <w:t xml:space="preserve"> </w:t>
      </w:r>
      <w:r w:rsidRPr="0062242B">
        <w:rPr>
          <w:rFonts w:ascii="Times New Roman" w:hAnsi="Times New Roman" w:cs="Times New Roman"/>
          <w:sz w:val="24"/>
        </w:rPr>
        <w:t>: Ds : -</w:t>
      </w:r>
    </w:p>
    <w:p w14:paraId="6B78F9AC" w14:textId="77777777" w:rsidR="0062242B" w:rsidRPr="0062242B" w:rsidRDefault="0062242B" w:rsidP="0062242B">
      <w:pPr>
        <w:pStyle w:val="BodyText"/>
        <w:spacing w:before="1" w:line="480" w:lineRule="auto"/>
        <w:ind w:left="1308" w:right="542"/>
        <w:jc w:val="both"/>
      </w:pPr>
      <w:r w:rsidRPr="0062242B">
        <w:t>Do : Ada luka di kaki kiri pada bagian jari kaki terbalut perban, luka tampak kering menghitam dibagian tengah berwarna merah di ibu jari dan jari telunjuk, balutan tampak kotor.</w:t>
      </w:r>
    </w:p>
    <w:p w14:paraId="1B0F2F40" w14:textId="77777777" w:rsidR="0062242B" w:rsidRPr="0062242B" w:rsidRDefault="0062242B" w:rsidP="00BA6872">
      <w:pPr>
        <w:pStyle w:val="ListParagraph"/>
        <w:widowControl w:val="0"/>
        <w:numPr>
          <w:ilvl w:val="0"/>
          <w:numId w:val="58"/>
        </w:numPr>
        <w:tabs>
          <w:tab w:val="left" w:pos="1309"/>
        </w:tabs>
        <w:autoSpaceDE w:val="0"/>
        <w:autoSpaceDN w:val="0"/>
        <w:spacing w:after="0" w:line="480" w:lineRule="auto"/>
        <w:ind w:right="3919"/>
        <w:contextualSpacing w:val="0"/>
        <w:jc w:val="both"/>
        <w:rPr>
          <w:rFonts w:ascii="Times New Roman" w:hAnsi="Times New Roman" w:cs="Times New Roman"/>
          <w:sz w:val="24"/>
        </w:rPr>
      </w:pPr>
      <w:r w:rsidRPr="0062242B">
        <w:rPr>
          <w:rFonts w:ascii="Times New Roman" w:hAnsi="Times New Roman" w:cs="Times New Roman"/>
          <w:sz w:val="24"/>
        </w:rPr>
        <w:t xml:space="preserve">Resiko infeksi b.d prosedur invasif d.d </w:t>
      </w:r>
      <w:r w:rsidRPr="0062242B">
        <w:rPr>
          <w:rFonts w:ascii="Times New Roman" w:hAnsi="Times New Roman" w:cs="Times New Roman"/>
          <w:spacing w:val="-14"/>
          <w:sz w:val="24"/>
        </w:rPr>
        <w:t xml:space="preserve">: </w:t>
      </w:r>
      <w:r w:rsidRPr="0062242B">
        <w:rPr>
          <w:rFonts w:ascii="Times New Roman" w:hAnsi="Times New Roman" w:cs="Times New Roman"/>
          <w:sz w:val="24"/>
        </w:rPr>
        <w:t>Ds : -</w:t>
      </w:r>
    </w:p>
    <w:p w14:paraId="30947627" w14:textId="77777777" w:rsidR="0062242B" w:rsidRPr="0062242B" w:rsidRDefault="0062242B" w:rsidP="0062242B">
      <w:pPr>
        <w:pStyle w:val="BodyText"/>
        <w:spacing w:line="480" w:lineRule="auto"/>
        <w:ind w:left="1308" w:right="539"/>
        <w:jc w:val="both"/>
      </w:pPr>
      <w:r w:rsidRPr="0062242B">
        <w:t>Do : Pasien terpasang kateter sejak tanggal 12 Juli 2016, kateter tampak kotor, pasien terpasang HD cath sejak tanggal 16 Juli 2016.</w:t>
      </w:r>
    </w:p>
    <w:p w14:paraId="4A859015" w14:textId="77777777" w:rsidR="0062242B" w:rsidRPr="0062242B" w:rsidRDefault="0062242B" w:rsidP="0062242B">
      <w:pPr>
        <w:pStyle w:val="BodyText"/>
        <w:spacing w:line="480" w:lineRule="auto"/>
        <w:ind w:left="1308" w:right="539"/>
        <w:jc w:val="both"/>
      </w:pPr>
      <w:r w:rsidRPr="0062242B">
        <w:t>Pasien terpasang infus Nacl 0,9 % 20 tpm ditangan kiri sejak tanggal 14 Juli 2016.</w:t>
      </w:r>
    </w:p>
    <w:p w14:paraId="00F54E46" w14:textId="77777777" w:rsidR="0062242B" w:rsidRPr="0062242B" w:rsidRDefault="0062242B" w:rsidP="00BA6872">
      <w:pPr>
        <w:pStyle w:val="ListParagraph"/>
        <w:widowControl w:val="0"/>
        <w:numPr>
          <w:ilvl w:val="0"/>
          <w:numId w:val="58"/>
        </w:numPr>
        <w:tabs>
          <w:tab w:val="left" w:pos="1309"/>
        </w:tabs>
        <w:autoSpaceDE w:val="0"/>
        <w:autoSpaceDN w:val="0"/>
        <w:spacing w:before="1" w:after="0" w:line="240" w:lineRule="auto"/>
        <w:ind w:hanging="361"/>
        <w:contextualSpacing w:val="0"/>
        <w:jc w:val="both"/>
        <w:rPr>
          <w:rFonts w:ascii="Times New Roman" w:hAnsi="Times New Roman" w:cs="Times New Roman"/>
          <w:sz w:val="24"/>
        </w:rPr>
      </w:pPr>
      <w:r w:rsidRPr="0062242B">
        <w:rPr>
          <w:rFonts w:ascii="Times New Roman" w:hAnsi="Times New Roman" w:cs="Times New Roman"/>
          <w:sz w:val="24"/>
        </w:rPr>
        <w:t>Resiko jatuh b.d riwayat jatuh d.d</w:t>
      </w:r>
      <w:r w:rsidRPr="0062242B">
        <w:rPr>
          <w:rFonts w:ascii="Times New Roman" w:hAnsi="Times New Roman" w:cs="Times New Roman"/>
          <w:spacing w:val="2"/>
          <w:sz w:val="24"/>
        </w:rPr>
        <w:t xml:space="preserve"> </w:t>
      </w:r>
      <w:r w:rsidRPr="0062242B">
        <w:rPr>
          <w:rFonts w:ascii="Times New Roman" w:hAnsi="Times New Roman" w:cs="Times New Roman"/>
          <w:sz w:val="24"/>
        </w:rPr>
        <w:t>:</w:t>
      </w:r>
    </w:p>
    <w:p w14:paraId="5DC88255" w14:textId="77777777" w:rsidR="0062242B" w:rsidRPr="0062242B" w:rsidRDefault="0062242B" w:rsidP="0062242B">
      <w:pPr>
        <w:pStyle w:val="BodyText"/>
        <w:jc w:val="both"/>
      </w:pPr>
    </w:p>
    <w:p w14:paraId="703CEBD7" w14:textId="77777777" w:rsidR="0062242B" w:rsidRPr="0062242B" w:rsidRDefault="0062242B" w:rsidP="0062242B">
      <w:pPr>
        <w:pStyle w:val="BodyText"/>
        <w:spacing w:line="480" w:lineRule="auto"/>
        <w:ind w:left="1308" w:right="2676"/>
        <w:jc w:val="both"/>
      </w:pPr>
      <w:r w:rsidRPr="0062242B">
        <w:t>Ds : Pasien mengatakan mempunyai riwayat jatuh Do : Skor resiko jatuh 110 (Resko tinggi)</w:t>
      </w:r>
    </w:p>
    <w:p w14:paraId="6C309129" w14:textId="77777777" w:rsidR="001D2D55" w:rsidRDefault="001D2D55" w:rsidP="00E959E0">
      <w:pPr>
        <w:spacing w:line="480" w:lineRule="auto"/>
        <w:rPr>
          <w:rFonts w:ascii="Times New Roman" w:hAnsi="Times New Roman" w:cs="Times New Roman"/>
          <w:sz w:val="24"/>
          <w:szCs w:val="24"/>
        </w:rPr>
        <w:sectPr w:rsidR="001D2D55">
          <w:pgSz w:w="11910" w:h="16840"/>
          <w:pgMar w:top="1580" w:right="1160" w:bottom="280" w:left="1680" w:header="722" w:footer="0" w:gutter="0"/>
          <w:cols w:space="720"/>
        </w:sectPr>
      </w:pPr>
    </w:p>
    <w:p w14:paraId="1E3DCE0E" w14:textId="77777777" w:rsidR="001D2D55" w:rsidRPr="001D2D55" w:rsidRDefault="001D2D55" w:rsidP="001D2D55">
      <w:pPr>
        <w:widowControl w:val="0"/>
        <w:autoSpaceDE w:val="0"/>
        <w:autoSpaceDN w:val="0"/>
        <w:spacing w:before="90" w:after="0" w:line="274" w:lineRule="exact"/>
        <w:ind w:left="4768"/>
        <w:outlineLvl w:val="0"/>
        <w:rPr>
          <w:rFonts w:ascii="Times New Roman" w:eastAsia="Times New Roman" w:hAnsi="Times New Roman" w:cs="Times New Roman"/>
          <w:b/>
          <w:bCs/>
          <w:sz w:val="24"/>
          <w:szCs w:val="24"/>
        </w:rPr>
      </w:pPr>
      <w:r w:rsidRPr="001D2D55">
        <w:rPr>
          <w:rFonts w:ascii="Times New Roman" w:eastAsia="Times New Roman" w:hAnsi="Times New Roman" w:cs="Times New Roman"/>
          <w:b/>
          <w:bCs/>
          <w:sz w:val="24"/>
          <w:szCs w:val="24"/>
        </w:rPr>
        <w:lastRenderedPageBreak/>
        <w:t>B. PERENCANAAN KEPERAWATAN</w:t>
      </w:r>
    </w:p>
    <w:p w14:paraId="4416A1D0" w14:textId="77777777" w:rsidR="001D2D55" w:rsidRPr="001D2D55" w:rsidRDefault="001D2D55" w:rsidP="001D2D55">
      <w:pPr>
        <w:widowControl w:val="0"/>
        <w:tabs>
          <w:tab w:val="left" w:pos="2408"/>
          <w:tab w:val="left" w:pos="8169"/>
        </w:tabs>
        <w:autoSpaceDE w:val="0"/>
        <w:autoSpaceDN w:val="0"/>
        <w:spacing w:after="0" w:line="274" w:lineRule="exact"/>
        <w:ind w:left="531"/>
        <w:rPr>
          <w:rFonts w:ascii="Times New Roman" w:eastAsia="Times New Roman" w:hAnsi="Times New Roman" w:cs="Times New Roman"/>
          <w:sz w:val="24"/>
          <w:szCs w:val="24"/>
        </w:rPr>
      </w:pPr>
      <w:r w:rsidRPr="001D2D55">
        <w:rPr>
          <w:rFonts w:ascii="Times New Roman" w:eastAsia="Times New Roman" w:hAnsi="Times New Roman" w:cs="Times New Roman"/>
          <w:sz w:val="24"/>
          <w:szCs w:val="24"/>
        </w:rPr>
        <w:t>NamaPasien</w:t>
      </w:r>
      <w:r w:rsidRPr="001D2D55">
        <w:rPr>
          <w:rFonts w:ascii="Times New Roman" w:eastAsia="Times New Roman" w:hAnsi="Times New Roman" w:cs="Times New Roman"/>
          <w:sz w:val="24"/>
          <w:szCs w:val="24"/>
        </w:rPr>
        <w:tab/>
        <w:t>: Tn.</w:t>
      </w:r>
      <w:r w:rsidRPr="001D2D55">
        <w:rPr>
          <w:rFonts w:ascii="Times New Roman" w:eastAsia="Times New Roman" w:hAnsi="Times New Roman" w:cs="Times New Roman"/>
          <w:spacing w:val="-1"/>
          <w:sz w:val="24"/>
          <w:szCs w:val="24"/>
        </w:rPr>
        <w:t xml:space="preserve"> </w:t>
      </w:r>
      <w:r w:rsidRPr="001D2D55">
        <w:rPr>
          <w:rFonts w:ascii="Times New Roman" w:eastAsia="Times New Roman" w:hAnsi="Times New Roman" w:cs="Times New Roman"/>
          <w:sz w:val="24"/>
          <w:szCs w:val="24"/>
        </w:rPr>
        <w:t>D</w:t>
      </w:r>
      <w:r w:rsidRPr="001D2D55">
        <w:rPr>
          <w:rFonts w:ascii="Times New Roman" w:eastAsia="Times New Roman" w:hAnsi="Times New Roman" w:cs="Times New Roman"/>
          <w:sz w:val="24"/>
          <w:szCs w:val="24"/>
        </w:rPr>
        <w:tab/>
        <w:t>Ruang : Dahlia</w:t>
      </w:r>
      <w:r w:rsidRPr="001D2D55">
        <w:rPr>
          <w:rFonts w:ascii="Times New Roman" w:eastAsia="Times New Roman" w:hAnsi="Times New Roman" w:cs="Times New Roman"/>
          <w:spacing w:val="-4"/>
          <w:sz w:val="24"/>
          <w:szCs w:val="24"/>
        </w:rPr>
        <w:t xml:space="preserve"> </w:t>
      </w:r>
      <w:r w:rsidRPr="001D2D55">
        <w:rPr>
          <w:rFonts w:ascii="Times New Roman" w:eastAsia="Times New Roman" w:hAnsi="Times New Roman" w:cs="Times New Roman"/>
          <w:sz w:val="24"/>
          <w:szCs w:val="24"/>
        </w:rPr>
        <w:t>2</w:t>
      </w:r>
    </w:p>
    <w:p w14:paraId="334A8147" w14:textId="77777777" w:rsidR="001D2D55" w:rsidRPr="001D2D55" w:rsidRDefault="00B500B0" w:rsidP="001D2D55">
      <w:pPr>
        <w:widowControl w:val="0"/>
        <w:tabs>
          <w:tab w:val="left" w:pos="2408"/>
        </w:tabs>
        <w:autoSpaceDE w:val="0"/>
        <w:autoSpaceDN w:val="0"/>
        <w:spacing w:after="8" w:line="240" w:lineRule="auto"/>
        <w:ind w:left="531"/>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29920" behindDoc="1" locked="0" layoutInCell="1" allowOverlap="1" wp14:anchorId="7A63E349" wp14:editId="65135C2E">
                <wp:simplePos x="0" y="0"/>
                <wp:positionH relativeFrom="page">
                  <wp:posOffset>7159625</wp:posOffset>
                </wp:positionH>
                <wp:positionV relativeFrom="paragraph">
                  <wp:posOffset>1965325</wp:posOffset>
                </wp:positionV>
                <wp:extent cx="376555" cy="180975"/>
                <wp:effectExtent l="0" t="0" r="23495" b="28575"/>
                <wp:wrapNone/>
                <wp:docPr id="81"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11321 11275"/>
                            <a:gd name="T1" fmla="*/ T0 w 594"/>
                            <a:gd name="T2" fmla="+- 0 3324 3095"/>
                            <a:gd name="T3" fmla="*/ 3324 h 285"/>
                            <a:gd name="T4" fmla="+- 0 11413 11275"/>
                            <a:gd name="T5" fmla="*/ T4 w 594"/>
                            <a:gd name="T6" fmla="+- 0 3311 3095"/>
                            <a:gd name="T7" fmla="*/ 3311 h 285"/>
                            <a:gd name="T8" fmla="+- 0 11531 11275"/>
                            <a:gd name="T9" fmla="*/ T8 w 594"/>
                            <a:gd name="T10" fmla="+- 0 3298 3095"/>
                            <a:gd name="T11" fmla="*/ 3298 h 285"/>
                            <a:gd name="T12" fmla="+- 0 11466 11275"/>
                            <a:gd name="T13" fmla="*/ T12 w 594"/>
                            <a:gd name="T14" fmla="+- 0 3288 3095"/>
                            <a:gd name="T15" fmla="*/ 3288 h 285"/>
                            <a:gd name="T16" fmla="+- 0 11438 11275"/>
                            <a:gd name="T17" fmla="*/ T16 w 594"/>
                            <a:gd name="T18" fmla="+- 0 3267 3095"/>
                            <a:gd name="T19" fmla="*/ 3267 h 285"/>
                            <a:gd name="T20" fmla="+- 0 11426 11275"/>
                            <a:gd name="T21" fmla="*/ T20 w 594"/>
                            <a:gd name="T22" fmla="+- 0 3257 3095"/>
                            <a:gd name="T23" fmla="*/ 3257 h 285"/>
                            <a:gd name="T24" fmla="+- 0 11424 11275"/>
                            <a:gd name="T25" fmla="*/ T24 w 594"/>
                            <a:gd name="T26" fmla="+- 0 3182 3095"/>
                            <a:gd name="T27" fmla="*/ 3182 h 285"/>
                            <a:gd name="T28" fmla="+- 0 11519 11275"/>
                            <a:gd name="T29" fmla="*/ T28 w 594"/>
                            <a:gd name="T30" fmla="+- 0 3095 3095"/>
                            <a:gd name="T31" fmla="*/ 3095 h 285"/>
                            <a:gd name="T32" fmla="+- 0 11573 11275"/>
                            <a:gd name="T33" fmla="*/ T32 w 594"/>
                            <a:gd name="T34" fmla="+- 0 3151 3095"/>
                            <a:gd name="T35" fmla="*/ 3151 h 285"/>
                            <a:gd name="T36" fmla="+- 0 11577 11275"/>
                            <a:gd name="T37" fmla="*/ T36 w 594"/>
                            <a:gd name="T38" fmla="+- 0 3209 3095"/>
                            <a:gd name="T39" fmla="*/ 3209 h 285"/>
                            <a:gd name="T40" fmla="+- 0 11573 11275"/>
                            <a:gd name="T41" fmla="*/ T40 w 594"/>
                            <a:gd name="T42" fmla="+- 0 3292 3095"/>
                            <a:gd name="T43" fmla="*/ 3292 h 285"/>
                            <a:gd name="T44" fmla="+- 0 11566 11275"/>
                            <a:gd name="T45" fmla="*/ T44 w 594"/>
                            <a:gd name="T46" fmla="+- 0 3375 3095"/>
                            <a:gd name="T47" fmla="*/ 3375 h 285"/>
                            <a:gd name="T48" fmla="+- 0 11554 11275"/>
                            <a:gd name="T49" fmla="*/ T48 w 594"/>
                            <a:gd name="T50" fmla="+- 0 3364 3095"/>
                            <a:gd name="T51" fmla="*/ 3364 h 285"/>
                            <a:gd name="T52" fmla="+- 0 11555 11275"/>
                            <a:gd name="T53" fmla="*/ T52 w 594"/>
                            <a:gd name="T54" fmla="+- 0 3333 3095"/>
                            <a:gd name="T55" fmla="*/ 3333 h 285"/>
                            <a:gd name="T56" fmla="+- 0 11562 11275"/>
                            <a:gd name="T57" fmla="*/ T56 w 594"/>
                            <a:gd name="T58" fmla="+- 0 3280 3095"/>
                            <a:gd name="T59" fmla="*/ 3280 h 285"/>
                            <a:gd name="T60" fmla="+- 0 11585 11275"/>
                            <a:gd name="T61" fmla="*/ T60 w 594"/>
                            <a:gd name="T62" fmla="+- 0 3274 3095"/>
                            <a:gd name="T63" fmla="*/ 3274 h 285"/>
                            <a:gd name="T64" fmla="+- 0 11616 11275"/>
                            <a:gd name="T65" fmla="*/ T64 w 594"/>
                            <a:gd name="T66" fmla="+- 0 3314 3095"/>
                            <a:gd name="T67" fmla="*/ 3314 h 285"/>
                            <a:gd name="T68" fmla="+- 0 11632 11275"/>
                            <a:gd name="T69" fmla="*/ T68 w 594"/>
                            <a:gd name="T70" fmla="+- 0 3324 3095"/>
                            <a:gd name="T71" fmla="*/ 3324 h 285"/>
                            <a:gd name="T72" fmla="+- 0 11624 11275"/>
                            <a:gd name="T73" fmla="*/ T72 w 594"/>
                            <a:gd name="T74" fmla="+- 0 3305 3095"/>
                            <a:gd name="T75" fmla="*/ 3305 h 285"/>
                            <a:gd name="T76" fmla="+- 0 11611 11275"/>
                            <a:gd name="T77" fmla="*/ T76 w 594"/>
                            <a:gd name="T78" fmla="+- 0 3295 3095"/>
                            <a:gd name="T79" fmla="*/ 3295 h 285"/>
                            <a:gd name="T80" fmla="+- 0 11612 11275"/>
                            <a:gd name="T81" fmla="*/ T80 w 594"/>
                            <a:gd name="T82" fmla="+- 0 3286 3095"/>
                            <a:gd name="T83" fmla="*/ 3286 h 285"/>
                            <a:gd name="T84" fmla="+- 0 11635 11275"/>
                            <a:gd name="T85" fmla="*/ T84 w 594"/>
                            <a:gd name="T86" fmla="+- 0 3288 3095"/>
                            <a:gd name="T87" fmla="*/ 3288 h 285"/>
                            <a:gd name="T88" fmla="+- 0 11659 11275"/>
                            <a:gd name="T89" fmla="*/ T88 w 594"/>
                            <a:gd name="T90" fmla="+- 0 3295 3095"/>
                            <a:gd name="T91" fmla="*/ 3295 h 285"/>
                            <a:gd name="T92" fmla="+- 0 11678 11275"/>
                            <a:gd name="T93" fmla="*/ T92 w 594"/>
                            <a:gd name="T94" fmla="+- 0 3317 3095"/>
                            <a:gd name="T95" fmla="*/ 3317 h 285"/>
                            <a:gd name="T96" fmla="+- 0 11694 11275"/>
                            <a:gd name="T97" fmla="*/ T96 w 594"/>
                            <a:gd name="T98" fmla="+- 0 3330 3095"/>
                            <a:gd name="T99" fmla="*/ 3330 h 285"/>
                            <a:gd name="T100" fmla="+- 0 11679 11275"/>
                            <a:gd name="T101" fmla="*/ T100 w 594"/>
                            <a:gd name="T102" fmla="+- 0 3271 3095"/>
                            <a:gd name="T103" fmla="*/ 3271 h 285"/>
                            <a:gd name="T104" fmla="+- 0 11682 11275"/>
                            <a:gd name="T105" fmla="*/ T104 w 594"/>
                            <a:gd name="T106" fmla="+- 0 3213 3095"/>
                            <a:gd name="T107" fmla="*/ 3213 h 285"/>
                            <a:gd name="T108" fmla="+- 0 11697 11275"/>
                            <a:gd name="T109" fmla="*/ T108 w 594"/>
                            <a:gd name="T110" fmla="+- 0 3225 3095"/>
                            <a:gd name="T111" fmla="*/ 3225 h 285"/>
                            <a:gd name="T112" fmla="+- 0 11709 11275"/>
                            <a:gd name="T113" fmla="*/ T112 w 594"/>
                            <a:gd name="T114" fmla="+- 0 3235 3095"/>
                            <a:gd name="T115" fmla="*/ 3235 h 285"/>
                            <a:gd name="T116" fmla="+- 0 11723 11275"/>
                            <a:gd name="T117" fmla="*/ T116 w 594"/>
                            <a:gd name="T118" fmla="+- 0 3251 3095"/>
                            <a:gd name="T119" fmla="*/ 3251 h 285"/>
                            <a:gd name="T120" fmla="+- 0 11736 11275"/>
                            <a:gd name="T121" fmla="*/ T120 w 594"/>
                            <a:gd name="T122" fmla="+- 0 3270 3095"/>
                            <a:gd name="T123" fmla="*/ 3270 h 285"/>
                            <a:gd name="T124" fmla="+- 0 11741 11275"/>
                            <a:gd name="T125" fmla="*/ T124 w 594"/>
                            <a:gd name="T126" fmla="+- 0 3291 3095"/>
                            <a:gd name="T127" fmla="*/ 3291 h 285"/>
                            <a:gd name="T128" fmla="+- 0 11742 11275"/>
                            <a:gd name="T129" fmla="*/ T128 w 594"/>
                            <a:gd name="T130" fmla="+- 0 3316 3095"/>
                            <a:gd name="T131" fmla="*/ 3316 h 285"/>
                            <a:gd name="T132" fmla="+- 0 11822 11275"/>
                            <a:gd name="T133" fmla="*/ T132 w 594"/>
                            <a:gd name="T134" fmla="+- 0 3340 3095"/>
                            <a:gd name="T135" fmla="*/ 3340 h 285"/>
                            <a:gd name="T136" fmla="+- 0 11825 11275"/>
                            <a:gd name="T137" fmla="*/ T136 w 594"/>
                            <a:gd name="T138" fmla="+- 0 3347 3095"/>
                            <a:gd name="T139" fmla="*/ 3347 h 285"/>
                            <a:gd name="T140" fmla="+- 0 11856 11275"/>
                            <a:gd name="T141" fmla="*/ T140 w 594"/>
                            <a:gd name="T142" fmla="+- 0 3354 3095"/>
                            <a:gd name="T143" fmla="*/ 3354 h 285"/>
                            <a:gd name="T144" fmla="+- 0 11868 11275"/>
                            <a:gd name="T145" fmla="*/ T144 w 594"/>
                            <a:gd name="T146" fmla="+- 0 3353 3095"/>
                            <a:gd name="T147" fmla="*/ 3353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3"/>
                              </a:lnTo>
                              <a:lnTo>
                                <a:pt x="214" y="198"/>
                              </a:lnTo>
                              <a:lnTo>
                                <a:pt x="191" y="193"/>
                              </a:lnTo>
                              <a:lnTo>
                                <a:pt x="177" y="184"/>
                              </a:lnTo>
                              <a:lnTo>
                                <a:pt x="163" y="172"/>
                              </a:lnTo>
                              <a:lnTo>
                                <a:pt x="159" y="168"/>
                              </a:lnTo>
                              <a:lnTo>
                                <a:pt x="151" y="162"/>
                              </a:lnTo>
                              <a:lnTo>
                                <a:pt x="148" y="137"/>
                              </a:lnTo>
                              <a:lnTo>
                                <a:pt x="149" y="87"/>
                              </a:lnTo>
                              <a:lnTo>
                                <a:pt x="175" y="34"/>
                              </a:lnTo>
                              <a:lnTo>
                                <a:pt x="244" y="0"/>
                              </a:lnTo>
                              <a:lnTo>
                                <a:pt x="283" y="26"/>
                              </a:lnTo>
                              <a:lnTo>
                                <a:pt x="298" y="56"/>
                              </a:lnTo>
                              <a:lnTo>
                                <a:pt x="301" y="87"/>
                              </a:lnTo>
                              <a:lnTo>
                                <a:pt x="302" y="114"/>
                              </a:lnTo>
                              <a:lnTo>
                                <a:pt x="300" y="156"/>
                              </a:lnTo>
                              <a:lnTo>
                                <a:pt x="298" y="197"/>
                              </a:lnTo>
                              <a:lnTo>
                                <a:pt x="296" y="238"/>
                              </a:lnTo>
                              <a:lnTo>
                                <a:pt x="291" y="280"/>
                              </a:lnTo>
                              <a:lnTo>
                                <a:pt x="290" y="285"/>
                              </a:lnTo>
                              <a:lnTo>
                                <a:pt x="279" y="269"/>
                              </a:lnTo>
                              <a:lnTo>
                                <a:pt x="279" y="264"/>
                              </a:lnTo>
                              <a:lnTo>
                                <a:pt x="280" y="238"/>
                              </a:lnTo>
                              <a:lnTo>
                                <a:pt x="283" y="211"/>
                              </a:lnTo>
                              <a:lnTo>
                                <a:pt x="287" y="185"/>
                              </a:lnTo>
                              <a:lnTo>
                                <a:pt x="291" y="159"/>
                              </a:lnTo>
                              <a:lnTo>
                                <a:pt x="310" y="179"/>
                              </a:lnTo>
                              <a:lnTo>
                                <a:pt x="326" y="199"/>
                              </a:lnTo>
                              <a:lnTo>
                                <a:pt x="341" y="219"/>
                              </a:lnTo>
                              <a:lnTo>
                                <a:pt x="360" y="238"/>
                              </a:lnTo>
                              <a:lnTo>
                                <a:pt x="357" y="229"/>
                              </a:lnTo>
                              <a:lnTo>
                                <a:pt x="353" y="219"/>
                              </a:lnTo>
                              <a:lnTo>
                                <a:pt x="349" y="210"/>
                              </a:lnTo>
                              <a:lnTo>
                                <a:pt x="343" y="205"/>
                              </a:lnTo>
                              <a:lnTo>
                                <a:pt x="336" y="200"/>
                              </a:lnTo>
                              <a:lnTo>
                                <a:pt x="331" y="195"/>
                              </a:lnTo>
                              <a:lnTo>
                                <a:pt x="337" y="191"/>
                              </a:lnTo>
                              <a:lnTo>
                                <a:pt x="348" y="190"/>
                              </a:lnTo>
                              <a:lnTo>
                                <a:pt x="360" y="193"/>
                              </a:lnTo>
                              <a:lnTo>
                                <a:pt x="372" y="197"/>
                              </a:lnTo>
                              <a:lnTo>
                                <a:pt x="384" y="200"/>
                              </a:lnTo>
                              <a:lnTo>
                                <a:pt x="397" y="215"/>
                              </a:lnTo>
                              <a:lnTo>
                                <a:pt x="403" y="222"/>
                              </a:lnTo>
                              <a:lnTo>
                                <a:pt x="408" y="226"/>
                              </a:lnTo>
                              <a:lnTo>
                                <a:pt x="419" y="235"/>
                              </a:lnTo>
                              <a:lnTo>
                                <a:pt x="411" y="205"/>
                              </a:lnTo>
                              <a:lnTo>
                                <a:pt x="404" y="176"/>
                              </a:lnTo>
                              <a:lnTo>
                                <a:pt x="402" y="147"/>
                              </a:lnTo>
                              <a:lnTo>
                                <a:pt x="407" y="118"/>
                              </a:lnTo>
                              <a:lnTo>
                                <a:pt x="415" y="124"/>
                              </a:lnTo>
                              <a:lnTo>
                                <a:pt x="422" y="130"/>
                              </a:lnTo>
                              <a:lnTo>
                                <a:pt x="430" y="137"/>
                              </a:lnTo>
                              <a:lnTo>
                                <a:pt x="434" y="140"/>
                              </a:lnTo>
                              <a:lnTo>
                                <a:pt x="442" y="146"/>
                              </a:lnTo>
                              <a:lnTo>
                                <a:pt x="448" y="156"/>
                              </a:lnTo>
                              <a:lnTo>
                                <a:pt x="454" y="165"/>
                              </a:lnTo>
                              <a:lnTo>
                                <a:pt x="461" y="175"/>
                              </a:lnTo>
                              <a:lnTo>
                                <a:pt x="465" y="184"/>
                              </a:lnTo>
                              <a:lnTo>
                                <a:pt x="466" y="196"/>
                              </a:lnTo>
                              <a:lnTo>
                                <a:pt x="465" y="209"/>
                              </a:lnTo>
                              <a:lnTo>
                                <a:pt x="467" y="221"/>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5E8F481" id="Freeform 81" o:spid="_x0000_s1026" style="position:absolute;margin-left:563.75pt;margin-top:154.75pt;width:29.65pt;height:14.2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" path="m,235r46,-6l92,222r46,-6l206,208r50,-5l214,198r-23,-5l177,184,163,172r-4,-4l151,162r-3,-25l149,87,175,34,244,r39,26l298,56r3,31l302,114r-2,42l298,197r-2,41l291,280r-1,5l279,269r,-5l280,238r3,-27l287,185r4,-26l310,179r16,20l341,219r19,19l357,229r-4,-10l349,210r-6,-5l336,200r-5,-5l337,191r11,-1l360,193r12,4l384,200r13,15l403,222r5,4l419,235r-8,-30l404,176r-2,-29l407,118r8,6l422,130r8,7l434,140r8,6l448,156r6,9l461,175r4,9l466,196r-1,13l467,221r70,23l547,245r3,3l550,252r8,2l581,259r10,-1l593,258r,6e" filled="f">
                <v:path arrowok="t" o:connecttype="custom" o:connectlocs="29161,2110740;87482,2102485;162286,2094230;121081,2087880;103331,2074545;95724,2068195;94456,2020570;154679,1965325;188911,2000885;191447,2037715;188911,2090420;184474,2143125;176867,2136140;177501,2116455;181938,2082800;196519,2078990;216170,2104390;226313,2110740;221242,2098675;213001,2092325;213635,2086610;228215,2087880;243429,2092325;255474,2106295;265617,2114550;256108,2077085;258010,2040255;267519,2047875;275126,2054225;284001,2064385;292242,2076450;295412,2089785;296046,2105660;346760,2120900;348662,2125345;368314,2129790;375921,2129155" o:connectangles="0,0,0,0,0,0,0,0,0,0,0,0,0,0,0,0,0,0,0,0,0,0,0,0,0,0,0,0,0,0,0,0,0,0,0,0,0"/>
                <w10:wrap anchorx="page"/>
              </v:shape>
            </w:pict>
          </mc:Fallback>
        </mc:AlternateContent>
      </w:r>
      <w:r w:rsidR="001D2D55" w:rsidRPr="001D2D55">
        <w:rPr>
          <w:rFonts w:ascii="Times New Roman" w:eastAsia="Times New Roman" w:hAnsi="Times New Roman" w:cs="Times New Roman"/>
          <w:sz w:val="24"/>
          <w:szCs w:val="24"/>
        </w:rPr>
        <w:t>NO</w:t>
      </w:r>
      <w:r w:rsidR="001D2D55" w:rsidRPr="001D2D55">
        <w:rPr>
          <w:rFonts w:ascii="Times New Roman" w:eastAsia="Times New Roman" w:hAnsi="Times New Roman" w:cs="Times New Roman"/>
          <w:spacing w:val="-2"/>
          <w:sz w:val="24"/>
          <w:szCs w:val="24"/>
        </w:rPr>
        <w:t xml:space="preserve"> </w:t>
      </w:r>
      <w:r w:rsidR="001D2D55" w:rsidRPr="001D2D55">
        <w:rPr>
          <w:rFonts w:ascii="Times New Roman" w:eastAsia="Times New Roman" w:hAnsi="Times New Roman" w:cs="Times New Roman"/>
          <w:sz w:val="24"/>
          <w:szCs w:val="24"/>
        </w:rPr>
        <w:t>CM</w:t>
      </w:r>
      <w:r w:rsidR="001D2D55" w:rsidRPr="001D2D55">
        <w:rPr>
          <w:rFonts w:ascii="Times New Roman" w:eastAsia="Times New Roman" w:hAnsi="Times New Roman" w:cs="Times New Roman"/>
          <w:sz w:val="24"/>
          <w:szCs w:val="24"/>
        </w:rPr>
        <w:tab/>
        <w:t>: 01.77.68.45</w: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2413"/>
        <w:gridCol w:w="2552"/>
        <w:gridCol w:w="1842"/>
        <w:gridCol w:w="2269"/>
        <w:gridCol w:w="3262"/>
      </w:tblGrid>
      <w:tr w:rsidR="001D2D55" w:rsidRPr="001D2D55" w14:paraId="5D2BD736" w14:textId="77777777" w:rsidTr="00FE6E0D">
        <w:trPr>
          <w:trHeight w:val="275"/>
        </w:trPr>
        <w:tc>
          <w:tcPr>
            <w:tcW w:w="850" w:type="dxa"/>
            <w:vMerge w:val="restart"/>
          </w:tcPr>
          <w:p w14:paraId="4C4E5D07" w14:textId="77777777" w:rsidR="001D2D55" w:rsidRPr="001D2D55" w:rsidRDefault="001D2D55" w:rsidP="001D2D55">
            <w:pPr>
              <w:widowControl w:val="0"/>
              <w:autoSpaceDE w:val="0"/>
              <w:autoSpaceDN w:val="0"/>
              <w:spacing w:after="0" w:line="273" w:lineRule="exact"/>
              <w:ind w:left="112"/>
              <w:rPr>
                <w:rFonts w:ascii="Times New Roman" w:eastAsia="Times New Roman" w:hAnsi="Times New Roman" w:cs="Times New Roman"/>
                <w:b/>
                <w:sz w:val="24"/>
              </w:rPr>
            </w:pPr>
            <w:r w:rsidRPr="001D2D55">
              <w:rPr>
                <w:rFonts w:ascii="Times New Roman" w:eastAsia="Times New Roman" w:hAnsi="Times New Roman" w:cs="Times New Roman"/>
                <w:b/>
                <w:sz w:val="24"/>
              </w:rPr>
              <w:t>HARI</w:t>
            </w:r>
          </w:p>
          <w:p w14:paraId="7553C662" w14:textId="77777777" w:rsidR="001D2D55" w:rsidRPr="001D2D55" w:rsidRDefault="001D2D55" w:rsidP="001D2D55">
            <w:pPr>
              <w:widowControl w:val="0"/>
              <w:autoSpaceDE w:val="0"/>
              <w:autoSpaceDN w:val="0"/>
              <w:spacing w:after="0" w:line="270" w:lineRule="atLeast"/>
              <w:ind w:left="165" w:right="108" w:hanging="27"/>
              <w:rPr>
                <w:rFonts w:ascii="Times New Roman" w:eastAsia="Times New Roman" w:hAnsi="Times New Roman" w:cs="Times New Roman"/>
                <w:b/>
                <w:sz w:val="24"/>
              </w:rPr>
            </w:pPr>
            <w:r w:rsidRPr="001D2D55">
              <w:rPr>
                <w:rFonts w:ascii="Times New Roman" w:eastAsia="Times New Roman" w:hAnsi="Times New Roman" w:cs="Times New Roman"/>
                <w:b/>
                <w:sz w:val="24"/>
              </w:rPr>
              <w:t>/TGL JAM</w:t>
            </w:r>
          </w:p>
        </w:tc>
        <w:tc>
          <w:tcPr>
            <w:tcW w:w="2413" w:type="dxa"/>
            <w:vMerge w:val="restart"/>
          </w:tcPr>
          <w:p w14:paraId="29EE8C92" w14:textId="77777777" w:rsidR="001D2D55" w:rsidRPr="001D2D55" w:rsidRDefault="001D2D55" w:rsidP="001D2D55">
            <w:pPr>
              <w:widowControl w:val="0"/>
              <w:autoSpaceDE w:val="0"/>
              <w:autoSpaceDN w:val="0"/>
              <w:spacing w:after="0" w:line="240" w:lineRule="auto"/>
              <w:ind w:left="244" w:right="103" w:firstLine="314"/>
              <w:rPr>
                <w:rFonts w:ascii="Times New Roman" w:eastAsia="Times New Roman" w:hAnsi="Times New Roman" w:cs="Times New Roman"/>
                <w:b/>
                <w:sz w:val="24"/>
              </w:rPr>
            </w:pPr>
            <w:r w:rsidRPr="001D2D55">
              <w:rPr>
                <w:rFonts w:ascii="Times New Roman" w:eastAsia="Times New Roman" w:hAnsi="Times New Roman" w:cs="Times New Roman"/>
                <w:b/>
                <w:sz w:val="24"/>
              </w:rPr>
              <w:t>DIAGNOSA KEPERAWATAN</w:t>
            </w:r>
          </w:p>
        </w:tc>
        <w:tc>
          <w:tcPr>
            <w:tcW w:w="4394" w:type="dxa"/>
            <w:gridSpan w:val="2"/>
          </w:tcPr>
          <w:p w14:paraId="3F939754" w14:textId="77777777" w:rsidR="001D2D55" w:rsidRPr="001D2D55" w:rsidRDefault="001D2D55" w:rsidP="001D2D55">
            <w:pPr>
              <w:widowControl w:val="0"/>
              <w:autoSpaceDE w:val="0"/>
              <w:autoSpaceDN w:val="0"/>
              <w:spacing w:after="0" w:line="256" w:lineRule="exact"/>
              <w:ind w:left="1268"/>
              <w:rPr>
                <w:rFonts w:ascii="Times New Roman" w:eastAsia="Times New Roman" w:hAnsi="Times New Roman" w:cs="Times New Roman"/>
                <w:b/>
                <w:sz w:val="24"/>
              </w:rPr>
            </w:pPr>
            <w:r w:rsidRPr="001D2D55">
              <w:rPr>
                <w:rFonts w:ascii="Times New Roman" w:eastAsia="Times New Roman" w:hAnsi="Times New Roman" w:cs="Times New Roman"/>
                <w:b/>
                <w:sz w:val="24"/>
              </w:rPr>
              <w:t>PERENCANAAN</w:t>
            </w:r>
          </w:p>
        </w:tc>
        <w:tc>
          <w:tcPr>
            <w:tcW w:w="2269" w:type="dxa"/>
            <w:vMerge w:val="restart"/>
          </w:tcPr>
          <w:p w14:paraId="1C2146A3" w14:textId="77777777" w:rsidR="001D2D55" w:rsidRPr="001D2D55" w:rsidRDefault="001D2D55" w:rsidP="001D2D55">
            <w:pPr>
              <w:widowControl w:val="0"/>
              <w:autoSpaceDE w:val="0"/>
              <w:autoSpaceDN w:val="0"/>
              <w:spacing w:after="0" w:line="273" w:lineRule="exact"/>
              <w:ind w:left="177"/>
              <w:rPr>
                <w:rFonts w:ascii="Times New Roman" w:eastAsia="Times New Roman" w:hAnsi="Times New Roman" w:cs="Times New Roman"/>
                <w:b/>
                <w:sz w:val="24"/>
              </w:rPr>
            </w:pPr>
            <w:r w:rsidRPr="001D2D55">
              <w:rPr>
                <w:rFonts w:ascii="Times New Roman" w:eastAsia="Times New Roman" w:hAnsi="Times New Roman" w:cs="Times New Roman"/>
                <w:b/>
                <w:sz w:val="24"/>
              </w:rPr>
              <w:t>IMPLEMENTASI</w:t>
            </w:r>
          </w:p>
        </w:tc>
        <w:tc>
          <w:tcPr>
            <w:tcW w:w="3262" w:type="dxa"/>
            <w:vMerge w:val="restart"/>
          </w:tcPr>
          <w:p w14:paraId="439F9BE1" w14:textId="77777777" w:rsidR="001D2D55" w:rsidRPr="001D2D55" w:rsidRDefault="001D2D55" w:rsidP="001D2D55">
            <w:pPr>
              <w:widowControl w:val="0"/>
              <w:autoSpaceDE w:val="0"/>
              <w:autoSpaceDN w:val="0"/>
              <w:spacing w:after="0" w:line="273" w:lineRule="exact"/>
              <w:ind w:left="1004"/>
              <w:rPr>
                <w:rFonts w:ascii="Times New Roman" w:eastAsia="Times New Roman" w:hAnsi="Times New Roman" w:cs="Times New Roman"/>
                <w:b/>
                <w:sz w:val="24"/>
              </w:rPr>
            </w:pPr>
            <w:r w:rsidRPr="001D2D55">
              <w:rPr>
                <w:rFonts w:ascii="Times New Roman" w:eastAsia="Times New Roman" w:hAnsi="Times New Roman" w:cs="Times New Roman"/>
                <w:b/>
                <w:sz w:val="24"/>
              </w:rPr>
              <w:t>EVALUASI</w:t>
            </w:r>
          </w:p>
        </w:tc>
      </w:tr>
      <w:tr w:rsidR="001D2D55" w:rsidRPr="001D2D55" w14:paraId="637C265C" w14:textId="77777777" w:rsidTr="00FE6E0D">
        <w:trPr>
          <w:trHeight w:val="542"/>
        </w:trPr>
        <w:tc>
          <w:tcPr>
            <w:tcW w:w="850" w:type="dxa"/>
            <w:vMerge/>
            <w:tcBorders>
              <w:top w:val="nil"/>
            </w:tcBorders>
          </w:tcPr>
          <w:p w14:paraId="75EC0F9A"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
                <w:szCs w:val="2"/>
              </w:rPr>
            </w:pPr>
          </w:p>
        </w:tc>
        <w:tc>
          <w:tcPr>
            <w:tcW w:w="2413" w:type="dxa"/>
            <w:vMerge/>
            <w:tcBorders>
              <w:top w:val="nil"/>
            </w:tcBorders>
          </w:tcPr>
          <w:p w14:paraId="7C1F70BE"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
                <w:szCs w:val="2"/>
              </w:rPr>
            </w:pPr>
          </w:p>
        </w:tc>
        <w:tc>
          <w:tcPr>
            <w:tcW w:w="2552" w:type="dxa"/>
          </w:tcPr>
          <w:p w14:paraId="5D351525" w14:textId="77777777" w:rsidR="001D2D55" w:rsidRPr="001D2D55" w:rsidRDefault="001D2D55" w:rsidP="001D2D55">
            <w:pPr>
              <w:widowControl w:val="0"/>
              <w:autoSpaceDE w:val="0"/>
              <w:autoSpaceDN w:val="0"/>
              <w:spacing w:after="0" w:line="273" w:lineRule="exact"/>
              <w:ind w:left="786"/>
              <w:rPr>
                <w:rFonts w:ascii="Times New Roman" w:eastAsia="Times New Roman" w:hAnsi="Times New Roman" w:cs="Times New Roman"/>
                <w:b/>
                <w:sz w:val="24"/>
              </w:rPr>
            </w:pPr>
            <w:r w:rsidRPr="001D2D55">
              <w:rPr>
                <w:rFonts w:ascii="Times New Roman" w:eastAsia="Times New Roman" w:hAnsi="Times New Roman" w:cs="Times New Roman"/>
                <w:b/>
                <w:sz w:val="24"/>
              </w:rPr>
              <w:t>TUJUAN</w:t>
            </w:r>
          </w:p>
        </w:tc>
        <w:tc>
          <w:tcPr>
            <w:tcW w:w="1842" w:type="dxa"/>
          </w:tcPr>
          <w:p w14:paraId="58790A7A" w14:textId="77777777" w:rsidR="001D2D55" w:rsidRPr="001D2D55" w:rsidRDefault="001D2D55" w:rsidP="001D2D55">
            <w:pPr>
              <w:widowControl w:val="0"/>
              <w:autoSpaceDE w:val="0"/>
              <w:autoSpaceDN w:val="0"/>
              <w:spacing w:after="0" w:line="273" w:lineRule="exact"/>
              <w:ind w:left="170"/>
              <w:rPr>
                <w:rFonts w:ascii="Times New Roman" w:eastAsia="Times New Roman" w:hAnsi="Times New Roman" w:cs="Times New Roman"/>
                <w:b/>
                <w:sz w:val="24"/>
              </w:rPr>
            </w:pPr>
            <w:r w:rsidRPr="001D2D55">
              <w:rPr>
                <w:rFonts w:ascii="Times New Roman" w:eastAsia="Times New Roman" w:hAnsi="Times New Roman" w:cs="Times New Roman"/>
                <w:b/>
                <w:sz w:val="24"/>
              </w:rPr>
              <w:t>INTERVENSI</w:t>
            </w:r>
          </w:p>
        </w:tc>
        <w:tc>
          <w:tcPr>
            <w:tcW w:w="2269" w:type="dxa"/>
            <w:vMerge/>
            <w:tcBorders>
              <w:top w:val="nil"/>
            </w:tcBorders>
          </w:tcPr>
          <w:p w14:paraId="3693C296"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
                <w:szCs w:val="2"/>
              </w:rPr>
            </w:pPr>
          </w:p>
        </w:tc>
        <w:tc>
          <w:tcPr>
            <w:tcW w:w="3262" w:type="dxa"/>
            <w:vMerge/>
            <w:tcBorders>
              <w:top w:val="nil"/>
            </w:tcBorders>
          </w:tcPr>
          <w:p w14:paraId="5D9CCD48"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
                <w:szCs w:val="2"/>
              </w:rPr>
            </w:pPr>
          </w:p>
        </w:tc>
      </w:tr>
      <w:tr w:rsidR="001D2D55" w:rsidRPr="001D2D55" w14:paraId="3174185E" w14:textId="77777777" w:rsidTr="00FE6E0D">
        <w:trPr>
          <w:trHeight w:val="6073"/>
        </w:trPr>
        <w:tc>
          <w:tcPr>
            <w:tcW w:w="850" w:type="dxa"/>
          </w:tcPr>
          <w:p w14:paraId="2CD88425" w14:textId="77777777" w:rsidR="001D2D55" w:rsidRPr="001D2D55" w:rsidRDefault="001D2D55" w:rsidP="001D2D55">
            <w:pPr>
              <w:widowControl w:val="0"/>
              <w:autoSpaceDE w:val="0"/>
              <w:autoSpaceDN w:val="0"/>
              <w:spacing w:after="0" w:line="240" w:lineRule="auto"/>
              <w:ind w:left="107" w:right="166"/>
              <w:rPr>
                <w:rFonts w:ascii="Times New Roman" w:eastAsia="Times New Roman" w:hAnsi="Times New Roman" w:cs="Times New Roman"/>
                <w:sz w:val="24"/>
              </w:rPr>
            </w:pPr>
            <w:r w:rsidRPr="001D2D55">
              <w:rPr>
                <w:rFonts w:ascii="Times New Roman" w:eastAsia="Times New Roman" w:hAnsi="Times New Roman" w:cs="Times New Roman"/>
                <w:sz w:val="24"/>
              </w:rPr>
              <w:t>Senin 18</w:t>
            </w:r>
          </w:p>
          <w:p w14:paraId="0952486D" w14:textId="77777777" w:rsidR="001D2D55" w:rsidRPr="001D2D55" w:rsidRDefault="001D2D55" w:rsidP="001D2D55">
            <w:pPr>
              <w:widowControl w:val="0"/>
              <w:autoSpaceDE w:val="0"/>
              <w:autoSpaceDN w:val="0"/>
              <w:spacing w:after="0" w:line="240" w:lineRule="auto"/>
              <w:ind w:left="107" w:right="233"/>
              <w:rPr>
                <w:rFonts w:ascii="Times New Roman" w:eastAsia="Times New Roman" w:hAnsi="Times New Roman" w:cs="Times New Roman"/>
                <w:sz w:val="24"/>
              </w:rPr>
            </w:pPr>
            <w:r w:rsidRPr="001D2D55">
              <w:rPr>
                <w:rFonts w:ascii="Times New Roman" w:eastAsia="Times New Roman" w:hAnsi="Times New Roman" w:cs="Times New Roman"/>
                <w:sz w:val="24"/>
              </w:rPr>
              <w:t>Juli 2016</w:t>
            </w:r>
          </w:p>
          <w:p w14:paraId="34B12DED"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07.00</w:t>
            </w:r>
          </w:p>
          <w:p w14:paraId="0C3BBD02"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WIB</w:t>
            </w:r>
          </w:p>
        </w:tc>
        <w:tc>
          <w:tcPr>
            <w:tcW w:w="2413" w:type="dxa"/>
          </w:tcPr>
          <w:p w14:paraId="6ACEBC62" w14:textId="77777777" w:rsidR="001D2D55" w:rsidRPr="001D2D55" w:rsidRDefault="001D2D55" w:rsidP="001D2D55">
            <w:pPr>
              <w:widowControl w:val="0"/>
              <w:autoSpaceDE w:val="0"/>
              <w:autoSpaceDN w:val="0"/>
              <w:spacing w:after="0" w:line="240" w:lineRule="auto"/>
              <w:ind w:left="107" w:right="102"/>
              <w:jc w:val="both"/>
              <w:rPr>
                <w:rFonts w:ascii="Times New Roman" w:eastAsia="Times New Roman" w:hAnsi="Times New Roman" w:cs="Times New Roman"/>
                <w:sz w:val="24"/>
              </w:rPr>
            </w:pPr>
            <w:r w:rsidRPr="001D2D55">
              <w:rPr>
                <w:rFonts w:ascii="Times New Roman" w:eastAsia="Times New Roman" w:hAnsi="Times New Roman" w:cs="Times New Roman"/>
                <w:sz w:val="24"/>
              </w:rPr>
              <w:t>Kelebihan volume cairan b.d penurunan fungsi ginjal terhadap gagal ginjal kronikd.d</w:t>
            </w:r>
          </w:p>
          <w:p w14:paraId="181DE075"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w:t>
            </w:r>
          </w:p>
          <w:p w14:paraId="4D38AEDC" w14:textId="77777777" w:rsidR="001D2D55" w:rsidRPr="001D2D55" w:rsidRDefault="001D2D55" w:rsidP="001D2D55">
            <w:pPr>
              <w:widowControl w:val="0"/>
              <w:tabs>
                <w:tab w:val="left" w:pos="1460"/>
              </w:tabs>
              <w:autoSpaceDE w:val="0"/>
              <w:autoSpaceDN w:val="0"/>
              <w:spacing w:after="0" w:line="240" w:lineRule="auto"/>
              <w:ind w:left="107" w:right="100"/>
              <w:jc w:val="both"/>
              <w:rPr>
                <w:rFonts w:ascii="Times New Roman" w:eastAsia="Times New Roman" w:hAnsi="Times New Roman" w:cs="Times New Roman"/>
                <w:sz w:val="24"/>
              </w:rPr>
            </w:pPr>
            <w:r w:rsidRPr="001D2D55">
              <w:rPr>
                <w:rFonts w:ascii="Times New Roman" w:eastAsia="Times New Roman" w:hAnsi="Times New Roman" w:cs="Times New Roman"/>
                <w:sz w:val="24"/>
              </w:rPr>
              <w:t>Ds</w:t>
            </w:r>
            <w:r w:rsidRPr="001D2D55">
              <w:rPr>
                <w:rFonts w:ascii="Times New Roman" w:eastAsia="Times New Roman" w:hAnsi="Times New Roman" w:cs="Times New Roman"/>
                <w:sz w:val="24"/>
              </w:rPr>
              <w:tab/>
            </w:r>
            <w:r w:rsidRPr="001D2D55">
              <w:rPr>
                <w:rFonts w:ascii="Times New Roman" w:eastAsia="Times New Roman" w:hAnsi="Times New Roman" w:cs="Times New Roman"/>
                <w:spacing w:val="-3"/>
                <w:sz w:val="24"/>
              </w:rPr>
              <w:t xml:space="preserve">:Perawat </w:t>
            </w:r>
            <w:r w:rsidRPr="001D2D55">
              <w:rPr>
                <w:rFonts w:ascii="Times New Roman" w:eastAsia="Times New Roman" w:hAnsi="Times New Roman" w:cs="Times New Roman"/>
                <w:sz w:val="24"/>
              </w:rPr>
              <w:t xml:space="preserve">mengatakan </w:t>
            </w:r>
            <w:r w:rsidRPr="001D2D55">
              <w:rPr>
                <w:rFonts w:ascii="Times New Roman" w:eastAsia="Times New Roman" w:hAnsi="Times New Roman" w:cs="Times New Roman"/>
                <w:spacing w:val="-3"/>
                <w:sz w:val="24"/>
              </w:rPr>
              <w:t xml:space="preserve">pasien </w:t>
            </w:r>
            <w:r w:rsidRPr="001D2D55">
              <w:rPr>
                <w:rFonts w:ascii="Times New Roman" w:eastAsia="Times New Roman" w:hAnsi="Times New Roman" w:cs="Times New Roman"/>
                <w:sz w:val="24"/>
              </w:rPr>
              <w:t xml:space="preserve">sudah menjalani HD </w:t>
            </w:r>
            <w:r w:rsidRPr="001D2D55">
              <w:rPr>
                <w:rFonts w:ascii="Times New Roman" w:eastAsia="Times New Roman" w:hAnsi="Times New Roman" w:cs="Times New Roman"/>
                <w:spacing w:val="-16"/>
                <w:sz w:val="24"/>
              </w:rPr>
              <w:t xml:space="preserve">1 </w:t>
            </w:r>
            <w:r w:rsidRPr="001D2D55">
              <w:rPr>
                <w:rFonts w:ascii="Times New Roman" w:eastAsia="Times New Roman" w:hAnsi="Times New Roman" w:cs="Times New Roman"/>
                <w:sz w:val="24"/>
              </w:rPr>
              <w:t>kali</w:t>
            </w:r>
          </w:p>
          <w:p w14:paraId="12991D45" w14:textId="77777777" w:rsidR="001D2D55" w:rsidRPr="001D2D55" w:rsidRDefault="001D2D55" w:rsidP="001D2D55">
            <w:pPr>
              <w:widowControl w:val="0"/>
              <w:autoSpaceDE w:val="0"/>
              <w:autoSpaceDN w:val="0"/>
              <w:spacing w:after="0" w:line="240" w:lineRule="auto"/>
              <w:ind w:left="107" w:right="100"/>
              <w:jc w:val="both"/>
              <w:rPr>
                <w:rFonts w:ascii="Times New Roman" w:eastAsia="Times New Roman" w:hAnsi="Times New Roman" w:cs="Times New Roman"/>
                <w:sz w:val="24"/>
              </w:rPr>
            </w:pPr>
            <w:r w:rsidRPr="001D2D55">
              <w:rPr>
                <w:rFonts w:ascii="Times New Roman" w:eastAsia="Times New Roman" w:hAnsi="Times New Roman" w:cs="Times New Roman"/>
                <w:sz w:val="24"/>
              </w:rPr>
              <w:t xml:space="preserve">Do : perut </w:t>
            </w:r>
            <w:r w:rsidRPr="001D2D55">
              <w:rPr>
                <w:rFonts w:ascii="Times New Roman" w:eastAsia="Times New Roman" w:hAnsi="Times New Roman" w:cs="Times New Roman"/>
                <w:spacing w:val="-3"/>
                <w:sz w:val="24"/>
              </w:rPr>
              <w:t xml:space="preserve">asimetris </w:t>
            </w:r>
            <w:r w:rsidRPr="001D2D55">
              <w:rPr>
                <w:rFonts w:ascii="Times New Roman" w:eastAsia="Times New Roman" w:hAnsi="Times New Roman" w:cs="Times New Roman"/>
                <w:sz w:val="24"/>
              </w:rPr>
              <w:t xml:space="preserve">tampak  ascites, </w:t>
            </w:r>
            <w:r w:rsidRPr="001D2D55">
              <w:rPr>
                <w:rFonts w:ascii="Times New Roman" w:eastAsia="Times New Roman" w:hAnsi="Times New Roman" w:cs="Times New Roman"/>
                <w:spacing w:val="41"/>
                <w:sz w:val="24"/>
              </w:rPr>
              <w:t xml:space="preserve"> </w:t>
            </w:r>
            <w:r w:rsidRPr="001D2D55">
              <w:rPr>
                <w:rFonts w:ascii="Times New Roman" w:eastAsia="Times New Roman" w:hAnsi="Times New Roman" w:cs="Times New Roman"/>
                <w:spacing w:val="-6"/>
                <w:sz w:val="24"/>
              </w:rPr>
              <w:t>BUN</w:t>
            </w:r>
          </w:p>
          <w:p w14:paraId="17049066" w14:textId="77777777" w:rsidR="001D2D55" w:rsidRPr="001D2D55" w:rsidRDefault="001D2D55" w:rsidP="001D2D55">
            <w:pPr>
              <w:widowControl w:val="0"/>
              <w:autoSpaceDE w:val="0"/>
              <w:autoSpaceDN w:val="0"/>
              <w:spacing w:after="0" w:line="240" w:lineRule="auto"/>
              <w:ind w:left="107"/>
              <w:jc w:val="both"/>
              <w:rPr>
                <w:rFonts w:ascii="Times New Roman" w:eastAsia="Times New Roman" w:hAnsi="Times New Roman" w:cs="Times New Roman"/>
                <w:sz w:val="24"/>
              </w:rPr>
            </w:pPr>
            <w:r w:rsidRPr="001D2D55">
              <w:rPr>
                <w:rFonts w:ascii="Times New Roman" w:eastAsia="Times New Roman" w:hAnsi="Times New Roman" w:cs="Times New Roman"/>
                <w:sz w:val="24"/>
              </w:rPr>
              <w:t>:  61  mg/dL,</w:t>
            </w:r>
            <w:r w:rsidRPr="001D2D55">
              <w:rPr>
                <w:rFonts w:ascii="Times New Roman" w:eastAsia="Times New Roman" w:hAnsi="Times New Roman" w:cs="Times New Roman"/>
                <w:spacing w:val="-13"/>
                <w:sz w:val="24"/>
              </w:rPr>
              <w:t xml:space="preserve"> </w:t>
            </w:r>
            <w:r w:rsidRPr="001D2D55">
              <w:rPr>
                <w:rFonts w:ascii="Times New Roman" w:eastAsia="Times New Roman" w:hAnsi="Times New Roman" w:cs="Times New Roman"/>
                <w:sz w:val="24"/>
              </w:rPr>
              <w:t>Creatinin</w:t>
            </w:r>
          </w:p>
          <w:p w14:paraId="2524529A" w14:textId="77777777" w:rsidR="001D2D55" w:rsidRPr="001D2D55" w:rsidRDefault="001D2D55" w:rsidP="001D2D55">
            <w:pPr>
              <w:widowControl w:val="0"/>
              <w:autoSpaceDE w:val="0"/>
              <w:autoSpaceDN w:val="0"/>
              <w:spacing w:after="0" w:line="240" w:lineRule="auto"/>
              <w:ind w:left="107"/>
              <w:jc w:val="both"/>
              <w:rPr>
                <w:rFonts w:ascii="Times New Roman" w:eastAsia="Times New Roman" w:hAnsi="Times New Roman" w:cs="Times New Roman"/>
                <w:sz w:val="24"/>
              </w:rPr>
            </w:pPr>
            <w:r w:rsidRPr="001D2D55">
              <w:rPr>
                <w:rFonts w:ascii="Times New Roman" w:eastAsia="Times New Roman" w:hAnsi="Times New Roman" w:cs="Times New Roman"/>
                <w:sz w:val="24"/>
              </w:rPr>
              <w:t>: 16,9 mg/dL.</w:t>
            </w:r>
          </w:p>
          <w:p w14:paraId="7D81A499" w14:textId="77777777" w:rsidR="001D2D55" w:rsidRPr="001D2D55" w:rsidRDefault="001D2D55" w:rsidP="001D2D55">
            <w:pPr>
              <w:widowControl w:val="0"/>
              <w:autoSpaceDE w:val="0"/>
              <w:autoSpaceDN w:val="0"/>
              <w:spacing w:after="0" w:line="240" w:lineRule="auto"/>
              <w:ind w:left="107" w:right="103"/>
              <w:jc w:val="both"/>
              <w:rPr>
                <w:rFonts w:ascii="Times New Roman" w:eastAsia="Times New Roman" w:hAnsi="Times New Roman" w:cs="Times New Roman"/>
                <w:sz w:val="24"/>
              </w:rPr>
            </w:pPr>
            <w:r w:rsidRPr="001D2D55">
              <w:rPr>
                <w:rFonts w:ascii="Times New Roman" w:eastAsia="Times New Roman" w:hAnsi="Times New Roman" w:cs="Times New Roman"/>
                <w:sz w:val="24"/>
              </w:rPr>
              <w:t>Input : oral 800, infus 1000</w:t>
            </w:r>
          </w:p>
          <w:p w14:paraId="71948CCC" w14:textId="77777777" w:rsidR="001D2D55" w:rsidRPr="001D2D55" w:rsidRDefault="001D2D55" w:rsidP="001D2D55">
            <w:pPr>
              <w:widowControl w:val="0"/>
              <w:autoSpaceDE w:val="0"/>
              <w:autoSpaceDN w:val="0"/>
              <w:spacing w:after="0" w:line="240" w:lineRule="auto"/>
              <w:ind w:left="107" w:right="103"/>
              <w:jc w:val="both"/>
              <w:rPr>
                <w:rFonts w:ascii="Times New Roman" w:eastAsia="Times New Roman" w:hAnsi="Times New Roman" w:cs="Times New Roman"/>
                <w:sz w:val="24"/>
              </w:rPr>
            </w:pPr>
            <w:r w:rsidRPr="001D2D55">
              <w:rPr>
                <w:rFonts w:ascii="Times New Roman" w:eastAsia="Times New Roman" w:hAnsi="Times New Roman" w:cs="Times New Roman"/>
                <w:sz w:val="24"/>
              </w:rPr>
              <w:t>Output : urine 1300, IWL 600</w:t>
            </w:r>
          </w:p>
          <w:p w14:paraId="6AEA5AD4" w14:textId="77777777" w:rsidR="001D2D55" w:rsidRPr="001D2D55" w:rsidRDefault="001D2D55" w:rsidP="001D2D55">
            <w:pPr>
              <w:widowControl w:val="0"/>
              <w:autoSpaceDE w:val="0"/>
              <w:autoSpaceDN w:val="0"/>
              <w:spacing w:after="0" w:line="240" w:lineRule="auto"/>
              <w:ind w:left="107" w:right="103"/>
              <w:rPr>
                <w:rFonts w:ascii="Times New Roman" w:eastAsia="Times New Roman" w:hAnsi="Times New Roman" w:cs="Times New Roman"/>
                <w:sz w:val="24"/>
              </w:rPr>
            </w:pPr>
            <w:r w:rsidRPr="001D2D55">
              <w:rPr>
                <w:rFonts w:ascii="Times New Roman" w:eastAsia="Times New Roman" w:hAnsi="Times New Roman" w:cs="Times New Roman"/>
                <w:sz w:val="24"/>
              </w:rPr>
              <w:t>BC : output-input = 100 cc</w:t>
            </w:r>
          </w:p>
          <w:p w14:paraId="3BAB666F"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TD : 170/90</w:t>
            </w:r>
            <w:r w:rsidRPr="001D2D55">
              <w:rPr>
                <w:rFonts w:ascii="Times New Roman" w:eastAsia="Times New Roman" w:hAnsi="Times New Roman" w:cs="Times New Roman"/>
                <w:spacing w:val="52"/>
                <w:sz w:val="24"/>
              </w:rPr>
              <w:t xml:space="preserve"> </w:t>
            </w:r>
            <w:r w:rsidRPr="001D2D55">
              <w:rPr>
                <w:rFonts w:ascii="Times New Roman" w:eastAsia="Times New Roman" w:hAnsi="Times New Roman" w:cs="Times New Roman"/>
                <w:sz w:val="24"/>
              </w:rPr>
              <w:t>mmHg,</w:t>
            </w:r>
          </w:p>
          <w:p w14:paraId="39858E0F" w14:textId="77777777" w:rsidR="001D2D55" w:rsidRPr="001D2D55" w:rsidRDefault="001D2D55" w:rsidP="001D2D55">
            <w:pPr>
              <w:widowControl w:val="0"/>
              <w:autoSpaceDE w:val="0"/>
              <w:autoSpaceDN w:val="0"/>
              <w:spacing w:after="0" w:line="270" w:lineRule="atLeast"/>
              <w:ind w:left="107" w:right="103"/>
              <w:rPr>
                <w:rFonts w:ascii="Times New Roman" w:eastAsia="Times New Roman" w:hAnsi="Times New Roman" w:cs="Times New Roman"/>
                <w:sz w:val="24"/>
              </w:rPr>
            </w:pPr>
            <w:r w:rsidRPr="001D2D55">
              <w:rPr>
                <w:rFonts w:ascii="Times New Roman" w:eastAsia="Times New Roman" w:hAnsi="Times New Roman" w:cs="Times New Roman"/>
                <w:sz w:val="24"/>
              </w:rPr>
              <w:t>Terdapat, edema, pada Skrotum dan kaki.</w:t>
            </w:r>
          </w:p>
        </w:tc>
        <w:tc>
          <w:tcPr>
            <w:tcW w:w="2552" w:type="dxa"/>
          </w:tcPr>
          <w:p w14:paraId="53A7B834" w14:textId="77777777" w:rsidR="001D2D55" w:rsidRPr="001D2D55" w:rsidRDefault="001D2D55" w:rsidP="001D2D55">
            <w:pPr>
              <w:widowControl w:val="0"/>
              <w:autoSpaceDE w:val="0"/>
              <w:autoSpaceDN w:val="0"/>
              <w:spacing w:after="0" w:line="240" w:lineRule="auto"/>
              <w:ind w:left="107" w:right="175"/>
              <w:rPr>
                <w:rFonts w:ascii="Times New Roman" w:eastAsia="Times New Roman" w:hAnsi="Times New Roman" w:cs="Times New Roman"/>
                <w:sz w:val="24"/>
              </w:rPr>
            </w:pPr>
            <w:r w:rsidRPr="001D2D55">
              <w:rPr>
                <w:rFonts w:ascii="Times New Roman" w:eastAsia="Times New Roman" w:hAnsi="Times New Roman" w:cs="Times New Roman"/>
                <w:sz w:val="24"/>
              </w:rPr>
              <w:t xml:space="preserve">Setelah dilakukan tindakan asuhan keperawatan selama 3x24 jam diharapkan pasien mampu mencapai </w:t>
            </w:r>
            <w:r w:rsidRPr="001D2D55">
              <w:rPr>
                <w:rFonts w:ascii="Times New Roman" w:eastAsia="Times New Roman" w:hAnsi="Times New Roman" w:cs="Times New Roman"/>
                <w:i/>
                <w:sz w:val="24"/>
              </w:rPr>
              <w:t xml:space="preserve">fluid balance </w:t>
            </w:r>
            <w:r w:rsidRPr="001D2D55">
              <w:rPr>
                <w:rFonts w:ascii="Times New Roman" w:eastAsia="Times New Roman" w:hAnsi="Times New Roman" w:cs="Times New Roman"/>
                <w:sz w:val="24"/>
              </w:rPr>
              <w:t>dengan criteria hasil :</w:t>
            </w:r>
          </w:p>
          <w:p w14:paraId="64528C2A" w14:textId="77777777" w:rsidR="001D2D55" w:rsidRPr="001D2D55" w:rsidRDefault="001D2D55" w:rsidP="00BA6872">
            <w:pPr>
              <w:widowControl w:val="0"/>
              <w:numPr>
                <w:ilvl w:val="0"/>
                <w:numId w:val="67"/>
              </w:numPr>
              <w:tabs>
                <w:tab w:val="left" w:pos="467"/>
              </w:tabs>
              <w:autoSpaceDE w:val="0"/>
              <w:autoSpaceDN w:val="0"/>
              <w:spacing w:after="0" w:line="240" w:lineRule="auto"/>
              <w:ind w:right="128"/>
              <w:rPr>
                <w:rFonts w:ascii="Times New Roman" w:eastAsia="Times New Roman" w:hAnsi="Times New Roman" w:cs="Times New Roman"/>
                <w:sz w:val="24"/>
              </w:rPr>
            </w:pPr>
            <w:r w:rsidRPr="001D2D55">
              <w:rPr>
                <w:rFonts w:ascii="Times New Roman" w:eastAsia="Times New Roman" w:hAnsi="Times New Roman" w:cs="Times New Roman"/>
                <w:sz w:val="24"/>
              </w:rPr>
              <w:t xml:space="preserve">Tekanan sistol dan diastole dalam </w:t>
            </w:r>
            <w:r w:rsidRPr="001D2D55">
              <w:rPr>
                <w:rFonts w:ascii="Times New Roman" w:eastAsia="Times New Roman" w:hAnsi="Times New Roman" w:cs="Times New Roman"/>
                <w:spacing w:val="-5"/>
                <w:sz w:val="24"/>
              </w:rPr>
              <w:t xml:space="preserve">batas </w:t>
            </w:r>
            <w:r w:rsidRPr="001D2D55">
              <w:rPr>
                <w:rFonts w:ascii="Times New Roman" w:eastAsia="Times New Roman" w:hAnsi="Times New Roman" w:cs="Times New Roman"/>
                <w:sz w:val="24"/>
              </w:rPr>
              <w:t>normal (120/80 mmHg)</w:t>
            </w:r>
          </w:p>
          <w:p w14:paraId="4DD808F7" w14:textId="77777777" w:rsidR="001D2D55" w:rsidRPr="001D2D55" w:rsidRDefault="001D2D55" w:rsidP="00BA6872">
            <w:pPr>
              <w:widowControl w:val="0"/>
              <w:numPr>
                <w:ilvl w:val="0"/>
                <w:numId w:val="67"/>
              </w:numPr>
              <w:tabs>
                <w:tab w:val="left" w:pos="467"/>
              </w:tabs>
              <w:autoSpaceDE w:val="0"/>
              <w:autoSpaceDN w:val="0"/>
              <w:spacing w:after="0" w:line="240" w:lineRule="auto"/>
              <w:ind w:right="368"/>
              <w:rPr>
                <w:rFonts w:ascii="Times New Roman" w:eastAsia="Times New Roman" w:hAnsi="Times New Roman" w:cs="Times New Roman"/>
                <w:sz w:val="24"/>
              </w:rPr>
            </w:pPr>
            <w:r w:rsidRPr="001D2D55">
              <w:rPr>
                <w:rFonts w:ascii="Times New Roman" w:eastAsia="Times New Roman" w:hAnsi="Times New Roman" w:cs="Times New Roman"/>
                <w:sz w:val="24"/>
              </w:rPr>
              <w:t xml:space="preserve">BUN dalam </w:t>
            </w:r>
            <w:r w:rsidRPr="001D2D55">
              <w:rPr>
                <w:rFonts w:ascii="Times New Roman" w:eastAsia="Times New Roman" w:hAnsi="Times New Roman" w:cs="Times New Roman"/>
                <w:spacing w:val="-5"/>
                <w:sz w:val="24"/>
              </w:rPr>
              <w:t xml:space="preserve">batas </w:t>
            </w:r>
            <w:r w:rsidRPr="001D2D55">
              <w:rPr>
                <w:rFonts w:ascii="Times New Roman" w:eastAsia="Times New Roman" w:hAnsi="Times New Roman" w:cs="Times New Roman"/>
                <w:sz w:val="24"/>
              </w:rPr>
              <w:t>normal 6,00- 20,00mg/dL)</w:t>
            </w:r>
          </w:p>
          <w:p w14:paraId="73DCC02C" w14:textId="77777777" w:rsidR="001D2D55" w:rsidRPr="001D2D55" w:rsidRDefault="001D2D55" w:rsidP="00BA6872">
            <w:pPr>
              <w:widowControl w:val="0"/>
              <w:numPr>
                <w:ilvl w:val="0"/>
                <w:numId w:val="67"/>
              </w:numPr>
              <w:tabs>
                <w:tab w:val="left" w:pos="467"/>
              </w:tabs>
              <w:autoSpaceDE w:val="0"/>
              <w:autoSpaceDN w:val="0"/>
              <w:spacing w:after="0" w:line="240" w:lineRule="auto"/>
              <w:ind w:right="208"/>
              <w:rPr>
                <w:rFonts w:ascii="Times New Roman" w:eastAsia="Times New Roman" w:hAnsi="Times New Roman" w:cs="Times New Roman"/>
                <w:sz w:val="24"/>
              </w:rPr>
            </w:pPr>
            <w:r w:rsidRPr="001D2D55">
              <w:rPr>
                <w:rFonts w:ascii="Times New Roman" w:eastAsia="Times New Roman" w:hAnsi="Times New Roman" w:cs="Times New Roman"/>
                <w:sz w:val="24"/>
              </w:rPr>
              <w:t xml:space="preserve">Ureum dalam </w:t>
            </w:r>
            <w:r w:rsidRPr="001D2D55">
              <w:rPr>
                <w:rFonts w:ascii="Times New Roman" w:eastAsia="Times New Roman" w:hAnsi="Times New Roman" w:cs="Times New Roman"/>
                <w:spacing w:val="-3"/>
                <w:sz w:val="24"/>
              </w:rPr>
              <w:t xml:space="preserve">batas </w:t>
            </w:r>
            <w:r w:rsidRPr="001D2D55">
              <w:rPr>
                <w:rFonts w:ascii="Times New Roman" w:eastAsia="Times New Roman" w:hAnsi="Times New Roman" w:cs="Times New Roman"/>
                <w:sz w:val="24"/>
              </w:rPr>
              <w:t>normal (0,70-1,20 mg/dL)</w:t>
            </w:r>
          </w:p>
          <w:p w14:paraId="76C54D05" w14:textId="77777777" w:rsidR="001D2D55" w:rsidRPr="001D2D55" w:rsidRDefault="001D2D55" w:rsidP="00BA6872">
            <w:pPr>
              <w:widowControl w:val="0"/>
              <w:numPr>
                <w:ilvl w:val="0"/>
                <w:numId w:val="67"/>
              </w:numPr>
              <w:tabs>
                <w:tab w:val="left" w:pos="467"/>
              </w:tabs>
              <w:autoSpaceDE w:val="0"/>
              <w:autoSpaceDN w:val="0"/>
              <w:spacing w:after="0" w:line="240" w:lineRule="auto"/>
              <w:ind w:right="762"/>
              <w:rPr>
                <w:rFonts w:ascii="Times New Roman" w:eastAsia="Times New Roman" w:hAnsi="Times New Roman" w:cs="Times New Roman"/>
                <w:sz w:val="24"/>
              </w:rPr>
            </w:pPr>
            <w:r w:rsidRPr="001D2D55">
              <w:rPr>
                <w:rFonts w:ascii="Times New Roman" w:eastAsia="Times New Roman" w:hAnsi="Times New Roman" w:cs="Times New Roman"/>
                <w:sz w:val="24"/>
              </w:rPr>
              <w:t xml:space="preserve">Terbebas </w:t>
            </w:r>
            <w:r w:rsidRPr="001D2D55">
              <w:rPr>
                <w:rFonts w:ascii="Times New Roman" w:eastAsia="Times New Roman" w:hAnsi="Times New Roman" w:cs="Times New Roman"/>
                <w:spacing w:val="-5"/>
                <w:sz w:val="24"/>
              </w:rPr>
              <w:t xml:space="preserve">dari </w:t>
            </w:r>
            <w:r w:rsidRPr="001D2D55">
              <w:rPr>
                <w:rFonts w:ascii="Times New Roman" w:eastAsia="Times New Roman" w:hAnsi="Times New Roman" w:cs="Times New Roman"/>
                <w:sz w:val="24"/>
              </w:rPr>
              <w:t>edema</w:t>
            </w:r>
          </w:p>
          <w:p w14:paraId="0A28AE88" w14:textId="77777777" w:rsidR="001D2D55" w:rsidRPr="001D2D55" w:rsidRDefault="001D2D55" w:rsidP="001D2D55">
            <w:pPr>
              <w:widowControl w:val="0"/>
              <w:autoSpaceDE w:val="0"/>
              <w:autoSpaceDN w:val="0"/>
              <w:spacing w:before="5" w:after="0" w:line="240" w:lineRule="auto"/>
              <w:rPr>
                <w:rFonts w:ascii="Times New Roman" w:eastAsia="Times New Roman" w:hAnsi="Times New Roman" w:cs="Times New Roman"/>
                <w:sz w:val="23"/>
              </w:rPr>
            </w:pPr>
          </w:p>
          <w:p w14:paraId="55BC58AB" w14:textId="77777777" w:rsidR="001D2D55" w:rsidRPr="001D2D55" w:rsidRDefault="001D2D55" w:rsidP="001D2D55">
            <w:pPr>
              <w:widowControl w:val="0"/>
              <w:autoSpaceDE w:val="0"/>
              <w:autoSpaceDN w:val="0"/>
              <w:spacing w:after="0" w:line="240" w:lineRule="auto"/>
              <w:ind w:right="93"/>
              <w:jc w:val="right"/>
              <w:rPr>
                <w:rFonts w:ascii="Times New Roman" w:eastAsia="Times New Roman" w:hAnsi="Times New Roman" w:cs="Times New Roman"/>
                <w:sz w:val="24"/>
              </w:rPr>
            </w:pPr>
            <w:r w:rsidRPr="001D2D55">
              <w:rPr>
                <w:rFonts w:ascii="Times New Roman" w:eastAsia="Times New Roman" w:hAnsi="Times New Roman" w:cs="Times New Roman"/>
                <w:sz w:val="24"/>
              </w:rPr>
              <w:t>Rizky</w:t>
            </w:r>
          </w:p>
        </w:tc>
        <w:tc>
          <w:tcPr>
            <w:tcW w:w="1842" w:type="dxa"/>
          </w:tcPr>
          <w:p w14:paraId="35A279FA" w14:textId="77777777" w:rsidR="001D2D55" w:rsidRPr="001D2D55" w:rsidRDefault="001D2D55" w:rsidP="001D2D55">
            <w:pPr>
              <w:widowControl w:val="0"/>
              <w:autoSpaceDE w:val="0"/>
              <w:autoSpaceDN w:val="0"/>
              <w:spacing w:after="0" w:line="240" w:lineRule="auto"/>
              <w:ind w:left="103" w:right="342"/>
              <w:rPr>
                <w:rFonts w:ascii="Times New Roman" w:eastAsia="Times New Roman" w:hAnsi="Times New Roman" w:cs="Times New Roman"/>
                <w:i/>
                <w:sz w:val="24"/>
              </w:rPr>
            </w:pPr>
            <w:r w:rsidRPr="001D2D55">
              <w:rPr>
                <w:rFonts w:ascii="Times New Roman" w:eastAsia="Times New Roman" w:hAnsi="Times New Roman" w:cs="Times New Roman"/>
                <w:i/>
                <w:sz w:val="24"/>
              </w:rPr>
              <w:t>Fluid management :</w:t>
            </w:r>
          </w:p>
          <w:p w14:paraId="352E4E34" w14:textId="77777777" w:rsidR="001D2D55" w:rsidRPr="001D2D55" w:rsidRDefault="001D2D55" w:rsidP="00BA6872">
            <w:pPr>
              <w:widowControl w:val="0"/>
              <w:numPr>
                <w:ilvl w:val="0"/>
                <w:numId w:val="66"/>
              </w:numPr>
              <w:tabs>
                <w:tab w:val="left" w:pos="465"/>
              </w:tabs>
              <w:autoSpaceDE w:val="0"/>
              <w:autoSpaceDN w:val="0"/>
              <w:spacing w:after="0" w:line="240" w:lineRule="auto"/>
              <w:ind w:hanging="362"/>
              <w:rPr>
                <w:rFonts w:ascii="Times New Roman" w:eastAsia="Times New Roman" w:hAnsi="Times New Roman" w:cs="Times New Roman"/>
                <w:sz w:val="24"/>
              </w:rPr>
            </w:pPr>
            <w:r w:rsidRPr="001D2D55">
              <w:rPr>
                <w:rFonts w:ascii="Times New Roman" w:eastAsia="Times New Roman" w:hAnsi="Times New Roman" w:cs="Times New Roman"/>
                <w:sz w:val="24"/>
              </w:rPr>
              <w:t>Monitor</w:t>
            </w:r>
          </w:p>
          <w:p w14:paraId="4C7AE753" w14:textId="77777777" w:rsidR="001D2D55" w:rsidRPr="001D2D55" w:rsidRDefault="001D2D55" w:rsidP="001D2D55">
            <w:pPr>
              <w:widowControl w:val="0"/>
              <w:autoSpaceDE w:val="0"/>
              <w:autoSpaceDN w:val="0"/>
              <w:spacing w:after="0" w:line="240" w:lineRule="auto"/>
              <w:ind w:left="464"/>
              <w:rPr>
                <w:rFonts w:ascii="Times New Roman" w:eastAsia="Times New Roman" w:hAnsi="Times New Roman" w:cs="Times New Roman"/>
                <w:sz w:val="24"/>
              </w:rPr>
            </w:pPr>
            <w:r w:rsidRPr="001D2D55">
              <w:rPr>
                <w:rFonts w:ascii="Times New Roman" w:eastAsia="Times New Roman" w:hAnsi="Times New Roman" w:cs="Times New Roman"/>
                <w:sz w:val="24"/>
              </w:rPr>
              <w:t>tanda vital</w:t>
            </w:r>
          </w:p>
          <w:p w14:paraId="22092B1A" w14:textId="77777777" w:rsidR="001D2D55" w:rsidRPr="001D2D55" w:rsidRDefault="001D2D55" w:rsidP="00BA6872">
            <w:pPr>
              <w:widowControl w:val="0"/>
              <w:numPr>
                <w:ilvl w:val="0"/>
                <w:numId w:val="66"/>
              </w:numPr>
              <w:tabs>
                <w:tab w:val="left" w:pos="465"/>
              </w:tabs>
              <w:autoSpaceDE w:val="0"/>
              <w:autoSpaceDN w:val="0"/>
              <w:spacing w:after="0" w:line="240" w:lineRule="auto"/>
              <w:ind w:right="213"/>
              <w:rPr>
                <w:rFonts w:ascii="Times New Roman" w:eastAsia="Times New Roman" w:hAnsi="Times New Roman" w:cs="Times New Roman"/>
                <w:sz w:val="24"/>
              </w:rPr>
            </w:pPr>
            <w:r w:rsidRPr="001D2D55">
              <w:rPr>
                <w:rFonts w:ascii="Times New Roman" w:eastAsia="Times New Roman" w:hAnsi="Times New Roman" w:cs="Times New Roman"/>
                <w:sz w:val="24"/>
              </w:rPr>
              <w:t xml:space="preserve">Catat </w:t>
            </w:r>
            <w:r w:rsidRPr="001D2D55">
              <w:rPr>
                <w:rFonts w:ascii="Times New Roman" w:eastAsia="Times New Roman" w:hAnsi="Times New Roman" w:cs="Times New Roman"/>
                <w:spacing w:val="-4"/>
                <w:sz w:val="24"/>
              </w:rPr>
              <w:t xml:space="preserve">intake </w:t>
            </w:r>
            <w:r w:rsidRPr="001D2D55">
              <w:rPr>
                <w:rFonts w:ascii="Times New Roman" w:eastAsia="Times New Roman" w:hAnsi="Times New Roman" w:cs="Times New Roman"/>
                <w:sz w:val="24"/>
              </w:rPr>
              <w:t>dan output cairan</w:t>
            </w:r>
          </w:p>
          <w:p w14:paraId="54C75704" w14:textId="77777777" w:rsidR="001D2D55" w:rsidRPr="001D2D55" w:rsidRDefault="001D2D55" w:rsidP="00BA6872">
            <w:pPr>
              <w:widowControl w:val="0"/>
              <w:numPr>
                <w:ilvl w:val="0"/>
                <w:numId w:val="66"/>
              </w:numPr>
              <w:tabs>
                <w:tab w:val="left" w:pos="465"/>
              </w:tabs>
              <w:autoSpaceDE w:val="0"/>
              <w:autoSpaceDN w:val="0"/>
              <w:spacing w:after="0" w:line="240" w:lineRule="auto"/>
              <w:ind w:right="319"/>
              <w:rPr>
                <w:rFonts w:ascii="Times New Roman" w:eastAsia="Times New Roman" w:hAnsi="Times New Roman" w:cs="Times New Roman"/>
                <w:sz w:val="24"/>
              </w:rPr>
            </w:pPr>
            <w:r w:rsidRPr="001D2D55">
              <w:rPr>
                <w:rFonts w:ascii="Times New Roman" w:eastAsia="Times New Roman" w:hAnsi="Times New Roman" w:cs="Times New Roman"/>
                <w:sz w:val="24"/>
              </w:rPr>
              <w:t xml:space="preserve">Kaji </w:t>
            </w:r>
            <w:r w:rsidRPr="001D2D55">
              <w:rPr>
                <w:rFonts w:ascii="Times New Roman" w:eastAsia="Times New Roman" w:hAnsi="Times New Roman" w:cs="Times New Roman"/>
                <w:spacing w:val="-3"/>
                <w:sz w:val="24"/>
              </w:rPr>
              <w:t xml:space="preserve">lokasi </w:t>
            </w:r>
            <w:r w:rsidRPr="001D2D55">
              <w:rPr>
                <w:rFonts w:ascii="Times New Roman" w:eastAsia="Times New Roman" w:hAnsi="Times New Roman" w:cs="Times New Roman"/>
                <w:sz w:val="24"/>
              </w:rPr>
              <w:t>dan luas edema</w:t>
            </w:r>
          </w:p>
          <w:p w14:paraId="7E6214BC" w14:textId="77777777" w:rsidR="001D2D55" w:rsidRPr="001D2D55" w:rsidRDefault="001D2D55" w:rsidP="00BA6872">
            <w:pPr>
              <w:widowControl w:val="0"/>
              <w:numPr>
                <w:ilvl w:val="0"/>
                <w:numId w:val="66"/>
              </w:numPr>
              <w:tabs>
                <w:tab w:val="left" w:pos="465"/>
              </w:tabs>
              <w:autoSpaceDE w:val="0"/>
              <w:autoSpaceDN w:val="0"/>
              <w:spacing w:after="0" w:line="240" w:lineRule="auto"/>
              <w:ind w:right="147"/>
              <w:rPr>
                <w:rFonts w:ascii="Times New Roman" w:eastAsia="Times New Roman" w:hAnsi="Times New Roman" w:cs="Times New Roman"/>
                <w:sz w:val="24"/>
              </w:rPr>
            </w:pPr>
            <w:r w:rsidRPr="001D2D55">
              <w:rPr>
                <w:rFonts w:ascii="Times New Roman" w:eastAsia="Times New Roman" w:hAnsi="Times New Roman" w:cs="Times New Roman"/>
                <w:sz w:val="24"/>
              </w:rPr>
              <w:t xml:space="preserve">Anjurkan pasien </w:t>
            </w:r>
            <w:r w:rsidRPr="001D2D55">
              <w:rPr>
                <w:rFonts w:ascii="Times New Roman" w:eastAsia="Times New Roman" w:hAnsi="Times New Roman" w:cs="Times New Roman"/>
                <w:spacing w:val="-4"/>
                <w:sz w:val="24"/>
              </w:rPr>
              <w:t xml:space="preserve">untuk </w:t>
            </w:r>
            <w:r w:rsidRPr="001D2D55">
              <w:rPr>
                <w:rFonts w:ascii="Times New Roman" w:eastAsia="Times New Roman" w:hAnsi="Times New Roman" w:cs="Times New Roman"/>
                <w:sz w:val="24"/>
              </w:rPr>
              <w:t>membatasi asupan makanan atau minuman</w:t>
            </w:r>
          </w:p>
          <w:p w14:paraId="13C259CD" w14:textId="77777777" w:rsidR="001D2D55" w:rsidRPr="001D2D55" w:rsidRDefault="001D2D55" w:rsidP="00BA6872">
            <w:pPr>
              <w:widowControl w:val="0"/>
              <w:numPr>
                <w:ilvl w:val="0"/>
                <w:numId w:val="66"/>
              </w:numPr>
              <w:tabs>
                <w:tab w:val="left" w:pos="465"/>
              </w:tabs>
              <w:autoSpaceDE w:val="0"/>
              <w:autoSpaceDN w:val="0"/>
              <w:spacing w:after="0" w:line="240" w:lineRule="auto"/>
              <w:ind w:right="108"/>
              <w:rPr>
                <w:rFonts w:ascii="Times New Roman" w:eastAsia="Times New Roman" w:hAnsi="Times New Roman" w:cs="Times New Roman"/>
                <w:sz w:val="24"/>
              </w:rPr>
            </w:pPr>
            <w:r w:rsidRPr="001D2D55">
              <w:rPr>
                <w:rFonts w:ascii="Times New Roman" w:eastAsia="Times New Roman" w:hAnsi="Times New Roman" w:cs="Times New Roman"/>
                <w:sz w:val="24"/>
              </w:rPr>
              <w:t>Kolaborasi pemberian obat</w:t>
            </w:r>
            <w:r w:rsidRPr="001D2D55">
              <w:rPr>
                <w:rFonts w:ascii="Times New Roman" w:eastAsia="Times New Roman" w:hAnsi="Times New Roman" w:cs="Times New Roman"/>
                <w:spacing w:val="4"/>
                <w:sz w:val="24"/>
              </w:rPr>
              <w:t xml:space="preserve"> </w:t>
            </w:r>
            <w:r w:rsidRPr="001D2D55">
              <w:rPr>
                <w:rFonts w:ascii="Times New Roman" w:eastAsia="Times New Roman" w:hAnsi="Times New Roman" w:cs="Times New Roman"/>
                <w:spacing w:val="-3"/>
                <w:sz w:val="24"/>
              </w:rPr>
              <w:t>deuretik</w:t>
            </w:r>
          </w:p>
          <w:p w14:paraId="21FBB75C" w14:textId="77777777" w:rsidR="001D2D55" w:rsidRPr="001D2D55" w:rsidRDefault="001D2D55" w:rsidP="001D2D55">
            <w:pPr>
              <w:widowControl w:val="0"/>
              <w:autoSpaceDE w:val="0"/>
              <w:autoSpaceDN w:val="0"/>
              <w:spacing w:before="5" w:after="0" w:line="240" w:lineRule="auto"/>
              <w:rPr>
                <w:rFonts w:ascii="Times New Roman" w:eastAsia="Times New Roman" w:hAnsi="Times New Roman" w:cs="Times New Roman"/>
                <w:sz w:val="23"/>
              </w:rPr>
            </w:pPr>
          </w:p>
          <w:p w14:paraId="50B60C81" w14:textId="77777777" w:rsidR="001D2D55" w:rsidRPr="001D2D55" w:rsidRDefault="001D2D55" w:rsidP="001D2D55">
            <w:pPr>
              <w:widowControl w:val="0"/>
              <w:autoSpaceDE w:val="0"/>
              <w:autoSpaceDN w:val="0"/>
              <w:spacing w:after="0" w:line="264" w:lineRule="exact"/>
              <w:ind w:left="1157"/>
              <w:rPr>
                <w:rFonts w:ascii="Times New Roman" w:eastAsia="Times New Roman" w:hAnsi="Times New Roman" w:cs="Times New Roman"/>
                <w:sz w:val="24"/>
              </w:rPr>
            </w:pPr>
            <w:r w:rsidRPr="001D2D55">
              <w:rPr>
                <w:rFonts w:ascii="Times New Roman" w:eastAsia="Times New Roman" w:hAnsi="Times New Roman" w:cs="Times New Roman"/>
                <w:sz w:val="24"/>
              </w:rPr>
              <w:t>Rizky</w:t>
            </w:r>
          </w:p>
        </w:tc>
        <w:tc>
          <w:tcPr>
            <w:tcW w:w="2269" w:type="dxa"/>
          </w:tcPr>
          <w:p w14:paraId="730A80A9" w14:textId="77777777" w:rsidR="001D2D55" w:rsidRPr="001D2D55" w:rsidRDefault="001D2D55" w:rsidP="001D2D55">
            <w:pPr>
              <w:widowControl w:val="0"/>
              <w:autoSpaceDE w:val="0"/>
              <w:autoSpaceDN w:val="0"/>
              <w:spacing w:after="0" w:line="268" w:lineRule="exact"/>
              <w:ind w:left="105"/>
              <w:rPr>
                <w:rFonts w:ascii="Times New Roman" w:eastAsia="Times New Roman" w:hAnsi="Times New Roman" w:cs="Times New Roman"/>
                <w:sz w:val="24"/>
              </w:rPr>
            </w:pPr>
            <w:r w:rsidRPr="001D2D55">
              <w:rPr>
                <w:rFonts w:ascii="Times New Roman" w:eastAsia="Times New Roman" w:hAnsi="Times New Roman" w:cs="Times New Roman"/>
                <w:sz w:val="24"/>
              </w:rPr>
              <w:t>Jam 08.10</w:t>
            </w:r>
          </w:p>
          <w:p w14:paraId="74F6BE64" w14:textId="77777777" w:rsidR="001D2D55" w:rsidRPr="001D2D55" w:rsidRDefault="001D2D55" w:rsidP="001D2D55">
            <w:pPr>
              <w:widowControl w:val="0"/>
              <w:autoSpaceDE w:val="0"/>
              <w:autoSpaceDN w:val="0"/>
              <w:spacing w:after="0" w:line="240" w:lineRule="auto"/>
              <w:ind w:left="105" w:right="474"/>
              <w:rPr>
                <w:rFonts w:ascii="Times New Roman" w:eastAsia="Times New Roman" w:hAnsi="Times New Roman" w:cs="Times New Roman"/>
                <w:sz w:val="24"/>
              </w:rPr>
            </w:pPr>
            <w:r w:rsidRPr="001D2D55">
              <w:rPr>
                <w:rFonts w:ascii="Times New Roman" w:eastAsia="Times New Roman" w:hAnsi="Times New Roman" w:cs="Times New Roman"/>
                <w:sz w:val="24"/>
              </w:rPr>
              <w:t>Memonitor tanda vital</w:t>
            </w:r>
          </w:p>
          <w:p w14:paraId="38F2EADB" w14:textId="77777777" w:rsidR="001D2D55" w:rsidRPr="001D2D55" w:rsidRDefault="001D2D55" w:rsidP="001D2D55">
            <w:pPr>
              <w:widowControl w:val="0"/>
              <w:autoSpaceDE w:val="0"/>
              <w:autoSpaceDN w:val="0"/>
              <w:spacing w:after="0" w:line="240" w:lineRule="auto"/>
              <w:ind w:left="105" w:right="294"/>
              <w:rPr>
                <w:rFonts w:ascii="Times New Roman" w:eastAsia="Times New Roman" w:hAnsi="Times New Roman" w:cs="Times New Roman"/>
                <w:sz w:val="24"/>
              </w:rPr>
            </w:pPr>
            <w:r w:rsidRPr="001D2D55">
              <w:rPr>
                <w:rFonts w:ascii="Times New Roman" w:eastAsia="Times New Roman" w:hAnsi="Times New Roman" w:cs="Times New Roman"/>
                <w:sz w:val="24"/>
              </w:rPr>
              <w:t>TD: 170/90 mmHg S: 37,2 °C</w:t>
            </w:r>
          </w:p>
          <w:p w14:paraId="5A289605" w14:textId="77777777" w:rsidR="001D2D55" w:rsidRPr="001D2D55" w:rsidRDefault="001D2D55" w:rsidP="001D2D55">
            <w:pPr>
              <w:widowControl w:val="0"/>
              <w:autoSpaceDE w:val="0"/>
              <w:autoSpaceDN w:val="0"/>
              <w:spacing w:after="0" w:line="240" w:lineRule="auto"/>
              <w:ind w:left="105"/>
              <w:rPr>
                <w:rFonts w:ascii="Times New Roman" w:eastAsia="Times New Roman" w:hAnsi="Times New Roman" w:cs="Times New Roman"/>
                <w:sz w:val="24"/>
              </w:rPr>
            </w:pPr>
            <w:r w:rsidRPr="001D2D55">
              <w:rPr>
                <w:rFonts w:ascii="Times New Roman" w:eastAsia="Times New Roman" w:hAnsi="Times New Roman" w:cs="Times New Roman"/>
                <w:sz w:val="24"/>
              </w:rPr>
              <w:t>N: 88 x/menit</w:t>
            </w:r>
          </w:p>
          <w:p w14:paraId="62101C13" w14:textId="77777777" w:rsidR="001D2D55" w:rsidRPr="001D2D55" w:rsidRDefault="001D2D55" w:rsidP="001D2D55">
            <w:pPr>
              <w:widowControl w:val="0"/>
              <w:autoSpaceDE w:val="0"/>
              <w:autoSpaceDN w:val="0"/>
              <w:spacing w:after="0" w:line="240" w:lineRule="auto"/>
              <w:ind w:left="105"/>
              <w:rPr>
                <w:rFonts w:ascii="Times New Roman" w:eastAsia="Times New Roman" w:hAnsi="Times New Roman" w:cs="Times New Roman"/>
                <w:sz w:val="24"/>
              </w:rPr>
            </w:pPr>
            <w:r w:rsidRPr="001D2D55">
              <w:rPr>
                <w:rFonts w:ascii="Times New Roman" w:eastAsia="Times New Roman" w:hAnsi="Times New Roman" w:cs="Times New Roman"/>
                <w:sz w:val="24"/>
              </w:rPr>
              <w:t>R: 22 x/menit</w:t>
            </w:r>
          </w:p>
          <w:p w14:paraId="1F11F213"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p w14:paraId="0E808F55" w14:textId="77777777" w:rsidR="001D2D55" w:rsidRPr="001D2D55" w:rsidRDefault="001D2D55" w:rsidP="001D2D55">
            <w:pPr>
              <w:widowControl w:val="0"/>
              <w:autoSpaceDE w:val="0"/>
              <w:autoSpaceDN w:val="0"/>
              <w:spacing w:after="0" w:line="240" w:lineRule="auto"/>
              <w:ind w:left="1583"/>
              <w:rPr>
                <w:rFonts w:ascii="Times New Roman" w:eastAsia="Times New Roman" w:hAnsi="Times New Roman" w:cs="Times New Roman"/>
                <w:sz w:val="24"/>
              </w:rPr>
            </w:pPr>
            <w:r w:rsidRPr="001D2D55">
              <w:rPr>
                <w:rFonts w:ascii="Times New Roman" w:eastAsia="Times New Roman" w:hAnsi="Times New Roman" w:cs="Times New Roman"/>
                <w:sz w:val="24"/>
              </w:rPr>
              <w:t>Rizky</w:t>
            </w:r>
          </w:p>
          <w:p w14:paraId="75076DD7" w14:textId="77777777" w:rsidR="001D2D55" w:rsidRPr="001D2D55" w:rsidRDefault="001D2D55" w:rsidP="001D2D55">
            <w:pPr>
              <w:widowControl w:val="0"/>
              <w:autoSpaceDE w:val="0"/>
              <w:autoSpaceDN w:val="0"/>
              <w:spacing w:before="1" w:after="0" w:line="240" w:lineRule="auto"/>
              <w:ind w:left="105"/>
              <w:rPr>
                <w:rFonts w:ascii="Times New Roman" w:eastAsia="Times New Roman" w:hAnsi="Times New Roman" w:cs="Times New Roman"/>
                <w:sz w:val="24"/>
              </w:rPr>
            </w:pPr>
            <w:r w:rsidRPr="001D2D55">
              <w:rPr>
                <w:rFonts w:ascii="Times New Roman" w:eastAsia="Times New Roman" w:hAnsi="Times New Roman" w:cs="Times New Roman"/>
                <w:sz w:val="24"/>
              </w:rPr>
              <w:t>Jam 08.30</w:t>
            </w:r>
          </w:p>
          <w:p w14:paraId="390DD9A0" w14:textId="77777777" w:rsidR="001D2D55" w:rsidRPr="001D2D55" w:rsidRDefault="001D2D55" w:rsidP="001D2D55">
            <w:pPr>
              <w:widowControl w:val="0"/>
              <w:autoSpaceDE w:val="0"/>
              <w:autoSpaceDN w:val="0"/>
              <w:spacing w:after="0" w:line="240" w:lineRule="auto"/>
              <w:ind w:left="105" w:right="576"/>
              <w:rPr>
                <w:rFonts w:ascii="Times New Roman" w:eastAsia="Times New Roman" w:hAnsi="Times New Roman" w:cs="Times New Roman"/>
                <w:sz w:val="24"/>
              </w:rPr>
            </w:pPr>
            <w:r w:rsidRPr="001D2D55">
              <w:rPr>
                <w:rFonts w:ascii="Times New Roman" w:eastAsia="Times New Roman" w:hAnsi="Times New Roman" w:cs="Times New Roman"/>
                <w:spacing w:val="-1"/>
                <w:sz w:val="24"/>
              </w:rPr>
              <w:t xml:space="preserve">Mengelolaterapi </w:t>
            </w:r>
            <w:r w:rsidRPr="001D2D55">
              <w:rPr>
                <w:rFonts w:ascii="Times New Roman" w:eastAsia="Times New Roman" w:hAnsi="Times New Roman" w:cs="Times New Roman"/>
                <w:sz w:val="24"/>
              </w:rPr>
              <w:t>deuretik (Furosemide 10 mg/ml/IV)</w:t>
            </w:r>
          </w:p>
          <w:p w14:paraId="6362A72A"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p w14:paraId="5AB3E081" w14:textId="77777777" w:rsidR="001D2D55" w:rsidRPr="001D2D55" w:rsidRDefault="001D2D55" w:rsidP="001D2D55">
            <w:pPr>
              <w:widowControl w:val="0"/>
              <w:autoSpaceDE w:val="0"/>
              <w:autoSpaceDN w:val="0"/>
              <w:spacing w:after="0" w:line="240" w:lineRule="auto"/>
              <w:ind w:left="1583"/>
              <w:rPr>
                <w:rFonts w:ascii="Times New Roman" w:eastAsia="Times New Roman" w:hAnsi="Times New Roman" w:cs="Times New Roman"/>
                <w:sz w:val="24"/>
              </w:rPr>
            </w:pPr>
            <w:r w:rsidRPr="001D2D55">
              <w:rPr>
                <w:rFonts w:ascii="Times New Roman" w:eastAsia="Times New Roman" w:hAnsi="Times New Roman" w:cs="Times New Roman"/>
                <w:sz w:val="24"/>
              </w:rPr>
              <w:t>Rizky</w:t>
            </w:r>
          </w:p>
          <w:p w14:paraId="41B8A46F" w14:textId="77777777" w:rsidR="001D2D55" w:rsidRPr="001D2D55" w:rsidRDefault="001D2D55" w:rsidP="001D2D55">
            <w:pPr>
              <w:widowControl w:val="0"/>
              <w:autoSpaceDE w:val="0"/>
              <w:autoSpaceDN w:val="0"/>
              <w:spacing w:after="0" w:line="240" w:lineRule="auto"/>
              <w:ind w:left="105"/>
              <w:rPr>
                <w:rFonts w:ascii="Times New Roman" w:eastAsia="Times New Roman" w:hAnsi="Times New Roman" w:cs="Times New Roman"/>
                <w:sz w:val="24"/>
              </w:rPr>
            </w:pPr>
            <w:r w:rsidRPr="001D2D55">
              <w:rPr>
                <w:rFonts w:ascii="Times New Roman" w:eastAsia="Times New Roman" w:hAnsi="Times New Roman" w:cs="Times New Roman"/>
                <w:sz w:val="24"/>
              </w:rPr>
              <w:t>Jam 10.00</w:t>
            </w:r>
          </w:p>
          <w:p w14:paraId="6388FB8E" w14:textId="77777777" w:rsidR="001D2D55" w:rsidRPr="001D2D55" w:rsidRDefault="001D2D55" w:rsidP="001D2D55">
            <w:pPr>
              <w:widowControl w:val="0"/>
              <w:autoSpaceDE w:val="0"/>
              <w:autoSpaceDN w:val="0"/>
              <w:spacing w:after="0" w:line="240" w:lineRule="auto"/>
              <w:ind w:left="105" w:right="174"/>
              <w:rPr>
                <w:rFonts w:ascii="Times New Roman" w:eastAsia="Times New Roman" w:hAnsi="Times New Roman" w:cs="Times New Roman"/>
                <w:sz w:val="24"/>
              </w:rPr>
            </w:pPr>
            <w:r w:rsidRPr="001D2D55">
              <w:rPr>
                <w:rFonts w:ascii="Times New Roman" w:eastAsia="Times New Roman" w:hAnsi="Times New Roman" w:cs="Times New Roman"/>
                <w:sz w:val="24"/>
              </w:rPr>
              <w:t>Mengkaji lokasi dan luas edema</w:t>
            </w:r>
          </w:p>
          <w:p w14:paraId="1927707F" w14:textId="77777777" w:rsidR="001D2D55" w:rsidRPr="001D2D55" w:rsidRDefault="001D2D55" w:rsidP="001D2D55">
            <w:pPr>
              <w:widowControl w:val="0"/>
              <w:autoSpaceDE w:val="0"/>
              <w:autoSpaceDN w:val="0"/>
              <w:spacing w:before="10" w:after="0" w:line="240" w:lineRule="auto"/>
              <w:rPr>
                <w:rFonts w:ascii="Times New Roman" w:eastAsia="Times New Roman" w:hAnsi="Times New Roman" w:cs="Times New Roman"/>
                <w:sz w:val="18"/>
              </w:rPr>
            </w:pPr>
          </w:p>
          <w:p w14:paraId="19137FEC" w14:textId="77777777" w:rsidR="001D2D55" w:rsidRPr="001D2D55" w:rsidRDefault="00B500B0" w:rsidP="001D2D55">
            <w:pPr>
              <w:widowControl w:val="0"/>
              <w:autoSpaceDE w:val="0"/>
              <w:autoSpaceDN w:val="0"/>
              <w:spacing w:after="0" w:line="240" w:lineRule="auto"/>
              <w:ind w:left="1483"/>
              <w:rPr>
                <w:rFonts w:ascii="Times New Roman" w:eastAsia="Times New Roman" w:hAnsi="Times New Roman" w:cs="Times New Roman"/>
                <w:sz w:val="20"/>
              </w:rPr>
            </w:pPr>
            <w:r>
              <w:rPr>
                <w:rFonts w:ascii="Times New Roman" w:eastAsia="Times New Roman" w:hAnsi="Times New Roman" w:cs="Times New Roman"/>
                <w:noProof/>
                <w:sz w:val="20"/>
              </w:rPr>
              <mc:AlternateContent>
                <mc:Choice Requires="wpg">
                  <w:drawing>
                    <wp:inline distT="0" distB="0" distL="0" distR="0" wp14:anchorId="32C449DF" wp14:editId="2F52BED6">
                      <wp:extent cx="386715" cy="190500"/>
                      <wp:effectExtent l="8890" t="6985" r="13970" b="21590"/>
                      <wp:docPr id="1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 cy="190500"/>
                                <a:chOff x="0" y="0"/>
                                <a:chExt cx="609" cy="300"/>
                              </a:xfrm>
                            </wpg:grpSpPr>
                            <wps:wsp>
                              <wps:cNvPr id="88" name="Freeform 83"/>
                              <wps:cNvSpPr>
                                <a:spLocks/>
                              </wps:cNvSpPr>
                              <wps:spPr bwMode="auto">
                                <a:xfrm>
                                  <a:off x="7" y="7"/>
                                  <a:ext cx="594" cy="285"/>
                                </a:xfrm>
                                <a:custGeom>
                                  <a:avLst/>
                                  <a:gdLst>
                                    <a:gd name="T0" fmla="*/ 46 w 594"/>
                                    <a:gd name="T1" fmla="*/ 236 h 285"/>
                                    <a:gd name="T2" fmla="*/ 138 w 594"/>
                                    <a:gd name="T3" fmla="*/ 223 h 285"/>
                                    <a:gd name="T4" fmla="*/ 255 w 594"/>
                                    <a:gd name="T5" fmla="*/ 211 h 285"/>
                                    <a:gd name="T6" fmla="*/ 191 w 594"/>
                                    <a:gd name="T7" fmla="*/ 200 h 285"/>
                                    <a:gd name="T8" fmla="*/ 162 w 594"/>
                                    <a:gd name="T9" fmla="*/ 179 h 285"/>
                                    <a:gd name="T10" fmla="*/ 151 w 594"/>
                                    <a:gd name="T11" fmla="*/ 170 h 285"/>
                                    <a:gd name="T12" fmla="*/ 149 w 594"/>
                                    <a:gd name="T13" fmla="*/ 95 h 285"/>
                                    <a:gd name="T14" fmla="*/ 244 w 594"/>
                                    <a:gd name="T15" fmla="*/ 8 h 285"/>
                                    <a:gd name="T16" fmla="*/ 298 w 594"/>
                                    <a:gd name="T17" fmla="*/ 64 h 285"/>
                                    <a:gd name="T18" fmla="*/ 302 w 594"/>
                                    <a:gd name="T19" fmla="*/ 122 h 285"/>
                                    <a:gd name="T20" fmla="*/ 298 w 594"/>
                                    <a:gd name="T21" fmla="*/ 205 h 285"/>
                                    <a:gd name="T22" fmla="*/ 290 w 594"/>
                                    <a:gd name="T23" fmla="*/ 287 h 285"/>
                                    <a:gd name="T24" fmla="*/ 279 w 594"/>
                                    <a:gd name="T25" fmla="*/ 277 h 285"/>
                                    <a:gd name="T26" fmla="*/ 280 w 594"/>
                                    <a:gd name="T27" fmla="*/ 245 h 285"/>
                                    <a:gd name="T28" fmla="*/ 287 w 594"/>
                                    <a:gd name="T29" fmla="*/ 193 h 285"/>
                                    <a:gd name="T30" fmla="*/ 310 w 594"/>
                                    <a:gd name="T31" fmla="*/ 186 h 285"/>
                                    <a:gd name="T32" fmla="*/ 340 w 594"/>
                                    <a:gd name="T33" fmla="*/ 226 h 285"/>
                                    <a:gd name="T34" fmla="*/ 356 w 594"/>
                                    <a:gd name="T35" fmla="*/ 236 h 285"/>
                                    <a:gd name="T36" fmla="*/ 348 w 594"/>
                                    <a:gd name="T37" fmla="*/ 217 h 285"/>
                                    <a:gd name="T38" fmla="*/ 335 w 594"/>
                                    <a:gd name="T39" fmla="*/ 207 h 285"/>
                                    <a:gd name="T40" fmla="*/ 337 w 594"/>
                                    <a:gd name="T41" fmla="*/ 198 h 285"/>
                                    <a:gd name="T42" fmla="*/ 359 w 594"/>
                                    <a:gd name="T43" fmla="*/ 200 h 285"/>
                                    <a:gd name="T44" fmla="*/ 383 w 594"/>
                                    <a:gd name="T45" fmla="*/ 208 h 285"/>
                                    <a:gd name="T46" fmla="*/ 402 w 594"/>
                                    <a:gd name="T47" fmla="*/ 229 h 285"/>
                                    <a:gd name="T48" fmla="*/ 418 w 594"/>
                                    <a:gd name="T49" fmla="*/ 243 h 285"/>
                                    <a:gd name="T50" fmla="*/ 404 w 594"/>
                                    <a:gd name="T51" fmla="*/ 184 h 285"/>
                                    <a:gd name="T52" fmla="*/ 407 w 594"/>
                                    <a:gd name="T53" fmla="*/ 125 h 285"/>
                                    <a:gd name="T54" fmla="*/ 422 w 594"/>
                                    <a:gd name="T55" fmla="*/ 138 h 285"/>
                                    <a:gd name="T56" fmla="*/ 434 w 594"/>
                                    <a:gd name="T57" fmla="*/ 147 h 285"/>
                                    <a:gd name="T58" fmla="*/ 447 w 594"/>
                                    <a:gd name="T59" fmla="*/ 163 h 285"/>
                                    <a:gd name="T60" fmla="*/ 460 w 594"/>
                                    <a:gd name="T61" fmla="*/ 182 h 285"/>
                                    <a:gd name="T62" fmla="*/ 466 w 594"/>
                                    <a:gd name="T63" fmla="*/ 204 h 285"/>
                                    <a:gd name="T64" fmla="*/ 467 w 594"/>
                                    <a:gd name="T65" fmla="*/ 228 h 285"/>
                                    <a:gd name="T66" fmla="*/ 546 w 594"/>
                                    <a:gd name="T67" fmla="*/ 252 h 285"/>
                                    <a:gd name="T68" fmla="*/ 549 w 594"/>
                                    <a:gd name="T69" fmla="*/ 259 h 285"/>
                                    <a:gd name="T70" fmla="*/ 581 w 594"/>
                                    <a:gd name="T71" fmla="*/ 266 h 285"/>
                                    <a:gd name="T72" fmla="*/ 593 w 594"/>
                                    <a:gd name="T73" fmla="*/ 265 h 28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94" h="285">
                                      <a:moveTo>
                                        <a:pt x="0" y="235"/>
                                      </a:moveTo>
                                      <a:lnTo>
                                        <a:pt x="46" y="228"/>
                                      </a:lnTo>
                                      <a:lnTo>
                                        <a:pt x="91" y="222"/>
                                      </a:lnTo>
                                      <a:lnTo>
                                        <a:pt x="138" y="215"/>
                                      </a:lnTo>
                                      <a:lnTo>
                                        <a:pt x="206" y="207"/>
                                      </a:lnTo>
                                      <a:lnTo>
                                        <a:pt x="255" y="203"/>
                                      </a:lnTo>
                                      <a:lnTo>
                                        <a:pt x="214" y="198"/>
                                      </a:lnTo>
                                      <a:lnTo>
                                        <a:pt x="191" y="192"/>
                                      </a:lnTo>
                                      <a:lnTo>
                                        <a:pt x="177" y="183"/>
                                      </a:lnTo>
                                      <a:lnTo>
                                        <a:pt x="162" y="171"/>
                                      </a:lnTo>
                                      <a:lnTo>
                                        <a:pt x="159" y="168"/>
                                      </a:lnTo>
                                      <a:lnTo>
                                        <a:pt x="151" y="162"/>
                                      </a:lnTo>
                                      <a:lnTo>
                                        <a:pt x="147" y="137"/>
                                      </a:lnTo>
                                      <a:lnTo>
                                        <a:pt x="149" y="87"/>
                                      </a:lnTo>
                                      <a:lnTo>
                                        <a:pt x="174" y="34"/>
                                      </a:lnTo>
                                      <a:lnTo>
                                        <a:pt x="244" y="0"/>
                                      </a:lnTo>
                                      <a:lnTo>
                                        <a:pt x="283" y="25"/>
                                      </a:lnTo>
                                      <a:lnTo>
                                        <a:pt x="298" y="56"/>
                                      </a:lnTo>
                                      <a:lnTo>
                                        <a:pt x="300" y="86"/>
                                      </a:lnTo>
                                      <a:lnTo>
                                        <a:pt x="302" y="114"/>
                                      </a:lnTo>
                                      <a:lnTo>
                                        <a:pt x="300" y="155"/>
                                      </a:lnTo>
                                      <a:lnTo>
                                        <a:pt x="298" y="197"/>
                                      </a:lnTo>
                                      <a:lnTo>
                                        <a:pt x="295" y="238"/>
                                      </a:lnTo>
                                      <a:lnTo>
                                        <a:pt x="290" y="279"/>
                                      </a:lnTo>
                                      <a:lnTo>
                                        <a:pt x="290" y="285"/>
                                      </a:lnTo>
                                      <a:lnTo>
                                        <a:pt x="279" y="269"/>
                                      </a:lnTo>
                                      <a:lnTo>
                                        <a:pt x="279" y="263"/>
                                      </a:lnTo>
                                      <a:lnTo>
                                        <a:pt x="280" y="237"/>
                                      </a:lnTo>
                                      <a:lnTo>
                                        <a:pt x="283" y="211"/>
                                      </a:lnTo>
                                      <a:lnTo>
                                        <a:pt x="287" y="185"/>
                                      </a:lnTo>
                                      <a:lnTo>
                                        <a:pt x="290" y="159"/>
                                      </a:lnTo>
                                      <a:lnTo>
                                        <a:pt x="310" y="178"/>
                                      </a:lnTo>
                                      <a:lnTo>
                                        <a:pt x="325" y="198"/>
                                      </a:lnTo>
                                      <a:lnTo>
                                        <a:pt x="340" y="218"/>
                                      </a:lnTo>
                                      <a:lnTo>
                                        <a:pt x="360" y="238"/>
                                      </a:lnTo>
                                      <a:lnTo>
                                        <a:pt x="356" y="228"/>
                                      </a:lnTo>
                                      <a:lnTo>
                                        <a:pt x="353" y="219"/>
                                      </a:lnTo>
                                      <a:lnTo>
                                        <a:pt x="348" y="209"/>
                                      </a:lnTo>
                                      <a:lnTo>
                                        <a:pt x="343" y="204"/>
                                      </a:lnTo>
                                      <a:lnTo>
                                        <a:pt x="335" y="199"/>
                                      </a:lnTo>
                                      <a:lnTo>
                                        <a:pt x="331" y="194"/>
                                      </a:lnTo>
                                      <a:lnTo>
                                        <a:pt x="337" y="190"/>
                                      </a:lnTo>
                                      <a:lnTo>
                                        <a:pt x="348" y="190"/>
                                      </a:lnTo>
                                      <a:lnTo>
                                        <a:pt x="359" y="192"/>
                                      </a:lnTo>
                                      <a:lnTo>
                                        <a:pt x="371" y="196"/>
                                      </a:lnTo>
                                      <a:lnTo>
                                        <a:pt x="383" y="200"/>
                                      </a:lnTo>
                                      <a:lnTo>
                                        <a:pt x="397" y="215"/>
                                      </a:lnTo>
                                      <a:lnTo>
                                        <a:pt x="402" y="221"/>
                                      </a:lnTo>
                                      <a:lnTo>
                                        <a:pt x="407" y="226"/>
                                      </a:lnTo>
                                      <a:lnTo>
                                        <a:pt x="418" y="235"/>
                                      </a:lnTo>
                                      <a:lnTo>
                                        <a:pt x="411" y="205"/>
                                      </a:lnTo>
                                      <a:lnTo>
                                        <a:pt x="404" y="176"/>
                                      </a:lnTo>
                                      <a:lnTo>
                                        <a:pt x="401" y="147"/>
                                      </a:lnTo>
                                      <a:lnTo>
                                        <a:pt x="407" y="117"/>
                                      </a:lnTo>
                                      <a:lnTo>
                                        <a:pt x="414" y="124"/>
                                      </a:lnTo>
                                      <a:lnTo>
                                        <a:pt x="422" y="130"/>
                                      </a:lnTo>
                                      <a:lnTo>
                                        <a:pt x="430" y="136"/>
                                      </a:lnTo>
                                      <a:lnTo>
                                        <a:pt x="434" y="139"/>
                                      </a:lnTo>
                                      <a:lnTo>
                                        <a:pt x="441" y="146"/>
                                      </a:lnTo>
                                      <a:lnTo>
                                        <a:pt x="447" y="155"/>
                                      </a:lnTo>
                                      <a:lnTo>
                                        <a:pt x="454" y="165"/>
                                      </a:lnTo>
                                      <a:lnTo>
                                        <a:pt x="460" y="174"/>
                                      </a:lnTo>
                                      <a:lnTo>
                                        <a:pt x="465" y="184"/>
                                      </a:lnTo>
                                      <a:lnTo>
                                        <a:pt x="466" y="196"/>
                                      </a:lnTo>
                                      <a:lnTo>
                                        <a:pt x="465" y="208"/>
                                      </a:lnTo>
                                      <a:lnTo>
                                        <a:pt x="467" y="220"/>
                                      </a:lnTo>
                                      <a:lnTo>
                                        <a:pt x="536" y="243"/>
                                      </a:lnTo>
                                      <a:lnTo>
                                        <a:pt x="546" y="244"/>
                                      </a:lnTo>
                                      <a:lnTo>
                                        <a:pt x="550" y="248"/>
                                      </a:lnTo>
                                      <a:lnTo>
                                        <a:pt x="549" y="251"/>
                                      </a:lnTo>
                                      <a:lnTo>
                                        <a:pt x="558" y="254"/>
                                      </a:lnTo>
                                      <a:lnTo>
                                        <a:pt x="581" y="258"/>
                                      </a:lnTo>
                                      <a:lnTo>
                                        <a:pt x="591" y="257"/>
                                      </a:lnTo>
                                      <a:lnTo>
                                        <a:pt x="593" y="257"/>
                                      </a:lnTo>
                                      <a:lnTo>
                                        <a:pt x="592" y="2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760D2642" id="Group 82" o:spid="_x0000_s1026" style="width:30.45pt;height:15pt;mso-position-horizontal-relative:char;mso-position-vertical-relative:line" coordsize="6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">
                      <v:shape id="Freeform 83" o:spid="_x0000_s1027" style="position:absolute;left:7;top:7;width:594;height:285;visibility:visible;mso-wrap-style:square;v-text-anchor:top" coordsize="59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" path="m,235r46,-7l91,222r47,-7l206,207r49,-4l214,198r-23,-6l177,183,162,171r-3,-3l151,162r-4,-25l149,87,174,34,244,r39,25l298,56r2,30l302,114r-2,41l298,197r-3,41l290,279r,6l279,269r,-6l280,237r3,-26l287,185r3,-26l310,178r15,20l340,218r20,20l356,228r-3,-9l348,209r-5,-5l335,199r-4,-5l337,190r11,l359,192r12,4l383,200r14,15l402,221r5,5l418,235r-7,-30l404,176r-3,-29l407,117r7,7l422,130r8,6l434,139r7,7l447,155r7,10l460,174r5,10l466,196r-1,12l467,220r69,23l546,244r4,4l549,251r9,3l581,258r10,-1l593,257r-1,6e" filled="f">
                        <v:path arrowok="t" o:connecttype="custom" o:connectlocs="46,236;138,223;255,211;191,200;162,179;151,170;149,95;244,8;298,64;302,122;298,205;290,287;279,277;280,245;287,193;310,186;340,226;356,236;348,217;335,207;337,198;359,200;383,208;402,229;418,243;404,184;407,125;422,138;434,147;447,163;460,182;466,204;467,228;546,252;549,259;581,266;593,265" o:connectangles="0,0,0,0,0,0,0,0,0,0,0,0,0,0,0,0,0,0,0,0,0,0,0,0,0,0,0,0,0,0,0,0,0,0,0,0,0"/>
                      </v:shape>
                      <w10:anchorlock/>
                    </v:group>
                  </w:pict>
                </mc:Fallback>
              </mc:AlternateContent>
            </w:r>
          </w:p>
          <w:p w14:paraId="1C1F34AA" w14:textId="77777777" w:rsidR="001D2D55" w:rsidRPr="001D2D55" w:rsidRDefault="001D2D55" w:rsidP="001D2D55">
            <w:pPr>
              <w:widowControl w:val="0"/>
              <w:autoSpaceDE w:val="0"/>
              <w:autoSpaceDN w:val="0"/>
              <w:spacing w:after="0" w:line="264" w:lineRule="exact"/>
              <w:ind w:left="1583"/>
              <w:rPr>
                <w:rFonts w:ascii="Times New Roman" w:eastAsia="Times New Roman" w:hAnsi="Times New Roman" w:cs="Times New Roman"/>
                <w:sz w:val="24"/>
              </w:rPr>
            </w:pPr>
            <w:r w:rsidRPr="001D2D55">
              <w:rPr>
                <w:rFonts w:ascii="Times New Roman" w:eastAsia="Times New Roman" w:hAnsi="Times New Roman" w:cs="Times New Roman"/>
                <w:sz w:val="24"/>
              </w:rPr>
              <w:t>Rizky</w:t>
            </w:r>
          </w:p>
        </w:tc>
        <w:tc>
          <w:tcPr>
            <w:tcW w:w="3262" w:type="dxa"/>
          </w:tcPr>
          <w:p w14:paraId="74340C83" w14:textId="77777777" w:rsidR="001D2D55" w:rsidRPr="001D2D55" w:rsidRDefault="001D2D55" w:rsidP="001D2D55">
            <w:pPr>
              <w:widowControl w:val="0"/>
              <w:autoSpaceDE w:val="0"/>
              <w:autoSpaceDN w:val="0"/>
              <w:spacing w:after="0" w:line="268" w:lineRule="exact"/>
              <w:ind w:left="104"/>
              <w:rPr>
                <w:rFonts w:ascii="Times New Roman" w:eastAsia="Times New Roman" w:hAnsi="Times New Roman" w:cs="Times New Roman"/>
                <w:sz w:val="24"/>
              </w:rPr>
            </w:pPr>
            <w:r w:rsidRPr="001D2D55">
              <w:rPr>
                <w:rFonts w:ascii="Times New Roman" w:eastAsia="Times New Roman" w:hAnsi="Times New Roman" w:cs="Times New Roman"/>
                <w:sz w:val="24"/>
              </w:rPr>
              <w:t>Jam 14.00</w:t>
            </w:r>
          </w:p>
          <w:p w14:paraId="0BD0E49F" w14:textId="77777777" w:rsidR="001D2D55" w:rsidRPr="001D2D55" w:rsidRDefault="001D2D55" w:rsidP="001D2D55">
            <w:pPr>
              <w:widowControl w:val="0"/>
              <w:autoSpaceDE w:val="0"/>
              <w:autoSpaceDN w:val="0"/>
              <w:spacing w:after="0" w:line="240" w:lineRule="auto"/>
              <w:ind w:left="104" w:right="362"/>
              <w:rPr>
                <w:rFonts w:ascii="Times New Roman" w:eastAsia="Times New Roman" w:hAnsi="Times New Roman" w:cs="Times New Roman"/>
                <w:sz w:val="24"/>
              </w:rPr>
            </w:pPr>
            <w:r w:rsidRPr="001D2D55">
              <w:rPr>
                <w:rFonts w:ascii="Times New Roman" w:eastAsia="Times New Roman" w:hAnsi="Times New Roman" w:cs="Times New Roman"/>
                <w:b/>
                <w:sz w:val="24"/>
              </w:rPr>
              <w:t>S :</w:t>
            </w:r>
            <w:r w:rsidRPr="001D2D55">
              <w:rPr>
                <w:rFonts w:ascii="Times New Roman" w:eastAsia="Times New Roman" w:hAnsi="Times New Roman" w:cs="Times New Roman"/>
                <w:sz w:val="24"/>
              </w:rPr>
              <w:t>Pasien mengatakan sering merasa haus</w:t>
            </w:r>
          </w:p>
          <w:p w14:paraId="67DF51F2" w14:textId="77777777" w:rsidR="001D2D55" w:rsidRPr="001D2D55" w:rsidRDefault="001D2D55" w:rsidP="001D2D55">
            <w:pPr>
              <w:widowControl w:val="0"/>
              <w:autoSpaceDE w:val="0"/>
              <w:autoSpaceDN w:val="0"/>
              <w:spacing w:after="0" w:line="240" w:lineRule="auto"/>
              <w:ind w:left="104" w:right="722"/>
              <w:rPr>
                <w:rFonts w:ascii="Times New Roman" w:eastAsia="Times New Roman" w:hAnsi="Times New Roman" w:cs="Times New Roman"/>
                <w:sz w:val="24"/>
              </w:rPr>
            </w:pPr>
            <w:r w:rsidRPr="001D2D55">
              <w:rPr>
                <w:rFonts w:ascii="Times New Roman" w:eastAsia="Times New Roman" w:hAnsi="Times New Roman" w:cs="Times New Roman"/>
                <w:b/>
                <w:sz w:val="24"/>
              </w:rPr>
              <w:t>O :</w:t>
            </w:r>
            <w:r w:rsidRPr="001D2D55">
              <w:rPr>
                <w:rFonts w:ascii="Times New Roman" w:eastAsia="Times New Roman" w:hAnsi="Times New Roman" w:cs="Times New Roman"/>
                <w:sz w:val="24"/>
              </w:rPr>
              <w:t>Pasien tampak edema dikaki dan tangan kanan,</w:t>
            </w:r>
          </w:p>
          <w:p w14:paraId="7D5794DD" w14:textId="77777777" w:rsidR="001D2D55" w:rsidRPr="001D2D55" w:rsidRDefault="001D2D55" w:rsidP="001D2D55">
            <w:pPr>
              <w:widowControl w:val="0"/>
              <w:tabs>
                <w:tab w:val="left" w:pos="726"/>
                <w:tab w:val="left" w:pos="1688"/>
                <w:tab w:val="left" w:pos="2209"/>
                <w:tab w:val="left" w:pos="2482"/>
              </w:tabs>
              <w:autoSpaceDE w:val="0"/>
              <w:autoSpaceDN w:val="0"/>
              <w:spacing w:after="0" w:line="240" w:lineRule="auto"/>
              <w:ind w:left="104" w:right="100"/>
              <w:rPr>
                <w:rFonts w:ascii="Times New Roman" w:eastAsia="Times New Roman" w:hAnsi="Times New Roman" w:cs="Times New Roman"/>
                <w:sz w:val="24"/>
              </w:rPr>
            </w:pPr>
            <w:r w:rsidRPr="001D2D55">
              <w:rPr>
                <w:rFonts w:ascii="Times New Roman" w:eastAsia="Times New Roman" w:hAnsi="Times New Roman" w:cs="Times New Roman"/>
                <w:sz w:val="24"/>
              </w:rPr>
              <w:t>BUN : 61 mg/dL, Creatinin : 16,9</w:t>
            </w:r>
            <w:r w:rsidRPr="001D2D55">
              <w:rPr>
                <w:rFonts w:ascii="Times New Roman" w:eastAsia="Times New Roman" w:hAnsi="Times New Roman" w:cs="Times New Roman"/>
                <w:sz w:val="24"/>
              </w:rPr>
              <w:tab/>
              <w:t>mg/dL.,</w:t>
            </w:r>
            <w:r w:rsidRPr="001D2D55">
              <w:rPr>
                <w:rFonts w:ascii="Times New Roman" w:eastAsia="Times New Roman" w:hAnsi="Times New Roman" w:cs="Times New Roman"/>
                <w:sz w:val="24"/>
              </w:rPr>
              <w:tab/>
              <w:t>TD</w:t>
            </w:r>
            <w:r w:rsidRPr="001D2D55">
              <w:rPr>
                <w:rFonts w:ascii="Times New Roman" w:eastAsia="Times New Roman" w:hAnsi="Times New Roman" w:cs="Times New Roman"/>
                <w:sz w:val="24"/>
              </w:rPr>
              <w:tab/>
              <w:t>:</w:t>
            </w:r>
            <w:r w:rsidRPr="001D2D55">
              <w:rPr>
                <w:rFonts w:ascii="Times New Roman" w:eastAsia="Times New Roman" w:hAnsi="Times New Roman" w:cs="Times New Roman"/>
                <w:sz w:val="24"/>
              </w:rPr>
              <w:tab/>
            </w:r>
            <w:r w:rsidRPr="001D2D55">
              <w:rPr>
                <w:rFonts w:ascii="Times New Roman" w:eastAsia="Times New Roman" w:hAnsi="Times New Roman" w:cs="Times New Roman"/>
                <w:spacing w:val="-3"/>
                <w:sz w:val="24"/>
              </w:rPr>
              <w:t>160/90</w:t>
            </w:r>
          </w:p>
          <w:p w14:paraId="23F6EE54" w14:textId="77777777" w:rsidR="001D2D55" w:rsidRPr="001D2D55" w:rsidRDefault="001D2D55" w:rsidP="001D2D55">
            <w:pPr>
              <w:widowControl w:val="0"/>
              <w:autoSpaceDE w:val="0"/>
              <w:autoSpaceDN w:val="0"/>
              <w:spacing w:after="0" w:line="240" w:lineRule="auto"/>
              <w:ind w:left="104"/>
              <w:rPr>
                <w:rFonts w:ascii="Times New Roman" w:eastAsia="Times New Roman" w:hAnsi="Times New Roman" w:cs="Times New Roman"/>
                <w:sz w:val="24"/>
              </w:rPr>
            </w:pPr>
            <w:r w:rsidRPr="001D2D55">
              <w:rPr>
                <w:rFonts w:ascii="Times New Roman" w:eastAsia="Times New Roman" w:hAnsi="Times New Roman" w:cs="Times New Roman"/>
                <w:sz w:val="24"/>
              </w:rPr>
              <w:t>mmHg,</w:t>
            </w:r>
            <w:r w:rsidRPr="001D2D55">
              <w:rPr>
                <w:rFonts w:ascii="Times New Roman" w:eastAsia="Times New Roman" w:hAnsi="Times New Roman" w:cs="Times New Roman"/>
                <w:spacing w:val="14"/>
                <w:sz w:val="24"/>
              </w:rPr>
              <w:t xml:space="preserve"> </w:t>
            </w:r>
            <w:r w:rsidRPr="001D2D55">
              <w:rPr>
                <w:rFonts w:ascii="Times New Roman" w:eastAsia="Times New Roman" w:hAnsi="Times New Roman" w:cs="Times New Roman"/>
                <w:sz w:val="24"/>
              </w:rPr>
              <w:t>N</w:t>
            </w:r>
            <w:r w:rsidRPr="001D2D55">
              <w:rPr>
                <w:rFonts w:ascii="Times New Roman" w:eastAsia="Times New Roman" w:hAnsi="Times New Roman" w:cs="Times New Roman"/>
                <w:spacing w:val="13"/>
                <w:sz w:val="24"/>
              </w:rPr>
              <w:t xml:space="preserve"> </w:t>
            </w:r>
            <w:r w:rsidRPr="001D2D55">
              <w:rPr>
                <w:rFonts w:ascii="Times New Roman" w:eastAsia="Times New Roman" w:hAnsi="Times New Roman" w:cs="Times New Roman"/>
                <w:sz w:val="24"/>
              </w:rPr>
              <w:t>:</w:t>
            </w:r>
            <w:r w:rsidRPr="001D2D55">
              <w:rPr>
                <w:rFonts w:ascii="Times New Roman" w:eastAsia="Times New Roman" w:hAnsi="Times New Roman" w:cs="Times New Roman"/>
                <w:spacing w:val="14"/>
                <w:sz w:val="24"/>
              </w:rPr>
              <w:t xml:space="preserve"> </w:t>
            </w:r>
            <w:r w:rsidRPr="001D2D55">
              <w:rPr>
                <w:rFonts w:ascii="Times New Roman" w:eastAsia="Times New Roman" w:hAnsi="Times New Roman" w:cs="Times New Roman"/>
                <w:sz w:val="24"/>
              </w:rPr>
              <w:t>84</w:t>
            </w:r>
            <w:r w:rsidRPr="001D2D55">
              <w:rPr>
                <w:rFonts w:ascii="Times New Roman" w:eastAsia="Times New Roman" w:hAnsi="Times New Roman" w:cs="Times New Roman"/>
                <w:spacing w:val="14"/>
                <w:sz w:val="24"/>
              </w:rPr>
              <w:t xml:space="preserve"> </w:t>
            </w:r>
            <w:r w:rsidRPr="001D2D55">
              <w:rPr>
                <w:rFonts w:ascii="Times New Roman" w:eastAsia="Times New Roman" w:hAnsi="Times New Roman" w:cs="Times New Roman"/>
                <w:sz w:val="24"/>
              </w:rPr>
              <w:t>x/</w:t>
            </w:r>
            <w:r w:rsidRPr="001D2D55">
              <w:rPr>
                <w:rFonts w:ascii="Times New Roman" w:eastAsia="Times New Roman" w:hAnsi="Times New Roman" w:cs="Times New Roman"/>
                <w:spacing w:val="14"/>
                <w:sz w:val="24"/>
              </w:rPr>
              <w:t xml:space="preserve"> </w:t>
            </w:r>
            <w:r w:rsidRPr="001D2D55">
              <w:rPr>
                <w:rFonts w:ascii="Times New Roman" w:eastAsia="Times New Roman" w:hAnsi="Times New Roman" w:cs="Times New Roman"/>
                <w:sz w:val="24"/>
              </w:rPr>
              <w:t>mnt,</w:t>
            </w:r>
            <w:r w:rsidRPr="001D2D55">
              <w:rPr>
                <w:rFonts w:ascii="Times New Roman" w:eastAsia="Times New Roman" w:hAnsi="Times New Roman" w:cs="Times New Roman"/>
                <w:spacing w:val="14"/>
                <w:sz w:val="24"/>
              </w:rPr>
              <w:t xml:space="preserve"> </w:t>
            </w:r>
            <w:r w:rsidRPr="001D2D55">
              <w:rPr>
                <w:rFonts w:ascii="Times New Roman" w:eastAsia="Times New Roman" w:hAnsi="Times New Roman" w:cs="Times New Roman"/>
                <w:sz w:val="24"/>
              </w:rPr>
              <w:t>S</w:t>
            </w:r>
            <w:r w:rsidRPr="001D2D55">
              <w:rPr>
                <w:rFonts w:ascii="Times New Roman" w:eastAsia="Times New Roman" w:hAnsi="Times New Roman" w:cs="Times New Roman"/>
                <w:spacing w:val="12"/>
                <w:sz w:val="24"/>
              </w:rPr>
              <w:t xml:space="preserve"> </w:t>
            </w:r>
            <w:r w:rsidRPr="001D2D55">
              <w:rPr>
                <w:rFonts w:ascii="Times New Roman" w:eastAsia="Times New Roman" w:hAnsi="Times New Roman" w:cs="Times New Roman"/>
                <w:sz w:val="24"/>
              </w:rPr>
              <w:t>:</w:t>
            </w:r>
            <w:r w:rsidRPr="001D2D55">
              <w:rPr>
                <w:rFonts w:ascii="Times New Roman" w:eastAsia="Times New Roman" w:hAnsi="Times New Roman" w:cs="Times New Roman"/>
                <w:spacing w:val="14"/>
                <w:sz w:val="24"/>
              </w:rPr>
              <w:t xml:space="preserve"> </w:t>
            </w:r>
            <w:r w:rsidRPr="001D2D55">
              <w:rPr>
                <w:rFonts w:ascii="Times New Roman" w:eastAsia="Times New Roman" w:hAnsi="Times New Roman" w:cs="Times New Roman"/>
                <w:sz w:val="24"/>
              </w:rPr>
              <w:t>36,7</w:t>
            </w:r>
          </w:p>
          <w:p w14:paraId="5321D2B9" w14:textId="77777777" w:rsidR="001D2D55" w:rsidRPr="001D2D55" w:rsidRDefault="001D2D55" w:rsidP="001D2D55">
            <w:pPr>
              <w:widowControl w:val="0"/>
              <w:autoSpaceDE w:val="0"/>
              <w:autoSpaceDN w:val="0"/>
              <w:spacing w:after="0" w:line="240" w:lineRule="auto"/>
              <w:ind w:left="104"/>
              <w:rPr>
                <w:rFonts w:ascii="Times New Roman" w:eastAsia="Times New Roman" w:hAnsi="Times New Roman" w:cs="Times New Roman"/>
                <w:sz w:val="24"/>
              </w:rPr>
            </w:pPr>
            <w:r w:rsidRPr="001D2D55">
              <w:rPr>
                <w:rFonts w:ascii="Times New Roman" w:eastAsia="Times New Roman" w:hAnsi="Times New Roman" w:cs="Times New Roman"/>
                <w:sz w:val="24"/>
              </w:rPr>
              <w:t>ºC, RR : 20 x/ mnt</w:t>
            </w:r>
          </w:p>
          <w:p w14:paraId="539DE49D" w14:textId="77777777" w:rsidR="001D2D55" w:rsidRPr="001D2D55" w:rsidRDefault="001D2D55" w:rsidP="001D2D55">
            <w:pPr>
              <w:widowControl w:val="0"/>
              <w:autoSpaceDE w:val="0"/>
              <w:autoSpaceDN w:val="0"/>
              <w:spacing w:before="1" w:after="0" w:line="240" w:lineRule="auto"/>
              <w:ind w:left="104" w:right="228"/>
              <w:rPr>
                <w:rFonts w:ascii="Times New Roman" w:eastAsia="Times New Roman" w:hAnsi="Times New Roman" w:cs="Times New Roman"/>
                <w:sz w:val="24"/>
              </w:rPr>
            </w:pPr>
            <w:r w:rsidRPr="001D2D55">
              <w:rPr>
                <w:rFonts w:ascii="Times New Roman" w:eastAsia="Times New Roman" w:hAnsi="Times New Roman" w:cs="Times New Roman"/>
                <w:b/>
                <w:sz w:val="24"/>
              </w:rPr>
              <w:t>A :</w:t>
            </w:r>
            <w:r w:rsidRPr="001D2D55">
              <w:rPr>
                <w:rFonts w:ascii="Times New Roman" w:eastAsia="Times New Roman" w:hAnsi="Times New Roman" w:cs="Times New Roman"/>
                <w:sz w:val="24"/>
              </w:rPr>
              <w:t>Masalah kelebihan volume cairan belum teratasi</w:t>
            </w:r>
          </w:p>
          <w:p w14:paraId="6B5839F8" w14:textId="77777777" w:rsidR="001D2D55" w:rsidRPr="001D2D55" w:rsidRDefault="001D2D55" w:rsidP="001D2D55">
            <w:pPr>
              <w:widowControl w:val="0"/>
              <w:autoSpaceDE w:val="0"/>
              <w:autoSpaceDN w:val="0"/>
              <w:spacing w:after="0" w:line="240" w:lineRule="auto"/>
              <w:ind w:left="104"/>
              <w:rPr>
                <w:rFonts w:ascii="Times New Roman" w:eastAsia="Times New Roman" w:hAnsi="Times New Roman" w:cs="Times New Roman"/>
                <w:sz w:val="24"/>
              </w:rPr>
            </w:pPr>
            <w:r w:rsidRPr="001D2D55">
              <w:rPr>
                <w:rFonts w:ascii="Times New Roman" w:eastAsia="Times New Roman" w:hAnsi="Times New Roman" w:cs="Times New Roman"/>
                <w:b/>
                <w:sz w:val="24"/>
              </w:rPr>
              <w:t xml:space="preserve">P </w:t>
            </w:r>
            <w:r w:rsidRPr="001D2D55">
              <w:rPr>
                <w:rFonts w:ascii="Times New Roman" w:eastAsia="Times New Roman" w:hAnsi="Times New Roman" w:cs="Times New Roman"/>
                <w:sz w:val="24"/>
              </w:rPr>
              <w:t>:Lanjutkan intervensi</w:t>
            </w:r>
          </w:p>
          <w:p w14:paraId="32B4BE41" w14:textId="77777777" w:rsidR="001D2D55" w:rsidRPr="001D2D55" w:rsidRDefault="001D2D55" w:rsidP="00BA6872">
            <w:pPr>
              <w:widowControl w:val="0"/>
              <w:numPr>
                <w:ilvl w:val="0"/>
                <w:numId w:val="65"/>
              </w:numPr>
              <w:tabs>
                <w:tab w:val="left" w:pos="465"/>
              </w:tabs>
              <w:autoSpaceDE w:val="0"/>
              <w:autoSpaceDN w:val="0"/>
              <w:spacing w:after="0" w:line="240" w:lineRule="auto"/>
              <w:ind w:hanging="361"/>
              <w:rPr>
                <w:rFonts w:ascii="Times New Roman" w:eastAsia="Times New Roman" w:hAnsi="Times New Roman" w:cs="Times New Roman"/>
                <w:sz w:val="24"/>
              </w:rPr>
            </w:pPr>
            <w:r w:rsidRPr="001D2D55">
              <w:rPr>
                <w:rFonts w:ascii="Times New Roman" w:eastAsia="Times New Roman" w:hAnsi="Times New Roman" w:cs="Times New Roman"/>
                <w:sz w:val="24"/>
              </w:rPr>
              <w:t>Monitor tanda</w:t>
            </w:r>
            <w:r w:rsidRPr="001D2D55">
              <w:rPr>
                <w:rFonts w:ascii="Times New Roman" w:eastAsia="Times New Roman" w:hAnsi="Times New Roman" w:cs="Times New Roman"/>
                <w:spacing w:val="-2"/>
                <w:sz w:val="24"/>
              </w:rPr>
              <w:t xml:space="preserve"> </w:t>
            </w:r>
            <w:r w:rsidRPr="001D2D55">
              <w:rPr>
                <w:rFonts w:ascii="Times New Roman" w:eastAsia="Times New Roman" w:hAnsi="Times New Roman" w:cs="Times New Roman"/>
                <w:sz w:val="24"/>
              </w:rPr>
              <w:t>vital</w:t>
            </w:r>
          </w:p>
          <w:p w14:paraId="5AF39176" w14:textId="77777777" w:rsidR="001D2D55" w:rsidRPr="001D2D55" w:rsidRDefault="001D2D55" w:rsidP="00BA6872">
            <w:pPr>
              <w:widowControl w:val="0"/>
              <w:numPr>
                <w:ilvl w:val="0"/>
                <w:numId w:val="65"/>
              </w:numPr>
              <w:tabs>
                <w:tab w:val="left" w:pos="465"/>
              </w:tabs>
              <w:autoSpaceDE w:val="0"/>
              <w:autoSpaceDN w:val="0"/>
              <w:spacing w:after="0" w:line="240" w:lineRule="auto"/>
              <w:ind w:left="464" w:right="554"/>
              <w:rPr>
                <w:rFonts w:ascii="Times New Roman" w:eastAsia="Times New Roman" w:hAnsi="Times New Roman" w:cs="Times New Roman"/>
                <w:sz w:val="24"/>
              </w:rPr>
            </w:pPr>
            <w:r w:rsidRPr="001D2D55">
              <w:rPr>
                <w:rFonts w:ascii="Times New Roman" w:eastAsia="Times New Roman" w:hAnsi="Times New Roman" w:cs="Times New Roman"/>
                <w:sz w:val="24"/>
              </w:rPr>
              <w:t xml:space="preserve">Catat intake dan </w:t>
            </w:r>
            <w:r w:rsidRPr="001D2D55">
              <w:rPr>
                <w:rFonts w:ascii="Times New Roman" w:eastAsia="Times New Roman" w:hAnsi="Times New Roman" w:cs="Times New Roman"/>
                <w:spacing w:val="-3"/>
                <w:sz w:val="24"/>
              </w:rPr>
              <w:t xml:space="preserve">output </w:t>
            </w:r>
            <w:r w:rsidRPr="001D2D55">
              <w:rPr>
                <w:rFonts w:ascii="Times New Roman" w:eastAsia="Times New Roman" w:hAnsi="Times New Roman" w:cs="Times New Roman"/>
                <w:sz w:val="24"/>
              </w:rPr>
              <w:t>cairan</w:t>
            </w:r>
          </w:p>
          <w:p w14:paraId="4D205181" w14:textId="77777777" w:rsidR="001D2D55" w:rsidRPr="001D2D55" w:rsidRDefault="001D2D55" w:rsidP="00BA6872">
            <w:pPr>
              <w:widowControl w:val="0"/>
              <w:numPr>
                <w:ilvl w:val="0"/>
                <w:numId w:val="65"/>
              </w:numPr>
              <w:tabs>
                <w:tab w:val="left" w:pos="465"/>
              </w:tabs>
              <w:autoSpaceDE w:val="0"/>
              <w:autoSpaceDN w:val="0"/>
              <w:spacing w:after="0" w:line="240" w:lineRule="auto"/>
              <w:ind w:hanging="361"/>
              <w:rPr>
                <w:rFonts w:ascii="Times New Roman" w:eastAsia="Times New Roman" w:hAnsi="Times New Roman" w:cs="Times New Roman"/>
                <w:sz w:val="24"/>
              </w:rPr>
            </w:pPr>
            <w:r w:rsidRPr="001D2D55">
              <w:rPr>
                <w:rFonts w:ascii="Times New Roman" w:eastAsia="Times New Roman" w:hAnsi="Times New Roman" w:cs="Times New Roman"/>
                <w:sz w:val="24"/>
              </w:rPr>
              <w:t>Kaji lokasi dan luas</w:t>
            </w:r>
            <w:r w:rsidRPr="001D2D55">
              <w:rPr>
                <w:rFonts w:ascii="Times New Roman" w:eastAsia="Times New Roman" w:hAnsi="Times New Roman" w:cs="Times New Roman"/>
                <w:spacing w:val="-2"/>
                <w:sz w:val="24"/>
              </w:rPr>
              <w:t xml:space="preserve"> </w:t>
            </w:r>
            <w:r w:rsidRPr="001D2D55">
              <w:rPr>
                <w:rFonts w:ascii="Times New Roman" w:eastAsia="Times New Roman" w:hAnsi="Times New Roman" w:cs="Times New Roman"/>
                <w:sz w:val="24"/>
              </w:rPr>
              <w:t>edema</w:t>
            </w:r>
          </w:p>
          <w:p w14:paraId="6BE3A272" w14:textId="77777777" w:rsidR="001D2D55" w:rsidRPr="001D2D55" w:rsidRDefault="001D2D55" w:rsidP="00BA6872">
            <w:pPr>
              <w:widowControl w:val="0"/>
              <w:numPr>
                <w:ilvl w:val="0"/>
                <w:numId w:val="65"/>
              </w:numPr>
              <w:tabs>
                <w:tab w:val="left" w:pos="465"/>
              </w:tabs>
              <w:autoSpaceDE w:val="0"/>
              <w:autoSpaceDN w:val="0"/>
              <w:spacing w:after="0" w:line="240" w:lineRule="auto"/>
              <w:ind w:left="464" w:right="492"/>
              <w:rPr>
                <w:rFonts w:ascii="Times New Roman" w:eastAsia="Times New Roman" w:hAnsi="Times New Roman" w:cs="Times New Roman"/>
                <w:sz w:val="24"/>
              </w:rPr>
            </w:pPr>
            <w:r w:rsidRPr="001D2D55">
              <w:rPr>
                <w:rFonts w:ascii="Times New Roman" w:eastAsia="Times New Roman" w:hAnsi="Times New Roman" w:cs="Times New Roman"/>
                <w:sz w:val="24"/>
              </w:rPr>
              <w:t>Anjurkan pasien untuk membatasi asupan makanan atau</w:t>
            </w:r>
            <w:r w:rsidRPr="001D2D55">
              <w:rPr>
                <w:rFonts w:ascii="Times New Roman" w:eastAsia="Times New Roman" w:hAnsi="Times New Roman" w:cs="Times New Roman"/>
                <w:spacing w:val="-15"/>
                <w:sz w:val="24"/>
              </w:rPr>
              <w:t xml:space="preserve"> </w:t>
            </w:r>
            <w:r w:rsidRPr="001D2D55">
              <w:rPr>
                <w:rFonts w:ascii="Times New Roman" w:eastAsia="Times New Roman" w:hAnsi="Times New Roman" w:cs="Times New Roman"/>
                <w:sz w:val="24"/>
              </w:rPr>
              <w:t>minuman</w:t>
            </w:r>
          </w:p>
          <w:p w14:paraId="16DBCE6D" w14:textId="77777777" w:rsidR="001D2D55" w:rsidRPr="001D2D55" w:rsidRDefault="001D2D55" w:rsidP="00BA6872">
            <w:pPr>
              <w:widowControl w:val="0"/>
              <w:numPr>
                <w:ilvl w:val="0"/>
                <w:numId w:val="65"/>
              </w:numPr>
              <w:tabs>
                <w:tab w:val="left" w:pos="465"/>
              </w:tabs>
              <w:autoSpaceDE w:val="0"/>
              <w:autoSpaceDN w:val="0"/>
              <w:spacing w:after="0" w:line="240" w:lineRule="auto"/>
              <w:ind w:left="464" w:right="186"/>
              <w:rPr>
                <w:rFonts w:ascii="Times New Roman" w:eastAsia="Times New Roman" w:hAnsi="Times New Roman" w:cs="Times New Roman"/>
                <w:sz w:val="24"/>
              </w:rPr>
            </w:pPr>
            <w:r w:rsidRPr="001D2D55">
              <w:rPr>
                <w:rFonts w:ascii="Times New Roman" w:eastAsia="Times New Roman" w:hAnsi="Times New Roman" w:cs="Times New Roman"/>
                <w:sz w:val="24"/>
              </w:rPr>
              <w:t xml:space="preserve">Kolaborasi pemberian </w:t>
            </w:r>
            <w:r w:rsidRPr="001D2D55">
              <w:rPr>
                <w:rFonts w:ascii="Times New Roman" w:eastAsia="Times New Roman" w:hAnsi="Times New Roman" w:cs="Times New Roman"/>
                <w:spacing w:val="-4"/>
                <w:sz w:val="24"/>
              </w:rPr>
              <w:t xml:space="preserve">obat </w:t>
            </w:r>
            <w:r w:rsidRPr="001D2D55">
              <w:rPr>
                <w:rFonts w:ascii="Times New Roman" w:eastAsia="Times New Roman" w:hAnsi="Times New Roman" w:cs="Times New Roman"/>
                <w:sz w:val="24"/>
              </w:rPr>
              <w:t>deuretik</w:t>
            </w:r>
          </w:p>
          <w:p w14:paraId="098AEB5E" w14:textId="77777777" w:rsidR="001D2D55" w:rsidRPr="001D2D55" w:rsidRDefault="001D2D55" w:rsidP="001D2D55">
            <w:pPr>
              <w:widowControl w:val="0"/>
              <w:autoSpaceDE w:val="0"/>
              <w:autoSpaceDN w:val="0"/>
              <w:spacing w:before="1" w:after="0" w:line="264" w:lineRule="exact"/>
              <w:ind w:left="2574"/>
              <w:rPr>
                <w:rFonts w:ascii="Times New Roman" w:eastAsia="Times New Roman" w:hAnsi="Times New Roman" w:cs="Times New Roman"/>
                <w:sz w:val="24"/>
              </w:rPr>
            </w:pPr>
            <w:r w:rsidRPr="001D2D55">
              <w:rPr>
                <w:rFonts w:ascii="Times New Roman" w:eastAsia="Times New Roman" w:hAnsi="Times New Roman" w:cs="Times New Roman"/>
                <w:sz w:val="24"/>
              </w:rPr>
              <w:t>Rizky</w:t>
            </w:r>
          </w:p>
        </w:tc>
      </w:tr>
    </w:tbl>
    <w:p w14:paraId="4DD78FDC" w14:textId="77777777" w:rsidR="001D2D55" w:rsidRDefault="001D2D55" w:rsidP="00E959E0">
      <w:pPr>
        <w:spacing w:line="480" w:lineRule="auto"/>
        <w:rPr>
          <w:rFonts w:ascii="Times New Roman" w:hAnsi="Times New Roman" w:cs="Times New Roman"/>
          <w:sz w:val="24"/>
          <w:szCs w:val="24"/>
        </w:rPr>
        <w:sectPr w:rsidR="001D2D55" w:rsidSect="001D2D55">
          <w:pgSz w:w="16840" w:h="11910" w:orient="landscape" w:code="9"/>
          <w:pgMar w:top="2268" w:right="1701" w:bottom="1701" w:left="2268" w:header="722" w:footer="0" w:gutter="0"/>
          <w:cols w:space="720"/>
          <w:docGrid w:linePitch="299"/>
        </w:sectPr>
      </w:pPr>
    </w:p>
    <w:p w14:paraId="61B6D039" w14:textId="77777777" w:rsidR="001D2D55" w:rsidRPr="001D2D55" w:rsidRDefault="001D2D55" w:rsidP="001D2D55">
      <w:pPr>
        <w:widowControl w:val="0"/>
        <w:autoSpaceDE w:val="0"/>
        <w:autoSpaceDN w:val="0"/>
        <w:spacing w:before="90" w:after="0" w:line="240" w:lineRule="auto"/>
        <w:ind w:left="2719" w:right="2697"/>
        <w:jc w:val="center"/>
        <w:outlineLvl w:val="0"/>
        <w:rPr>
          <w:rFonts w:ascii="Times New Roman" w:eastAsia="Times New Roman" w:hAnsi="Times New Roman" w:cs="Times New Roman"/>
          <w:b/>
          <w:bCs/>
          <w:sz w:val="24"/>
          <w:szCs w:val="24"/>
        </w:rPr>
      </w:pPr>
      <w:r w:rsidRPr="001D2D55">
        <w:rPr>
          <w:rFonts w:ascii="Times New Roman" w:eastAsia="Times New Roman" w:hAnsi="Times New Roman" w:cs="Times New Roman"/>
          <w:b/>
          <w:bCs/>
          <w:sz w:val="24"/>
          <w:szCs w:val="24"/>
        </w:rPr>
        <w:lastRenderedPageBreak/>
        <w:t>C. CATATAN PERKEMBANGAN</w:t>
      </w:r>
    </w:p>
    <w:p w14:paraId="3D5F0ABA" w14:textId="77777777" w:rsidR="001D2D55" w:rsidRPr="001D2D55" w:rsidRDefault="001D2D55" w:rsidP="001D2D55">
      <w:pPr>
        <w:widowControl w:val="0"/>
        <w:autoSpaceDE w:val="0"/>
        <w:autoSpaceDN w:val="0"/>
        <w:spacing w:before="156" w:after="13" w:line="376" w:lineRule="auto"/>
        <w:ind w:left="588" w:right="3710"/>
        <w:rPr>
          <w:rFonts w:ascii="Times New Roman" w:eastAsia="Times New Roman" w:hAnsi="Times New Roman" w:cs="Times New Roman"/>
          <w:sz w:val="24"/>
          <w:szCs w:val="24"/>
        </w:rPr>
      </w:pPr>
      <w:r w:rsidRPr="001D2D55">
        <w:rPr>
          <w:rFonts w:ascii="Times New Roman" w:eastAsia="Times New Roman" w:hAnsi="Times New Roman" w:cs="Times New Roman"/>
          <w:sz w:val="24"/>
          <w:szCs w:val="24"/>
        </w:rPr>
        <w:t>NamaPasien/No.CM : Tn. D / 01.77.68.45 Diagnosa Keperawatan: Kelebihan volume cairan</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3118"/>
        <w:gridCol w:w="3262"/>
        <w:gridCol w:w="1139"/>
      </w:tblGrid>
      <w:tr w:rsidR="001D2D55" w:rsidRPr="001D2D55" w14:paraId="7BF5D411" w14:textId="77777777" w:rsidTr="00FE6E0D">
        <w:trPr>
          <w:trHeight w:val="827"/>
        </w:trPr>
        <w:tc>
          <w:tcPr>
            <w:tcW w:w="960" w:type="dxa"/>
          </w:tcPr>
          <w:p w14:paraId="022B4A41" w14:textId="77777777" w:rsidR="001D2D55" w:rsidRPr="001D2D55" w:rsidRDefault="001D2D55" w:rsidP="001D2D55">
            <w:pPr>
              <w:widowControl w:val="0"/>
              <w:autoSpaceDE w:val="0"/>
              <w:autoSpaceDN w:val="0"/>
              <w:spacing w:after="0" w:line="240" w:lineRule="auto"/>
              <w:ind w:left="273" w:right="178" w:hanging="68"/>
              <w:rPr>
                <w:rFonts w:ascii="Times New Roman" w:eastAsia="Times New Roman" w:hAnsi="Times New Roman" w:cs="Times New Roman"/>
                <w:b/>
                <w:sz w:val="24"/>
              </w:rPr>
            </w:pPr>
            <w:r w:rsidRPr="001D2D55">
              <w:rPr>
                <w:rFonts w:ascii="Times New Roman" w:eastAsia="Times New Roman" w:hAnsi="Times New Roman" w:cs="Times New Roman"/>
                <w:b/>
                <w:sz w:val="24"/>
              </w:rPr>
              <w:t>Hari/ Tgl/</w:t>
            </w:r>
          </w:p>
          <w:p w14:paraId="51CC5A6E" w14:textId="77777777" w:rsidR="001D2D55" w:rsidRPr="001D2D55" w:rsidRDefault="001D2D55" w:rsidP="001D2D55">
            <w:pPr>
              <w:widowControl w:val="0"/>
              <w:autoSpaceDE w:val="0"/>
              <w:autoSpaceDN w:val="0"/>
              <w:spacing w:after="0" w:line="259" w:lineRule="exact"/>
              <w:ind w:left="259"/>
              <w:rPr>
                <w:rFonts w:ascii="Times New Roman" w:eastAsia="Times New Roman" w:hAnsi="Times New Roman" w:cs="Times New Roman"/>
                <w:b/>
                <w:sz w:val="24"/>
              </w:rPr>
            </w:pPr>
            <w:r w:rsidRPr="001D2D55">
              <w:rPr>
                <w:rFonts w:ascii="Times New Roman" w:eastAsia="Times New Roman" w:hAnsi="Times New Roman" w:cs="Times New Roman"/>
                <w:b/>
                <w:sz w:val="24"/>
              </w:rPr>
              <w:t>Jam</w:t>
            </w:r>
          </w:p>
        </w:tc>
        <w:tc>
          <w:tcPr>
            <w:tcW w:w="3118" w:type="dxa"/>
          </w:tcPr>
          <w:p w14:paraId="27B61E5C" w14:textId="77777777" w:rsidR="001D2D55" w:rsidRPr="001D2D55" w:rsidRDefault="001D2D55" w:rsidP="001D2D55">
            <w:pPr>
              <w:widowControl w:val="0"/>
              <w:autoSpaceDE w:val="0"/>
              <w:autoSpaceDN w:val="0"/>
              <w:spacing w:after="0" w:line="273" w:lineRule="exact"/>
              <w:ind w:left="645"/>
              <w:rPr>
                <w:rFonts w:ascii="Times New Roman" w:eastAsia="Times New Roman" w:hAnsi="Times New Roman" w:cs="Times New Roman"/>
                <w:b/>
                <w:sz w:val="24"/>
              </w:rPr>
            </w:pPr>
            <w:r w:rsidRPr="001D2D55">
              <w:rPr>
                <w:rFonts w:ascii="Times New Roman" w:eastAsia="Times New Roman" w:hAnsi="Times New Roman" w:cs="Times New Roman"/>
                <w:b/>
                <w:sz w:val="24"/>
              </w:rPr>
              <w:t>PELAKSANAAN</w:t>
            </w:r>
          </w:p>
        </w:tc>
        <w:tc>
          <w:tcPr>
            <w:tcW w:w="3262" w:type="dxa"/>
          </w:tcPr>
          <w:p w14:paraId="10B76539" w14:textId="77777777" w:rsidR="001D2D55" w:rsidRPr="001D2D55" w:rsidRDefault="001D2D55" w:rsidP="001D2D55">
            <w:pPr>
              <w:widowControl w:val="0"/>
              <w:autoSpaceDE w:val="0"/>
              <w:autoSpaceDN w:val="0"/>
              <w:spacing w:after="0" w:line="240" w:lineRule="auto"/>
              <w:ind w:left="1231" w:right="981" w:hanging="221"/>
              <w:rPr>
                <w:rFonts w:ascii="Times New Roman" w:eastAsia="Times New Roman" w:hAnsi="Times New Roman" w:cs="Times New Roman"/>
                <w:b/>
                <w:sz w:val="24"/>
              </w:rPr>
            </w:pPr>
            <w:r w:rsidRPr="001D2D55">
              <w:rPr>
                <w:rFonts w:ascii="Times New Roman" w:eastAsia="Times New Roman" w:hAnsi="Times New Roman" w:cs="Times New Roman"/>
                <w:b/>
                <w:sz w:val="24"/>
              </w:rPr>
              <w:t>EVALUASI (SOAP)</w:t>
            </w:r>
          </w:p>
        </w:tc>
        <w:tc>
          <w:tcPr>
            <w:tcW w:w="1139" w:type="dxa"/>
          </w:tcPr>
          <w:p w14:paraId="66B2FF37" w14:textId="77777777" w:rsidR="001D2D55" w:rsidRPr="001D2D55" w:rsidRDefault="001D2D55" w:rsidP="001D2D55">
            <w:pPr>
              <w:widowControl w:val="0"/>
              <w:autoSpaceDE w:val="0"/>
              <w:autoSpaceDN w:val="0"/>
              <w:spacing w:after="0" w:line="240" w:lineRule="auto"/>
              <w:ind w:left="142" w:right="113" w:firstLine="252"/>
              <w:rPr>
                <w:rFonts w:ascii="Times New Roman" w:eastAsia="Times New Roman" w:hAnsi="Times New Roman" w:cs="Times New Roman"/>
                <w:b/>
                <w:sz w:val="24"/>
              </w:rPr>
            </w:pPr>
            <w:r w:rsidRPr="001D2D55">
              <w:rPr>
                <w:rFonts w:ascii="Times New Roman" w:eastAsia="Times New Roman" w:hAnsi="Times New Roman" w:cs="Times New Roman"/>
                <w:b/>
                <w:sz w:val="24"/>
              </w:rPr>
              <w:t>Tgl Teratasi</w:t>
            </w:r>
          </w:p>
        </w:tc>
      </w:tr>
      <w:tr w:rsidR="001D2D55" w:rsidRPr="001D2D55" w14:paraId="754730FC" w14:textId="77777777" w:rsidTr="00FE6E0D">
        <w:trPr>
          <w:trHeight w:val="6340"/>
        </w:trPr>
        <w:tc>
          <w:tcPr>
            <w:tcW w:w="960" w:type="dxa"/>
            <w:tcBorders>
              <w:bottom w:val="nil"/>
            </w:tcBorders>
          </w:tcPr>
          <w:p w14:paraId="20D59061" w14:textId="77777777" w:rsidR="001D2D55" w:rsidRPr="001D2D55" w:rsidRDefault="001D2D55" w:rsidP="001D2D55">
            <w:pPr>
              <w:widowControl w:val="0"/>
              <w:autoSpaceDE w:val="0"/>
              <w:autoSpaceDN w:val="0"/>
              <w:spacing w:after="0" w:line="268" w:lineRule="exact"/>
              <w:ind w:left="107"/>
              <w:rPr>
                <w:rFonts w:ascii="Times New Roman" w:eastAsia="Times New Roman" w:hAnsi="Times New Roman" w:cs="Times New Roman"/>
                <w:sz w:val="24"/>
              </w:rPr>
            </w:pPr>
            <w:r w:rsidRPr="001D2D55">
              <w:rPr>
                <w:rFonts w:ascii="Times New Roman" w:eastAsia="Times New Roman" w:hAnsi="Times New Roman" w:cs="Times New Roman"/>
                <w:sz w:val="24"/>
              </w:rPr>
              <w:t>Senin,</w:t>
            </w:r>
          </w:p>
          <w:p w14:paraId="3C10AAFC"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18 Juli 2016 Jam 14.00</w:t>
            </w:r>
          </w:p>
        </w:tc>
        <w:tc>
          <w:tcPr>
            <w:tcW w:w="3118" w:type="dxa"/>
            <w:tcBorders>
              <w:bottom w:val="nil"/>
            </w:tcBorders>
          </w:tcPr>
          <w:p w14:paraId="667C65E7" w14:textId="77777777" w:rsidR="001D2D55" w:rsidRPr="001D2D55" w:rsidRDefault="001D2D55" w:rsidP="001D2D55">
            <w:pPr>
              <w:widowControl w:val="0"/>
              <w:autoSpaceDE w:val="0"/>
              <w:autoSpaceDN w:val="0"/>
              <w:spacing w:after="0" w:line="268" w:lineRule="exact"/>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14.30</w:t>
            </w:r>
          </w:p>
          <w:p w14:paraId="4D5E3F63" w14:textId="77777777" w:rsidR="001D2D55" w:rsidRPr="001D2D55" w:rsidRDefault="001D2D55" w:rsidP="001D2D55">
            <w:pPr>
              <w:widowControl w:val="0"/>
              <w:autoSpaceDE w:val="0"/>
              <w:autoSpaceDN w:val="0"/>
              <w:spacing w:after="0" w:line="240" w:lineRule="auto"/>
              <w:ind w:left="107" w:right="574"/>
              <w:rPr>
                <w:rFonts w:ascii="Times New Roman" w:eastAsia="Times New Roman" w:hAnsi="Times New Roman" w:cs="Times New Roman"/>
                <w:sz w:val="24"/>
              </w:rPr>
            </w:pPr>
            <w:r w:rsidRPr="001D2D55">
              <w:rPr>
                <w:rFonts w:ascii="Times New Roman" w:eastAsia="Times New Roman" w:hAnsi="Times New Roman" w:cs="Times New Roman"/>
                <w:sz w:val="24"/>
              </w:rPr>
              <w:t>Mengkaji lokasi dan luas edema</w:t>
            </w:r>
          </w:p>
          <w:p w14:paraId="33B28518" w14:textId="77777777" w:rsidR="001D2D55" w:rsidRPr="001D2D55" w:rsidRDefault="00B500B0" w:rsidP="001D2D55">
            <w:pPr>
              <w:widowControl w:val="0"/>
              <w:autoSpaceDE w:val="0"/>
              <w:autoSpaceDN w:val="0"/>
              <w:spacing w:after="0" w:line="240" w:lineRule="auto"/>
              <w:ind w:left="2372"/>
              <w:rPr>
                <w:rFonts w:ascii="Times New Roman" w:eastAsia="Times New Roman" w:hAnsi="Times New Roman" w:cs="Times New Roman"/>
                <w:sz w:val="20"/>
              </w:rPr>
            </w:pPr>
            <w:r>
              <w:rPr>
                <w:rFonts w:ascii="Times New Roman" w:eastAsia="Times New Roman" w:hAnsi="Times New Roman" w:cs="Times New Roman"/>
                <w:noProof/>
                <w:sz w:val="20"/>
              </w:rPr>
              <mc:AlternateContent>
                <mc:Choice Requires="wpg">
                  <w:drawing>
                    <wp:inline distT="0" distB="0" distL="0" distR="0" wp14:anchorId="146FF4E2" wp14:editId="26122D1D">
                      <wp:extent cx="386715" cy="190500"/>
                      <wp:effectExtent l="4445" t="10795" r="8890" b="17780"/>
                      <wp:docPr id="1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 cy="190500"/>
                                <a:chOff x="0" y="0"/>
                                <a:chExt cx="609" cy="300"/>
                              </a:xfrm>
                            </wpg:grpSpPr>
                            <wps:wsp>
                              <wps:cNvPr id="90" name="Freeform 85"/>
                              <wps:cNvSpPr>
                                <a:spLocks/>
                              </wps:cNvSpPr>
                              <wps:spPr bwMode="auto">
                                <a:xfrm>
                                  <a:off x="7" y="7"/>
                                  <a:ext cx="594" cy="285"/>
                                </a:xfrm>
                                <a:custGeom>
                                  <a:avLst/>
                                  <a:gdLst>
                                    <a:gd name="T0" fmla="*/ 46 w 594"/>
                                    <a:gd name="T1" fmla="*/ 236 h 285"/>
                                    <a:gd name="T2" fmla="*/ 138 w 594"/>
                                    <a:gd name="T3" fmla="*/ 223 h 285"/>
                                    <a:gd name="T4" fmla="*/ 255 w 594"/>
                                    <a:gd name="T5" fmla="*/ 211 h 285"/>
                                    <a:gd name="T6" fmla="*/ 191 w 594"/>
                                    <a:gd name="T7" fmla="*/ 200 h 285"/>
                                    <a:gd name="T8" fmla="*/ 162 w 594"/>
                                    <a:gd name="T9" fmla="*/ 179 h 285"/>
                                    <a:gd name="T10" fmla="*/ 151 w 594"/>
                                    <a:gd name="T11" fmla="*/ 170 h 285"/>
                                    <a:gd name="T12" fmla="*/ 149 w 594"/>
                                    <a:gd name="T13" fmla="*/ 95 h 285"/>
                                    <a:gd name="T14" fmla="*/ 244 w 594"/>
                                    <a:gd name="T15" fmla="*/ 8 h 285"/>
                                    <a:gd name="T16" fmla="*/ 298 w 594"/>
                                    <a:gd name="T17" fmla="*/ 64 h 285"/>
                                    <a:gd name="T18" fmla="*/ 302 w 594"/>
                                    <a:gd name="T19" fmla="*/ 122 h 285"/>
                                    <a:gd name="T20" fmla="*/ 298 w 594"/>
                                    <a:gd name="T21" fmla="*/ 205 h 285"/>
                                    <a:gd name="T22" fmla="*/ 290 w 594"/>
                                    <a:gd name="T23" fmla="*/ 287 h 285"/>
                                    <a:gd name="T24" fmla="*/ 278 w 594"/>
                                    <a:gd name="T25" fmla="*/ 277 h 285"/>
                                    <a:gd name="T26" fmla="*/ 280 w 594"/>
                                    <a:gd name="T27" fmla="*/ 245 h 285"/>
                                    <a:gd name="T28" fmla="*/ 287 w 594"/>
                                    <a:gd name="T29" fmla="*/ 193 h 285"/>
                                    <a:gd name="T30" fmla="*/ 310 w 594"/>
                                    <a:gd name="T31" fmla="*/ 186 h 285"/>
                                    <a:gd name="T32" fmla="*/ 340 w 594"/>
                                    <a:gd name="T33" fmla="*/ 226 h 285"/>
                                    <a:gd name="T34" fmla="*/ 356 w 594"/>
                                    <a:gd name="T35" fmla="*/ 236 h 285"/>
                                    <a:gd name="T36" fmla="*/ 348 w 594"/>
                                    <a:gd name="T37" fmla="*/ 217 h 285"/>
                                    <a:gd name="T38" fmla="*/ 335 w 594"/>
                                    <a:gd name="T39" fmla="*/ 207 h 285"/>
                                    <a:gd name="T40" fmla="*/ 337 w 594"/>
                                    <a:gd name="T41" fmla="*/ 198 h 285"/>
                                    <a:gd name="T42" fmla="*/ 359 w 594"/>
                                    <a:gd name="T43" fmla="*/ 200 h 285"/>
                                    <a:gd name="T44" fmla="*/ 383 w 594"/>
                                    <a:gd name="T45" fmla="*/ 208 h 285"/>
                                    <a:gd name="T46" fmla="*/ 402 w 594"/>
                                    <a:gd name="T47" fmla="*/ 229 h 285"/>
                                    <a:gd name="T48" fmla="*/ 418 w 594"/>
                                    <a:gd name="T49" fmla="*/ 243 h 285"/>
                                    <a:gd name="T50" fmla="*/ 404 w 594"/>
                                    <a:gd name="T51" fmla="*/ 184 h 285"/>
                                    <a:gd name="T52" fmla="*/ 406 w 594"/>
                                    <a:gd name="T53" fmla="*/ 125 h 285"/>
                                    <a:gd name="T54" fmla="*/ 422 w 594"/>
                                    <a:gd name="T55" fmla="*/ 138 h 285"/>
                                    <a:gd name="T56" fmla="*/ 434 w 594"/>
                                    <a:gd name="T57" fmla="*/ 147 h 285"/>
                                    <a:gd name="T58" fmla="*/ 447 w 594"/>
                                    <a:gd name="T59" fmla="*/ 163 h 285"/>
                                    <a:gd name="T60" fmla="*/ 460 w 594"/>
                                    <a:gd name="T61" fmla="*/ 182 h 285"/>
                                    <a:gd name="T62" fmla="*/ 466 w 594"/>
                                    <a:gd name="T63" fmla="*/ 204 h 285"/>
                                    <a:gd name="T64" fmla="*/ 467 w 594"/>
                                    <a:gd name="T65" fmla="*/ 228 h 285"/>
                                    <a:gd name="T66" fmla="*/ 546 w 594"/>
                                    <a:gd name="T67" fmla="*/ 252 h 285"/>
                                    <a:gd name="T68" fmla="*/ 549 w 594"/>
                                    <a:gd name="T69" fmla="*/ 260 h 285"/>
                                    <a:gd name="T70" fmla="*/ 581 w 594"/>
                                    <a:gd name="T71" fmla="*/ 266 h 285"/>
                                    <a:gd name="T72" fmla="*/ 593 w 594"/>
                                    <a:gd name="T73" fmla="*/ 265 h 28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94" h="285">
                                      <a:moveTo>
                                        <a:pt x="0" y="235"/>
                                      </a:moveTo>
                                      <a:lnTo>
                                        <a:pt x="46" y="228"/>
                                      </a:lnTo>
                                      <a:lnTo>
                                        <a:pt x="91" y="222"/>
                                      </a:lnTo>
                                      <a:lnTo>
                                        <a:pt x="138" y="215"/>
                                      </a:lnTo>
                                      <a:lnTo>
                                        <a:pt x="206" y="207"/>
                                      </a:lnTo>
                                      <a:lnTo>
                                        <a:pt x="255" y="203"/>
                                      </a:lnTo>
                                      <a:lnTo>
                                        <a:pt x="214" y="198"/>
                                      </a:lnTo>
                                      <a:lnTo>
                                        <a:pt x="191" y="192"/>
                                      </a:lnTo>
                                      <a:lnTo>
                                        <a:pt x="177" y="183"/>
                                      </a:lnTo>
                                      <a:lnTo>
                                        <a:pt x="162" y="171"/>
                                      </a:lnTo>
                                      <a:lnTo>
                                        <a:pt x="158" y="168"/>
                                      </a:lnTo>
                                      <a:lnTo>
                                        <a:pt x="151" y="162"/>
                                      </a:lnTo>
                                      <a:lnTo>
                                        <a:pt x="147" y="137"/>
                                      </a:lnTo>
                                      <a:lnTo>
                                        <a:pt x="149" y="87"/>
                                      </a:lnTo>
                                      <a:lnTo>
                                        <a:pt x="174" y="34"/>
                                      </a:lnTo>
                                      <a:lnTo>
                                        <a:pt x="244" y="0"/>
                                      </a:lnTo>
                                      <a:lnTo>
                                        <a:pt x="283" y="25"/>
                                      </a:lnTo>
                                      <a:lnTo>
                                        <a:pt x="298" y="56"/>
                                      </a:lnTo>
                                      <a:lnTo>
                                        <a:pt x="300" y="86"/>
                                      </a:lnTo>
                                      <a:lnTo>
                                        <a:pt x="302" y="114"/>
                                      </a:lnTo>
                                      <a:lnTo>
                                        <a:pt x="300" y="155"/>
                                      </a:lnTo>
                                      <a:lnTo>
                                        <a:pt x="298" y="197"/>
                                      </a:lnTo>
                                      <a:lnTo>
                                        <a:pt x="295" y="238"/>
                                      </a:lnTo>
                                      <a:lnTo>
                                        <a:pt x="290" y="279"/>
                                      </a:lnTo>
                                      <a:lnTo>
                                        <a:pt x="290" y="285"/>
                                      </a:lnTo>
                                      <a:lnTo>
                                        <a:pt x="278" y="269"/>
                                      </a:lnTo>
                                      <a:lnTo>
                                        <a:pt x="278" y="263"/>
                                      </a:lnTo>
                                      <a:lnTo>
                                        <a:pt x="280" y="237"/>
                                      </a:lnTo>
                                      <a:lnTo>
                                        <a:pt x="283" y="211"/>
                                      </a:lnTo>
                                      <a:lnTo>
                                        <a:pt x="287" y="185"/>
                                      </a:lnTo>
                                      <a:lnTo>
                                        <a:pt x="290" y="159"/>
                                      </a:lnTo>
                                      <a:lnTo>
                                        <a:pt x="310" y="178"/>
                                      </a:lnTo>
                                      <a:lnTo>
                                        <a:pt x="325" y="198"/>
                                      </a:lnTo>
                                      <a:lnTo>
                                        <a:pt x="340" y="218"/>
                                      </a:lnTo>
                                      <a:lnTo>
                                        <a:pt x="360" y="238"/>
                                      </a:lnTo>
                                      <a:lnTo>
                                        <a:pt x="356" y="228"/>
                                      </a:lnTo>
                                      <a:lnTo>
                                        <a:pt x="353" y="219"/>
                                      </a:lnTo>
                                      <a:lnTo>
                                        <a:pt x="348" y="209"/>
                                      </a:lnTo>
                                      <a:lnTo>
                                        <a:pt x="343" y="204"/>
                                      </a:lnTo>
                                      <a:lnTo>
                                        <a:pt x="335" y="199"/>
                                      </a:lnTo>
                                      <a:lnTo>
                                        <a:pt x="331" y="194"/>
                                      </a:lnTo>
                                      <a:lnTo>
                                        <a:pt x="337" y="190"/>
                                      </a:lnTo>
                                      <a:lnTo>
                                        <a:pt x="348" y="190"/>
                                      </a:lnTo>
                                      <a:lnTo>
                                        <a:pt x="359" y="192"/>
                                      </a:lnTo>
                                      <a:lnTo>
                                        <a:pt x="371" y="196"/>
                                      </a:lnTo>
                                      <a:lnTo>
                                        <a:pt x="383" y="200"/>
                                      </a:lnTo>
                                      <a:lnTo>
                                        <a:pt x="397" y="215"/>
                                      </a:lnTo>
                                      <a:lnTo>
                                        <a:pt x="402" y="221"/>
                                      </a:lnTo>
                                      <a:lnTo>
                                        <a:pt x="407" y="226"/>
                                      </a:lnTo>
                                      <a:lnTo>
                                        <a:pt x="418" y="235"/>
                                      </a:lnTo>
                                      <a:lnTo>
                                        <a:pt x="411" y="205"/>
                                      </a:lnTo>
                                      <a:lnTo>
                                        <a:pt x="404" y="176"/>
                                      </a:lnTo>
                                      <a:lnTo>
                                        <a:pt x="401" y="147"/>
                                      </a:lnTo>
                                      <a:lnTo>
                                        <a:pt x="406" y="117"/>
                                      </a:lnTo>
                                      <a:lnTo>
                                        <a:pt x="414" y="124"/>
                                      </a:lnTo>
                                      <a:lnTo>
                                        <a:pt x="422" y="130"/>
                                      </a:lnTo>
                                      <a:lnTo>
                                        <a:pt x="430" y="136"/>
                                      </a:lnTo>
                                      <a:lnTo>
                                        <a:pt x="434" y="139"/>
                                      </a:lnTo>
                                      <a:lnTo>
                                        <a:pt x="441" y="146"/>
                                      </a:lnTo>
                                      <a:lnTo>
                                        <a:pt x="447" y="155"/>
                                      </a:lnTo>
                                      <a:lnTo>
                                        <a:pt x="454" y="165"/>
                                      </a:lnTo>
                                      <a:lnTo>
                                        <a:pt x="460" y="174"/>
                                      </a:lnTo>
                                      <a:lnTo>
                                        <a:pt x="465" y="184"/>
                                      </a:lnTo>
                                      <a:lnTo>
                                        <a:pt x="466" y="196"/>
                                      </a:lnTo>
                                      <a:lnTo>
                                        <a:pt x="465" y="208"/>
                                      </a:lnTo>
                                      <a:lnTo>
                                        <a:pt x="467" y="220"/>
                                      </a:lnTo>
                                      <a:lnTo>
                                        <a:pt x="536" y="243"/>
                                      </a:lnTo>
                                      <a:lnTo>
                                        <a:pt x="546" y="244"/>
                                      </a:lnTo>
                                      <a:lnTo>
                                        <a:pt x="550" y="248"/>
                                      </a:lnTo>
                                      <a:lnTo>
                                        <a:pt x="549" y="252"/>
                                      </a:lnTo>
                                      <a:lnTo>
                                        <a:pt x="558" y="254"/>
                                      </a:lnTo>
                                      <a:lnTo>
                                        <a:pt x="581" y="258"/>
                                      </a:lnTo>
                                      <a:lnTo>
                                        <a:pt x="591" y="257"/>
                                      </a:lnTo>
                                      <a:lnTo>
                                        <a:pt x="593" y="257"/>
                                      </a:lnTo>
                                      <a:lnTo>
                                        <a:pt x="592" y="2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1CAA4686" id="Group 84" o:spid="_x0000_s1026" style="width:30.45pt;height:15pt;mso-position-horizontal-relative:char;mso-position-vertical-relative:line" coordsize="6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">
                      <v:shape id="Freeform 85" o:spid="_x0000_s1027" style="position:absolute;left:7;top:7;width:594;height:285;visibility:visible;mso-wrap-style:square;v-text-anchor:top" coordsize="59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" path="m,235r46,-7l91,222r47,-7l206,207r49,-4l214,198r-23,-6l177,183,162,171r-4,-3l151,162r-4,-25l149,87,174,34,244,r39,25l298,56r2,30l302,114r-2,41l298,197r-3,41l290,279r,6l278,269r,-6l280,237r3,-26l287,185r3,-26l310,178r15,20l340,218r20,20l356,228r-3,-9l348,209r-5,-5l335,199r-4,-5l337,190r11,l359,192r12,4l383,200r14,15l402,221r5,5l418,235r-7,-30l404,176r-3,-29l406,117r8,7l422,130r8,6l434,139r7,7l447,155r7,10l460,174r5,10l466,196r-1,12l467,220r69,23l546,244r4,4l549,252r9,2l581,258r10,-1l593,257r-1,6e" filled="f">
                        <v:path arrowok="t" o:connecttype="custom" o:connectlocs="46,236;138,223;255,211;191,200;162,179;151,170;149,95;244,8;298,64;302,122;298,205;290,287;278,277;280,245;287,193;310,186;340,226;356,236;348,217;335,207;337,198;359,200;383,208;402,229;418,243;404,184;406,125;422,138;434,147;447,163;460,182;466,204;467,228;546,252;549,260;581,266;593,265" o:connectangles="0,0,0,0,0,0,0,0,0,0,0,0,0,0,0,0,0,0,0,0,0,0,0,0,0,0,0,0,0,0,0,0,0,0,0,0,0"/>
                      </v:shape>
                      <w10:anchorlock/>
                    </v:group>
                  </w:pict>
                </mc:Fallback>
              </mc:AlternateContent>
            </w:r>
          </w:p>
          <w:p w14:paraId="62A8B22C" w14:textId="77777777" w:rsidR="001D2D55" w:rsidRPr="001D2D55" w:rsidRDefault="001D2D55" w:rsidP="001D2D55">
            <w:pPr>
              <w:widowControl w:val="0"/>
              <w:autoSpaceDE w:val="0"/>
              <w:autoSpaceDN w:val="0"/>
              <w:spacing w:after="0" w:line="240" w:lineRule="auto"/>
              <w:ind w:left="2436"/>
              <w:rPr>
                <w:rFonts w:ascii="Times New Roman" w:eastAsia="Times New Roman" w:hAnsi="Times New Roman" w:cs="Times New Roman"/>
                <w:sz w:val="24"/>
              </w:rPr>
            </w:pPr>
            <w:r w:rsidRPr="001D2D55">
              <w:rPr>
                <w:rFonts w:ascii="Times New Roman" w:eastAsia="Times New Roman" w:hAnsi="Times New Roman" w:cs="Times New Roman"/>
                <w:sz w:val="24"/>
              </w:rPr>
              <w:t>Rizky</w:t>
            </w:r>
          </w:p>
          <w:p w14:paraId="7CC8349F"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16.00</w:t>
            </w:r>
          </w:p>
          <w:p w14:paraId="2797B485" w14:textId="77777777" w:rsidR="001D2D55" w:rsidRPr="001D2D55" w:rsidRDefault="001D2D55" w:rsidP="001D2D55">
            <w:pPr>
              <w:widowControl w:val="0"/>
              <w:autoSpaceDE w:val="0"/>
              <w:autoSpaceDN w:val="0"/>
              <w:spacing w:after="0" w:line="240" w:lineRule="auto"/>
              <w:ind w:left="107" w:right="381"/>
              <w:rPr>
                <w:rFonts w:ascii="Times New Roman" w:eastAsia="Times New Roman" w:hAnsi="Times New Roman" w:cs="Times New Roman"/>
                <w:sz w:val="24"/>
              </w:rPr>
            </w:pPr>
            <w:r w:rsidRPr="001D2D55">
              <w:rPr>
                <w:rFonts w:ascii="Times New Roman" w:eastAsia="Times New Roman" w:hAnsi="Times New Roman" w:cs="Times New Roman"/>
                <w:sz w:val="24"/>
              </w:rPr>
              <w:t>Mengelolaterapideuretik (Furosemide 10 mg/ml/IV)</w:t>
            </w:r>
          </w:p>
          <w:p w14:paraId="01F5166E"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p w14:paraId="326A31B5" w14:textId="77777777" w:rsidR="001D2D55" w:rsidRPr="001D2D55" w:rsidRDefault="001D2D55" w:rsidP="001D2D55">
            <w:pPr>
              <w:widowControl w:val="0"/>
              <w:autoSpaceDE w:val="0"/>
              <w:autoSpaceDN w:val="0"/>
              <w:spacing w:after="0" w:line="240" w:lineRule="auto"/>
              <w:ind w:left="2436"/>
              <w:rPr>
                <w:rFonts w:ascii="Times New Roman" w:eastAsia="Times New Roman" w:hAnsi="Times New Roman" w:cs="Times New Roman"/>
                <w:sz w:val="24"/>
              </w:rPr>
            </w:pPr>
            <w:r w:rsidRPr="001D2D55">
              <w:rPr>
                <w:rFonts w:ascii="Times New Roman" w:eastAsia="Times New Roman" w:hAnsi="Times New Roman" w:cs="Times New Roman"/>
                <w:sz w:val="24"/>
              </w:rPr>
              <w:t>Rizky</w:t>
            </w:r>
          </w:p>
          <w:p w14:paraId="2F01CBFE"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16.30</w:t>
            </w:r>
          </w:p>
          <w:p w14:paraId="72FB9494" w14:textId="77777777" w:rsidR="001D2D55" w:rsidRPr="001D2D55" w:rsidRDefault="001D2D55" w:rsidP="001D2D55">
            <w:pPr>
              <w:widowControl w:val="0"/>
              <w:autoSpaceDE w:val="0"/>
              <w:autoSpaceDN w:val="0"/>
              <w:spacing w:after="0" w:line="240" w:lineRule="auto"/>
              <w:ind w:left="107" w:right="574"/>
              <w:rPr>
                <w:rFonts w:ascii="Times New Roman" w:eastAsia="Times New Roman" w:hAnsi="Times New Roman" w:cs="Times New Roman"/>
                <w:sz w:val="24"/>
              </w:rPr>
            </w:pPr>
            <w:r w:rsidRPr="001D2D55">
              <w:rPr>
                <w:rFonts w:ascii="Times New Roman" w:eastAsia="Times New Roman" w:hAnsi="Times New Roman" w:cs="Times New Roman"/>
                <w:sz w:val="24"/>
              </w:rPr>
              <w:t>Memonitor tanda vital TD: 160/80 mmHg</w:t>
            </w:r>
          </w:p>
          <w:p w14:paraId="387FF2A5"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S: 36,2 °C</w:t>
            </w:r>
          </w:p>
          <w:p w14:paraId="1F8C679B"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N: 80 x/menit</w:t>
            </w:r>
          </w:p>
          <w:p w14:paraId="686F599B"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R: 20 x/menit</w:t>
            </w:r>
          </w:p>
          <w:p w14:paraId="12CD8746" w14:textId="77777777" w:rsidR="001D2D55" w:rsidRPr="001D2D55" w:rsidRDefault="001D2D55" w:rsidP="001D2D55">
            <w:pPr>
              <w:widowControl w:val="0"/>
              <w:autoSpaceDE w:val="0"/>
              <w:autoSpaceDN w:val="0"/>
              <w:spacing w:before="6" w:after="0" w:line="240" w:lineRule="auto"/>
              <w:rPr>
                <w:rFonts w:ascii="Times New Roman" w:eastAsia="Times New Roman" w:hAnsi="Times New Roman" w:cs="Times New Roman"/>
                <w:sz w:val="13"/>
              </w:rPr>
            </w:pPr>
          </w:p>
          <w:p w14:paraId="71CB347C" w14:textId="77777777" w:rsidR="001D2D55" w:rsidRPr="001D2D55" w:rsidRDefault="00B500B0" w:rsidP="001D2D55">
            <w:pPr>
              <w:widowControl w:val="0"/>
              <w:autoSpaceDE w:val="0"/>
              <w:autoSpaceDN w:val="0"/>
              <w:spacing w:after="0" w:line="240" w:lineRule="auto"/>
              <w:ind w:left="2372"/>
              <w:rPr>
                <w:rFonts w:ascii="Times New Roman" w:eastAsia="Times New Roman" w:hAnsi="Times New Roman" w:cs="Times New Roman"/>
                <w:sz w:val="20"/>
              </w:rPr>
            </w:pPr>
            <w:r>
              <w:rPr>
                <w:rFonts w:ascii="Times New Roman" w:eastAsia="Times New Roman" w:hAnsi="Times New Roman" w:cs="Times New Roman"/>
                <w:noProof/>
                <w:sz w:val="20"/>
              </w:rPr>
              <mc:AlternateContent>
                <mc:Choice Requires="wpg">
                  <w:drawing>
                    <wp:inline distT="0" distB="0" distL="0" distR="0" wp14:anchorId="22596F0E" wp14:editId="5C06246E">
                      <wp:extent cx="386715" cy="190500"/>
                      <wp:effectExtent l="4445" t="12065" r="8890" b="16510"/>
                      <wp:docPr id="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 cy="190500"/>
                                <a:chOff x="0" y="0"/>
                                <a:chExt cx="609" cy="300"/>
                              </a:xfrm>
                            </wpg:grpSpPr>
                            <wps:wsp>
                              <wps:cNvPr id="96" name="Freeform 87"/>
                              <wps:cNvSpPr>
                                <a:spLocks/>
                              </wps:cNvSpPr>
                              <wps:spPr bwMode="auto">
                                <a:xfrm>
                                  <a:off x="7" y="7"/>
                                  <a:ext cx="594" cy="285"/>
                                </a:xfrm>
                                <a:custGeom>
                                  <a:avLst/>
                                  <a:gdLst>
                                    <a:gd name="T0" fmla="*/ 46 w 594"/>
                                    <a:gd name="T1" fmla="*/ 236 h 285"/>
                                    <a:gd name="T2" fmla="*/ 138 w 594"/>
                                    <a:gd name="T3" fmla="*/ 223 h 285"/>
                                    <a:gd name="T4" fmla="*/ 255 w 594"/>
                                    <a:gd name="T5" fmla="*/ 211 h 285"/>
                                    <a:gd name="T6" fmla="*/ 191 w 594"/>
                                    <a:gd name="T7" fmla="*/ 200 h 285"/>
                                    <a:gd name="T8" fmla="*/ 162 w 594"/>
                                    <a:gd name="T9" fmla="*/ 179 h 285"/>
                                    <a:gd name="T10" fmla="*/ 151 w 594"/>
                                    <a:gd name="T11" fmla="*/ 170 h 285"/>
                                    <a:gd name="T12" fmla="*/ 149 w 594"/>
                                    <a:gd name="T13" fmla="*/ 95 h 285"/>
                                    <a:gd name="T14" fmla="*/ 244 w 594"/>
                                    <a:gd name="T15" fmla="*/ 8 h 285"/>
                                    <a:gd name="T16" fmla="*/ 298 w 594"/>
                                    <a:gd name="T17" fmla="*/ 64 h 285"/>
                                    <a:gd name="T18" fmla="*/ 302 w 594"/>
                                    <a:gd name="T19" fmla="*/ 122 h 285"/>
                                    <a:gd name="T20" fmla="*/ 298 w 594"/>
                                    <a:gd name="T21" fmla="*/ 205 h 285"/>
                                    <a:gd name="T22" fmla="*/ 290 w 594"/>
                                    <a:gd name="T23" fmla="*/ 287 h 285"/>
                                    <a:gd name="T24" fmla="*/ 278 w 594"/>
                                    <a:gd name="T25" fmla="*/ 277 h 285"/>
                                    <a:gd name="T26" fmla="*/ 280 w 594"/>
                                    <a:gd name="T27" fmla="*/ 245 h 285"/>
                                    <a:gd name="T28" fmla="*/ 287 w 594"/>
                                    <a:gd name="T29" fmla="*/ 193 h 285"/>
                                    <a:gd name="T30" fmla="*/ 310 w 594"/>
                                    <a:gd name="T31" fmla="*/ 186 h 285"/>
                                    <a:gd name="T32" fmla="*/ 340 w 594"/>
                                    <a:gd name="T33" fmla="*/ 226 h 285"/>
                                    <a:gd name="T34" fmla="*/ 356 w 594"/>
                                    <a:gd name="T35" fmla="*/ 236 h 285"/>
                                    <a:gd name="T36" fmla="*/ 348 w 594"/>
                                    <a:gd name="T37" fmla="*/ 217 h 285"/>
                                    <a:gd name="T38" fmla="*/ 335 w 594"/>
                                    <a:gd name="T39" fmla="*/ 207 h 285"/>
                                    <a:gd name="T40" fmla="*/ 337 w 594"/>
                                    <a:gd name="T41" fmla="*/ 198 h 285"/>
                                    <a:gd name="T42" fmla="*/ 359 w 594"/>
                                    <a:gd name="T43" fmla="*/ 200 h 285"/>
                                    <a:gd name="T44" fmla="*/ 383 w 594"/>
                                    <a:gd name="T45" fmla="*/ 208 h 285"/>
                                    <a:gd name="T46" fmla="*/ 402 w 594"/>
                                    <a:gd name="T47" fmla="*/ 229 h 285"/>
                                    <a:gd name="T48" fmla="*/ 418 w 594"/>
                                    <a:gd name="T49" fmla="*/ 243 h 285"/>
                                    <a:gd name="T50" fmla="*/ 404 w 594"/>
                                    <a:gd name="T51" fmla="*/ 184 h 285"/>
                                    <a:gd name="T52" fmla="*/ 406 w 594"/>
                                    <a:gd name="T53" fmla="*/ 125 h 285"/>
                                    <a:gd name="T54" fmla="*/ 422 w 594"/>
                                    <a:gd name="T55" fmla="*/ 138 h 285"/>
                                    <a:gd name="T56" fmla="*/ 434 w 594"/>
                                    <a:gd name="T57" fmla="*/ 147 h 285"/>
                                    <a:gd name="T58" fmla="*/ 447 w 594"/>
                                    <a:gd name="T59" fmla="*/ 163 h 285"/>
                                    <a:gd name="T60" fmla="*/ 460 w 594"/>
                                    <a:gd name="T61" fmla="*/ 182 h 285"/>
                                    <a:gd name="T62" fmla="*/ 466 w 594"/>
                                    <a:gd name="T63" fmla="*/ 204 h 285"/>
                                    <a:gd name="T64" fmla="*/ 467 w 594"/>
                                    <a:gd name="T65" fmla="*/ 228 h 285"/>
                                    <a:gd name="T66" fmla="*/ 546 w 594"/>
                                    <a:gd name="T67" fmla="*/ 252 h 285"/>
                                    <a:gd name="T68" fmla="*/ 549 w 594"/>
                                    <a:gd name="T69" fmla="*/ 260 h 285"/>
                                    <a:gd name="T70" fmla="*/ 581 w 594"/>
                                    <a:gd name="T71" fmla="*/ 266 h 285"/>
                                    <a:gd name="T72" fmla="*/ 593 w 594"/>
                                    <a:gd name="T73" fmla="*/ 265 h 28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94" h="285">
                                      <a:moveTo>
                                        <a:pt x="0" y="235"/>
                                      </a:moveTo>
                                      <a:lnTo>
                                        <a:pt x="46" y="228"/>
                                      </a:lnTo>
                                      <a:lnTo>
                                        <a:pt x="91" y="222"/>
                                      </a:lnTo>
                                      <a:lnTo>
                                        <a:pt x="138" y="215"/>
                                      </a:lnTo>
                                      <a:lnTo>
                                        <a:pt x="206" y="207"/>
                                      </a:lnTo>
                                      <a:lnTo>
                                        <a:pt x="255" y="203"/>
                                      </a:lnTo>
                                      <a:lnTo>
                                        <a:pt x="214" y="198"/>
                                      </a:lnTo>
                                      <a:lnTo>
                                        <a:pt x="191" y="192"/>
                                      </a:lnTo>
                                      <a:lnTo>
                                        <a:pt x="177" y="183"/>
                                      </a:lnTo>
                                      <a:lnTo>
                                        <a:pt x="162" y="171"/>
                                      </a:lnTo>
                                      <a:lnTo>
                                        <a:pt x="158" y="168"/>
                                      </a:lnTo>
                                      <a:lnTo>
                                        <a:pt x="151" y="162"/>
                                      </a:lnTo>
                                      <a:lnTo>
                                        <a:pt x="147" y="137"/>
                                      </a:lnTo>
                                      <a:lnTo>
                                        <a:pt x="149" y="87"/>
                                      </a:lnTo>
                                      <a:lnTo>
                                        <a:pt x="174" y="34"/>
                                      </a:lnTo>
                                      <a:lnTo>
                                        <a:pt x="244" y="0"/>
                                      </a:lnTo>
                                      <a:lnTo>
                                        <a:pt x="283" y="25"/>
                                      </a:lnTo>
                                      <a:lnTo>
                                        <a:pt x="298" y="56"/>
                                      </a:lnTo>
                                      <a:lnTo>
                                        <a:pt x="300" y="86"/>
                                      </a:lnTo>
                                      <a:lnTo>
                                        <a:pt x="302" y="114"/>
                                      </a:lnTo>
                                      <a:lnTo>
                                        <a:pt x="300" y="155"/>
                                      </a:lnTo>
                                      <a:lnTo>
                                        <a:pt x="298" y="197"/>
                                      </a:lnTo>
                                      <a:lnTo>
                                        <a:pt x="295" y="238"/>
                                      </a:lnTo>
                                      <a:lnTo>
                                        <a:pt x="290" y="279"/>
                                      </a:lnTo>
                                      <a:lnTo>
                                        <a:pt x="290" y="285"/>
                                      </a:lnTo>
                                      <a:lnTo>
                                        <a:pt x="278" y="269"/>
                                      </a:lnTo>
                                      <a:lnTo>
                                        <a:pt x="278" y="263"/>
                                      </a:lnTo>
                                      <a:lnTo>
                                        <a:pt x="280" y="237"/>
                                      </a:lnTo>
                                      <a:lnTo>
                                        <a:pt x="283" y="211"/>
                                      </a:lnTo>
                                      <a:lnTo>
                                        <a:pt x="287" y="185"/>
                                      </a:lnTo>
                                      <a:lnTo>
                                        <a:pt x="290" y="158"/>
                                      </a:lnTo>
                                      <a:lnTo>
                                        <a:pt x="310" y="178"/>
                                      </a:lnTo>
                                      <a:lnTo>
                                        <a:pt x="325" y="198"/>
                                      </a:lnTo>
                                      <a:lnTo>
                                        <a:pt x="340" y="218"/>
                                      </a:lnTo>
                                      <a:lnTo>
                                        <a:pt x="360" y="238"/>
                                      </a:lnTo>
                                      <a:lnTo>
                                        <a:pt x="356" y="228"/>
                                      </a:lnTo>
                                      <a:lnTo>
                                        <a:pt x="353" y="219"/>
                                      </a:lnTo>
                                      <a:lnTo>
                                        <a:pt x="348" y="209"/>
                                      </a:lnTo>
                                      <a:lnTo>
                                        <a:pt x="343" y="204"/>
                                      </a:lnTo>
                                      <a:lnTo>
                                        <a:pt x="335" y="199"/>
                                      </a:lnTo>
                                      <a:lnTo>
                                        <a:pt x="331" y="194"/>
                                      </a:lnTo>
                                      <a:lnTo>
                                        <a:pt x="337" y="190"/>
                                      </a:lnTo>
                                      <a:lnTo>
                                        <a:pt x="348" y="190"/>
                                      </a:lnTo>
                                      <a:lnTo>
                                        <a:pt x="359" y="192"/>
                                      </a:lnTo>
                                      <a:lnTo>
                                        <a:pt x="371" y="196"/>
                                      </a:lnTo>
                                      <a:lnTo>
                                        <a:pt x="383" y="200"/>
                                      </a:lnTo>
                                      <a:lnTo>
                                        <a:pt x="397" y="215"/>
                                      </a:lnTo>
                                      <a:lnTo>
                                        <a:pt x="402" y="221"/>
                                      </a:lnTo>
                                      <a:lnTo>
                                        <a:pt x="407" y="226"/>
                                      </a:lnTo>
                                      <a:lnTo>
                                        <a:pt x="418" y="235"/>
                                      </a:lnTo>
                                      <a:lnTo>
                                        <a:pt x="411" y="205"/>
                                      </a:lnTo>
                                      <a:lnTo>
                                        <a:pt x="404" y="176"/>
                                      </a:lnTo>
                                      <a:lnTo>
                                        <a:pt x="401" y="147"/>
                                      </a:lnTo>
                                      <a:lnTo>
                                        <a:pt x="406" y="117"/>
                                      </a:lnTo>
                                      <a:lnTo>
                                        <a:pt x="414" y="123"/>
                                      </a:lnTo>
                                      <a:lnTo>
                                        <a:pt x="422" y="130"/>
                                      </a:lnTo>
                                      <a:lnTo>
                                        <a:pt x="430" y="136"/>
                                      </a:lnTo>
                                      <a:lnTo>
                                        <a:pt x="434" y="139"/>
                                      </a:lnTo>
                                      <a:lnTo>
                                        <a:pt x="441" y="146"/>
                                      </a:lnTo>
                                      <a:lnTo>
                                        <a:pt x="447" y="155"/>
                                      </a:lnTo>
                                      <a:lnTo>
                                        <a:pt x="454" y="165"/>
                                      </a:lnTo>
                                      <a:lnTo>
                                        <a:pt x="460" y="174"/>
                                      </a:lnTo>
                                      <a:lnTo>
                                        <a:pt x="465" y="184"/>
                                      </a:lnTo>
                                      <a:lnTo>
                                        <a:pt x="466" y="196"/>
                                      </a:lnTo>
                                      <a:lnTo>
                                        <a:pt x="465" y="208"/>
                                      </a:lnTo>
                                      <a:lnTo>
                                        <a:pt x="467" y="220"/>
                                      </a:lnTo>
                                      <a:lnTo>
                                        <a:pt x="536" y="243"/>
                                      </a:lnTo>
                                      <a:lnTo>
                                        <a:pt x="546" y="244"/>
                                      </a:lnTo>
                                      <a:lnTo>
                                        <a:pt x="550" y="247"/>
                                      </a:lnTo>
                                      <a:lnTo>
                                        <a:pt x="549" y="252"/>
                                      </a:lnTo>
                                      <a:lnTo>
                                        <a:pt x="558" y="254"/>
                                      </a:lnTo>
                                      <a:lnTo>
                                        <a:pt x="581" y="258"/>
                                      </a:lnTo>
                                      <a:lnTo>
                                        <a:pt x="591" y="257"/>
                                      </a:lnTo>
                                      <a:lnTo>
                                        <a:pt x="593" y="257"/>
                                      </a:lnTo>
                                      <a:lnTo>
                                        <a:pt x="592" y="2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02FFFF8F" id="Group 86" o:spid="_x0000_s1026" style="width:30.45pt;height:15pt;mso-position-horizontal-relative:char;mso-position-vertical-relative:line" coordsize="6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">
                      <v:shape id="Freeform 87" o:spid="_x0000_s1027" style="position:absolute;left:7;top:7;width:594;height:285;visibility:visible;mso-wrap-style:square;v-text-anchor:top" coordsize="59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" path="m,235r46,-7l91,222r47,-7l206,207r49,-4l214,198r-23,-6l177,183,162,171r-4,-3l151,162r-4,-25l149,87,174,34,244,r39,25l298,56r2,30l302,114r-2,41l298,197r-3,41l290,279r,6l278,269r,-6l280,237r3,-26l287,185r3,-27l310,178r15,20l340,218r20,20l356,228r-3,-9l348,209r-5,-5l335,199r-4,-5l337,190r11,l359,192r12,4l383,200r14,15l402,221r5,5l418,235r-7,-30l404,176r-3,-29l406,117r8,6l422,130r8,6l434,139r7,7l447,155r7,10l460,174r5,10l466,196r-1,12l467,220r69,23l546,244r4,3l549,252r9,2l581,258r10,-1l593,257r-1,6e" filled="f">
                        <v:path arrowok="t" o:connecttype="custom" o:connectlocs="46,236;138,223;255,211;191,200;162,179;151,170;149,95;244,8;298,64;302,122;298,205;290,287;278,277;280,245;287,193;310,186;340,226;356,236;348,217;335,207;337,198;359,200;383,208;402,229;418,243;404,184;406,125;422,138;434,147;447,163;460,182;466,204;467,228;546,252;549,260;581,266;593,265" o:connectangles="0,0,0,0,0,0,0,0,0,0,0,0,0,0,0,0,0,0,0,0,0,0,0,0,0,0,0,0,0,0,0,0,0,0,0,0,0"/>
                      </v:shape>
                      <w10:anchorlock/>
                    </v:group>
                  </w:pict>
                </mc:Fallback>
              </mc:AlternateContent>
            </w:r>
          </w:p>
          <w:p w14:paraId="1BA971C2" w14:textId="77777777" w:rsidR="001D2D55" w:rsidRPr="001D2D55" w:rsidRDefault="001D2D55" w:rsidP="001D2D55">
            <w:pPr>
              <w:widowControl w:val="0"/>
              <w:autoSpaceDE w:val="0"/>
              <w:autoSpaceDN w:val="0"/>
              <w:spacing w:before="61" w:after="0" w:line="240" w:lineRule="auto"/>
              <w:ind w:left="2436"/>
              <w:rPr>
                <w:rFonts w:ascii="Times New Roman" w:eastAsia="Times New Roman" w:hAnsi="Times New Roman" w:cs="Times New Roman"/>
                <w:sz w:val="24"/>
              </w:rPr>
            </w:pPr>
            <w:r w:rsidRPr="001D2D55">
              <w:rPr>
                <w:rFonts w:ascii="Times New Roman" w:eastAsia="Times New Roman" w:hAnsi="Times New Roman" w:cs="Times New Roman"/>
                <w:sz w:val="24"/>
              </w:rPr>
              <w:t>Rizky</w:t>
            </w:r>
          </w:p>
        </w:tc>
        <w:tc>
          <w:tcPr>
            <w:tcW w:w="3262" w:type="dxa"/>
            <w:tcBorders>
              <w:bottom w:val="nil"/>
            </w:tcBorders>
          </w:tcPr>
          <w:p w14:paraId="4E7DEAEE" w14:textId="77777777" w:rsidR="001D2D55" w:rsidRPr="001D2D55" w:rsidRDefault="001D2D55" w:rsidP="001D2D55">
            <w:pPr>
              <w:widowControl w:val="0"/>
              <w:autoSpaceDE w:val="0"/>
              <w:autoSpaceDN w:val="0"/>
              <w:spacing w:after="0" w:line="240" w:lineRule="auto"/>
              <w:ind w:left="107" w:right="2138"/>
              <w:rPr>
                <w:rFonts w:ascii="Times New Roman" w:eastAsia="Times New Roman" w:hAnsi="Times New Roman" w:cs="Times New Roman"/>
                <w:sz w:val="24"/>
              </w:rPr>
            </w:pPr>
            <w:r w:rsidRPr="001D2D55">
              <w:rPr>
                <w:rFonts w:ascii="Times New Roman" w:eastAsia="Times New Roman" w:hAnsi="Times New Roman" w:cs="Times New Roman"/>
                <w:sz w:val="24"/>
              </w:rPr>
              <w:t>Jam 20.00 S: -</w:t>
            </w:r>
          </w:p>
          <w:p w14:paraId="4FAA82ED" w14:textId="77777777" w:rsidR="001D2D55" w:rsidRPr="001D2D55" w:rsidRDefault="001D2D55" w:rsidP="001D2D55">
            <w:pPr>
              <w:widowControl w:val="0"/>
              <w:autoSpaceDE w:val="0"/>
              <w:autoSpaceDN w:val="0"/>
              <w:spacing w:after="0" w:line="240" w:lineRule="auto"/>
              <w:ind w:left="107" w:right="100"/>
              <w:rPr>
                <w:rFonts w:ascii="Times New Roman" w:eastAsia="Times New Roman" w:hAnsi="Times New Roman" w:cs="Times New Roman"/>
                <w:sz w:val="24"/>
              </w:rPr>
            </w:pPr>
            <w:r w:rsidRPr="001D2D55">
              <w:rPr>
                <w:rFonts w:ascii="Times New Roman" w:eastAsia="Times New Roman" w:hAnsi="Times New Roman" w:cs="Times New Roman"/>
                <w:sz w:val="24"/>
              </w:rPr>
              <w:t>O: terdapat edema pada kaki dan tangan kanan,</w:t>
            </w:r>
          </w:p>
          <w:p w14:paraId="5B6DAF76" w14:textId="77777777" w:rsidR="001D2D55" w:rsidRPr="001D2D55" w:rsidRDefault="001D2D55" w:rsidP="001D2D55">
            <w:pPr>
              <w:widowControl w:val="0"/>
              <w:autoSpaceDE w:val="0"/>
              <w:autoSpaceDN w:val="0"/>
              <w:spacing w:after="0" w:line="240" w:lineRule="auto"/>
              <w:ind w:left="107" w:right="1225"/>
              <w:rPr>
                <w:rFonts w:ascii="Times New Roman" w:eastAsia="Times New Roman" w:hAnsi="Times New Roman" w:cs="Times New Roman"/>
                <w:sz w:val="24"/>
              </w:rPr>
            </w:pPr>
            <w:r w:rsidRPr="001D2D55">
              <w:rPr>
                <w:rFonts w:ascii="Times New Roman" w:eastAsia="Times New Roman" w:hAnsi="Times New Roman" w:cs="Times New Roman"/>
                <w:sz w:val="24"/>
              </w:rPr>
              <w:t>TD: 160/80 mmHg, S: 36,6 °C,</w:t>
            </w:r>
          </w:p>
          <w:p w14:paraId="19F13B41"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N: 80 x/menit,</w:t>
            </w:r>
          </w:p>
          <w:p w14:paraId="567AE9FA" w14:textId="77777777" w:rsidR="001D2D55" w:rsidRPr="001D2D55" w:rsidRDefault="001D2D55" w:rsidP="001D2D55">
            <w:pPr>
              <w:widowControl w:val="0"/>
              <w:tabs>
                <w:tab w:val="left" w:pos="2709"/>
              </w:tabs>
              <w:autoSpaceDE w:val="0"/>
              <w:autoSpaceDN w:val="0"/>
              <w:spacing w:after="0" w:line="240" w:lineRule="auto"/>
              <w:ind w:left="107" w:right="100"/>
              <w:rPr>
                <w:rFonts w:ascii="Times New Roman" w:eastAsia="Times New Roman" w:hAnsi="Times New Roman" w:cs="Times New Roman"/>
                <w:sz w:val="24"/>
              </w:rPr>
            </w:pPr>
            <w:r w:rsidRPr="001D2D55">
              <w:rPr>
                <w:rFonts w:ascii="Times New Roman" w:eastAsia="Times New Roman" w:hAnsi="Times New Roman" w:cs="Times New Roman"/>
                <w:sz w:val="24"/>
              </w:rPr>
              <w:t xml:space="preserve">RR:  20 </w:t>
            </w:r>
            <w:r w:rsidRPr="001D2D55">
              <w:rPr>
                <w:rFonts w:ascii="Times New Roman" w:eastAsia="Times New Roman" w:hAnsi="Times New Roman" w:cs="Times New Roman"/>
                <w:spacing w:val="27"/>
                <w:sz w:val="24"/>
              </w:rPr>
              <w:t xml:space="preserve"> </w:t>
            </w:r>
            <w:r w:rsidRPr="001D2D55">
              <w:rPr>
                <w:rFonts w:ascii="Times New Roman" w:eastAsia="Times New Roman" w:hAnsi="Times New Roman" w:cs="Times New Roman"/>
                <w:sz w:val="24"/>
              </w:rPr>
              <w:t xml:space="preserve">x/menit, </w:t>
            </w:r>
            <w:r w:rsidRPr="001D2D55">
              <w:rPr>
                <w:rFonts w:ascii="Times New Roman" w:eastAsia="Times New Roman" w:hAnsi="Times New Roman" w:cs="Times New Roman"/>
                <w:spacing w:val="14"/>
                <w:sz w:val="24"/>
              </w:rPr>
              <w:t xml:space="preserve"> </w:t>
            </w:r>
            <w:r w:rsidRPr="001D2D55">
              <w:rPr>
                <w:rFonts w:ascii="Times New Roman" w:eastAsia="Times New Roman" w:hAnsi="Times New Roman" w:cs="Times New Roman"/>
                <w:sz w:val="24"/>
              </w:rPr>
              <w:t>BUN</w:t>
            </w:r>
            <w:r w:rsidRPr="001D2D55">
              <w:rPr>
                <w:rFonts w:ascii="Times New Roman" w:eastAsia="Times New Roman" w:hAnsi="Times New Roman" w:cs="Times New Roman"/>
                <w:sz w:val="24"/>
              </w:rPr>
              <w:tab/>
              <w:t xml:space="preserve">: </w:t>
            </w:r>
            <w:r w:rsidRPr="001D2D55">
              <w:rPr>
                <w:rFonts w:ascii="Times New Roman" w:eastAsia="Times New Roman" w:hAnsi="Times New Roman" w:cs="Times New Roman"/>
                <w:spacing w:val="-9"/>
                <w:sz w:val="24"/>
              </w:rPr>
              <w:t xml:space="preserve">61 </w:t>
            </w:r>
            <w:r w:rsidRPr="001D2D55">
              <w:rPr>
                <w:rFonts w:ascii="Times New Roman" w:eastAsia="Times New Roman" w:hAnsi="Times New Roman" w:cs="Times New Roman"/>
                <w:sz w:val="24"/>
              </w:rPr>
              <w:t>mg/dL,</w:t>
            </w:r>
          </w:p>
          <w:p w14:paraId="446F12F5"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Creatinin : 16,9 mg/dL.</w:t>
            </w:r>
          </w:p>
          <w:p w14:paraId="7437137F"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A: Masalah kelebihan volume cairan belum teratasi</w:t>
            </w:r>
          </w:p>
          <w:p w14:paraId="7FF3EED0"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P: Lanjutkan Intervensi</w:t>
            </w:r>
          </w:p>
          <w:p w14:paraId="4C1D8F2F" w14:textId="77777777" w:rsidR="001D2D55" w:rsidRPr="001D2D55" w:rsidRDefault="001D2D55" w:rsidP="00BA6872">
            <w:pPr>
              <w:widowControl w:val="0"/>
              <w:numPr>
                <w:ilvl w:val="0"/>
                <w:numId w:val="75"/>
              </w:numPr>
              <w:tabs>
                <w:tab w:val="left" w:pos="469"/>
              </w:tabs>
              <w:autoSpaceDE w:val="0"/>
              <w:autoSpaceDN w:val="0"/>
              <w:spacing w:after="0" w:line="240" w:lineRule="auto"/>
              <w:ind w:hanging="362"/>
              <w:rPr>
                <w:rFonts w:ascii="Times New Roman" w:eastAsia="Times New Roman" w:hAnsi="Times New Roman" w:cs="Times New Roman"/>
                <w:sz w:val="24"/>
              </w:rPr>
            </w:pPr>
            <w:r w:rsidRPr="001D2D55">
              <w:rPr>
                <w:rFonts w:ascii="Times New Roman" w:eastAsia="Times New Roman" w:hAnsi="Times New Roman" w:cs="Times New Roman"/>
                <w:sz w:val="24"/>
              </w:rPr>
              <w:t>Monitor tanda</w:t>
            </w:r>
            <w:r w:rsidRPr="001D2D55">
              <w:rPr>
                <w:rFonts w:ascii="Times New Roman" w:eastAsia="Times New Roman" w:hAnsi="Times New Roman" w:cs="Times New Roman"/>
                <w:spacing w:val="-2"/>
                <w:sz w:val="24"/>
              </w:rPr>
              <w:t xml:space="preserve"> </w:t>
            </w:r>
            <w:r w:rsidRPr="001D2D55">
              <w:rPr>
                <w:rFonts w:ascii="Times New Roman" w:eastAsia="Times New Roman" w:hAnsi="Times New Roman" w:cs="Times New Roman"/>
                <w:sz w:val="24"/>
              </w:rPr>
              <w:t>vital</w:t>
            </w:r>
          </w:p>
          <w:p w14:paraId="250ACE06" w14:textId="77777777" w:rsidR="001D2D55" w:rsidRPr="001D2D55" w:rsidRDefault="001D2D55" w:rsidP="00BA6872">
            <w:pPr>
              <w:widowControl w:val="0"/>
              <w:numPr>
                <w:ilvl w:val="0"/>
                <w:numId w:val="75"/>
              </w:numPr>
              <w:tabs>
                <w:tab w:val="left" w:pos="469"/>
              </w:tabs>
              <w:autoSpaceDE w:val="0"/>
              <w:autoSpaceDN w:val="0"/>
              <w:spacing w:after="0" w:line="240" w:lineRule="auto"/>
              <w:ind w:right="492"/>
              <w:rPr>
                <w:rFonts w:ascii="Times New Roman" w:eastAsia="Times New Roman" w:hAnsi="Times New Roman" w:cs="Times New Roman"/>
                <w:sz w:val="24"/>
              </w:rPr>
            </w:pPr>
            <w:r w:rsidRPr="001D2D55">
              <w:rPr>
                <w:rFonts w:ascii="Times New Roman" w:eastAsia="Times New Roman" w:hAnsi="Times New Roman" w:cs="Times New Roman"/>
                <w:sz w:val="24"/>
              </w:rPr>
              <w:t xml:space="preserve">Catat intake dan </w:t>
            </w:r>
            <w:r w:rsidRPr="001D2D55">
              <w:rPr>
                <w:rFonts w:ascii="Times New Roman" w:eastAsia="Times New Roman" w:hAnsi="Times New Roman" w:cs="Times New Roman"/>
                <w:spacing w:val="-3"/>
                <w:sz w:val="24"/>
              </w:rPr>
              <w:t xml:space="preserve">output </w:t>
            </w:r>
            <w:r w:rsidRPr="001D2D55">
              <w:rPr>
                <w:rFonts w:ascii="Times New Roman" w:eastAsia="Times New Roman" w:hAnsi="Times New Roman" w:cs="Times New Roman"/>
                <w:sz w:val="24"/>
              </w:rPr>
              <w:t>cairan</w:t>
            </w:r>
          </w:p>
          <w:p w14:paraId="2A8E8EC1" w14:textId="77777777" w:rsidR="001D2D55" w:rsidRPr="001D2D55" w:rsidRDefault="001D2D55" w:rsidP="00BA6872">
            <w:pPr>
              <w:widowControl w:val="0"/>
              <w:numPr>
                <w:ilvl w:val="0"/>
                <w:numId w:val="75"/>
              </w:numPr>
              <w:tabs>
                <w:tab w:val="left" w:pos="469"/>
              </w:tabs>
              <w:autoSpaceDE w:val="0"/>
              <w:autoSpaceDN w:val="0"/>
              <w:spacing w:after="0" w:line="240" w:lineRule="auto"/>
              <w:ind w:hanging="362"/>
              <w:rPr>
                <w:rFonts w:ascii="Times New Roman" w:eastAsia="Times New Roman" w:hAnsi="Times New Roman" w:cs="Times New Roman"/>
                <w:sz w:val="24"/>
              </w:rPr>
            </w:pPr>
            <w:r w:rsidRPr="001D2D55">
              <w:rPr>
                <w:rFonts w:ascii="Times New Roman" w:eastAsia="Times New Roman" w:hAnsi="Times New Roman" w:cs="Times New Roman"/>
                <w:sz w:val="24"/>
              </w:rPr>
              <w:t>Kaji lokasi dan luas</w:t>
            </w:r>
            <w:r w:rsidRPr="001D2D55">
              <w:rPr>
                <w:rFonts w:ascii="Times New Roman" w:eastAsia="Times New Roman" w:hAnsi="Times New Roman" w:cs="Times New Roman"/>
                <w:spacing w:val="-2"/>
                <w:sz w:val="24"/>
              </w:rPr>
              <w:t xml:space="preserve"> </w:t>
            </w:r>
            <w:r w:rsidRPr="001D2D55">
              <w:rPr>
                <w:rFonts w:ascii="Times New Roman" w:eastAsia="Times New Roman" w:hAnsi="Times New Roman" w:cs="Times New Roman"/>
                <w:sz w:val="24"/>
              </w:rPr>
              <w:t>edema</w:t>
            </w:r>
          </w:p>
          <w:p w14:paraId="3A073C09" w14:textId="77777777" w:rsidR="001D2D55" w:rsidRPr="001D2D55" w:rsidRDefault="001D2D55" w:rsidP="00BA6872">
            <w:pPr>
              <w:widowControl w:val="0"/>
              <w:numPr>
                <w:ilvl w:val="0"/>
                <w:numId w:val="75"/>
              </w:numPr>
              <w:tabs>
                <w:tab w:val="left" w:pos="469"/>
              </w:tabs>
              <w:autoSpaceDE w:val="0"/>
              <w:autoSpaceDN w:val="0"/>
              <w:spacing w:after="0" w:line="240" w:lineRule="auto"/>
              <w:ind w:right="489"/>
              <w:rPr>
                <w:rFonts w:ascii="Times New Roman" w:eastAsia="Times New Roman" w:hAnsi="Times New Roman" w:cs="Times New Roman"/>
                <w:sz w:val="24"/>
              </w:rPr>
            </w:pPr>
            <w:r w:rsidRPr="001D2D55">
              <w:rPr>
                <w:rFonts w:ascii="Times New Roman" w:eastAsia="Times New Roman" w:hAnsi="Times New Roman" w:cs="Times New Roman"/>
                <w:sz w:val="24"/>
              </w:rPr>
              <w:t>Anjurkan pasien untuk membatasi asupan makanan atau</w:t>
            </w:r>
            <w:r w:rsidRPr="001D2D55">
              <w:rPr>
                <w:rFonts w:ascii="Times New Roman" w:eastAsia="Times New Roman" w:hAnsi="Times New Roman" w:cs="Times New Roman"/>
                <w:spacing w:val="2"/>
                <w:sz w:val="24"/>
              </w:rPr>
              <w:t xml:space="preserve"> </w:t>
            </w:r>
            <w:r w:rsidRPr="001D2D55">
              <w:rPr>
                <w:rFonts w:ascii="Times New Roman" w:eastAsia="Times New Roman" w:hAnsi="Times New Roman" w:cs="Times New Roman"/>
                <w:spacing w:val="-3"/>
                <w:sz w:val="24"/>
              </w:rPr>
              <w:t>minuman</w:t>
            </w:r>
          </w:p>
          <w:p w14:paraId="4296E868" w14:textId="77777777" w:rsidR="001D2D55" w:rsidRPr="001D2D55" w:rsidRDefault="001D2D55" w:rsidP="00BA6872">
            <w:pPr>
              <w:widowControl w:val="0"/>
              <w:numPr>
                <w:ilvl w:val="0"/>
                <w:numId w:val="75"/>
              </w:numPr>
              <w:tabs>
                <w:tab w:val="left" w:pos="469"/>
              </w:tabs>
              <w:autoSpaceDE w:val="0"/>
              <w:autoSpaceDN w:val="0"/>
              <w:spacing w:after="0" w:line="240" w:lineRule="auto"/>
              <w:ind w:right="183"/>
              <w:rPr>
                <w:rFonts w:ascii="Times New Roman" w:eastAsia="Times New Roman" w:hAnsi="Times New Roman" w:cs="Times New Roman"/>
                <w:sz w:val="24"/>
              </w:rPr>
            </w:pPr>
            <w:r w:rsidRPr="001D2D55">
              <w:rPr>
                <w:rFonts w:ascii="Times New Roman" w:eastAsia="Times New Roman" w:hAnsi="Times New Roman" w:cs="Times New Roman"/>
                <w:sz w:val="24"/>
              </w:rPr>
              <w:t xml:space="preserve">Kolaborasi pemberian </w:t>
            </w:r>
            <w:r w:rsidRPr="001D2D55">
              <w:rPr>
                <w:rFonts w:ascii="Times New Roman" w:eastAsia="Times New Roman" w:hAnsi="Times New Roman" w:cs="Times New Roman"/>
                <w:spacing w:val="-4"/>
                <w:sz w:val="24"/>
              </w:rPr>
              <w:t xml:space="preserve">obat </w:t>
            </w:r>
            <w:r w:rsidRPr="001D2D55">
              <w:rPr>
                <w:rFonts w:ascii="Times New Roman" w:eastAsia="Times New Roman" w:hAnsi="Times New Roman" w:cs="Times New Roman"/>
                <w:sz w:val="24"/>
              </w:rPr>
              <w:t>deuretik</w:t>
            </w:r>
          </w:p>
        </w:tc>
        <w:tc>
          <w:tcPr>
            <w:tcW w:w="1139" w:type="dxa"/>
            <w:vMerge w:val="restart"/>
          </w:tcPr>
          <w:p w14:paraId="325EAE08"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r>
      <w:tr w:rsidR="001D2D55" w:rsidRPr="001D2D55" w14:paraId="7BA9AFCF" w14:textId="77777777" w:rsidTr="00FE6E0D">
        <w:trPr>
          <w:trHeight w:val="549"/>
        </w:trPr>
        <w:tc>
          <w:tcPr>
            <w:tcW w:w="960" w:type="dxa"/>
            <w:tcBorders>
              <w:top w:val="nil"/>
            </w:tcBorders>
          </w:tcPr>
          <w:p w14:paraId="472F29B5"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c>
          <w:tcPr>
            <w:tcW w:w="3118" w:type="dxa"/>
            <w:tcBorders>
              <w:top w:val="nil"/>
            </w:tcBorders>
          </w:tcPr>
          <w:p w14:paraId="775FEFD3"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c>
          <w:tcPr>
            <w:tcW w:w="3262" w:type="dxa"/>
            <w:tcBorders>
              <w:top w:val="nil"/>
            </w:tcBorders>
          </w:tcPr>
          <w:p w14:paraId="36806126" w14:textId="77777777" w:rsidR="001D2D55" w:rsidRPr="001D2D55" w:rsidRDefault="001D2D55" w:rsidP="001D2D55">
            <w:pPr>
              <w:widowControl w:val="0"/>
              <w:autoSpaceDE w:val="0"/>
              <w:autoSpaceDN w:val="0"/>
              <w:spacing w:before="1" w:after="0" w:line="240" w:lineRule="auto"/>
              <w:rPr>
                <w:rFonts w:ascii="Times New Roman" w:eastAsia="Times New Roman" w:hAnsi="Times New Roman" w:cs="Times New Roman"/>
                <w:sz w:val="23"/>
              </w:rPr>
            </w:pPr>
          </w:p>
          <w:p w14:paraId="761BAD11" w14:textId="77777777" w:rsidR="001D2D55" w:rsidRPr="001D2D55" w:rsidRDefault="001D2D55" w:rsidP="001D2D55">
            <w:pPr>
              <w:widowControl w:val="0"/>
              <w:autoSpaceDE w:val="0"/>
              <w:autoSpaceDN w:val="0"/>
              <w:spacing w:after="0" w:line="264" w:lineRule="exact"/>
              <w:ind w:right="91"/>
              <w:jc w:val="right"/>
              <w:rPr>
                <w:rFonts w:ascii="Times New Roman" w:eastAsia="Times New Roman" w:hAnsi="Times New Roman" w:cs="Times New Roman"/>
                <w:sz w:val="24"/>
              </w:rPr>
            </w:pPr>
            <w:r w:rsidRPr="001D2D55">
              <w:rPr>
                <w:rFonts w:ascii="Times New Roman" w:eastAsia="Times New Roman" w:hAnsi="Times New Roman" w:cs="Times New Roman"/>
                <w:sz w:val="24"/>
              </w:rPr>
              <w:t>Rizky</w:t>
            </w:r>
          </w:p>
        </w:tc>
        <w:tc>
          <w:tcPr>
            <w:tcW w:w="1139" w:type="dxa"/>
            <w:vMerge/>
            <w:tcBorders>
              <w:top w:val="nil"/>
            </w:tcBorders>
          </w:tcPr>
          <w:p w14:paraId="1ECB6335"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
                <w:szCs w:val="2"/>
              </w:rPr>
            </w:pPr>
          </w:p>
        </w:tc>
      </w:tr>
      <w:tr w:rsidR="001D2D55" w:rsidRPr="001D2D55" w14:paraId="03006880" w14:textId="77777777" w:rsidTr="00FE6E0D">
        <w:trPr>
          <w:trHeight w:val="3588"/>
        </w:trPr>
        <w:tc>
          <w:tcPr>
            <w:tcW w:w="960" w:type="dxa"/>
          </w:tcPr>
          <w:p w14:paraId="37CA83F2" w14:textId="77777777" w:rsidR="001D2D55" w:rsidRPr="001D2D55" w:rsidRDefault="001D2D55" w:rsidP="001D2D55">
            <w:pPr>
              <w:widowControl w:val="0"/>
              <w:autoSpaceDE w:val="0"/>
              <w:autoSpaceDN w:val="0"/>
              <w:spacing w:after="0" w:line="268" w:lineRule="exact"/>
              <w:ind w:left="107"/>
              <w:rPr>
                <w:rFonts w:ascii="Times New Roman" w:eastAsia="Times New Roman" w:hAnsi="Times New Roman" w:cs="Times New Roman"/>
                <w:sz w:val="24"/>
              </w:rPr>
            </w:pPr>
            <w:r w:rsidRPr="001D2D55">
              <w:rPr>
                <w:rFonts w:ascii="Times New Roman" w:eastAsia="Times New Roman" w:hAnsi="Times New Roman" w:cs="Times New Roman"/>
                <w:sz w:val="24"/>
              </w:rPr>
              <w:t>Senin/</w:t>
            </w:r>
          </w:p>
          <w:p w14:paraId="6F34BC8B"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18 Juli 2016 Jam 21.00</w:t>
            </w:r>
          </w:p>
        </w:tc>
        <w:tc>
          <w:tcPr>
            <w:tcW w:w="3118" w:type="dxa"/>
          </w:tcPr>
          <w:p w14:paraId="55321456" w14:textId="77777777" w:rsidR="001D2D55" w:rsidRPr="001D2D55" w:rsidRDefault="001D2D55" w:rsidP="001D2D55">
            <w:pPr>
              <w:widowControl w:val="0"/>
              <w:autoSpaceDE w:val="0"/>
              <w:autoSpaceDN w:val="0"/>
              <w:spacing w:after="0" w:line="268" w:lineRule="exact"/>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24.00</w:t>
            </w:r>
          </w:p>
          <w:p w14:paraId="7D42FA2F" w14:textId="77777777" w:rsidR="001D2D55" w:rsidRPr="001D2D55" w:rsidRDefault="001D2D55" w:rsidP="001D2D55">
            <w:pPr>
              <w:widowControl w:val="0"/>
              <w:autoSpaceDE w:val="0"/>
              <w:autoSpaceDN w:val="0"/>
              <w:spacing w:after="0" w:line="240" w:lineRule="auto"/>
              <w:ind w:left="107" w:right="381"/>
              <w:rPr>
                <w:rFonts w:ascii="Times New Roman" w:eastAsia="Times New Roman" w:hAnsi="Times New Roman" w:cs="Times New Roman"/>
                <w:sz w:val="24"/>
              </w:rPr>
            </w:pPr>
            <w:r w:rsidRPr="001D2D55">
              <w:rPr>
                <w:rFonts w:ascii="Times New Roman" w:eastAsia="Times New Roman" w:hAnsi="Times New Roman" w:cs="Times New Roman"/>
                <w:sz w:val="24"/>
              </w:rPr>
              <w:t>Mengelolaterapideuretik (Furosemide 10 mg/ml/IV)</w:t>
            </w:r>
          </w:p>
          <w:p w14:paraId="0D84E034"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p w14:paraId="3D99D992" w14:textId="77777777" w:rsidR="001D2D55" w:rsidRPr="001D2D55" w:rsidRDefault="001D2D55" w:rsidP="001D2D55">
            <w:pPr>
              <w:widowControl w:val="0"/>
              <w:autoSpaceDE w:val="0"/>
              <w:autoSpaceDN w:val="0"/>
              <w:spacing w:after="0" w:line="240" w:lineRule="auto"/>
              <w:ind w:left="2436"/>
              <w:rPr>
                <w:rFonts w:ascii="Times New Roman" w:eastAsia="Times New Roman" w:hAnsi="Times New Roman" w:cs="Times New Roman"/>
                <w:sz w:val="24"/>
              </w:rPr>
            </w:pPr>
            <w:r w:rsidRPr="001D2D55">
              <w:rPr>
                <w:rFonts w:ascii="Times New Roman" w:eastAsia="Times New Roman" w:hAnsi="Times New Roman" w:cs="Times New Roman"/>
                <w:sz w:val="24"/>
              </w:rPr>
              <w:t>Rizky</w:t>
            </w:r>
          </w:p>
          <w:p w14:paraId="523C9619"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06.30</w:t>
            </w:r>
          </w:p>
          <w:p w14:paraId="795711AC" w14:textId="77777777" w:rsidR="001D2D55" w:rsidRPr="001D2D55" w:rsidRDefault="001D2D55" w:rsidP="001D2D55">
            <w:pPr>
              <w:widowControl w:val="0"/>
              <w:autoSpaceDE w:val="0"/>
              <w:autoSpaceDN w:val="0"/>
              <w:spacing w:after="0" w:line="240" w:lineRule="auto"/>
              <w:ind w:left="107" w:right="361"/>
              <w:rPr>
                <w:rFonts w:ascii="Times New Roman" w:eastAsia="Times New Roman" w:hAnsi="Times New Roman" w:cs="Times New Roman"/>
                <w:sz w:val="24"/>
              </w:rPr>
            </w:pPr>
            <w:r w:rsidRPr="001D2D55">
              <w:rPr>
                <w:rFonts w:ascii="Times New Roman" w:eastAsia="Times New Roman" w:hAnsi="Times New Roman" w:cs="Times New Roman"/>
                <w:sz w:val="24"/>
              </w:rPr>
              <w:t>Mencatat intake dan output cairan</w:t>
            </w:r>
          </w:p>
          <w:p w14:paraId="1C4DF676"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Input : oral 500, infus 500</w:t>
            </w:r>
          </w:p>
          <w:p w14:paraId="75F4D3D2" w14:textId="77777777" w:rsidR="001D2D55" w:rsidRPr="001D2D55" w:rsidRDefault="001D2D55" w:rsidP="001D2D55">
            <w:pPr>
              <w:widowControl w:val="0"/>
              <w:autoSpaceDE w:val="0"/>
              <w:autoSpaceDN w:val="0"/>
              <w:spacing w:before="1" w:after="0" w:line="240" w:lineRule="auto"/>
              <w:ind w:left="107" w:right="221"/>
              <w:rPr>
                <w:rFonts w:ascii="Times New Roman" w:eastAsia="Times New Roman" w:hAnsi="Times New Roman" w:cs="Times New Roman"/>
                <w:sz w:val="24"/>
              </w:rPr>
            </w:pPr>
            <w:r w:rsidRPr="001D2D55">
              <w:rPr>
                <w:rFonts w:ascii="Times New Roman" w:eastAsia="Times New Roman" w:hAnsi="Times New Roman" w:cs="Times New Roman"/>
                <w:sz w:val="24"/>
              </w:rPr>
              <w:t>Output : urine 600, IWL 400 BC : output-input= 0</w:t>
            </w:r>
          </w:p>
          <w:p w14:paraId="4C6F2004" w14:textId="77777777" w:rsidR="001D2D55" w:rsidRPr="001D2D55" w:rsidRDefault="001D2D55" w:rsidP="001D2D55">
            <w:pPr>
              <w:widowControl w:val="0"/>
              <w:autoSpaceDE w:val="0"/>
              <w:autoSpaceDN w:val="0"/>
              <w:spacing w:before="11" w:after="0" w:line="240" w:lineRule="auto"/>
              <w:rPr>
                <w:rFonts w:ascii="Times New Roman" w:eastAsia="Times New Roman" w:hAnsi="Times New Roman" w:cs="Times New Roman"/>
                <w:sz w:val="23"/>
              </w:rPr>
            </w:pPr>
          </w:p>
          <w:p w14:paraId="5E2C15B0" w14:textId="77777777" w:rsidR="001D2D55" w:rsidRPr="001D2D55" w:rsidRDefault="001D2D55" w:rsidP="001D2D55">
            <w:pPr>
              <w:widowControl w:val="0"/>
              <w:autoSpaceDE w:val="0"/>
              <w:autoSpaceDN w:val="0"/>
              <w:spacing w:after="0" w:line="264" w:lineRule="exact"/>
              <w:ind w:left="2436"/>
              <w:rPr>
                <w:rFonts w:ascii="Times New Roman" w:eastAsia="Times New Roman" w:hAnsi="Times New Roman" w:cs="Times New Roman"/>
                <w:sz w:val="24"/>
              </w:rPr>
            </w:pPr>
            <w:r w:rsidRPr="001D2D55">
              <w:rPr>
                <w:rFonts w:ascii="Times New Roman" w:eastAsia="Times New Roman" w:hAnsi="Times New Roman" w:cs="Times New Roman"/>
                <w:sz w:val="24"/>
              </w:rPr>
              <w:t>Rizky</w:t>
            </w:r>
          </w:p>
        </w:tc>
        <w:tc>
          <w:tcPr>
            <w:tcW w:w="3262" w:type="dxa"/>
          </w:tcPr>
          <w:p w14:paraId="5C48F1C7" w14:textId="77777777" w:rsidR="001D2D55" w:rsidRPr="001D2D55" w:rsidRDefault="001D2D55" w:rsidP="001D2D55">
            <w:pPr>
              <w:widowControl w:val="0"/>
              <w:autoSpaceDE w:val="0"/>
              <w:autoSpaceDN w:val="0"/>
              <w:spacing w:after="0" w:line="268" w:lineRule="exact"/>
              <w:ind w:left="107"/>
              <w:rPr>
                <w:rFonts w:ascii="Times New Roman" w:eastAsia="Times New Roman" w:hAnsi="Times New Roman" w:cs="Times New Roman"/>
                <w:sz w:val="24"/>
              </w:rPr>
            </w:pPr>
            <w:r w:rsidRPr="001D2D55">
              <w:rPr>
                <w:rFonts w:ascii="Times New Roman" w:eastAsia="Times New Roman" w:hAnsi="Times New Roman" w:cs="Times New Roman"/>
                <w:sz w:val="24"/>
              </w:rPr>
              <w:t>Selasa 19 Juli 2016</w:t>
            </w:r>
          </w:p>
          <w:p w14:paraId="75704E42"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07.00</w:t>
            </w:r>
          </w:p>
          <w:p w14:paraId="70773A8D" w14:textId="77777777" w:rsidR="001D2D55" w:rsidRPr="001D2D55" w:rsidRDefault="001D2D55" w:rsidP="001D2D55">
            <w:pPr>
              <w:widowControl w:val="0"/>
              <w:autoSpaceDE w:val="0"/>
              <w:autoSpaceDN w:val="0"/>
              <w:spacing w:before="5" w:after="0" w:line="274" w:lineRule="exact"/>
              <w:ind w:left="107"/>
              <w:rPr>
                <w:rFonts w:ascii="Times New Roman" w:eastAsia="Times New Roman" w:hAnsi="Times New Roman" w:cs="Times New Roman"/>
                <w:b/>
                <w:sz w:val="24"/>
              </w:rPr>
            </w:pPr>
            <w:r w:rsidRPr="001D2D55">
              <w:rPr>
                <w:rFonts w:ascii="Times New Roman" w:eastAsia="Times New Roman" w:hAnsi="Times New Roman" w:cs="Times New Roman"/>
                <w:b/>
                <w:sz w:val="24"/>
              </w:rPr>
              <w:t>S : -</w:t>
            </w:r>
          </w:p>
          <w:p w14:paraId="290E27BD"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b/>
                <w:sz w:val="24"/>
              </w:rPr>
              <w:t>O:</w:t>
            </w:r>
            <w:r w:rsidRPr="001D2D55">
              <w:rPr>
                <w:rFonts w:ascii="Times New Roman" w:eastAsia="Times New Roman" w:hAnsi="Times New Roman" w:cs="Times New Roman"/>
                <w:sz w:val="24"/>
              </w:rPr>
              <w:t>Pasien tampak edema pada kaki dan tangan</w:t>
            </w:r>
          </w:p>
          <w:p w14:paraId="1F174286"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BUN :112,1</w:t>
            </w:r>
            <w:r w:rsidRPr="001D2D55">
              <w:rPr>
                <w:rFonts w:ascii="Times New Roman" w:eastAsia="Times New Roman" w:hAnsi="Times New Roman" w:cs="Times New Roman"/>
                <w:spacing w:val="57"/>
                <w:sz w:val="24"/>
              </w:rPr>
              <w:t xml:space="preserve"> </w:t>
            </w:r>
            <w:r w:rsidRPr="001D2D55">
              <w:rPr>
                <w:rFonts w:ascii="Times New Roman" w:eastAsia="Times New Roman" w:hAnsi="Times New Roman" w:cs="Times New Roman"/>
                <w:sz w:val="24"/>
              </w:rPr>
              <w:t>mg/dL</w:t>
            </w:r>
          </w:p>
          <w:p w14:paraId="5A5FBF62" w14:textId="77777777" w:rsidR="001D2D55" w:rsidRPr="001D2D55" w:rsidRDefault="001D2D55" w:rsidP="001D2D55">
            <w:pPr>
              <w:widowControl w:val="0"/>
              <w:autoSpaceDE w:val="0"/>
              <w:autoSpaceDN w:val="0"/>
              <w:spacing w:after="0" w:line="240" w:lineRule="auto"/>
              <w:ind w:left="107" w:right="722"/>
              <w:rPr>
                <w:rFonts w:ascii="Times New Roman" w:eastAsia="Times New Roman" w:hAnsi="Times New Roman" w:cs="Times New Roman"/>
                <w:sz w:val="24"/>
              </w:rPr>
            </w:pPr>
            <w:r w:rsidRPr="001D2D55">
              <w:rPr>
                <w:rFonts w:ascii="Times New Roman" w:eastAsia="Times New Roman" w:hAnsi="Times New Roman" w:cs="Times New Roman"/>
                <w:sz w:val="24"/>
              </w:rPr>
              <w:t xml:space="preserve">Creatinin : 14,45 </w:t>
            </w:r>
            <w:r w:rsidRPr="001D2D55">
              <w:rPr>
                <w:rFonts w:ascii="Times New Roman" w:eastAsia="Times New Roman" w:hAnsi="Times New Roman" w:cs="Times New Roman"/>
                <w:spacing w:val="-4"/>
                <w:sz w:val="24"/>
              </w:rPr>
              <w:t xml:space="preserve">mg/dL, </w:t>
            </w:r>
            <w:r w:rsidRPr="001D2D55">
              <w:rPr>
                <w:rFonts w:ascii="Times New Roman" w:eastAsia="Times New Roman" w:hAnsi="Times New Roman" w:cs="Times New Roman"/>
                <w:sz w:val="24"/>
              </w:rPr>
              <w:t>TD : 160/90</w:t>
            </w:r>
            <w:r w:rsidRPr="001D2D55">
              <w:rPr>
                <w:rFonts w:ascii="Times New Roman" w:eastAsia="Times New Roman" w:hAnsi="Times New Roman" w:cs="Times New Roman"/>
                <w:spacing w:val="-2"/>
                <w:sz w:val="24"/>
              </w:rPr>
              <w:t xml:space="preserve"> </w:t>
            </w:r>
            <w:r w:rsidRPr="001D2D55">
              <w:rPr>
                <w:rFonts w:ascii="Times New Roman" w:eastAsia="Times New Roman" w:hAnsi="Times New Roman" w:cs="Times New Roman"/>
                <w:sz w:val="24"/>
              </w:rPr>
              <w:t>mmHg,</w:t>
            </w:r>
          </w:p>
          <w:p w14:paraId="263DEEFD"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S : 37,6 ̊C,</w:t>
            </w:r>
          </w:p>
          <w:p w14:paraId="31063854" w14:textId="77777777" w:rsidR="001D2D55" w:rsidRPr="001D2D55" w:rsidRDefault="001D2D55" w:rsidP="001D2D55">
            <w:pPr>
              <w:widowControl w:val="0"/>
              <w:autoSpaceDE w:val="0"/>
              <w:autoSpaceDN w:val="0"/>
              <w:spacing w:after="0" w:line="240" w:lineRule="auto"/>
              <w:ind w:left="107" w:right="478"/>
              <w:rPr>
                <w:rFonts w:ascii="Times New Roman" w:eastAsia="Times New Roman" w:hAnsi="Times New Roman" w:cs="Times New Roman"/>
                <w:sz w:val="24"/>
              </w:rPr>
            </w:pPr>
            <w:r w:rsidRPr="001D2D55">
              <w:rPr>
                <w:rFonts w:ascii="Times New Roman" w:eastAsia="Times New Roman" w:hAnsi="Times New Roman" w:cs="Times New Roman"/>
                <w:sz w:val="24"/>
              </w:rPr>
              <w:t>RR : 24x/mnt, N : 96 x/mnt Input : oral 500, infus 500</w:t>
            </w:r>
          </w:p>
          <w:p w14:paraId="56ABAEE1" w14:textId="77777777" w:rsidR="001D2D55" w:rsidRPr="001D2D55" w:rsidRDefault="001D2D55" w:rsidP="001D2D55">
            <w:pPr>
              <w:widowControl w:val="0"/>
              <w:autoSpaceDE w:val="0"/>
              <w:autoSpaceDN w:val="0"/>
              <w:spacing w:after="0" w:line="270" w:lineRule="atLeast"/>
              <w:ind w:left="107" w:right="365"/>
              <w:rPr>
                <w:rFonts w:ascii="Times New Roman" w:eastAsia="Times New Roman" w:hAnsi="Times New Roman" w:cs="Times New Roman"/>
                <w:sz w:val="24"/>
              </w:rPr>
            </w:pPr>
            <w:r w:rsidRPr="001D2D55">
              <w:rPr>
                <w:rFonts w:ascii="Times New Roman" w:eastAsia="Times New Roman" w:hAnsi="Times New Roman" w:cs="Times New Roman"/>
                <w:sz w:val="24"/>
              </w:rPr>
              <w:t>Output : urine 600, IWL 400 BC : output-input= 0</w:t>
            </w:r>
          </w:p>
        </w:tc>
        <w:tc>
          <w:tcPr>
            <w:tcW w:w="1139" w:type="dxa"/>
          </w:tcPr>
          <w:p w14:paraId="1360C8B4"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r>
    </w:tbl>
    <w:p w14:paraId="41B5B870"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sectPr w:rsidR="001D2D55" w:rsidRPr="001D2D55">
          <w:headerReference w:type="default" r:id="rId61"/>
          <w:pgSz w:w="11910" w:h="16840"/>
          <w:pgMar w:top="1660" w:right="1140" w:bottom="280" w:left="1680" w:header="708" w:footer="0" w:gutter="0"/>
          <w:pgNumType w:start="84"/>
          <w:cols w:space="720"/>
        </w:sectPr>
      </w:pPr>
    </w:p>
    <w:p w14:paraId="73717488" w14:textId="77777777" w:rsidR="001D2D55" w:rsidRPr="001D2D55" w:rsidRDefault="00B500B0" w:rsidP="001D2D55">
      <w:pPr>
        <w:widowControl w:val="0"/>
        <w:autoSpaceDE w:val="0"/>
        <w:autoSpaceDN w:val="0"/>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31968" behindDoc="1" locked="0" layoutInCell="1" allowOverlap="1" wp14:anchorId="72B08093" wp14:editId="784187D4">
                <wp:simplePos x="0" y="0"/>
                <wp:positionH relativeFrom="page">
                  <wp:posOffset>3493135</wp:posOffset>
                </wp:positionH>
                <wp:positionV relativeFrom="page">
                  <wp:posOffset>4799330</wp:posOffset>
                </wp:positionV>
                <wp:extent cx="376555" cy="180975"/>
                <wp:effectExtent l="0" t="0" r="23495" b="28575"/>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5547 5501"/>
                            <a:gd name="T1" fmla="*/ T0 w 594"/>
                            <a:gd name="T2" fmla="+- 0 7787 7558"/>
                            <a:gd name="T3" fmla="*/ 7787 h 285"/>
                            <a:gd name="T4" fmla="+- 0 5639 5501"/>
                            <a:gd name="T5" fmla="*/ T4 w 594"/>
                            <a:gd name="T6" fmla="+- 0 7774 7558"/>
                            <a:gd name="T7" fmla="*/ 7774 h 285"/>
                            <a:gd name="T8" fmla="+- 0 5757 5501"/>
                            <a:gd name="T9" fmla="*/ T8 w 594"/>
                            <a:gd name="T10" fmla="+- 0 7761 7558"/>
                            <a:gd name="T11" fmla="*/ 7761 h 285"/>
                            <a:gd name="T12" fmla="+- 0 5692 5501"/>
                            <a:gd name="T13" fmla="*/ T12 w 594"/>
                            <a:gd name="T14" fmla="+- 0 7750 7558"/>
                            <a:gd name="T15" fmla="*/ 7750 h 285"/>
                            <a:gd name="T16" fmla="+- 0 5664 5501"/>
                            <a:gd name="T17" fmla="*/ T16 w 594"/>
                            <a:gd name="T18" fmla="+- 0 7730 7558"/>
                            <a:gd name="T19" fmla="*/ 7730 h 285"/>
                            <a:gd name="T20" fmla="+- 0 5652 5501"/>
                            <a:gd name="T21" fmla="*/ T20 w 594"/>
                            <a:gd name="T22" fmla="+- 0 7720 7558"/>
                            <a:gd name="T23" fmla="*/ 7720 h 285"/>
                            <a:gd name="T24" fmla="+- 0 5650 5501"/>
                            <a:gd name="T25" fmla="*/ T24 w 594"/>
                            <a:gd name="T26" fmla="+- 0 7645 7558"/>
                            <a:gd name="T27" fmla="*/ 7645 h 285"/>
                            <a:gd name="T28" fmla="+- 0 5745 5501"/>
                            <a:gd name="T29" fmla="*/ T28 w 594"/>
                            <a:gd name="T30" fmla="+- 0 7558 7558"/>
                            <a:gd name="T31" fmla="*/ 7558 h 285"/>
                            <a:gd name="T32" fmla="+- 0 5799 5501"/>
                            <a:gd name="T33" fmla="*/ T32 w 594"/>
                            <a:gd name="T34" fmla="+- 0 7614 7558"/>
                            <a:gd name="T35" fmla="*/ 7614 h 285"/>
                            <a:gd name="T36" fmla="+- 0 5803 5501"/>
                            <a:gd name="T37" fmla="*/ T36 w 594"/>
                            <a:gd name="T38" fmla="+- 0 7672 7558"/>
                            <a:gd name="T39" fmla="*/ 7672 h 285"/>
                            <a:gd name="T40" fmla="+- 0 5799 5501"/>
                            <a:gd name="T41" fmla="*/ T40 w 594"/>
                            <a:gd name="T42" fmla="+- 0 7755 7558"/>
                            <a:gd name="T43" fmla="*/ 7755 h 285"/>
                            <a:gd name="T44" fmla="+- 0 5792 5501"/>
                            <a:gd name="T45" fmla="*/ T44 w 594"/>
                            <a:gd name="T46" fmla="+- 0 7838 7558"/>
                            <a:gd name="T47" fmla="*/ 7838 h 285"/>
                            <a:gd name="T48" fmla="+- 0 5780 5501"/>
                            <a:gd name="T49" fmla="*/ T48 w 594"/>
                            <a:gd name="T50" fmla="+- 0 7827 7558"/>
                            <a:gd name="T51" fmla="*/ 7827 h 285"/>
                            <a:gd name="T52" fmla="+- 0 5781 5501"/>
                            <a:gd name="T53" fmla="*/ T52 w 594"/>
                            <a:gd name="T54" fmla="+- 0 7796 7558"/>
                            <a:gd name="T55" fmla="*/ 7796 h 285"/>
                            <a:gd name="T56" fmla="+- 0 5788 5501"/>
                            <a:gd name="T57" fmla="*/ T56 w 594"/>
                            <a:gd name="T58" fmla="+- 0 7743 7558"/>
                            <a:gd name="T59" fmla="*/ 7743 h 285"/>
                            <a:gd name="T60" fmla="+- 0 5811 5501"/>
                            <a:gd name="T61" fmla="*/ T60 w 594"/>
                            <a:gd name="T62" fmla="+- 0 7737 7558"/>
                            <a:gd name="T63" fmla="*/ 7737 h 285"/>
                            <a:gd name="T64" fmla="+- 0 5842 5501"/>
                            <a:gd name="T65" fmla="*/ T64 w 594"/>
                            <a:gd name="T66" fmla="+- 0 7777 7558"/>
                            <a:gd name="T67" fmla="*/ 7777 h 285"/>
                            <a:gd name="T68" fmla="+- 0 5858 5501"/>
                            <a:gd name="T69" fmla="*/ T68 w 594"/>
                            <a:gd name="T70" fmla="+- 0 7787 7558"/>
                            <a:gd name="T71" fmla="*/ 7787 h 285"/>
                            <a:gd name="T72" fmla="+- 0 5850 5501"/>
                            <a:gd name="T73" fmla="*/ T72 w 594"/>
                            <a:gd name="T74" fmla="+- 0 7768 7558"/>
                            <a:gd name="T75" fmla="*/ 7768 h 285"/>
                            <a:gd name="T76" fmla="+- 0 5836 5501"/>
                            <a:gd name="T77" fmla="*/ T76 w 594"/>
                            <a:gd name="T78" fmla="+- 0 7758 7558"/>
                            <a:gd name="T79" fmla="*/ 7758 h 285"/>
                            <a:gd name="T80" fmla="+- 0 5838 5501"/>
                            <a:gd name="T81" fmla="*/ T80 w 594"/>
                            <a:gd name="T82" fmla="+- 0 7749 7558"/>
                            <a:gd name="T83" fmla="*/ 7749 h 285"/>
                            <a:gd name="T84" fmla="+- 0 5861 5501"/>
                            <a:gd name="T85" fmla="*/ T84 w 594"/>
                            <a:gd name="T86" fmla="+- 0 7751 7558"/>
                            <a:gd name="T87" fmla="*/ 7751 h 285"/>
                            <a:gd name="T88" fmla="+- 0 5885 5501"/>
                            <a:gd name="T89" fmla="*/ T88 w 594"/>
                            <a:gd name="T90" fmla="+- 0 7758 7558"/>
                            <a:gd name="T91" fmla="*/ 7758 h 285"/>
                            <a:gd name="T92" fmla="+- 0 5904 5501"/>
                            <a:gd name="T93" fmla="*/ T92 w 594"/>
                            <a:gd name="T94" fmla="+- 0 7780 7558"/>
                            <a:gd name="T95" fmla="*/ 7780 h 285"/>
                            <a:gd name="T96" fmla="+- 0 5920 5501"/>
                            <a:gd name="T97" fmla="*/ T96 w 594"/>
                            <a:gd name="T98" fmla="+- 0 7793 7558"/>
                            <a:gd name="T99" fmla="*/ 7793 h 285"/>
                            <a:gd name="T100" fmla="+- 0 5905 5501"/>
                            <a:gd name="T101" fmla="*/ T100 w 594"/>
                            <a:gd name="T102" fmla="+- 0 7734 7558"/>
                            <a:gd name="T103" fmla="*/ 7734 h 285"/>
                            <a:gd name="T104" fmla="+- 0 5908 5501"/>
                            <a:gd name="T105" fmla="*/ T104 w 594"/>
                            <a:gd name="T106" fmla="+- 0 7676 7558"/>
                            <a:gd name="T107" fmla="*/ 7676 h 285"/>
                            <a:gd name="T108" fmla="+- 0 5923 5501"/>
                            <a:gd name="T109" fmla="*/ T108 w 594"/>
                            <a:gd name="T110" fmla="+- 0 7688 7558"/>
                            <a:gd name="T111" fmla="*/ 7688 h 285"/>
                            <a:gd name="T112" fmla="+- 0 5935 5501"/>
                            <a:gd name="T113" fmla="*/ T112 w 594"/>
                            <a:gd name="T114" fmla="+- 0 7698 7558"/>
                            <a:gd name="T115" fmla="*/ 7698 h 285"/>
                            <a:gd name="T116" fmla="+- 0 5949 5501"/>
                            <a:gd name="T117" fmla="*/ T116 w 594"/>
                            <a:gd name="T118" fmla="+- 0 7714 7558"/>
                            <a:gd name="T119" fmla="*/ 7714 h 285"/>
                            <a:gd name="T120" fmla="+- 0 5962 5501"/>
                            <a:gd name="T121" fmla="*/ T120 w 594"/>
                            <a:gd name="T122" fmla="+- 0 7733 7558"/>
                            <a:gd name="T123" fmla="*/ 7733 h 285"/>
                            <a:gd name="T124" fmla="+- 0 5967 5501"/>
                            <a:gd name="T125" fmla="*/ T124 w 594"/>
                            <a:gd name="T126" fmla="+- 0 7754 7558"/>
                            <a:gd name="T127" fmla="*/ 7754 h 285"/>
                            <a:gd name="T128" fmla="+- 0 5968 5501"/>
                            <a:gd name="T129" fmla="*/ T128 w 594"/>
                            <a:gd name="T130" fmla="+- 0 7778 7558"/>
                            <a:gd name="T131" fmla="*/ 7778 h 285"/>
                            <a:gd name="T132" fmla="+- 0 6048 5501"/>
                            <a:gd name="T133" fmla="*/ T132 w 594"/>
                            <a:gd name="T134" fmla="+- 0 7803 7558"/>
                            <a:gd name="T135" fmla="*/ 7803 h 285"/>
                            <a:gd name="T136" fmla="+- 0 6051 5501"/>
                            <a:gd name="T137" fmla="*/ T136 w 594"/>
                            <a:gd name="T138" fmla="+- 0 7810 7558"/>
                            <a:gd name="T139" fmla="*/ 7810 h 285"/>
                            <a:gd name="T140" fmla="+- 0 6082 5501"/>
                            <a:gd name="T141" fmla="*/ T140 w 594"/>
                            <a:gd name="T142" fmla="+- 0 7817 7558"/>
                            <a:gd name="T143" fmla="*/ 7817 h 285"/>
                            <a:gd name="T144" fmla="+- 0 6094 5501"/>
                            <a:gd name="T145" fmla="*/ T144 w 594"/>
                            <a:gd name="T146" fmla="+- 0 7816 7558"/>
                            <a:gd name="T147" fmla="*/ 7816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3"/>
                              </a:lnTo>
                              <a:lnTo>
                                <a:pt x="214" y="198"/>
                              </a:lnTo>
                              <a:lnTo>
                                <a:pt x="191" y="192"/>
                              </a:lnTo>
                              <a:lnTo>
                                <a:pt x="177" y="184"/>
                              </a:lnTo>
                              <a:lnTo>
                                <a:pt x="163" y="172"/>
                              </a:lnTo>
                              <a:lnTo>
                                <a:pt x="159" y="168"/>
                              </a:lnTo>
                              <a:lnTo>
                                <a:pt x="151" y="162"/>
                              </a:lnTo>
                              <a:lnTo>
                                <a:pt x="148" y="137"/>
                              </a:lnTo>
                              <a:lnTo>
                                <a:pt x="149" y="87"/>
                              </a:lnTo>
                              <a:lnTo>
                                <a:pt x="175" y="34"/>
                              </a:lnTo>
                              <a:lnTo>
                                <a:pt x="244" y="0"/>
                              </a:lnTo>
                              <a:lnTo>
                                <a:pt x="283" y="26"/>
                              </a:lnTo>
                              <a:lnTo>
                                <a:pt x="298" y="56"/>
                              </a:lnTo>
                              <a:lnTo>
                                <a:pt x="301" y="87"/>
                              </a:lnTo>
                              <a:lnTo>
                                <a:pt x="302" y="114"/>
                              </a:lnTo>
                              <a:lnTo>
                                <a:pt x="300" y="156"/>
                              </a:lnTo>
                              <a:lnTo>
                                <a:pt x="298" y="197"/>
                              </a:lnTo>
                              <a:lnTo>
                                <a:pt x="296" y="238"/>
                              </a:lnTo>
                              <a:lnTo>
                                <a:pt x="291" y="280"/>
                              </a:lnTo>
                              <a:lnTo>
                                <a:pt x="290" y="285"/>
                              </a:lnTo>
                              <a:lnTo>
                                <a:pt x="279" y="269"/>
                              </a:lnTo>
                              <a:lnTo>
                                <a:pt x="279" y="264"/>
                              </a:lnTo>
                              <a:lnTo>
                                <a:pt x="280" y="238"/>
                              </a:lnTo>
                              <a:lnTo>
                                <a:pt x="283" y="211"/>
                              </a:lnTo>
                              <a:lnTo>
                                <a:pt x="287" y="185"/>
                              </a:lnTo>
                              <a:lnTo>
                                <a:pt x="291" y="159"/>
                              </a:lnTo>
                              <a:lnTo>
                                <a:pt x="310" y="179"/>
                              </a:lnTo>
                              <a:lnTo>
                                <a:pt x="325" y="199"/>
                              </a:lnTo>
                              <a:lnTo>
                                <a:pt x="341" y="219"/>
                              </a:lnTo>
                              <a:lnTo>
                                <a:pt x="360" y="238"/>
                              </a:lnTo>
                              <a:lnTo>
                                <a:pt x="357" y="229"/>
                              </a:lnTo>
                              <a:lnTo>
                                <a:pt x="353" y="219"/>
                              </a:lnTo>
                              <a:lnTo>
                                <a:pt x="349" y="210"/>
                              </a:lnTo>
                              <a:lnTo>
                                <a:pt x="343" y="205"/>
                              </a:lnTo>
                              <a:lnTo>
                                <a:pt x="335" y="200"/>
                              </a:lnTo>
                              <a:lnTo>
                                <a:pt x="331" y="195"/>
                              </a:lnTo>
                              <a:lnTo>
                                <a:pt x="337" y="191"/>
                              </a:lnTo>
                              <a:lnTo>
                                <a:pt x="348" y="190"/>
                              </a:lnTo>
                              <a:lnTo>
                                <a:pt x="360" y="193"/>
                              </a:lnTo>
                              <a:lnTo>
                                <a:pt x="372" y="197"/>
                              </a:lnTo>
                              <a:lnTo>
                                <a:pt x="384" y="200"/>
                              </a:lnTo>
                              <a:lnTo>
                                <a:pt x="397" y="215"/>
                              </a:lnTo>
                              <a:lnTo>
                                <a:pt x="403" y="222"/>
                              </a:lnTo>
                              <a:lnTo>
                                <a:pt x="408" y="226"/>
                              </a:lnTo>
                              <a:lnTo>
                                <a:pt x="419" y="235"/>
                              </a:lnTo>
                              <a:lnTo>
                                <a:pt x="411" y="205"/>
                              </a:lnTo>
                              <a:lnTo>
                                <a:pt x="404" y="176"/>
                              </a:lnTo>
                              <a:lnTo>
                                <a:pt x="402" y="147"/>
                              </a:lnTo>
                              <a:lnTo>
                                <a:pt x="407" y="118"/>
                              </a:lnTo>
                              <a:lnTo>
                                <a:pt x="415" y="124"/>
                              </a:lnTo>
                              <a:lnTo>
                                <a:pt x="422" y="130"/>
                              </a:lnTo>
                              <a:lnTo>
                                <a:pt x="430" y="137"/>
                              </a:lnTo>
                              <a:lnTo>
                                <a:pt x="434" y="140"/>
                              </a:lnTo>
                              <a:lnTo>
                                <a:pt x="442" y="146"/>
                              </a:lnTo>
                              <a:lnTo>
                                <a:pt x="448" y="156"/>
                              </a:lnTo>
                              <a:lnTo>
                                <a:pt x="454" y="165"/>
                              </a:lnTo>
                              <a:lnTo>
                                <a:pt x="461" y="175"/>
                              </a:lnTo>
                              <a:lnTo>
                                <a:pt x="465" y="184"/>
                              </a:lnTo>
                              <a:lnTo>
                                <a:pt x="466" y="196"/>
                              </a:lnTo>
                              <a:lnTo>
                                <a:pt x="465" y="208"/>
                              </a:lnTo>
                              <a:lnTo>
                                <a:pt x="467" y="220"/>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B1A9527" id="Freeform 1" o:spid="_x0000_s1026" style="position:absolute;margin-left:275.05pt;margin-top:377.9pt;width:29.65pt;height:14.2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" path="m,235r46,-6l92,222r46,-6l206,208r50,-5l214,198r-23,-6l177,184,163,172r-4,-4l151,162r-3,-25l149,87,175,34,244,r39,26l298,56r3,31l302,114r-2,42l298,197r-2,41l291,280r-1,5l279,269r,-5l280,238r3,-27l287,185r4,-26l310,179r15,20l341,219r19,19l357,229r-4,-10l349,210r-6,-5l335,200r-4,-5l337,191r11,-1l360,193r12,4l384,200r13,15l403,222r5,4l419,235r-8,-30l404,176r-2,-29l407,118r8,6l422,130r8,7l434,140r8,6l448,156r6,9l461,175r4,9l466,196r-1,12l467,220r70,24l547,245r3,3l550,252r8,2l581,259r10,-1l593,258r,6e" filled="f">
                <v:path arrowok="t" o:connecttype="custom" o:connectlocs="29161,4944745;87482,4936490;162286,4928235;121081,4921250;103331,4908550;95724,4902200;94456,4854575;154679,4799330;188911,4834890;191447,4871720;188911,4924425;184474,4977130;176867,4970145;177501,4950460;181938,4916805;196519,4912995;216170,4938395;226313,4944745;221242,4932680;212367,4926330;213635,4920615;228215,4921885;243429,4926330;255474,4940300;265617,4948555;256108,4911090;258010,4874260;267519,4881880;275126,4888230;284001,4898390;292242,4910455;295412,4923790;296046,4939030;346760,4954905;348662,4959350;368314,4963795;375921,4963160" o:connectangles="0,0,0,0,0,0,0,0,0,0,0,0,0,0,0,0,0,0,0,0,0,0,0,0,0,0,0,0,0,0,0,0,0,0,0,0,0"/>
                <w10:wrap anchorx="page" anchory="pag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32992" behindDoc="1" locked="0" layoutInCell="1" allowOverlap="1" wp14:anchorId="0504B6BF" wp14:editId="20E37210">
                <wp:simplePos x="0" y="0"/>
                <wp:positionH relativeFrom="page">
                  <wp:posOffset>3493135</wp:posOffset>
                </wp:positionH>
                <wp:positionV relativeFrom="page">
                  <wp:posOffset>6139815</wp:posOffset>
                </wp:positionV>
                <wp:extent cx="376555" cy="180975"/>
                <wp:effectExtent l="0" t="0" r="23495" b="28575"/>
                <wp:wrapNone/>
                <wp:docPr id="89"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5547 5501"/>
                            <a:gd name="T1" fmla="*/ T0 w 594"/>
                            <a:gd name="T2" fmla="+- 0 9898 9669"/>
                            <a:gd name="T3" fmla="*/ 9898 h 285"/>
                            <a:gd name="T4" fmla="+- 0 5639 5501"/>
                            <a:gd name="T5" fmla="*/ T4 w 594"/>
                            <a:gd name="T6" fmla="+- 0 9885 9669"/>
                            <a:gd name="T7" fmla="*/ 9885 h 285"/>
                            <a:gd name="T8" fmla="+- 0 5757 5501"/>
                            <a:gd name="T9" fmla="*/ T8 w 594"/>
                            <a:gd name="T10" fmla="+- 0 9872 9669"/>
                            <a:gd name="T11" fmla="*/ 9872 h 285"/>
                            <a:gd name="T12" fmla="+- 0 5692 5501"/>
                            <a:gd name="T13" fmla="*/ T12 w 594"/>
                            <a:gd name="T14" fmla="+- 0 9861 9669"/>
                            <a:gd name="T15" fmla="*/ 9861 h 285"/>
                            <a:gd name="T16" fmla="+- 0 5664 5501"/>
                            <a:gd name="T17" fmla="*/ T16 w 594"/>
                            <a:gd name="T18" fmla="+- 0 9841 9669"/>
                            <a:gd name="T19" fmla="*/ 9841 h 285"/>
                            <a:gd name="T20" fmla="+- 0 5652 5501"/>
                            <a:gd name="T21" fmla="*/ T20 w 594"/>
                            <a:gd name="T22" fmla="+- 0 9831 9669"/>
                            <a:gd name="T23" fmla="*/ 9831 h 285"/>
                            <a:gd name="T24" fmla="+- 0 5650 5501"/>
                            <a:gd name="T25" fmla="*/ T24 w 594"/>
                            <a:gd name="T26" fmla="+- 0 9756 9669"/>
                            <a:gd name="T27" fmla="*/ 9756 h 285"/>
                            <a:gd name="T28" fmla="+- 0 5745 5501"/>
                            <a:gd name="T29" fmla="*/ T28 w 594"/>
                            <a:gd name="T30" fmla="+- 0 9669 9669"/>
                            <a:gd name="T31" fmla="*/ 9669 h 285"/>
                            <a:gd name="T32" fmla="+- 0 5799 5501"/>
                            <a:gd name="T33" fmla="*/ T32 w 594"/>
                            <a:gd name="T34" fmla="+- 0 9725 9669"/>
                            <a:gd name="T35" fmla="*/ 9725 h 285"/>
                            <a:gd name="T36" fmla="+- 0 5803 5501"/>
                            <a:gd name="T37" fmla="*/ T36 w 594"/>
                            <a:gd name="T38" fmla="+- 0 9783 9669"/>
                            <a:gd name="T39" fmla="*/ 9783 h 285"/>
                            <a:gd name="T40" fmla="+- 0 5799 5501"/>
                            <a:gd name="T41" fmla="*/ T40 w 594"/>
                            <a:gd name="T42" fmla="+- 0 9866 9669"/>
                            <a:gd name="T43" fmla="*/ 9866 h 285"/>
                            <a:gd name="T44" fmla="+- 0 5792 5501"/>
                            <a:gd name="T45" fmla="*/ T44 w 594"/>
                            <a:gd name="T46" fmla="+- 0 9949 9669"/>
                            <a:gd name="T47" fmla="*/ 9949 h 285"/>
                            <a:gd name="T48" fmla="+- 0 5780 5501"/>
                            <a:gd name="T49" fmla="*/ T48 w 594"/>
                            <a:gd name="T50" fmla="+- 0 9938 9669"/>
                            <a:gd name="T51" fmla="*/ 9938 h 285"/>
                            <a:gd name="T52" fmla="+- 0 5781 5501"/>
                            <a:gd name="T53" fmla="*/ T52 w 594"/>
                            <a:gd name="T54" fmla="+- 0 9907 9669"/>
                            <a:gd name="T55" fmla="*/ 9907 h 285"/>
                            <a:gd name="T56" fmla="+- 0 5788 5501"/>
                            <a:gd name="T57" fmla="*/ T56 w 594"/>
                            <a:gd name="T58" fmla="+- 0 9854 9669"/>
                            <a:gd name="T59" fmla="*/ 9854 h 285"/>
                            <a:gd name="T60" fmla="+- 0 5811 5501"/>
                            <a:gd name="T61" fmla="*/ T60 w 594"/>
                            <a:gd name="T62" fmla="+- 0 9848 9669"/>
                            <a:gd name="T63" fmla="*/ 9848 h 285"/>
                            <a:gd name="T64" fmla="+- 0 5842 5501"/>
                            <a:gd name="T65" fmla="*/ T64 w 594"/>
                            <a:gd name="T66" fmla="+- 0 9888 9669"/>
                            <a:gd name="T67" fmla="*/ 9888 h 285"/>
                            <a:gd name="T68" fmla="+- 0 5858 5501"/>
                            <a:gd name="T69" fmla="*/ T68 w 594"/>
                            <a:gd name="T70" fmla="+- 0 9898 9669"/>
                            <a:gd name="T71" fmla="*/ 9898 h 285"/>
                            <a:gd name="T72" fmla="+- 0 5850 5501"/>
                            <a:gd name="T73" fmla="*/ T72 w 594"/>
                            <a:gd name="T74" fmla="+- 0 9879 9669"/>
                            <a:gd name="T75" fmla="*/ 9879 h 285"/>
                            <a:gd name="T76" fmla="+- 0 5836 5501"/>
                            <a:gd name="T77" fmla="*/ T76 w 594"/>
                            <a:gd name="T78" fmla="+- 0 9869 9669"/>
                            <a:gd name="T79" fmla="*/ 9869 h 285"/>
                            <a:gd name="T80" fmla="+- 0 5838 5501"/>
                            <a:gd name="T81" fmla="*/ T80 w 594"/>
                            <a:gd name="T82" fmla="+- 0 9860 9669"/>
                            <a:gd name="T83" fmla="*/ 9860 h 285"/>
                            <a:gd name="T84" fmla="+- 0 5861 5501"/>
                            <a:gd name="T85" fmla="*/ T84 w 594"/>
                            <a:gd name="T86" fmla="+- 0 9862 9669"/>
                            <a:gd name="T87" fmla="*/ 9862 h 285"/>
                            <a:gd name="T88" fmla="+- 0 5885 5501"/>
                            <a:gd name="T89" fmla="*/ T88 w 594"/>
                            <a:gd name="T90" fmla="+- 0 9869 9669"/>
                            <a:gd name="T91" fmla="*/ 9869 h 285"/>
                            <a:gd name="T92" fmla="+- 0 5904 5501"/>
                            <a:gd name="T93" fmla="*/ T92 w 594"/>
                            <a:gd name="T94" fmla="+- 0 9891 9669"/>
                            <a:gd name="T95" fmla="*/ 9891 h 285"/>
                            <a:gd name="T96" fmla="+- 0 5920 5501"/>
                            <a:gd name="T97" fmla="*/ T96 w 594"/>
                            <a:gd name="T98" fmla="+- 0 9904 9669"/>
                            <a:gd name="T99" fmla="*/ 9904 h 285"/>
                            <a:gd name="T100" fmla="+- 0 5905 5501"/>
                            <a:gd name="T101" fmla="*/ T100 w 594"/>
                            <a:gd name="T102" fmla="+- 0 9845 9669"/>
                            <a:gd name="T103" fmla="*/ 9845 h 285"/>
                            <a:gd name="T104" fmla="+- 0 5908 5501"/>
                            <a:gd name="T105" fmla="*/ T104 w 594"/>
                            <a:gd name="T106" fmla="+- 0 9787 9669"/>
                            <a:gd name="T107" fmla="*/ 9787 h 285"/>
                            <a:gd name="T108" fmla="+- 0 5923 5501"/>
                            <a:gd name="T109" fmla="*/ T108 w 594"/>
                            <a:gd name="T110" fmla="+- 0 9799 9669"/>
                            <a:gd name="T111" fmla="*/ 9799 h 285"/>
                            <a:gd name="T112" fmla="+- 0 5935 5501"/>
                            <a:gd name="T113" fmla="*/ T112 w 594"/>
                            <a:gd name="T114" fmla="+- 0 9809 9669"/>
                            <a:gd name="T115" fmla="*/ 9809 h 285"/>
                            <a:gd name="T116" fmla="+- 0 5949 5501"/>
                            <a:gd name="T117" fmla="*/ T116 w 594"/>
                            <a:gd name="T118" fmla="+- 0 9825 9669"/>
                            <a:gd name="T119" fmla="*/ 9825 h 285"/>
                            <a:gd name="T120" fmla="+- 0 5962 5501"/>
                            <a:gd name="T121" fmla="*/ T120 w 594"/>
                            <a:gd name="T122" fmla="+- 0 9844 9669"/>
                            <a:gd name="T123" fmla="*/ 9844 h 285"/>
                            <a:gd name="T124" fmla="+- 0 5967 5501"/>
                            <a:gd name="T125" fmla="*/ T124 w 594"/>
                            <a:gd name="T126" fmla="+- 0 9865 9669"/>
                            <a:gd name="T127" fmla="*/ 9865 h 285"/>
                            <a:gd name="T128" fmla="+- 0 5968 5501"/>
                            <a:gd name="T129" fmla="*/ T128 w 594"/>
                            <a:gd name="T130" fmla="+- 0 9889 9669"/>
                            <a:gd name="T131" fmla="*/ 9889 h 285"/>
                            <a:gd name="T132" fmla="+- 0 6048 5501"/>
                            <a:gd name="T133" fmla="*/ T132 w 594"/>
                            <a:gd name="T134" fmla="+- 0 9914 9669"/>
                            <a:gd name="T135" fmla="*/ 9914 h 285"/>
                            <a:gd name="T136" fmla="+- 0 6051 5501"/>
                            <a:gd name="T137" fmla="*/ T136 w 594"/>
                            <a:gd name="T138" fmla="+- 0 9921 9669"/>
                            <a:gd name="T139" fmla="*/ 9921 h 285"/>
                            <a:gd name="T140" fmla="+- 0 6082 5501"/>
                            <a:gd name="T141" fmla="*/ T140 w 594"/>
                            <a:gd name="T142" fmla="+- 0 9928 9669"/>
                            <a:gd name="T143" fmla="*/ 9928 h 285"/>
                            <a:gd name="T144" fmla="+- 0 6094 5501"/>
                            <a:gd name="T145" fmla="*/ T144 w 594"/>
                            <a:gd name="T146" fmla="+- 0 9927 9669"/>
                            <a:gd name="T147" fmla="*/ 9927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3"/>
                              </a:lnTo>
                              <a:lnTo>
                                <a:pt x="214" y="198"/>
                              </a:lnTo>
                              <a:lnTo>
                                <a:pt x="191" y="192"/>
                              </a:lnTo>
                              <a:lnTo>
                                <a:pt x="177" y="184"/>
                              </a:lnTo>
                              <a:lnTo>
                                <a:pt x="163" y="172"/>
                              </a:lnTo>
                              <a:lnTo>
                                <a:pt x="159" y="168"/>
                              </a:lnTo>
                              <a:lnTo>
                                <a:pt x="151" y="162"/>
                              </a:lnTo>
                              <a:lnTo>
                                <a:pt x="148" y="137"/>
                              </a:lnTo>
                              <a:lnTo>
                                <a:pt x="149" y="87"/>
                              </a:lnTo>
                              <a:lnTo>
                                <a:pt x="175" y="34"/>
                              </a:lnTo>
                              <a:lnTo>
                                <a:pt x="244" y="0"/>
                              </a:lnTo>
                              <a:lnTo>
                                <a:pt x="283" y="26"/>
                              </a:lnTo>
                              <a:lnTo>
                                <a:pt x="298" y="56"/>
                              </a:lnTo>
                              <a:lnTo>
                                <a:pt x="301" y="87"/>
                              </a:lnTo>
                              <a:lnTo>
                                <a:pt x="302" y="114"/>
                              </a:lnTo>
                              <a:lnTo>
                                <a:pt x="300" y="156"/>
                              </a:lnTo>
                              <a:lnTo>
                                <a:pt x="298" y="197"/>
                              </a:lnTo>
                              <a:lnTo>
                                <a:pt x="296" y="238"/>
                              </a:lnTo>
                              <a:lnTo>
                                <a:pt x="291" y="280"/>
                              </a:lnTo>
                              <a:lnTo>
                                <a:pt x="290" y="285"/>
                              </a:lnTo>
                              <a:lnTo>
                                <a:pt x="279" y="269"/>
                              </a:lnTo>
                              <a:lnTo>
                                <a:pt x="279" y="264"/>
                              </a:lnTo>
                              <a:lnTo>
                                <a:pt x="280" y="238"/>
                              </a:lnTo>
                              <a:lnTo>
                                <a:pt x="283" y="211"/>
                              </a:lnTo>
                              <a:lnTo>
                                <a:pt x="287" y="185"/>
                              </a:lnTo>
                              <a:lnTo>
                                <a:pt x="291" y="159"/>
                              </a:lnTo>
                              <a:lnTo>
                                <a:pt x="310" y="179"/>
                              </a:lnTo>
                              <a:lnTo>
                                <a:pt x="325" y="199"/>
                              </a:lnTo>
                              <a:lnTo>
                                <a:pt x="341" y="219"/>
                              </a:lnTo>
                              <a:lnTo>
                                <a:pt x="360" y="238"/>
                              </a:lnTo>
                              <a:lnTo>
                                <a:pt x="357" y="229"/>
                              </a:lnTo>
                              <a:lnTo>
                                <a:pt x="353" y="219"/>
                              </a:lnTo>
                              <a:lnTo>
                                <a:pt x="349" y="210"/>
                              </a:lnTo>
                              <a:lnTo>
                                <a:pt x="343" y="205"/>
                              </a:lnTo>
                              <a:lnTo>
                                <a:pt x="335" y="200"/>
                              </a:lnTo>
                              <a:lnTo>
                                <a:pt x="331" y="195"/>
                              </a:lnTo>
                              <a:lnTo>
                                <a:pt x="337" y="191"/>
                              </a:lnTo>
                              <a:lnTo>
                                <a:pt x="348" y="190"/>
                              </a:lnTo>
                              <a:lnTo>
                                <a:pt x="360" y="193"/>
                              </a:lnTo>
                              <a:lnTo>
                                <a:pt x="372" y="197"/>
                              </a:lnTo>
                              <a:lnTo>
                                <a:pt x="384" y="200"/>
                              </a:lnTo>
                              <a:lnTo>
                                <a:pt x="397" y="215"/>
                              </a:lnTo>
                              <a:lnTo>
                                <a:pt x="403" y="222"/>
                              </a:lnTo>
                              <a:lnTo>
                                <a:pt x="408" y="226"/>
                              </a:lnTo>
                              <a:lnTo>
                                <a:pt x="419" y="235"/>
                              </a:lnTo>
                              <a:lnTo>
                                <a:pt x="411" y="205"/>
                              </a:lnTo>
                              <a:lnTo>
                                <a:pt x="404" y="176"/>
                              </a:lnTo>
                              <a:lnTo>
                                <a:pt x="402" y="147"/>
                              </a:lnTo>
                              <a:lnTo>
                                <a:pt x="407" y="118"/>
                              </a:lnTo>
                              <a:lnTo>
                                <a:pt x="415" y="124"/>
                              </a:lnTo>
                              <a:lnTo>
                                <a:pt x="422" y="130"/>
                              </a:lnTo>
                              <a:lnTo>
                                <a:pt x="430" y="137"/>
                              </a:lnTo>
                              <a:lnTo>
                                <a:pt x="434" y="140"/>
                              </a:lnTo>
                              <a:lnTo>
                                <a:pt x="442" y="146"/>
                              </a:lnTo>
                              <a:lnTo>
                                <a:pt x="448" y="156"/>
                              </a:lnTo>
                              <a:lnTo>
                                <a:pt x="454" y="165"/>
                              </a:lnTo>
                              <a:lnTo>
                                <a:pt x="461" y="175"/>
                              </a:lnTo>
                              <a:lnTo>
                                <a:pt x="465" y="184"/>
                              </a:lnTo>
                              <a:lnTo>
                                <a:pt x="466" y="196"/>
                              </a:lnTo>
                              <a:lnTo>
                                <a:pt x="465" y="208"/>
                              </a:lnTo>
                              <a:lnTo>
                                <a:pt x="467" y="220"/>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A187605" id="Freeform 89" o:spid="_x0000_s1026" style="position:absolute;margin-left:275.05pt;margin-top:483.45pt;width:29.65pt;height:14.2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" path="m,235r46,-6l92,222r46,-6l206,208r50,-5l214,198r-23,-6l177,184,163,172r-4,-4l151,162r-3,-25l149,87,175,34,244,r39,26l298,56r3,31l302,114r-2,42l298,197r-2,41l291,280r-1,5l279,269r,-5l280,238r3,-27l287,185r4,-26l310,179r15,20l341,219r19,19l357,229r-4,-10l349,210r-6,-5l335,200r-4,-5l337,191r11,-1l360,193r12,4l384,200r13,15l403,222r5,4l419,235r-8,-30l404,176r-2,-29l407,118r8,6l422,130r8,7l434,140r8,6l448,156r6,9l461,175r4,9l466,196r-1,12l467,220r70,24l547,245r3,3l550,252r8,2l581,259r10,-1l593,258r,6e" filled="f">
                <v:path arrowok="t" o:connecttype="custom" o:connectlocs="29161,6285230;87482,6276975;162286,6268720;121081,6261735;103331,6249035;95724,6242685;94456,6195060;154679,6139815;188911,6175375;191447,6212205;188911,6264910;184474,6317615;176867,6310630;177501,6290945;181938,6257290;196519,6253480;216170,6278880;226313,6285230;221242,6273165;212367,6266815;213635,6261100;228215,6262370;243429,6266815;255474,6280785;265617,6289040;256108,6251575;258010,6214745;267519,6222365;275126,6228715;284001,6238875;292242,6250940;295412,6264275;296046,6279515;346760,6295390;348662,6299835;368314,6304280;375921,6303645" o:connectangles="0,0,0,0,0,0,0,0,0,0,0,0,0,0,0,0,0,0,0,0,0,0,0,0,0,0,0,0,0,0,0,0,0,0,0,0,0"/>
                <w10:wrap anchorx="page" anchory="pag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34016" behindDoc="1" locked="0" layoutInCell="1" allowOverlap="1" wp14:anchorId="509B9DE3" wp14:editId="7D04F1A4">
                <wp:simplePos x="0" y="0"/>
                <wp:positionH relativeFrom="page">
                  <wp:posOffset>5513705</wp:posOffset>
                </wp:positionH>
                <wp:positionV relativeFrom="page">
                  <wp:posOffset>8054340</wp:posOffset>
                </wp:positionV>
                <wp:extent cx="376555" cy="180975"/>
                <wp:effectExtent l="0" t="0" r="23495" b="28575"/>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8729 8683"/>
                            <a:gd name="T1" fmla="*/ T0 w 594"/>
                            <a:gd name="T2" fmla="+- 0 12913 12684"/>
                            <a:gd name="T3" fmla="*/ 12913 h 285"/>
                            <a:gd name="T4" fmla="+- 0 8821 8683"/>
                            <a:gd name="T5" fmla="*/ T4 w 594"/>
                            <a:gd name="T6" fmla="+- 0 12900 12684"/>
                            <a:gd name="T7" fmla="*/ 12900 h 285"/>
                            <a:gd name="T8" fmla="+- 0 8939 8683"/>
                            <a:gd name="T9" fmla="*/ T8 w 594"/>
                            <a:gd name="T10" fmla="+- 0 12887 12684"/>
                            <a:gd name="T11" fmla="*/ 12887 h 285"/>
                            <a:gd name="T12" fmla="+- 0 8874 8683"/>
                            <a:gd name="T13" fmla="*/ T12 w 594"/>
                            <a:gd name="T14" fmla="+- 0 12876 12684"/>
                            <a:gd name="T15" fmla="*/ 12876 h 285"/>
                            <a:gd name="T16" fmla="+- 0 8846 8683"/>
                            <a:gd name="T17" fmla="*/ T16 w 594"/>
                            <a:gd name="T18" fmla="+- 0 12856 12684"/>
                            <a:gd name="T19" fmla="*/ 12856 h 285"/>
                            <a:gd name="T20" fmla="+- 0 8834 8683"/>
                            <a:gd name="T21" fmla="*/ T20 w 594"/>
                            <a:gd name="T22" fmla="+- 0 12846 12684"/>
                            <a:gd name="T23" fmla="*/ 12846 h 285"/>
                            <a:gd name="T24" fmla="+- 0 8832 8683"/>
                            <a:gd name="T25" fmla="*/ T24 w 594"/>
                            <a:gd name="T26" fmla="+- 0 12771 12684"/>
                            <a:gd name="T27" fmla="*/ 12771 h 285"/>
                            <a:gd name="T28" fmla="+- 0 8927 8683"/>
                            <a:gd name="T29" fmla="*/ T28 w 594"/>
                            <a:gd name="T30" fmla="+- 0 12684 12684"/>
                            <a:gd name="T31" fmla="*/ 12684 h 285"/>
                            <a:gd name="T32" fmla="+- 0 8981 8683"/>
                            <a:gd name="T33" fmla="*/ T32 w 594"/>
                            <a:gd name="T34" fmla="+- 0 12740 12684"/>
                            <a:gd name="T35" fmla="*/ 12740 h 285"/>
                            <a:gd name="T36" fmla="+- 0 8985 8683"/>
                            <a:gd name="T37" fmla="*/ T36 w 594"/>
                            <a:gd name="T38" fmla="+- 0 12798 12684"/>
                            <a:gd name="T39" fmla="*/ 12798 h 285"/>
                            <a:gd name="T40" fmla="+- 0 8981 8683"/>
                            <a:gd name="T41" fmla="*/ T40 w 594"/>
                            <a:gd name="T42" fmla="+- 0 12881 12684"/>
                            <a:gd name="T43" fmla="*/ 12881 h 285"/>
                            <a:gd name="T44" fmla="+- 0 8974 8683"/>
                            <a:gd name="T45" fmla="*/ T44 w 594"/>
                            <a:gd name="T46" fmla="+- 0 12964 12684"/>
                            <a:gd name="T47" fmla="*/ 12964 h 285"/>
                            <a:gd name="T48" fmla="+- 0 8962 8683"/>
                            <a:gd name="T49" fmla="*/ T48 w 594"/>
                            <a:gd name="T50" fmla="+- 0 12953 12684"/>
                            <a:gd name="T51" fmla="*/ 12953 h 285"/>
                            <a:gd name="T52" fmla="+- 0 8963 8683"/>
                            <a:gd name="T53" fmla="*/ T52 w 594"/>
                            <a:gd name="T54" fmla="+- 0 12922 12684"/>
                            <a:gd name="T55" fmla="*/ 12922 h 285"/>
                            <a:gd name="T56" fmla="+- 0 8970 8683"/>
                            <a:gd name="T57" fmla="*/ T56 w 594"/>
                            <a:gd name="T58" fmla="+- 0 12869 12684"/>
                            <a:gd name="T59" fmla="*/ 12869 h 285"/>
                            <a:gd name="T60" fmla="+- 0 8993 8683"/>
                            <a:gd name="T61" fmla="*/ T60 w 594"/>
                            <a:gd name="T62" fmla="+- 0 12863 12684"/>
                            <a:gd name="T63" fmla="*/ 12863 h 285"/>
                            <a:gd name="T64" fmla="+- 0 9024 8683"/>
                            <a:gd name="T65" fmla="*/ T64 w 594"/>
                            <a:gd name="T66" fmla="+- 0 12903 12684"/>
                            <a:gd name="T67" fmla="*/ 12903 h 285"/>
                            <a:gd name="T68" fmla="+- 0 9040 8683"/>
                            <a:gd name="T69" fmla="*/ T68 w 594"/>
                            <a:gd name="T70" fmla="+- 0 12913 12684"/>
                            <a:gd name="T71" fmla="*/ 12913 h 285"/>
                            <a:gd name="T72" fmla="+- 0 9032 8683"/>
                            <a:gd name="T73" fmla="*/ T72 w 594"/>
                            <a:gd name="T74" fmla="+- 0 12894 12684"/>
                            <a:gd name="T75" fmla="*/ 12894 h 285"/>
                            <a:gd name="T76" fmla="+- 0 9018 8683"/>
                            <a:gd name="T77" fmla="*/ T76 w 594"/>
                            <a:gd name="T78" fmla="+- 0 12884 12684"/>
                            <a:gd name="T79" fmla="*/ 12884 h 285"/>
                            <a:gd name="T80" fmla="+- 0 9020 8683"/>
                            <a:gd name="T81" fmla="*/ T80 w 594"/>
                            <a:gd name="T82" fmla="+- 0 12875 12684"/>
                            <a:gd name="T83" fmla="*/ 12875 h 285"/>
                            <a:gd name="T84" fmla="+- 0 9043 8683"/>
                            <a:gd name="T85" fmla="*/ T84 w 594"/>
                            <a:gd name="T86" fmla="+- 0 12877 12684"/>
                            <a:gd name="T87" fmla="*/ 12877 h 285"/>
                            <a:gd name="T88" fmla="+- 0 9067 8683"/>
                            <a:gd name="T89" fmla="*/ T88 w 594"/>
                            <a:gd name="T90" fmla="+- 0 12884 12684"/>
                            <a:gd name="T91" fmla="*/ 12884 h 285"/>
                            <a:gd name="T92" fmla="+- 0 9086 8683"/>
                            <a:gd name="T93" fmla="*/ T92 w 594"/>
                            <a:gd name="T94" fmla="+- 0 12906 12684"/>
                            <a:gd name="T95" fmla="*/ 12906 h 285"/>
                            <a:gd name="T96" fmla="+- 0 9102 8683"/>
                            <a:gd name="T97" fmla="*/ T96 w 594"/>
                            <a:gd name="T98" fmla="+- 0 12919 12684"/>
                            <a:gd name="T99" fmla="*/ 12919 h 285"/>
                            <a:gd name="T100" fmla="+- 0 9087 8683"/>
                            <a:gd name="T101" fmla="*/ T100 w 594"/>
                            <a:gd name="T102" fmla="+- 0 12860 12684"/>
                            <a:gd name="T103" fmla="*/ 12860 h 285"/>
                            <a:gd name="T104" fmla="+- 0 9090 8683"/>
                            <a:gd name="T105" fmla="*/ T104 w 594"/>
                            <a:gd name="T106" fmla="+- 0 12802 12684"/>
                            <a:gd name="T107" fmla="*/ 12802 h 285"/>
                            <a:gd name="T108" fmla="+- 0 9105 8683"/>
                            <a:gd name="T109" fmla="*/ T108 w 594"/>
                            <a:gd name="T110" fmla="+- 0 12814 12684"/>
                            <a:gd name="T111" fmla="*/ 12814 h 285"/>
                            <a:gd name="T112" fmla="+- 0 9117 8683"/>
                            <a:gd name="T113" fmla="*/ T112 w 594"/>
                            <a:gd name="T114" fmla="+- 0 12824 12684"/>
                            <a:gd name="T115" fmla="*/ 12824 h 285"/>
                            <a:gd name="T116" fmla="+- 0 9131 8683"/>
                            <a:gd name="T117" fmla="*/ T116 w 594"/>
                            <a:gd name="T118" fmla="+- 0 12840 12684"/>
                            <a:gd name="T119" fmla="*/ 12840 h 285"/>
                            <a:gd name="T120" fmla="+- 0 9144 8683"/>
                            <a:gd name="T121" fmla="*/ T120 w 594"/>
                            <a:gd name="T122" fmla="+- 0 12859 12684"/>
                            <a:gd name="T123" fmla="*/ 12859 h 285"/>
                            <a:gd name="T124" fmla="+- 0 9149 8683"/>
                            <a:gd name="T125" fmla="*/ T124 w 594"/>
                            <a:gd name="T126" fmla="+- 0 12880 12684"/>
                            <a:gd name="T127" fmla="*/ 12880 h 285"/>
                            <a:gd name="T128" fmla="+- 0 9150 8683"/>
                            <a:gd name="T129" fmla="*/ T128 w 594"/>
                            <a:gd name="T130" fmla="+- 0 12904 12684"/>
                            <a:gd name="T131" fmla="*/ 12904 h 285"/>
                            <a:gd name="T132" fmla="+- 0 9230 8683"/>
                            <a:gd name="T133" fmla="*/ T132 w 594"/>
                            <a:gd name="T134" fmla="+- 0 12929 12684"/>
                            <a:gd name="T135" fmla="*/ 12929 h 285"/>
                            <a:gd name="T136" fmla="+- 0 9233 8683"/>
                            <a:gd name="T137" fmla="*/ T136 w 594"/>
                            <a:gd name="T138" fmla="+- 0 12936 12684"/>
                            <a:gd name="T139" fmla="*/ 12936 h 285"/>
                            <a:gd name="T140" fmla="+- 0 9264 8683"/>
                            <a:gd name="T141" fmla="*/ T140 w 594"/>
                            <a:gd name="T142" fmla="+- 0 12943 12684"/>
                            <a:gd name="T143" fmla="*/ 12943 h 285"/>
                            <a:gd name="T144" fmla="+- 0 9276 8683"/>
                            <a:gd name="T145" fmla="*/ T144 w 594"/>
                            <a:gd name="T146" fmla="+- 0 12942 12684"/>
                            <a:gd name="T147" fmla="*/ 12942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3"/>
                              </a:lnTo>
                              <a:lnTo>
                                <a:pt x="214" y="198"/>
                              </a:lnTo>
                              <a:lnTo>
                                <a:pt x="191" y="192"/>
                              </a:lnTo>
                              <a:lnTo>
                                <a:pt x="177" y="184"/>
                              </a:lnTo>
                              <a:lnTo>
                                <a:pt x="163" y="172"/>
                              </a:lnTo>
                              <a:lnTo>
                                <a:pt x="159" y="168"/>
                              </a:lnTo>
                              <a:lnTo>
                                <a:pt x="151" y="162"/>
                              </a:lnTo>
                              <a:lnTo>
                                <a:pt x="148" y="137"/>
                              </a:lnTo>
                              <a:lnTo>
                                <a:pt x="149" y="87"/>
                              </a:lnTo>
                              <a:lnTo>
                                <a:pt x="175" y="34"/>
                              </a:lnTo>
                              <a:lnTo>
                                <a:pt x="244" y="0"/>
                              </a:lnTo>
                              <a:lnTo>
                                <a:pt x="283" y="26"/>
                              </a:lnTo>
                              <a:lnTo>
                                <a:pt x="298" y="56"/>
                              </a:lnTo>
                              <a:lnTo>
                                <a:pt x="301" y="87"/>
                              </a:lnTo>
                              <a:lnTo>
                                <a:pt x="302" y="114"/>
                              </a:lnTo>
                              <a:lnTo>
                                <a:pt x="300" y="156"/>
                              </a:lnTo>
                              <a:lnTo>
                                <a:pt x="298" y="197"/>
                              </a:lnTo>
                              <a:lnTo>
                                <a:pt x="296" y="238"/>
                              </a:lnTo>
                              <a:lnTo>
                                <a:pt x="291" y="280"/>
                              </a:lnTo>
                              <a:lnTo>
                                <a:pt x="290" y="285"/>
                              </a:lnTo>
                              <a:lnTo>
                                <a:pt x="279" y="269"/>
                              </a:lnTo>
                              <a:lnTo>
                                <a:pt x="279" y="264"/>
                              </a:lnTo>
                              <a:lnTo>
                                <a:pt x="280" y="238"/>
                              </a:lnTo>
                              <a:lnTo>
                                <a:pt x="283" y="211"/>
                              </a:lnTo>
                              <a:lnTo>
                                <a:pt x="287" y="185"/>
                              </a:lnTo>
                              <a:lnTo>
                                <a:pt x="291" y="159"/>
                              </a:lnTo>
                              <a:lnTo>
                                <a:pt x="310" y="179"/>
                              </a:lnTo>
                              <a:lnTo>
                                <a:pt x="325" y="199"/>
                              </a:lnTo>
                              <a:lnTo>
                                <a:pt x="341" y="219"/>
                              </a:lnTo>
                              <a:lnTo>
                                <a:pt x="360" y="238"/>
                              </a:lnTo>
                              <a:lnTo>
                                <a:pt x="357" y="229"/>
                              </a:lnTo>
                              <a:lnTo>
                                <a:pt x="353" y="219"/>
                              </a:lnTo>
                              <a:lnTo>
                                <a:pt x="349" y="210"/>
                              </a:lnTo>
                              <a:lnTo>
                                <a:pt x="343" y="205"/>
                              </a:lnTo>
                              <a:lnTo>
                                <a:pt x="335" y="200"/>
                              </a:lnTo>
                              <a:lnTo>
                                <a:pt x="331" y="195"/>
                              </a:lnTo>
                              <a:lnTo>
                                <a:pt x="337" y="191"/>
                              </a:lnTo>
                              <a:lnTo>
                                <a:pt x="348" y="190"/>
                              </a:lnTo>
                              <a:lnTo>
                                <a:pt x="360" y="193"/>
                              </a:lnTo>
                              <a:lnTo>
                                <a:pt x="372" y="197"/>
                              </a:lnTo>
                              <a:lnTo>
                                <a:pt x="384" y="200"/>
                              </a:lnTo>
                              <a:lnTo>
                                <a:pt x="397" y="215"/>
                              </a:lnTo>
                              <a:lnTo>
                                <a:pt x="403" y="222"/>
                              </a:lnTo>
                              <a:lnTo>
                                <a:pt x="408" y="226"/>
                              </a:lnTo>
                              <a:lnTo>
                                <a:pt x="419" y="235"/>
                              </a:lnTo>
                              <a:lnTo>
                                <a:pt x="411" y="205"/>
                              </a:lnTo>
                              <a:lnTo>
                                <a:pt x="404" y="176"/>
                              </a:lnTo>
                              <a:lnTo>
                                <a:pt x="402" y="147"/>
                              </a:lnTo>
                              <a:lnTo>
                                <a:pt x="407" y="118"/>
                              </a:lnTo>
                              <a:lnTo>
                                <a:pt x="415" y="124"/>
                              </a:lnTo>
                              <a:lnTo>
                                <a:pt x="422" y="130"/>
                              </a:lnTo>
                              <a:lnTo>
                                <a:pt x="430" y="137"/>
                              </a:lnTo>
                              <a:lnTo>
                                <a:pt x="434" y="140"/>
                              </a:lnTo>
                              <a:lnTo>
                                <a:pt x="442" y="146"/>
                              </a:lnTo>
                              <a:lnTo>
                                <a:pt x="448" y="156"/>
                              </a:lnTo>
                              <a:lnTo>
                                <a:pt x="454" y="165"/>
                              </a:lnTo>
                              <a:lnTo>
                                <a:pt x="461" y="175"/>
                              </a:lnTo>
                              <a:lnTo>
                                <a:pt x="465" y="184"/>
                              </a:lnTo>
                              <a:lnTo>
                                <a:pt x="466" y="196"/>
                              </a:lnTo>
                              <a:lnTo>
                                <a:pt x="465" y="209"/>
                              </a:lnTo>
                              <a:lnTo>
                                <a:pt x="467" y="220"/>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F168F1D" id="Freeform 5" o:spid="_x0000_s1026" style="position:absolute;margin-left:434.15pt;margin-top:634.2pt;width:29.65pt;height:14.2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" path="m,235r46,-6l92,222r46,-6l206,208r50,-5l214,198r-23,-6l177,184,163,172r-4,-4l151,162r-3,-25l149,87,175,34,244,r39,26l298,56r3,31l302,114r-2,42l298,197r-2,41l291,280r-1,5l279,269r,-5l280,238r3,-27l287,185r4,-26l310,179r15,20l341,219r19,19l357,229r-4,-10l349,210r-6,-5l335,200r-4,-5l337,191r11,-1l360,193r12,4l384,200r13,15l403,222r5,4l419,235r-8,-30l404,176r-2,-29l407,118r8,6l422,130r8,7l434,140r8,6l448,156r6,9l461,175r4,9l466,196r-1,13l467,220r70,24l547,245r3,3l550,252r8,2l581,259r10,-1l593,258r,6e" filled="f">
                <v:path arrowok="t" o:connecttype="custom" o:connectlocs="29161,8199755;87482,8191500;162286,8183245;121081,8176260;103331,8163560;95724,8157210;94456,8109585;154679,8054340;188911,8089900;191447,8126730;188911,8179435;184474,8232140;176867,8225155;177501,8205470;181938,8171815;196519,8168005;216170,8193405;226313,8199755;221242,8187690;212367,8181340;213635,8175625;228215,8176895;243429,8181340;255474,8195310;265617,8203565;256108,8166100;258010,8129270;267519,8136890;275126,8143240;284001,8153400;292242,8165465;295412,8178800;296046,8194040;346760,8209915;348662,8214360;368314,8218805;375921,8218170" o:connectangles="0,0,0,0,0,0,0,0,0,0,0,0,0,0,0,0,0,0,0,0,0,0,0,0,0,0,0,0,0,0,0,0,0,0,0,0,0"/>
                <w10:wrap anchorx="page" anchory="page"/>
              </v:shape>
            </w:pict>
          </mc:Fallback>
        </mc:AlternateContent>
      </w:r>
    </w:p>
    <w:p w14:paraId="62908010"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0"/>
          <w:szCs w:val="24"/>
        </w:rPr>
      </w:pPr>
    </w:p>
    <w:p w14:paraId="5C8DCCFD" w14:textId="77777777" w:rsidR="001D2D55" w:rsidRPr="001D2D55" w:rsidRDefault="001D2D55" w:rsidP="001D2D55">
      <w:pPr>
        <w:widowControl w:val="0"/>
        <w:autoSpaceDE w:val="0"/>
        <w:autoSpaceDN w:val="0"/>
        <w:spacing w:before="8" w:after="0" w:line="240" w:lineRule="auto"/>
        <w:rPr>
          <w:rFonts w:ascii="Times New Roman" w:eastAsia="Times New Roman" w:hAnsi="Times New Roman" w:cs="Times New Roman"/>
          <w:sz w:val="11"/>
          <w:szCs w:val="24"/>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2345"/>
        <w:gridCol w:w="773"/>
        <w:gridCol w:w="3262"/>
        <w:gridCol w:w="1139"/>
      </w:tblGrid>
      <w:tr w:rsidR="001D2D55" w:rsidRPr="001D2D55" w14:paraId="55E5C65B" w14:textId="77777777" w:rsidTr="00FE6E0D">
        <w:trPr>
          <w:trHeight w:val="3718"/>
        </w:trPr>
        <w:tc>
          <w:tcPr>
            <w:tcW w:w="960" w:type="dxa"/>
            <w:vMerge w:val="restart"/>
          </w:tcPr>
          <w:p w14:paraId="46FDE452"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c>
          <w:tcPr>
            <w:tcW w:w="2345" w:type="dxa"/>
            <w:tcBorders>
              <w:bottom w:val="nil"/>
              <w:right w:val="nil"/>
            </w:tcBorders>
          </w:tcPr>
          <w:p w14:paraId="152CF289" w14:textId="77777777" w:rsidR="001D2D55" w:rsidRPr="001D2D55" w:rsidRDefault="001D2D55" w:rsidP="001D2D55">
            <w:pPr>
              <w:widowControl w:val="0"/>
              <w:autoSpaceDE w:val="0"/>
              <w:autoSpaceDN w:val="0"/>
              <w:spacing w:after="0" w:line="268" w:lineRule="exact"/>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06.40</w:t>
            </w:r>
          </w:p>
          <w:p w14:paraId="786135F3" w14:textId="77777777" w:rsidR="001D2D55" w:rsidRPr="001D2D55" w:rsidRDefault="001D2D55" w:rsidP="001D2D55">
            <w:pPr>
              <w:widowControl w:val="0"/>
              <w:autoSpaceDE w:val="0"/>
              <w:autoSpaceDN w:val="0"/>
              <w:spacing w:after="0" w:line="240" w:lineRule="auto"/>
              <w:ind w:left="107" w:right="66"/>
              <w:rPr>
                <w:rFonts w:ascii="Times New Roman" w:eastAsia="Times New Roman" w:hAnsi="Times New Roman" w:cs="Times New Roman"/>
                <w:sz w:val="24"/>
              </w:rPr>
            </w:pPr>
            <w:r w:rsidRPr="001D2D55">
              <w:rPr>
                <w:rFonts w:ascii="Times New Roman" w:eastAsia="Times New Roman" w:hAnsi="Times New Roman" w:cs="Times New Roman"/>
                <w:sz w:val="24"/>
              </w:rPr>
              <w:t>Memonitor tanda vital TD: 160/80 mmHg</w:t>
            </w:r>
          </w:p>
          <w:p w14:paraId="445FB6B8"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S: 37,6 °C</w:t>
            </w:r>
          </w:p>
          <w:p w14:paraId="26F18C09"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N: 96 x/menit</w:t>
            </w:r>
          </w:p>
          <w:p w14:paraId="1B95EAEC"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R: 24 x/menit</w:t>
            </w:r>
          </w:p>
        </w:tc>
        <w:tc>
          <w:tcPr>
            <w:tcW w:w="773" w:type="dxa"/>
            <w:tcBorders>
              <w:left w:val="nil"/>
              <w:bottom w:val="nil"/>
            </w:tcBorders>
          </w:tcPr>
          <w:p w14:paraId="6162154E"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0"/>
              </w:rPr>
            </w:pPr>
          </w:p>
          <w:p w14:paraId="0AD84CAC"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0"/>
              </w:rPr>
            </w:pPr>
          </w:p>
          <w:p w14:paraId="27021536"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0"/>
              </w:rPr>
            </w:pPr>
          </w:p>
          <w:p w14:paraId="15F49156"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0"/>
              </w:rPr>
            </w:pPr>
          </w:p>
          <w:p w14:paraId="6278461D"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0"/>
              </w:rPr>
            </w:pPr>
          </w:p>
          <w:p w14:paraId="3B26B761"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0"/>
              </w:rPr>
            </w:pPr>
          </w:p>
          <w:p w14:paraId="5755CCD8"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0"/>
              </w:rPr>
            </w:pPr>
          </w:p>
          <w:p w14:paraId="11A054B0" w14:textId="77777777" w:rsidR="001D2D55" w:rsidRPr="001D2D55" w:rsidRDefault="001D2D55" w:rsidP="001D2D55">
            <w:pPr>
              <w:widowControl w:val="0"/>
              <w:autoSpaceDE w:val="0"/>
              <w:autoSpaceDN w:val="0"/>
              <w:spacing w:before="1" w:after="1" w:line="240" w:lineRule="auto"/>
              <w:rPr>
                <w:rFonts w:ascii="Times New Roman" w:eastAsia="Times New Roman" w:hAnsi="Times New Roman" w:cs="Times New Roman"/>
                <w:sz w:val="20"/>
              </w:rPr>
            </w:pPr>
          </w:p>
          <w:p w14:paraId="4EDD8BB9" w14:textId="77777777" w:rsidR="001D2D55" w:rsidRPr="001D2D55" w:rsidRDefault="00B500B0" w:rsidP="001D2D55">
            <w:pPr>
              <w:widowControl w:val="0"/>
              <w:autoSpaceDE w:val="0"/>
              <w:autoSpaceDN w:val="0"/>
              <w:spacing w:after="0" w:line="240" w:lineRule="auto"/>
              <w:ind w:left="32"/>
              <w:rPr>
                <w:rFonts w:ascii="Times New Roman" w:eastAsia="Times New Roman" w:hAnsi="Times New Roman" w:cs="Times New Roman"/>
                <w:sz w:val="20"/>
              </w:rPr>
            </w:pPr>
            <w:r>
              <w:rPr>
                <w:rFonts w:ascii="Times New Roman" w:eastAsia="Times New Roman" w:hAnsi="Times New Roman" w:cs="Times New Roman"/>
                <w:noProof/>
                <w:sz w:val="20"/>
              </w:rPr>
              <mc:AlternateContent>
                <mc:Choice Requires="wpg">
                  <w:drawing>
                    <wp:inline distT="0" distB="0" distL="0" distR="0" wp14:anchorId="41B71B29" wp14:editId="2899D407">
                      <wp:extent cx="386715" cy="190500"/>
                      <wp:effectExtent l="4445" t="6985" r="8890" b="21590"/>
                      <wp:docPr id="1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 cy="190500"/>
                                <a:chOff x="0" y="0"/>
                                <a:chExt cx="609" cy="300"/>
                              </a:xfrm>
                            </wpg:grpSpPr>
                            <wps:wsp>
                              <wps:cNvPr id="101" name="Freeform 92"/>
                              <wps:cNvSpPr>
                                <a:spLocks/>
                              </wps:cNvSpPr>
                              <wps:spPr bwMode="auto">
                                <a:xfrm>
                                  <a:off x="7" y="7"/>
                                  <a:ext cx="594" cy="285"/>
                                </a:xfrm>
                                <a:custGeom>
                                  <a:avLst/>
                                  <a:gdLst>
                                    <a:gd name="T0" fmla="*/ 46 w 594"/>
                                    <a:gd name="T1" fmla="*/ 236 h 285"/>
                                    <a:gd name="T2" fmla="*/ 138 w 594"/>
                                    <a:gd name="T3" fmla="*/ 223 h 285"/>
                                    <a:gd name="T4" fmla="*/ 255 w 594"/>
                                    <a:gd name="T5" fmla="*/ 211 h 285"/>
                                    <a:gd name="T6" fmla="*/ 191 w 594"/>
                                    <a:gd name="T7" fmla="*/ 200 h 285"/>
                                    <a:gd name="T8" fmla="*/ 162 w 594"/>
                                    <a:gd name="T9" fmla="*/ 179 h 285"/>
                                    <a:gd name="T10" fmla="*/ 151 w 594"/>
                                    <a:gd name="T11" fmla="*/ 170 h 285"/>
                                    <a:gd name="T12" fmla="*/ 149 w 594"/>
                                    <a:gd name="T13" fmla="*/ 95 h 285"/>
                                    <a:gd name="T14" fmla="*/ 244 w 594"/>
                                    <a:gd name="T15" fmla="*/ 8 h 285"/>
                                    <a:gd name="T16" fmla="*/ 298 w 594"/>
                                    <a:gd name="T17" fmla="*/ 64 h 285"/>
                                    <a:gd name="T18" fmla="*/ 302 w 594"/>
                                    <a:gd name="T19" fmla="*/ 122 h 285"/>
                                    <a:gd name="T20" fmla="*/ 298 w 594"/>
                                    <a:gd name="T21" fmla="*/ 205 h 285"/>
                                    <a:gd name="T22" fmla="*/ 290 w 594"/>
                                    <a:gd name="T23" fmla="*/ 287 h 285"/>
                                    <a:gd name="T24" fmla="*/ 278 w 594"/>
                                    <a:gd name="T25" fmla="*/ 277 h 285"/>
                                    <a:gd name="T26" fmla="*/ 280 w 594"/>
                                    <a:gd name="T27" fmla="*/ 245 h 285"/>
                                    <a:gd name="T28" fmla="*/ 287 w 594"/>
                                    <a:gd name="T29" fmla="*/ 193 h 285"/>
                                    <a:gd name="T30" fmla="*/ 310 w 594"/>
                                    <a:gd name="T31" fmla="*/ 186 h 285"/>
                                    <a:gd name="T32" fmla="*/ 340 w 594"/>
                                    <a:gd name="T33" fmla="*/ 226 h 285"/>
                                    <a:gd name="T34" fmla="*/ 356 w 594"/>
                                    <a:gd name="T35" fmla="*/ 236 h 285"/>
                                    <a:gd name="T36" fmla="*/ 348 w 594"/>
                                    <a:gd name="T37" fmla="*/ 217 h 285"/>
                                    <a:gd name="T38" fmla="*/ 335 w 594"/>
                                    <a:gd name="T39" fmla="*/ 207 h 285"/>
                                    <a:gd name="T40" fmla="*/ 337 w 594"/>
                                    <a:gd name="T41" fmla="*/ 198 h 285"/>
                                    <a:gd name="T42" fmla="*/ 359 w 594"/>
                                    <a:gd name="T43" fmla="*/ 200 h 285"/>
                                    <a:gd name="T44" fmla="*/ 383 w 594"/>
                                    <a:gd name="T45" fmla="*/ 208 h 285"/>
                                    <a:gd name="T46" fmla="*/ 402 w 594"/>
                                    <a:gd name="T47" fmla="*/ 229 h 285"/>
                                    <a:gd name="T48" fmla="*/ 418 w 594"/>
                                    <a:gd name="T49" fmla="*/ 243 h 285"/>
                                    <a:gd name="T50" fmla="*/ 404 w 594"/>
                                    <a:gd name="T51" fmla="*/ 184 h 285"/>
                                    <a:gd name="T52" fmla="*/ 406 w 594"/>
                                    <a:gd name="T53" fmla="*/ 125 h 285"/>
                                    <a:gd name="T54" fmla="*/ 422 w 594"/>
                                    <a:gd name="T55" fmla="*/ 138 h 285"/>
                                    <a:gd name="T56" fmla="*/ 434 w 594"/>
                                    <a:gd name="T57" fmla="*/ 147 h 285"/>
                                    <a:gd name="T58" fmla="*/ 447 w 594"/>
                                    <a:gd name="T59" fmla="*/ 163 h 285"/>
                                    <a:gd name="T60" fmla="*/ 460 w 594"/>
                                    <a:gd name="T61" fmla="*/ 182 h 285"/>
                                    <a:gd name="T62" fmla="*/ 466 w 594"/>
                                    <a:gd name="T63" fmla="*/ 204 h 285"/>
                                    <a:gd name="T64" fmla="*/ 467 w 594"/>
                                    <a:gd name="T65" fmla="*/ 228 h 285"/>
                                    <a:gd name="T66" fmla="*/ 546 w 594"/>
                                    <a:gd name="T67" fmla="*/ 252 h 285"/>
                                    <a:gd name="T68" fmla="*/ 549 w 594"/>
                                    <a:gd name="T69" fmla="*/ 260 h 285"/>
                                    <a:gd name="T70" fmla="*/ 581 w 594"/>
                                    <a:gd name="T71" fmla="*/ 266 h 285"/>
                                    <a:gd name="T72" fmla="*/ 593 w 594"/>
                                    <a:gd name="T73" fmla="*/ 265 h 28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94" h="285">
                                      <a:moveTo>
                                        <a:pt x="0" y="235"/>
                                      </a:moveTo>
                                      <a:lnTo>
                                        <a:pt x="46" y="228"/>
                                      </a:lnTo>
                                      <a:lnTo>
                                        <a:pt x="91" y="222"/>
                                      </a:lnTo>
                                      <a:lnTo>
                                        <a:pt x="138" y="215"/>
                                      </a:lnTo>
                                      <a:lnTo>
                                        <a:pt x="206" y="207"/>
                                      </a:lnTo>
                                      <a:lnTo>
                                        <a:pt x="255" y="203"/>
                                      </a:lnTo>
                                      <a:lnTo>
                                        <a:pt x="214" y="198"/>
                                      </a:lnTo>
                                      <a:lnTo>
                                        <a:pt x="191" y="192"/>
                                      </a:lnTo>
                                      <a:lnTo>
                                        <a:pt x="177" y="183"/>
                                      </a:lnTo>
                                      <a:lnTo>
                                        <a:pt x="162" y="171"/>
                                      </a:lnTo>
                                      <a:lnTo>
                                        <a:pt x="158" y="168"/>
                                      </a:lnTo>
                                      <a:lnTo>
                                        <a:pt x="151" y="162"/>
                                      </a:lnTo>
                                      <a:lnTo>
                                        <a:pt x="147" y="137"/>
                                      </a:lnTo>
                                      <a:lnTo>
                                        <a:pt x="149" y="87"/>
                                      </a:lnTo>
                                      <a:lnTo>
                                        <a:pt x="174" y="34"/>
                                      </a:lnTo>
                                      <a:lnTo>
                                        <a:pt x="244" y="0"/>
                                      </a:lnTo>
                                      <a:lnTo>
                                        <a:pt x="283" y="25"/>
                                      </a:lnTo>
                                      <a:lnTo>
                                        <a:pt x="298" y="56"/>
                                      </a:lnTo>
                                      <a:lnTo>
                                        <a:pt x="300" y="86"/>
                                      </a:lnTo>
                                      <a:lnTo>
                                        <a:pt x="302" y="114"/>
                                      </a:lnTo>
                                      <a:lnTo>
                                        <a:pt x="300" y="155"/>
                                      </a:lnTo>
                                      <a:lnTo>
                                        <a:pt x="298" y="197"/>
                                      </a:lnTo>
                                      <a:lnTo>
                                        <a:pt x="295" y="238"/>
                                      </a:lnTo>
                                      <a:lnTo>
                                        <a:pt x="290" y="279"/>
                                      </a:lnTo>
                                      <a:lnTo>
                                        <a:pt x="290" y="285"/>
                                      </a:lnTo>
                                      <a:lnTo>
                                        <a:pt x="278" y="269"/>
                                      </a:lnTo>
                                      <a:lnTo>
                                        <a:pt x="278" y="263"/>
                                      </a:lnTo>
                                      <a:lnTo>
                                        <a:pt x="280" y="237"/>
                                      </a:lnTo>
                                      <a:lnTo>
                                        <a:pt x="283" y="211"/>
                                      </a:lnTo>
                                      <a:lnTo>
                                        <a:pt x="287" y="185"/>
                                      </a:lnTo>
                                      <a:lnTo>
                                        <a:pt x="290" y="158"/>
                                      </a:lnTo>
                                      <a:lnTo>
                                        <a:pt x="310" y="178"/>
                                      </a:lnTo>
                                      <a:lnTo>
                                        <a:pt x="325" y="198"/>
                                      </a:lnTo>
                                      <a:lnTo>
                                        <a:pt x="340" y="218"/>
                                      </a:lnTo>
                                      <a:lnTo>
                                        <a:pt x="360" y="238"/>
                                      </a:lnTo>
                                      <a:lnTo>
                                        <a:pt x="356" y="228"/>
                                      </a:lnTo>
                                      <a:lnTo>
                                        <a:pt x="353" y="219"/>
                                      </a:lnTo>
                                      <a:lnTo>
                                        <a:pt x="348" y="209"/>
                                      </a:lnTo>
                                      <a:lnTo>
                                        <a:pt x="343" y="204"/>
                                      </a:lnTo>
                                      <a:lnTo>
                                        <a:pt x="335" y="199"/>
                                      </a:lnTo>
                                      <a:lnTo>
                                        <a:pt x="331" y="194"/>
                                      </a:lnTo>
                                      <a:lnTo>
                                        <a:pt x="337" y="190"/>
                                      </a:lnTo>
                                      <a:lnTo>
                                        <a:pt x="348" y="190"/>
                                      </a:lnTo>
                                      <a:lnTo>
                                        <a:pt x="359" y="192"/>
                                      </a:lnTo>
                                      <a:lnTo>
                                        <a:pt x="371" y="196"/>
                                      </a:lnTo>
                                      <a:lnTo>
                                        <a:pt x="383" y="200"/>
                                      </a:lnTo>
                                      <a:lnTo>
                                        <a:pt x="397" y="215"/>
                                      </a:lnTo>
                                      <a:lnTo>
                                        <a:pt x="402" y="221"/>
                                      </a:lnTo>
                                      <a:lnTo>
                                        <a:pt x="407" y="226"/>
                                      </a:lnTo>
                                      <a:lnTo>
                                        <a:pt x="418" y="235"/>
                                      </a:lnTo>
                                      <a:lnTo>
                                        <a:pt x="411" y="205"/>
                                      </a:lnTo>
                                      <a:lnTo>
                                        <a:pt x="404" y="176"/>
                                      </a:lnTo>
                                      <a:lnTo>
                                        <a:pt x="401" y="147"/>
                                      </a:lnTo>
                                      <a:lnTo>
                                        <a:pt x="406" y="117"/>
                                      </a:lnTo>
                                      <a:lnTo>
                                        <a:pt x="414" y="123"/>
                                      </a:lnTo>
                                      <a:lnTo>
                                        <a:pt x="422" y="130"/>
                                      </a:lnTo>
                                      <a:lnTo>
                                        <a:pt x="430" y="136"/>
                                      </a:lnTo>
                                      <a:lnTo>
                                        <a:pt x="434" y="139"/>
                                      </a:lnTo>
                                      <a:lnTo>
                                        <a:pt x="441" y="146"/>
                                      </a:lnTo>
                                      <a:lnTo>
                                        <a:pt x="447" y="155"/>
                                      </a:lnTo>
                                      <a:lnTo>
                                        <a:pt x="454" y="165"/>
                                      </a:lnTo>
                                      <a:lnTo>
                                        <a:pt x="460" y="174"/>
                                      </a:lnTo>
                                      <a:lnTo>
                                        <a:pt x="465" y="184"/>
                                      </a:lnTo>
                                      <a:lnTo>
                                        <a:pt x="466" y="196"/>
                                      </a:lnTo>
                                      <a:lnTo>
                                        <a:pt x="465" y="208"/>
                                      </a:lnTo>
                                      <a:lnTo>
                                        <a:pt x="467" y="220"/>
                                      </a:lnTo>
                                      <a:lnTo>
                                        <a:pt x="536" y="243"/>
                                      </a:lnTo>
                                      <a:lnTo>
                                        <a:pt x="546" y="244"/>
                                      </a:lnTo>
                                      <a:lnTo>
                                        <a:pt x="550" y="247"/>
                                      </a:lnTo>
                                      <a:lnTo>
                                        <a:pt x="549" y="252"/>
                                      </a:lnTo>
                                      <a:lnTo>
                                        <a:pt x="558" y="254"/>
                                      </a:lnTo>
                                      <a:lnTo>
                                        <a:pt x="581" y="258"/>
                                      </a:lnTo>
                                      <a:lnTo>
                                        <a:pt x="591" y="257"/>
                                      </a:lnTo>
                                      <a:lnTo>
                                        <a:pt x="593" y="257"/>
                                      </a:lnTo>
                                      <a:lnTo>
                                        <a:pt x="592" y="2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7AA2889B" id="Group 91" o:spid="_x0000_s1026" style="width:30.45pt;height:15pt;mso-position-horizontal-relative:char;mso-position-vertical-relative:line" coordsize="6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">
                      <v:shape id="Freeform 92" o:spid="_x0000_s1027" style="position:absolute;left:7;top:7;width:594;height:285;visibility:visible;mso-wrap-style:square;v-text-anchor:top" coordsize="59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" path="m,235r46,-7l91,222r47,-7l206,207r49,-4l214,198r-23,-6l177,183,162,171r-4,-3l151,162r-4,-25l149,87,174,34,244,r39,25l298,56r2,30l302,114r-2,41l298,197r-3,41l290,279r,6l278,269r,-6l280,237r3,-26l287,185r3,-27l310,178r15,20l340,218r20,20l356,228r-3,-9l348,209r-5,-5l335,199r-4,-5l337,190r11,l359,192r12,4l383,200r14,15l402,221r5,5l418,235r-7,-30l404,176r-3,-29l406,117r8,6l422,130r8,6l434,139r7,7l447,155r7,10l460,174r5,10l466,196r-1,12l467,220r69,23l546,244r4,3l549,252r9,2l581,258r10,-1l593,257r-1,6e" filled="f">
                        <v:path arrowok="t" o:connecttype="custom" o:connectlocs="46,236;138,223;255,211;191,200;162,179;151,170;149,95;244,8;298,64;302,122;298,205;290,287;278,277;280,245;287,193;310,186;340,226;356,236;348,217;335,207;337,198;359,200;383,208;402,229;418,243;404,184;406,125;422,138;434,147;447,163;460,182;466,204;467,228;546,252;549,260;581,266;593,265" o:connectangles="0,0,0,0,0,0,0,0,0,0,0,0,0,0,0,0,0,0,0,0,0,0,0,0,0,0,0,0,0,0,0,0,0,0,0,0,0"/>
                      </v:shape>
                      <w10:anchorlock/>
                    </v:group>
                  </w:pict>
                </mc:Fallback>
              </mc:AlternateContent>
            </w:r>
          </w:p>
          <w:p w14:paraId="2446235B" w14:textId="77777777" w:rsidR="001D2D55" w:rsidRPr="001D2D55" w:rsidRDefault="001D2D55" w:rsidP="001D2D55">
            <w:pPr>
              <w:widowControl w:val="0"/>
              <w:autoSpaceDE w:val="0"/>
              <w:autoSpaceDN w:val="0"/>
              <w:spacing w:before="23" w:after="0" w:line="240" w:lineRule="auto"/>
              <w:ind w:left="96"/>
              <w:rPr>
                <w:rFonts w:ascii="Times New Roman" w:eastAsia="Times New Roman" w:hAnsi="Times New Roman" w:cs="Times New Roman"/>
                <w:sz w:val="24"/>
              </w:rPr>
            </w:pPr>
            <w:r w:rsidRPr="001D2D55">
              <w:rPr>
                <w:rFonts w:ascii="Times New Roman" w:eastAsia="Times New Roman" w:hAnsi="Times New Roman" w:cs="Times New Roman"/>
                <w:sz w:val="24"/>
              </w:rPr>
              <w:t>Rizky</w:t>
            </w:r>
          </w:p>
        </w:tc>
        <w:tc>
          <w:tcPr>
            <w:tcW w:w="3262" w:type="dxa"/>
            <w:tcBorders>
              <w:bottom w:val="nil"/>
            </w:tcBorders>
          </w:tcPr>
          <w:p w14:paraId="31C72A28" w14:textId="77777777" w:rsidR="001D2D55" w:rsidRPr="001D2D55" w:rsidRDefault="001D2D55" w:rsidP="001D2D55">
            <w:pPr>
              <w:widowControl w:val="0"/>
              <w:autoSpaceDE w:val="0"/>
              <w:autoSpaceDN w:val="0"/>
              <w:spacing w:after="0" w:line="240" w:lineRule="auto"/>
              <w:ind w:left="108" w:right="178"/>
              <w:rPr>
                <w:rFonts w:ascii="Times New Roman" w:eastAsia="Times New Roman" w:hAnsi="Times New Roman" w:cs="Times New Roman"/>
                <w:sz w:val="24"/>
              </w:rPr>
            </w:pPr>
            <w:r w:rsidRPr="001D2D55">
              <w:rPr>
                <w:rFonts w:ascii="Times New Roman" w:eastAsia="Times New Roman" w:hAnsi="Times New Roman" w:cs="Times New Roman"/>
                <w:b/>
                <w:sz w:val="24"/>
              </w:rPr>
              <w:t xml:space="preserve">A </w:t>
            </w:r>
            <w:r w:rsidRPr="001D2D55">
              <w:rPr>
                <w:rFonts w:ascii="Times New Roman" w:eastAsia="Times New Roman" w:hAnsi="Times New Roman" w:cs="Times New Roman"/>
                <w:sz w:val="24"/>
              </w:rPr>
              <w:t>: Masalah kelebihan volume cairan belum teratasi</w:t>
            </w:r>
          </w:p>
          <w:p w14:paraId="40A9210A" w14:textId="77777777" w:rsidR="001D2D55" w:rsidRPr="001D2D55" w:rsidRDefault="001D2D55" w:rsidP="001D2D55">
            <w:pPr>
              <w:widowControl w:val="0"/>
              <w:autoSpaceDE w:val="0"/>
              <w:autoSpaceDN w:val="0"/>
              <w:spacing w:after="0" w:line="240" w:lineRule="auto"/>
              <w:ind w:left="108"/>
              <w:rPr>
                <w:rFonts w:ascii="Times New Roman" w:eastAsia="Times New Roman" w:hAnsi="Times New Roman" w:cs="Times New Roman"/>
                <w:sz w:val="24"/>
              </w:rPr>
            </w:pPr>
            <w:r w:rsidRPr="001D2D55">
              <w:rPr>
                <w:rFonts w:ascii="Times New Roman" w:eastAsia="Times New Roman" w:hAnsi="Times New Roman" w:cs="Times New Roman"/>
                <w:sz w:val="24"/>
              </w:rPr>
              <w:t>P : Lanjutkan</w:t>
            </w:r>
            <w:r w:rsidRPr="001D2D55">
              <w:rPr>
                <w:rFonts w:ascii="Times New Roman" w:eastAsia="Times New Roman" w:hAnsi="Times New Roman" w:cs="Times New Roman"/>
                <w:spacing w:val="59"/>
                <w:sz w:val="24"/>
              </w:rPr>
              <w:t xml:space="preserve"> </w:t>
            </w:r>
            <w:r w:rsidRPr="001D2D55">
              <w:rPr>
                <w:rFonts w:ascii="Times New Roman" w:eastAsia="Times New Roman" w:hAnsi="Times New Roman" w:cs="Times New Roman"/>
                <w:sz w:val="24"/>
              </w:rPr>
              <w:t>intervensi</w:t>
            </w:r>
          </w:p>
          <w:p w14:paraId="336554AD" w14:textId="77777777" w:rsidR="001D2D55" w:rsidRPr="001D2D55" w:rsidRDefault="001D2D55" w:rsidP="00BA6872">
            <w:pPr>
              <w:widowControl w:val="0"/>
              <w:numPr>
                <w:ilvl w:val="0"/>
                <w:numId w:val="74"/>
              </w:numPr>
              <w:tabs>
                <w:tab w:val="left" w:pos="560"/>
              </w:tabs>
              <w:autoSpaceDE w:val="0"/>
              <w:autoSpaceDN w:val="0"/>
              <w:spacing w:after="0" w:line="240" w:lineRule="auto"/>
              <w:rPr>
                <w:rFonts w:ascii="Times New Roman" w:eastAsia="Times New Roman" w:hAnsi="Times New Roman" w:cs="Times New Roman"/>
                <w:sz w:val="24"/>
              </w:rPr>
            </w:pPr>
            <w:r w:rsidRPr="001D2D55">
              <w:rPr>
                <w:rFonts w:ascii="Times New Roman" w:eastAsia="Times New Roman" w:hAnsi="Times New Roman" w:cs="Times New Roman"/>
                <w:sz w:val="24"/>
              </w:rPr>
              <w:t>Monitor tanda</w:t>
            </w:r>
            <w:r w:rsidRPr="001D2D55">
              <w:rPr>
                <w:rFonts w:ascii="Times New Roman" w:eastAsia="Times New Roman" w:hAnsi="Times New Roman" w:cs="Times New Roman"/>
                <w:spacing w:val="-2"/>
                <w:sz w:val="24"/>
              </w:rPr>
              <w:t xml:space="preserve"> </w:t>
            </w:r>
            <w:r w:rsidRPr="001D2D55">
              <w:rPr>
                <w:rFonts w:ascii="Times New Roman" w:eastAsia="Times New Roman" w:hAnsi="Times New Roman" w:cs="Times New Roman"/>
                <w:sz w:val="24"/>
              </w:rPr>
              <w:t>vital</w:t>
            </w:r>
          </w:p>
          <w:p w14:paraId="516E34BB" w14:textId="77777777" w:rsidR="001D2D55" w:rsidRPr="001D2D55" w:rsidRDefault="001D2D55" w:rsidP="00BA6872">
            <w:pPr>
              <w:widowControl w:val="0"/>
              <w:numPr>
                <w:ilvl w:val="0"/>
                <w:numId w:val="74"/>
              </w:numPr>
              <w:tabs>
                <w:tab w:val="left" w:pos="560"/>
              </w:tabs>
              <w:autoSpaceDE w:val="0"/>
              <w:autoSpaceDN w:val="0"/>
              <w:spacing w:after="0" w:line="240" w:lineRule="auto"/>
              <w:ind w:right="399"/>
              <w:rPr>
                <w:rFonts w:ascii="Times New Roman" w:eastAsia="Times New Roman" w:hAnsi="Times New Roman" w:cs="Times New Roman"/>
                <w:sz w:val="24"/>
              </w:rPr>
            </w:pPr>
            <w:r w:rsidRPr="001D2D55">
              <w:rPr>
                <w:rFonts w:ascii="Times New Roman" w:eastAsia="Times New Roman" w:hAnsi="Times New Roman" w:cs="Times New Roman"/>
                <w:sz w:val="24"/>
              </w:rPr>
              <w:t xml:space="preserve">Catat intake dan </w:t>
            </w:r>
            <w:r w:rsidRPr="001D2D55">
              <w:rPr>
                <w:rFonts w:ascii="Times New Roman" w:eastAsia="Times New Roman" w:hAnsi="Times New Roman" w:cs="Times New Roman"/>
                <w:spacing w:val="-3"/>
                <w:sz w:val="24"/>
              </w:rPr>
              <w:t xml:space="preserve">output </w:t>
            </w:r>
            <w:r w:rsidRPr="001D2D55">
              <w:rPr>
                <w:rFonts w:ascii="Times New Roman" w:eastAsia="Times New Roman" w:hAnsi="Times New Roman" w:cs="Times New Roman"/>
                <w:sz w:val="24"/>
              </w:rPr>
              <w:t>cairan</w:t>
            </w:r>
          </w:p>
          <w:p w14:paraId="0BE9D981" w14:textId="77777777" w:rsidR="001D2D55" w:rsidRPr="001D2D55" w:rsidRDefault="001D2D55" w:rsidP="00BA6872">
            <w:pPr>
              <w:widowControl w:val="0"/>
              <w:numPr>
                <w:ilvl w:val="0"/>
                <w:numId w:val="74"/>
              </w:numPr>
              <w:tabs>
                <w:tab w:val="left" w:pos="560"/>
              </w:tabs>
              <w:autoSpaceDE w:val="0"/>
              <w:autoSpaceDN w:val="0"/>
              <w:spacing w:after="0" w:line="240" w:lineRule="auto"/>
              <w:rPr>
                <w:rFonts w:ascii="Times New Roman" w:eastAsia="Times New Roman" w:hAnsi="Times New Roman" w:cs="Times New Roman"/>
                <w:sz w:val="24"/>
              </w:rPr>
            </w:pPr>
            <w:r w:rsidRPr="001D2D55">
              <w:rPr>
                <w:rFonts w:ascii="Times New Roman" w:eastAsia="Times New Roman" w:hAnsi="Times New Roman" w:cs="Times New Roman"/>
                <w:sz w:val="24"/>
              </w:rPr>
              <w:t>Kaji lokasi dan luas</w:t>
            </w:r>
            <w:r w:rsidRPr="001D2D55">
              <w:rPr>
                <w:rFonts w:ascii="Times New Roman" w:eastAsia="Times New Roman" w:hAnsi="Times New Roman" w:cs="Times New Roman"/>
                <w:spacing w:val="-2"/>
                <w:sz w:val="24"/>
              </w:rPr>
              <w:t xml:space="preserve"> </w:t>
            </w:r>
            <w:r w:rsidRPr="001D2D55">
              <w:rPr>
                <w:rFonts w:ascii="Times New Roman" w:eastAsia="Times New Roman" w:hAnsi="Times New Roman" w:cs="Times New Roman"/>
                <w:sz w:val="24"/>
              </w:rPr>
              <w:t>edema</w:t>
            </w:r>
          </w:p>
          <w:p w14:paraId="2549EF19" w14:textId="77777777" w:rsidR="001D2D55" w:rsidRPr="001D2D55" w:rsidRDefault="001D2D55" w:rsidP="00BA6872">
            <w:pPr>
              <w:widowControl w:val="0"/>
              <w:numPr>
                <w:ilvl w:val="0"/>
                <w:numId w:val="74"/>
              </w:numPr>
              <w:tabs>
                <w:tab w:val="left" w:pos="560"/>
              </w:tabs>
              <w:autoSpaceDE w:val="0"/>
              <w:autoSpaceDN w:val="0"/>
              <w:spacing w:after="0" w:line="240" w:lineRule="auto"/>
              <w:ind w:right="398"/>
              <w:rPr>
                <w:rFonts w:ascii="Times New Roman" w:eastAsia="Times New Roman" w:hAnsi="Times New Roman" w:cs="Times New Roman"/>
                <w:sz w:val="24"/>
              </w:rPr>
            </w:pPr>
            <w:r w:rsidRPr="001D2D55">
              <w:rPr>
                <w:rFonts w:ascii="Times New Roman" w:eastAsia="Times New Roman" w:hAnsi="Times New Roman" w:cs="Times New Roman"/>
                <w:sz w:val="24"/>
              </w:rPr>
              <w:t>Anjurkan pasien untuk membatasi asupan makanan atau</w:t>
            </w:r>
            <w:r w:rsidRPr="001D2D55">
              <w:rPr>
                <w:rFonts w:ascii="Times New Roman" w:eastAsia="Times New Roman" w:hAnsi="Times New Roman" w:cs="Times New Roman"/>
                <w:spacing w:val="3"/>
                <w:sz w:val="24"/>
              </w:rPr>
              <w:t xml:space="preserve"> </w:t>
            </w:r>
            <w:r w:rsidRPr="001D2D55">
              <w:rPr>
                <w:rFonts w:ascii="Times New Roman" w:eastAsia="Times New Roman" w:hAnsi="Times New Roman" w:cs="Times New Roman"/>
                <w:spacing w:val="-3"/>
                <w:sz w:val="24"/>
              </w:rPr>
              <w:t>minuman</w:t>
            </w:r>
          </w:p>
          <w:p w14:paraId="206665A1" w14:textId="77777777" w:rsidR="001D2D55" w:rsidRPr="001D2D55" w:rsidRDefault="001D2D55" w:rsidP="00BA6872">
            <w:pPr>
              <w:widowControl w:val="0"/>
              <w:numPr>
                <w:ilvl w:val="0"/>
                <w:numId w:val="74"/>
              </w:numPr>
              <w:tabs>
                <w:tab w:val="left" w:pos="560"/>
              </w:tabs>
              <w:autoSpaceDE w:val="0"/>
              <w:autoSpaceDN w:val="0"/>
              <w:spacing w:after="0" w:line="240" w:lineRule="auto"/>
              <w:ind w:right="566"/>
              <w:rPr>
                <w:rFonts w:ascii="Times New Roman" w:eastAsia="Times New Roman" w:hAnsi="Times New Roman" w:cs="Times New Roman"/>
                <w:sz w:val="24"/>
              </w:rPr>
            </w:pPr>
            <w:r w:rsidRPr="001D2D55">
              <w:rPr>
                <w:rFonts w:ascii="Times New Roman" w:eastAsia="Times New Roman" w:hAnsi="Times New Roman" w:cs="Times New Roman"/>
                <w:sz w:val="24"/>
              </w:rPr>
              <w:t xml:space="preserve">Kolaborasi </w:t>
            </w:r>
            <w:r w:rsidRPr="001D2D55">
              <w:rPr>
                <w:rFonts w:ascii="Times New Roman" w:eastAsia="Times New Roman" w:hAnsi="Times New Roman" w:cs="Times New Roman"/>
                <w:spacing w:val="-3"/>
                <w:sz w:val="24"/>
              </w:rPr>
              <w:t xml:space="preserve">pemberian </w:t>
            </w:r>
            <w:r w:rsidRPr="001D2D55">
              <w:rPr>
                <w:rFonts w:ascii="Times New Roman" w:eastAsia="Times New Roman" w:hAnsi="Times New Roman" w:cs="Times New Roman"/>
                <w:sz w:val="24"/>
              </w:rPr>
              <w:t>obat</w:t>
            </w:r>
            <w:r w:rsidRPr="001D2D55">
              <w:rPr>
                <w:rFonts w:ascii="Times New Roman" w:eastAsia="Times New Roman" w:hAnsi="Times New Roman" w:cs="Times New Roman"/>
                <w:spacing w:val="-1"/>
                <w:sz w:val="24"/>
              </w:rPr>
              <w:t xml:space="preserve"> </w:t>
            </w:r>
            <w:r w:rsidRPr="001D2D55">
              <w:rPr>
                <w:rFonts w:ascii="Times New Roman" w:eastAsia="Times New Roman" w:hAnsi="Times New Roman" w:cs="Times New Roman"/>
                <w:sz w:val="24"/>
              </w:rPr>
              <w:t>deuretik</w:t>
            </w:r>
          </w:p>
        </w:tc>
        <w:tc>
          <w:tcPr>
            <w:tcW w:w="1139" w:type="dxa"/>
            <w:vMerge w:val="restart"/>
          </w:tcPr>
          <w:p w14:paraId="13559946"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r>
      <w:tr w:rsidR="001D2D55" w:rsidRPr="001D2D55" w14:paraId="12C3A107" w14:textId="77777777" w:rsidTr="00FE6E0D">
        <w:trPr>
          <w:trHeight w:val="688"/>
        </w:trPr>
        <w:tc>
          <w:tcPr>
            <w:tcW w:w="960" w:type="dxa"/>
            <w:vMerge/>
            <w:tcBorders>
              <w:top w:val="nil"/>
            </w:tcBorders>
          </w:tcPr>
          <w:p w14:paraId="6AF7662D"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
                <w:szCs w:val="2"/>
              </w:rPr>
            </w:pPr>
          </w:p>
        </w:tc>
        <w:tc>
          <w:tcPr>
            <w:tcW w:w="2345" w:type="dxa"/>
            <w:tcBorders>
              <w:top w:val="nil"/>
              <w:right w:val="nil"/>
            </w:tcBorders>
          </w:tcPr>
          <w:p w14:paraId="3017B360"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c>
          <w:tcPr>
            <w:tcW w:w="773" w:type="dxa"/>
            <w:tcBorders>
              <w:top w:val="nil"/>
              <w:left w:val="nil"/>
            </w:tcBorders>
          </w:tcPr>
          <w:p w14:paraId="18493A6D"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c>
          <w:tcPr>
            <w:tcW w:w="3262" w:type="dxa"/>
            <w:tcBorders>
              <w:top w:val="nil"/>
            </w:tcBorders>
          </w:tcPr>
          <w:p w14:paraId="4C532530" w14:textId="77777777" w:rsidR="001D2D55" w:rsidRPr="001D2D55" w:rsidRDefault="001D2D55" w:rsidP="001D2D55">
            <w:pPr>
              <w:widowControl w:val="0"/>
              <w:autoSpaceDE w:val="0"/>
              <w:autoSpaceDN w:val="0"/>
              <w:spacing w:before="10" w:after="0" w:line="240" w:lineRule="auto"/>
              <w:rPr>
                <w:rFonts w:ascii="Times New Roman" w:eastAsia="Times New Roman" w:hAnsi="Times New Roman" w:cs="Times New Roman"/>
                <w:sz w:val="2"/>
              </w:rPr>
            </w:pPr>
          </w:p>
          <w:p w14:paraId="2CC6881E" w14:textId="77777777" w:rsidR="001D2D55" w:rsidRPr="001D2D55" w:rsidRDefault="00B500B0" w:rsidP="001D2D55">
            <w:pPr>
              <w:widowControl w:val="0"/>
              <w:autoSpaceDE w:val="0"/>
              <w:autoSpaceDN w:val="0"/>
              <w:spacing w:after="0" w:line="240" w:lineRule="auto"/>
              <w:ind w:left="2436"/>
              <w:rPr>
                <w:rFonts w:ascii="Times New Roman" w:eastAsia="Times New Roman" w:hAnsi="Times New Roman" w:cs="Times New Roman"/>
                <w:sz w:val="20"/>
              </w:rPr>
            </w:pPr>
            <w:r>
              <w:rPr>
                <w:rFonts w:ascii="Times New Roman" w:eastAsia="Times New Roman" w:hAnsi="Times New Roman" w:cs="Times New Roman"/>
                <w:noProof/>
                <w:sz w:val="20"/>
              </w:rPr>
              <mc:AlternateContent>
                <mc:Choice Requires="wpg">
                  <w:drawing>
                    <wp:inline distT="0" distB="0" distL="0" distR="0" wp14:anchorId="3067EC1B" wp14:editId="1DD9A04D">
                      <wp:extent cx="386715" cy="190500"/>
                      <wp:effectExtent l="5715" t="6350" r="7620" b="22225"/>
                      <wp:docPr id="1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 cy="190500"/>
                                <a:chOff x="0" y="0"/>
                                <a:chExt cx="609" cy="300"/>
                              </a:xfrm>
                            </wpg:grpSpPr>
                            <wps:wsp>
                              <wps:cNvPr id="105" name="Freeform 94"/>
                              <wps:cNvSpPr>
                                <a:spLocks/>
                              </wps:cNvSpPr>
                              <wps:spPr bwMode="auto">
                                <a:xfrm>
                                  <a:off x="7" y="7"/>
                                  <a:ext cx="594" cy="285"/>
                                </a:xfrm>
                                <a:custGeom>
                                  <a:avLst/>
                                  <a:gdLst>
                                    <a:gd name="T0" fmla="*/ 46 w 594"/>
                                    <a:gd name="T1" fmla="*/ 236 h 285"/>
                                    <a:gd name="T2" fmla="*/ 138 w 594"/>
                                    <a:gd name="T3" fmla="*/ 223 h 285"/>
                                    <a:gd name="T4" fmla="*/ 255 w 594"/>
                                    <a:gd name="T5" fmla="*/ 211 h 285"/>
                                    <a:gd name="T6" fmla="*/ 191 w 594"/>
                                    <a:gd name="T7" fmla="*/ 200 h 285"/>
                                    <a:gd name="T8" fmla="*/ 162 w 594"/>
                                    <a:gd name="T9" fmla="*/ 179 h 285"/>
                                    <a:gd name="T10" fmla="*/ 151 w 594"/>
                                    <a:gd name="T11" fmla="*/ 170 h 285"/>
                                    <a:gd name="T12" fmla="*/ 149 w 594"/>
                                    <a:gd name="T13" fmla="*/ 95 h 285"/>
                                    <a:gd name="T14" fmla="*/ 244 w 594"/>
                                    <a:gd name="T15" fmla="*/ 8 h 285"/>
                                    <a:gd name="T16" fmla="*/ 298 w 594"/>
                                    <a:gd name="T17" fmla="*/ 64 h 285"/>
                                    <a:gd name="T18" fmla="*/ 302 w 594"/>
                                    <a:gd name="T19" fmla="*/ 122 h 285"/>
                                    <a:gd name="T20" fmla="*/ 298 w 594"/>
                                    <a:gd name="T21" fmla="*/ 205 h 285"/>
                                    <a:gd name="T22" fmla="*/ 290 w 594"/>
                                    <a:gd name="T23" fmla="*/ 287 h 285"/>
                                    <a:gd name="T24" fmla="*/ 279 w 594"/>
                                    <a:gd name="T25" fmla="*/ 277 h 285"/>
                                    <a:gd name="T26" fmla="*/ 280 w 594"/>
                                    <a:gd name="T27" fmla="*/ 245 h 285"/>
                                    <a:gd name="T28" fmla="*/ 287 w 594"/>
                                    <a:gd name="T29" fmla="*/ 193 h 285"/>
                                    <a:gd name="T30" fmla="*/ 310 w 594"/>
                                    <a:gd name="T31" fmla="*/ 186 h 285"/>
                                    <a:gd name="T32" fmla="*/ 340 w 594"/>
                                    <a:gd name="T33" fmla="*/ 226 h 285"/>
                                    <a:gd name="T34" fmla="*/ 356 w 594"/>
                                    <a:gd name="T35" fmla="*/ 236 h 285"/>
                                    <a:gd name="T36" fmla="*/ 348 w 594"/>
                                    <a:gd name="T37" fmla="*/ 217 h 285"/>
                                    <a:gd name="T38" fmla="*/ 335 w 594"/>
                                    <a:gd name="T39" fmla="*/ 207 h 285"/>
                                    <a:gd name="T40" fmla="*/ 337 w 594"/>
                                    <a:gd name="T41" fmla="*/ 198 h 285"/>
                                    <a:gd name="T42" fmla="*/ 359 w 594"/>
                                    <a:gd name="T43" fmla="*/ 200 h 285"/>
                                    <a:gd name="T44" fmla="*/ 383 w 594"/>
                                    <a:gd name="T45" fmla="*/ 208 h 285"/>
                                    <a:gd name="T46" fmla="*/ 402 w 594"/>
                                    <a:gd name="T47" fmla="*/ 229 h 285"/>
                                    <a:gd name="T48" fmla="*/ 418 w 594"/>
                                    <a:gd name="T49" fmla="*/ 243 h 285"/>
                                    <a:gd name="T50" fmla="*/ 404 w 594"/>
                                    <a:gd name="T51" fmla="*/ 184 h 285"/>
                                    <a:gd name="T52" fmla="*/ 407 w 594"/>
                                    <a:gd name="T53" fmla="*/ 125 h 285"/>
                                    <a:gd name="T54" fmla="*/ 422 w 594"/>
                                    <a:gd name="T55" fmla="*/ 138 h 285"/>
                                    <a:gd name="T56" fmla="*/ 434 w 594"/>
                                    <a:gd name="T57" fmla="*/ 147 h 285"/>
                                    <a:gd name="T58" fmla="*/ 447 w 594"/>
                                    <a:gd name="T59" fmla="*/ 163 h 285"/>
                                    <a:gd name="T60" fmla="*/ 460 w 594"/>
                                    <a:gd name="T61" fmla="*/ 182 h 285"/>
                                    <a:gd name="T62" fmla="*/ 466 w 594"/>
                                    <a:gd name="T63" fmla="*/ 204 h 285"/>
                                    <a:gd name="T64" fmla="*/ 467 w 594"/>
                                    <a:gd name="T65" fmla="*/ 228 h 285"/>
                                    <a:gd name="T66" fmla="*/ 546 w 594"/>
                                    <a:gd name="T67" fmla="*/ 252 h 285"/>
                                    <a:gd name="T68" fmla="*/ 549 w 594"/>
                                    <a:gd name="T69" fmla="*/ 260 h 285"/>
                                    <a:gd name="T70" fmla="*/ 581 w 594"/>
                                    <a:gd name="T71" fmla="*/ 266 h 285"/>
                                    <a:gd name="T72" fmla="*/ 593 w 594"/>
                                    <a:gd name="T73" fmla="*/ 265 h 28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94" h="285">
                                      <a:moveTo>
                                        <a:pt x="0" y="235"/>
                                      </a:moveTo>
                                      <a:lnTo>
                                        <a:pt x="46" y="228"/>
                                      </a:lnTo>
                                      <a:lnTo>
                                        <a:pt x="91" y="222"/>
                                      </a:lnTo>
                                      <a:lnTo>
                                        <a:pt x="138" y="215"/>
                                      </a:lnTo>
                                      <a:lnTo>
                                        <a:pt x="206" y="207"/>
                                      </a:lnTo>
                                      <a:lnTo>
                                        <a:pt x="255" y="203"/>
                                      </a:lnTo>
                                      <a:lnTo>
                                        <a:pt x="214" y="198"/>
                                      </a:lnTo>
                                      <a:lnTo>
                                        <a:pt x="191" y="192"/>
                                      </a:lnTo>
                                      <a:lnTo>
                                        <a:pt x="177" y="183"/>
                                      </a:lnTo>
                                      <a:lnTo>
                                        <a:pt x="162" y="171"/>
                                      </a:lnTo>
                                      <a:lnTo>
                                        <a:pt x="159" y="168"/>
                                      </a:lnTo>
                                      <a:lnTo>
                                        <a:pt x="151" y="162"/>
                                      </a:lnTo>
                                      <a:lnTo>
                                        <a:pt x="147" y="137"/>
                                      </a:lnTo>
                                      <a:lnTo>
                                        <a:pt x="149" y="87"/>
                                      </a:lnTo>
                                      <a:lnTo>
                                        <a:pt x="174" y="34"/>
                                      </a:lnTo>
                                      <a:lnTo>
                                        <a:pt x="244" y="0"/>
                                      </a:lnTo>
                                      <a:lnTo>
                                        <a:pt x="283" y="25"/>
                                      </a:lnTo>
                                      <a:lnTo>
                                        <a:pt x="298" y="56"/>
                                      </a:lnTo>
                                      <a:lnTo>
                                        <a:pt x="300" y="86"/>
                                      </a:lnTo>
                                      <a:lnTo>
                                        <a:pt x="302" y="114"/>
                                      </a:lnTo>
                                      <a:lnTo>
                                        <a:pt x="300" y="155"/>
                                      </a:lnTo>
                                      <a:lnTo>
                                        <a:pt x="298" y="197"/>
                                      </a:lnTo>
                                      <a:lnTo>
                                        <a:pt x="295" y="238"/>
                                      </a:lnTo>
                                      <a:lnTo>
                                        <a:pt x="290" y="279"/>
                                      </a:lnTo>
                                      <a:lnTo>
                                        <a:pt x="290" y="285"/>
                                      </a:lnTo>
                                      <a:lnTo>
                                        <a:pt x="279" y="269"/>
                                      </a:lnTo>
                                      <a:lnTo>
                                        <a:pt x="279" y="263"/>
                                      </a:lnTo>
                                      <a:lnTo>
                                        <a:pt x="280" y="237"/>
                                      </a:lnTo>
                                      <a:lnTo>
                                        <a:pt x="283" y="211"/>
                                      </a:lnTo>
                                      <a:lnTo>
                                        <a:pt x="287" y="185"/>
                                      </a:lnTo>
                                      <a:lnTo>
                                        <a:pt x="290" y="158"/>
                                      </a:lnTo>
                                      <a:lnTo>
                                        <a:pt x="310" y="178"/>
                                      </a:lnTo>
                                      <a:lnTo>
                                        <a:pt x="325" y="198"/>
                                      </a:lnTo>
                                      <a:lnTo>
                                        <a:pt x="340" y="218"/>
                                      </a:lnTo>
                                      <a:lnTo>
                                        <a:pt x="360" y="238"/>
                                      </a:lnTo>
                                      <a:lnTo>
                                        <a:pt x="356" y="228"/>
                                      </a:lnTo>
                                      <a:lnTo>
                                        <a:pt x="353" y="219"/>
                                      </a:lnTo>
                                      <a:lnTo>
                                        <a:pt x="348" y="209"/>
                                      </a:lnTo>
                                      <a:lnTo>
                                        <a:pt x="343" y="204"/>
                                      </a:lnTo>
                                      <a:lnTo>
                                        <a:pt x="335" y="199"/>
                                      </a:lnTo>
                                      <a:lnTo>
                                        <a:pt x="331" y="194"/>
                                      </a:lnTo>
                                      <a:lnTo>
                                        <a:pt x="337" y="190"/>
                                      </a:lnTo>
                                      <a:lnTo>
                                        <a:pt x="348" y="190"/>
                                      </a:lnTo>
                                      <a:lnTo>
                                        <a:pt x="359" y="192"/>
                                      </a:lnTo>
                                      <a:lnTo>
                                        <a:pt x="371" y="196"/>
                                      </a:lnTo>
                                      <a:lnTo>
                                        <a:pt x="383" y="200"/>
                                      </a:lnTo>
                                      <a:lnTo>
                                        <a:pt x="397" y="215"/>
                                      </a:lnTo>
                                      <a:lnTo>
                                        <a:pt x="402" y="221"/>
                                      </a:lnTo>
                                      <a:lnTo>
                                        <a:pt x="407" y="226"/>
                                      </a:lnTo>
                                      <a:lnTo>
                                        <a:pt x="418" y="235"/>
                                      </a:lnTo>
                                      <a:lnTo>
                                        <a:pt x="411" y="205"/>
                                      </a:lnTo>
                                      <a:lnTo>
                                        <a:pt x="404" y="176"/>
                                      </a:lnTo>
                                      <a:lnTo>
                                        <a:pt x="401" y="147"/>
                                      </a:lnTo>
                                      <a:lnTo>
                                        <a:pt x="407" y="117"/>
                                      </a:lnTo>
                                      <a:lnTo>
                                        <a:pt x="414" y="123"/>
                                      </a:lnTo>
                                      <a:lnTo>
                                        <a:pt x="422" y="130"/>
                                      </a:lnTo>
                                      <a:lnTo>
                                        <a:pt x="430" y="136"/>
                                      </a:lnTo>
                                      <a:lnTo>
                                        <a:pt x="434" y="139"/>
                                      </a:lnTo>
                                      <a:lnTo>
                                        <a:pt x="441" y="146"/>
                                      </a:lnTo>
                                      <a:lnTo>
                                        <a:pt x="447" y="155"/>
                                      </a:lnTo>
                                      <a:lnTo>
                                        <a:pt x="454" y="165"/>
                                      </a:lnTo>
                                      <a:lnTo>
                                        <a:pt x="460" y="174"/>
                                      </a:lnTo>
                                      <a:lnTo>
                                        <a:pt x="465" y="184"/>
                                      </a:lnTo>
                                      <a:lnTo>
                                        <a:pt x="466" y="196"/>
                                      </a:lnTo>
                                      <a:lnTo>
                                        <a:pt x="465" y="208"/>
                                      </a:lnTo>
                                      <a:lnTo>
                                        <a:pt x="467" y="220"/>
                                      </a:lnTo>
                                      <a:lnTo>
                                        <a:pt x="536" y="243"/>
                                      </a:lnTo>
                                      <a:lnTo>
                                        <a:pt x="546" y="244"/>
                                      </a:lnTo>
                                      <a:lnTo>
                                        <a:pt x="550" y="247"/>
                                      </a:lnTo>
                                      <a:lnTo>
                                        <a:pt x="549" y="252"/>
                                      </a:lnTo>
                                      <a:lnTo>
                                        <a:pt x="558" y="254"/>
                                      </a:lnTo>
                                      <a:lnTo>
                                        <a:pt x="581" y="258"/>
                                      </a:lnTo>
                                      <a:lnTo>
                                        <a:pt x="591" y="257"/>
                                      </a:lnTo>
                                      <a:lnTo>
                                        <a:pt x="593" y="257"/>
                                      </a:lnTo>
                                      <a:lnTo>
                                        <a:pt x="593" y="2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2691CE33" id="Group 93" o:spid="_x0000_s1026" style="width:30.45pt;height:15pt;mso-position-horizontal-relative:char;mso-position-vertical-relative:line" coordsize="6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">
                      <v:shape id="Freeform 94" o:spid="_x0000_s1027" style="position:absolute;left:7;top:7;width:594;height:285;visibility:visible;mso-wrap-style:square;v-text-anchor:top" coordsize="59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" path="m,235r46,-7l91,222r47,-7l206,207r49,-4l214,198r-23,-6l177,183,162,171r-3,-3l151,162r-4,-25l149,87,174,34,244,r39,25l298,56r2,30l302,114r-2,41l298,197r-3,41l290,279r,6l279,269r,-6l280,237r3,-26l287,185r3,-27l310,178r15,20l340,218r20,20l356,228r-3,-9l348,209r-5,-5l335,199r-4,-5l337,190r11,l359,192r12,4l383,200r14,15l402,221r5,5l418,235r-7,-30l404,176r-3,-29l407,117r7,6l422,130r8,6l434,139r7,7l447,155r7,10l460,174r5,10l466,196r-1,12l467,220r69,23l546,244r4,3l549,252r9,2l581,258r10,-1l593,257r,6e" filled="f">
                        <v:path arrowok="t" o:connecttype="custom" o:connectlocs="46,236;138,223;255,211;191,200;162,179;151,170;149,95;244,8;298,64;302,122;298,205;290,287;279,277;280,245;287,193;310,186;340,226;356,236;348,217;335,207;337,198;359,200;383,208;402,229;418,243;404,184;407,125;422,138;434,147;447,163;460,182;466,204;467,228;546,252;549,260;581,266;593,265" o:connectangles="0,0,0,0,0,0,0,0,0,0,0,0,0,0,0,0,0,0,0,0,0,0,0,0,0,0,0,0,0,0,0,0,0,0,0,0,0"/>
                      </v:shape>
                      <w10:anchorlock/>
                    </v:group>
                  </w:pict>
                </mc:Fallback>
              </mc:AlternateContent>
            </w:r>
          </w:p>
          <w:p w14:paraId="5760AD08" w14:textId="77777777" w:rsidR="001D2D55" w:rsidRPr="001D2D55" w:rsidRDefault="001D2D55" w:rsidP="001D2D55">
            <w:pPr>
              <w:widowControl w:val="0"/>
              <w:autoSpaceDE w:val="0"/>
              <w:autoSpaceDN w:val="0"/>
              <w:spacing w:before="36" w:after="0" w:line="264" w:lineRule="exact"/>
              <w:ind w:right="91"/>
              <w:jc w:val="right"/>
              <w:rPr>
                <w:rFonts w:ascii="Times New Roman" w:eastAsia="Times New Roman" w:hAnsi="Times New Roman" w:cs="Times New Roman"/>
                <w:sz w:val="24"/>
              </w:rPr>
            </w:pPr>
            <w:r w:rsidRPr="001D2D55">
              <w:rPr>
                <w:rFonts w:ascii="Times New Roman" w:eastAsia="Times New Roman" w:hAnsi="Times New Roman" w:cs="Times New Roman"/>
                <w:sz w:val="24"/>
              </w:rPr>
              <w:t>Rizky</w:t>
            </w:r>
          </w:p>
        </w:tc>
        <w:tc>
          <w:tcPr>
            <w:tcW w:w="1139" w:type="dxa"/>
            <w:vMerge/>
            <w:tcBorders>
              <w:top w:val="nil"/>
            </w:tcBorders>
          </w:tcPr>
          <w:p w14:paraId="32DAE659"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
                <w:szCs w:val="2"/>
              </w:rPr>
            </w:pPr>
          </w:p>
        </w:tc>
      </w:tr>
      <w:tr w:rsidR="001D2D55" w:rsidRPr="001D2D55" w14:paraId="7A3AA657" w14:textId="77777777" w:rsidTr="00FE6E0D">
        <w:trPr>
          <w:trHeight w:val="6064"/>
        </w:trPr>
        <w:tc>
          <w:tcPr>
            <w:tcW w:w="960" w:type="dxa"/>
            <w:tcBorders>
              <w:bottom w:val="nil"/>
            </w:tcBorders>
          </w:tcPr>
          <w:p w14:paraId="760541F6" w14:textId="77777777" w:rsidR="001D2D55" w:rsidRPr="001D2D55" w:rsidRDefault="001D2D55" w:rsidP="001D2D55">
            <w:pPr>
              <w:widowControl w:val="0"/>
              <w:autoSpaceDE w:val="0"/>
              <w:autoSpaceDN w:val="0"/>
              <w:spacing w:after="0" w:line="268" w:lineRule="exact"/>
              <w:ind w:left="107"/>
              <w:rPr>
                <w:rFonts w:ascii="Times New Roman" w:eastAsia="Times New Roman" w:hAnsi="Times New Roman" w:cs="Times New Roman"/>
                <w:sz w:val="24"/>
              </w:rPr>
            </w:pPr>
            <w:r w:rsidRPr="001D2D55">
              <w:rPr>
                <w:rFonts w:ascii="Times New Roman" w:eastAsia="Times New Roman" w:hAnsi="Times New Roman" w:cs="Times New Roman"/>
                <w:sz w:val="24"/>
              </w:rPr>
              <w:t>Selasa ,</w:t>
            </w:r>
          </w:p>
          <w:p w14:paraId="42C071F4"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19 Juli 2016 Jam 07.00</w:t>
            </w:r>
          </w:p>
        </w:tc>
        <w:tc>
          <w:tcPr>
            <w:tcW w:w="3118" w:type="dxa"/>
            <w:gridSpan w:val="2"/>
            <w:tcBorders>
              <w:bottom w:val="nil"/>
            </w:tcBorders>
          </w:tcPr>
          <w:p w14:paraId="6BE07395" w14:textId="77777777" w:rsidR="001D2D55" w:rsidRPr="001D2D55" w:rsidRDefault="001D2D55" w:rsidP="001D2D55">
            <w:pPr>
              <w:widowControl w:val="0"/>
              <w:autoSpaceDE w:val="0"/>
              <w:autoSpaceDN w:val="0"/>
              <w:spacing w:after="0" w:line="268" w:lineRule="exact"/>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08.00</w:t>
            </w:r>
          </w:p>
          <w:p w14:paraId="1CBF0215" w14:textId="77777777" w:rsidR="001D2D55" w:rsidRPr="001D2D55" w:rsidRDefault="001D2D55" w:rsidP="001D2D55">
            <w:pPr>
              <w:widowControl w:val="0"/>
              <w:autoSpaceDE w:val="0"/>
              <w:autoSpaceDN w:val="0"/>
              <w:spacing w:after="0" w:line="240" w:lineRule="auto"/>
              <w:ind w:left="107" w:right="381"/>
              <w:rPr>
                <w:rFonts w:ascii="Times New Roman" w:eastAsia="Times New Roman" w:hAnsi="Times New Roman" w:cs="Times New Roman"/>
                <w:sz w:val="24"/>
              </w:rPr>
            </w:pPr>
            <w:r w:rsidRPr="001D2D55">
              <w:rPr>
                <w:rFonts w:ascii="Times New Roman" w:eastAsia="Times New Roman" w:hAnsi="Times New Roman" w:cs="Times New Roman"/>
                <w:sz w:val="24"/>
              </w:rPr>
              <w:t>Mengelola terapi deuretik (Furosemide 10 mg/ml/IV)</w:t>
            </w:r>
          </w:p>
          <w:p w14:paraId="66BFA948"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p w14:paraId="61CE1E33" w14:textId="77777777" w:rsidR="001D2D55" w:rsidRPr="001D2D55" w:rsidRDefault="001D2D55" w:rsidP="001D2D55">
            <w:pPr>
              <w:widowControl w:val="0"/>
              <w:autoSpaceDE w:val="0"/>
              <w:autoSpaceDN w:val="0"/>
              <w:spacing w:after="0" w:line="240" w:lineRule="auto"/>
              <w:ind w:left="2436"/>
              <w:rPr>
                <w:rFonts w:ascii="Times New Roman" w:eastAsia="Times New Roman" w:hAnsi="Times New Roman" w:cs="Times New Roman"/>
                <w:sz w:val="24"/>
              </w:rPr>
            </w:pPr>
            <w:r w:rsidRPr="001D2D55">
              <w:rPr>
                <w:rFonts w:ascii="Times New Roman" w:eastAsia="Times New Roman" w:hAnsi="Times New Roman" w:cs="Times New Roman"/>
                <w:sz w:val="24"/>
              </w:rPr>
              <w:t>Rizky</w:t>
            </w:r>
          </w:p>
          <w:p w14:paraId="3B696BB6"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06.40</w:t>
            </w:r>
          </w:p>
          <w:p w14:paraId="5655EF25" w14:textId="77777777" w:rsidR="001D2D55" w:rsidRPr="001D2D55" w:rsidRDefault="001D2D55" w:rsidP="001D2D55">
            <w:pPr>
              <w:widowControl w:val="0"/>
              <w:autoSpaceDE w:val="0"/>
              <w:autoSpaceDN w:val="0"/>
              <w:spacing w:after="0" w:line="240" w:lineRule="auto"/>
              <w:ind w:left="107" w:right="834"/>
              <w:rPr>
                <w:rFonts w:ascii="Times New Roman" w:eastAsia="Times New Roman" w:hAnsi="Times New Roman" w:cs="Times New Roman"/>
                <w:sz w:val="24"/>
              </w:rPr>
            </w:pPr>
            <w:r w:rsidRPr="001D2D55">
              <w:rPr>
                <w:rFonts w:ascii="Times New Roman" w:eastAsia="Times New Roman" w:hAnsi="Times New Roman" w:cs="Times New Roman"/>
                <w:sz w:val="24"/>
              </w:rPr>
              <w:t>Memonitor tanda vital TD: 150/80 mmHg,</w:t>
            </w:r>
          </w:p>
          <w:p w14:paraId="39C449F7" w14:textId="77777777" w:rsidR="001D2D55" w:rsidRPr="001D2D55" w:rsidRDefault="001D2D55" w:rsidP="001D2D55">
            <w:pPr>
              <w:widowControl w:val="0"/>
              <w:autoSpaceDE w:val="0"/>
              <w:autoSpaceDN w:val="0"/>
              <w:spacing w:after="0" w:line="240" w:lineRule="auto"/>
              <w:ind w:left="107" w:right="1721"/>
              <w:rPr>
                <w:rFonts w:ascii="Times New Roman" w:eastAsia="Times New Roman" w:hAnsi="Times New Roman" w:cs="Times New Roman"/>
                <w:sz w:val="24"/>
              </w:rPr>
            </w:pPr>
            <w:r w:rsidRPr="001D2D55">
              <w:rPr>
                <w:rFonts w:ascii="Times New Roman" w:eastAsia="Times New Roman" w:hAnsi="Times New Roman" w:cs="Times New Roman"/>
                <w:sz w:val="24"/>
              </w:rPr>
              <w:t>R: 21x/menit S: 37,4 °C,</w:t>
            </w:r>
          </w:p>
          <w:p w14:paraId="3A56554F"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N: 90 x/menit</w:t>
            </w:r>
          </w:p>
          <w:p w14:paraId="1D13839B"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p w14:paraId="10AC84DD" w14:textId="77777777" w:rsidR="001D2D55" w:rsidRPr="001D2D55" w:rsidRDefault="001D2D55" w:rsidP="001D2D55">
            <w:pPr>
              <w:widowControl w:val="0"/>
              <w:autoSpaceDE w:val="0"/>
              <w:autoSpaceDN w:val="0"/>
              <w:spacing w:after="0" w:line="240" w:lineRule="auto"/>
              <w:ind w:left="2436"/>
              <w:rPr>
                <w:rFonts w:ascii="Times New Roman" w:eastAsia="Times New Roman" w:hAnsi="Times New Roman" w:cs="Times New Roman"/>
                <w:sz w:val="24"/>
              </w:rPr>
            </w:pPr>
            <w:r w:rsidRPr="001D2D55">
              <w:rPr>
                <w:rFonts w:ascii="Times New Roman" w:eastAsia="Times New Roman" w:hAnsi="Times New Roman" w:cs="Times New Roman"/>
                <w:sz w:val="24"/>
              </w:rPr>
              <w:t>Rizky</w:t>
            </w:r>
          </w:p>
        </w:tc>
        <w:tc>
          <w:tcPr>
            <w:tcW w:w="3262" w:type="dxa"/>
            <w:tcBorders>
              <w:bottom w:val="nil"/>
            </w:tcBorders>
          </w:tcPr>
          <w:p w14:paraId="4571C490" w14:textId="77777777" w:rsidR="001D2D55" w:rsidRPr="001D2D55" w:rsidRDefault="001D2D55" w:rsidP="001D2D55">
            <w:pPr>
              <w:widowControl w:val="0"/>
              <w:autoSpaceDE w:val="0"/>
              <w:autoSpaceDN w:val="0"/>
              <w:spacing w:after="0" w:line="268" w:lineRule="exact"/>
              <w:ind w:left="108"/>
              <w:rPr>
                <w:rFonts w:ascii="Times New Roman" w:eastAsia="Times New Roman" w:hAnsi="Times New Roman" w:cs="Times New Roman"/>
                <w:sz w:val="24"/>
              </w:rPr>
            </w:pPr>
            <w:r w:rsidRPr="001D2D55">
              <w:rPr>
                <w:rFonts w:ascii="Times New Roman" w:eastAsia="Times New Roman" w:hAnsi="Times New Roman" w:cs="Times New Roman"/>
                <w:sz w:val="24"/>
              </w:rPr>
              <w:t>Jam 14.00</w:t>
            </w:r>
          </w:p>
          <w:p w14:paraId="388E9D95" w14:textId="77777777" w:rsidR="001D2D55" w:rsidRPr="001D2D55" w:rsidRDefault="001D2D55" w:rsidP="001D2D55">
            <w:pPr>
              <w:widowControl w:val="0"/>
              <w:autoSpaceDE w:val="0"/>
              <w:autoSpaceDN w:val="0"/>
              <w:spacing w:after="0" w:line="240" w:lineRule="auto"/>
              <w:ind w:left="108" w:right="444"/>
              <w:rPr>
                <w:rFonts w:ascii="Times New Roman" w:eastAsia="Times New Roman" w:hAnsi="Times New Roman" w:cs="Times New Roman"/>
                <w:sz w:val="24"/>
              </w:rPr>
            </w:pPr>
            <w:r w:rsidRPr="001D2D55">
              <w:rPr>
                <w:rFonts w:ascii="Times New Roman" w:eastAsia="Times New Roman" w:hAnsi="Times New Roman" w:cs="Times New Roman"/>
                <w:b/>
                <w:sz w:val="24"/>
              </w:rPr>
              <w:t>S:</w:t>
            </w:r>
            <w:r w:rsidRPr="001D2D55">
              <w:rPr>
                <w:rFonts w:ascii="Times New Roman" w:eastAsia="Times New Roman" w:hAnsi="Times New Roman" w:cs="Times New Roman"/>
                <w:sz w:val="24"/>
              </w:rPr>
              <w:t>Pasien mengatakan selalu merasakan haus</w:t>
            </w:r>
          </w:p>
          <w:p w14:paraId="52402BBA" w14:textId="77777777" w:rsidR="001D2D55" w:rsidRPr="001D2D55" w:rsidRDefault="001D2D55" w:rsidP="001D2D55">
            <w:pPr>
              <w:widowControl w:val="0"/>
              <w:autoSpaceDE w:val="0"/>
              <w:autoSpaceDN w:val="0"/>
              <w:spacing w:after="0" w:line="240" w:lineRule="auto"/>
              <w:ind w:left="108"/>
              <w:rPr>
                <w:rFonts w:ascii="Times New Roman" w:eastAsia="Times New Roman" w:hAnsi="Times New Roman" w:cs="Times New Roman"/>
                <w:sz w:val="24"/>
              </w:rPr>
            </w:pPr>
            <w:r w:rsidRPr="001D2D55">
              <w:rPr>
                <w:rFonts w:ascii="Times New Roman" w:eastAsia="Times New Roman" w:hAnsi="Times New Roman" w:cs="Times New Roman"/>
                <w:b/>
                <w:sz w:val="24"/>
              </w:rPr>
              <w:t>O</w:t>
            </w:r>
            <w:r w:rsidRPr="001D2D55">
              <w:rPr>
                <w:rFonts w:ascii="Times New Roman" w:eastAsia="Times New Roman" w:hAnsi="Times New Roman" w:cs="Times New Roman"/>
                <w:sz w:val="24"/>
              </w:rPr>
              <w:t>: BUN : 112,1</w:t>
            </w:r>
            <w:r w:rsidRPr="001D2D55">
              <w:rPr>
                <w:rFonts w:ascii="Times New Roman" w:eastAsia="Times New Roman" w:hAnsi="Times New Roman" w:cs="Times New Roman"/>
                <w:spacing w:val="58"/>
                <w:sz w:val="24"/>
              </w:rPr>
              <w:t xml:space="preserve"> </w:t>
            </w:r>
            <w:r w:rsidRPr="001D2D55">
              <w:rPr>
                <w:rFonts w:ascii="Times New Roman" w:eastAsia="Times New Roman" w:hAnsi="Times New Roman" w:cs="Times New Roman"/>
                <w:sz w:val="24"/>
              </w:rPr>
              <w:t>mg/dL</w:t>
            </w:r>
          </w:p>
          <w:p w14:paraId="02DA6D2B" w14:textId="77777777" w:rsidR="001D2D55" w:rsidRPr="001D2D55" w:rsidRDefault="001D2D55" w:rsidP="001D2D55">
            <w:pPr>
              <w:widowControl w:val="0"/>
              <w:autoSpaceDE w:val="0"/>
              <w:autoSpaceDN w:val="0"/>
              <w:spacing w:after="0" w:line="240" w:lineRule="auto"/>
              <w:ind w:left="108" w:right="722"/>
              <w:rPr>
                <w:rFonts w:ascii="Times New Roman" w:eastAsia="Times New Roman" w:hAnsi="Times New Roman" w:cs="Times New Roman"/>
                <w:sz w:val="24"/>
              </w:rPr>
            </w:pPr>
            <w:r w:rsidRPr="001D2D55">
              <w:rPr>
                <w:rFonts w:ascii="Times New Roman" w:eastAsia="Times New Roman" w:hAnsi="Times New Roman" w:cs="Times New Roman"/>
                <w:sz w:val="24"/>
              </w:rPr>
              <w:t>Creatinin : 14,45 mg/dL TD: 150/80 mmHg,</w:t>
            </w:r>
          </w:p>
          <w:p w14:paraId="109AC1FF" w14:textId="77777777" w:rsidR="001D2D55" w:rsidRPr="001D2D55" w:rsidRDefault="001D2D55" w:rsidP="001D2D55">
            <w:pPr>
              <w:widowControl w:val="0"/>
              <w:autoSpaceDE w:val="0"/>
              <w:autoSpaceDN w:val="0"/>
              <w:spacing w:after="0" w:line="240" w:lineRule="auto"/>
              <w:ind w:left="108" w:right="1804"/>
              <w:rPr>
                <w:rFonts w:ascii="Times New Roman" w:eastAsia="Times New Roman" w:hAnsi="Times New Roman" w:cs="Times New Roman"/>
                <w:sz w:val="24"/>
              </w:rPr>
            </w:pPr>
            <w:r w:rsidRPr="001D2D55">
              <w:rPr>
                <w:rFonts w:ascii="Times New Roman" w:eastAsia="Times New Roman" w:hAnsi="Times New Roman" w:cs="Times New Roman"/>
                <w:sz w:val="24"/>
              </w:rPr>
              <w:t>R: 20 x/menit S: 37°C</w:t>
            </w:r>
          </w:p>
          <w:p w14:paraId="1C111009" w14:textId="77777777" w:rsidR="001D2D55" w:rsidRPr="001D2D55" w:rsidRDefault="001D2D55" w:rsidP="001D2D55">
            <w:pPr>
              <w:widowControl w:val="0"/>
              <w:autoSpaceDE w:val="0"/>
              <w:autoSpaceDN w:val="0"/>
              <w:spacing w:after="0" w:line="240" w:lineRule="auto"/>
              <w:ind w:left="108"/>
              <w:rPr>
                <w:rFonts w:ascii="Times New Roman" w:eastAsia="Times New Roman" w:hAnsi="Times New Roman" w:cs="Times New Roman"/>
                <w:sz w:val="24"/>
              </w:rPr>
            </w:pPr>
            <w:r w:rsidRPr="001D2D55">
              <w:rPr>
                <w:rFonts w:ascii="Times New Roman" w:eastAsia="Times New Roman" w:hAnsi="Times New Roman" w:cs="Times New Roman"/>
                <w:sz w:val="24"/>
              </w:rPr>
              <w:t>N: 96 x/menit</w:t>
            </w:r>
          </w:p>
          <w:p w14:paraId="55A0DCD2" w14:textId="77777777" w:rsidR="001D2D55" w:rsidRPr="001D2D55" w:rsidRDefault="001D2D55" w:rsidP="001D2D55">
            <w:pPr>
              <w:widowControl w:val="0"/>
              <w:autoSpaceDE w:val="0"/>
              <w:autoSpaceDN w:val="0"/>
              <w:spacing w:after="0" w:line="240" w:lineRule="auto"/>
              <w:ind w:left="108"/>
              <w:rPr>
                <w:rFonts w:ascii="Times New Roman" w:eastAsia="Times New Roman" w:hAnsi="Times New Roman" w:cs="Times New Roman"/>
                <w:sz w:val="24"/>
              </w:rPr>
            </w:pPr>
            <w:r w:rsidRPr="001D2D55">
              <w:rPr>
                <w:rFonts w:ascii="Times New Roman" w:eastAsia="Times New Roman" w:hAnsi="Times New Roman" w:cs="Times New Roman"/>
                <w:b/>
                <w:sz w:val="24"/>
              </w:rPr>
              <w:t xml:space="preserve">A: </w:t>
            </w:r>
            <w:r w:rsidRPr="001D2D55">
              <w:rPr>
                <w:rFonts w:ascii="Times New Roman" w:eastAsia="Times New Roman" w:hAnsi="Times New Roman" w:cs="Times New Roman"/>
                <w:sz w:val="24"/>
              </w:rPr>
              <w:t>Masalah kelebihan volume cairanbelum teratasi</w:t>
            </w:r>
          </w:p>
          <w:p w14:paraId="17443CEF" w14:textId="77777777" w:rsidR="001D2D55" w:rsidRPr="001D2D55" w:rsidRDefault="001D2D55" w:rsidP="001D2D55">
            <w:pPr>
              <w:widowControl w:val="0"/>
              <w:autoSpaceDE w:val="0"/>
              <w:autoSpaceDN w:val="0"/>
              <w:spacing w:after="0" w:line="240" w:lineRule="auto"/>
              <w:ind w:left="108"/>
              <w:rPr>
                <w:rFonts w:ascii="Times New Roman" w:eastAsia="Times New Roman" w:hAnsi="Times New Roman" w:cs="Times New Roman"/>
                <w:sz w:val="24"/>
              </w:rPr>
            </w:pPr>
            <w:r w:rsidRPr="001D2D55">
              <w:rPr>
                <w:rFonts w:ascii="Times New Roman" w:eastAsia="Times New Roman" w:hAnsi="Times New Roman" w:cs="Times New Roman"/>
                <w:b/>
                <w:sz w:val="24"/>
              </w:rPr>
              <w:t xml:space="preserve">P: </w:t>
            </w:r>
            <w:r w:rsidRPr="001D2D55">
              <w:rPr>
                <w:rFonts w:ascii="Times New Roman" w:eastAsia="Times New Roman" w:hAnsi="Times New Roman" w:cs="Times New Roman"/>
                <w:sz w:val="24"/>
              </w:rPr>
              <w:t>Lanjutkan Intervensi</w:t>
            </w:r>
          </w:p>
          <w:p w14:paraId="2FE24BBB" w14:textId="77777777" w:rsidR="001D2D55" w:rsidRPr="001D2D55" w:rsidRDefault="001D2D55" w:rsidP="00BA6872">
            <w:pPr>
              <w:widowControl w:val="0"/>
              <w:numPr>
                <w:ilvl w:val="0"/>
                <w:numId w:val="73"/>
              </w:numPr>
              <w:tabs>
                <w:tab w:val="left" w:pos="560"/>
              </w:tabs>
              <w:autoSpaceDE w:val="0"/>
              <w:autoSpaceDN w:val="0"/>
              <w:spacing w:after="0" w:line="240" w:lineRule="auto"/>
              <w:rPr>
                <w:rFonts w:ascii="Times New Roman" w:eastAsia="Times New Roman" w:hAnsi="Times New Roman" w:cs="Times New Roman"/>
                <w:sz w:val="24"/>
              </w:rPr>
            </w:pPr>
            <w:r w:rsidRPr="001D2D55">
              <w:rPr>
                <w:rFonts w:ascii="Times New Roman" w:eastAsia="Times New Roman" w:hAnsi="Times New Roman" w:cs="Times New Roman"/>
                <w:sz w:val="24"/>
              </w:rPr>
              <w:t>Monitor tanda</w:t>
            </w:r>
            <w:r w:rsidRPr="001D2D55">
              <w:rPr>
                <w:rFonts w:ascii="Times New Roman" w:eastAsia="Times New Roman" w:hAnsi="Times New Roman" w:cs="Times New Roman"/>
                <w:spacing w:val="-2"/>
                <w:sz w:val="24"/>
              </w:rPr>
              <w:t xml:space="preserve"> </w:t>
            </w:r>
            <w:r w:rsidRPr="001D2D55">
              <w:rPr>
                <w:rFonts w:ascii="Times New Roman" w:eastAsia="Times New Roman" w:hAnsi="Times New Roman" w:cs="Times New Roman"/>
                <w:sz w:val="24"/>
              </w:rPr>
              <w:t>vital</w:t>
            </w:r>
          </w:p>
          <w:p w14:paraId="17801389" w14:textId="77777777" w:rsidR="001D2D55" w:rsidRPr="001D2D55" w:rsidRDefault="001D2D55" w:rsidP="00BA6872">
            <w:pPr>
              <w:widowControl w:val="0"/>
              <w:numPr>
                <w:ilvl w:val="0"/>
                <w:numId w:val="73"/>
              </w:numPr>
              <w:tabs>
                <w:tab w:val="left" w:pos="560"/>
              </w:tabs>
              <w:autoSpaceDE w:val="0"/>
              <w:autoSpaceDN w:val="0"/>
              <w:spacing w:after="0" w:line="240" w:lineRule="auto"/>
              <w:ind w:right="460"/>
              <w:rPr>
                <w:rFonts w:ascii="Times New Roman" w:eastAsia="Times New Roman" w:hAnsi="Times New Roman" w:cs="Times New Roman"/>
                <w:sz w:val="24"/>
              </w:rPr>
            </w:pPr>
            <w:r w:rsidRPr="001D2D55">
              <w:rPr>
                <w:rFonts w:ascii="Times New Roman" w:eastAsia="Times New Roman" w:hAnsi="Times New Roman" w:cs="Times New Roman"/>
                <w:sz w:val="24"/>
              </w:rPr>
              <w:t xml:space="preserve">Catat intake dan </w:t>
            </w:r>
            <w:r w:rsidRPr="001D2D55">
              <w:rPr>
                <w:rFonts w:ascii="Times New Roman" w:eastAsia="Times New Roman" w:hAnsi="Times New Roman" w:cs="Times New Roman"/>
                <w:spacing w:val="-3"/>
                <w:sz w:val="24"/>
              </w:rPr>
              <w:t xml:space="preserve">output </w:t>
            </w:r>
            <w:r w:rsidRPr="001D2D55">
              <w:rPr>
                <w:rFonts w:ascii="Times New Roman" w:eastAsia="Times New Roman" w:hAnsi="Times New Roman" w:cs="Times New Roman"/>
                <w:sz w:val="24"/>
              </w:rPr>
              <w:t>cairan</w:t>
            </w:r>
          </w:p>
          <w:p w14:paraId="277A3701" w14:textId="77777777" w:rsidR="001D2D55" w:rsidRPr="001D2D55" w:rsidRDefault="001D2D55" w:rsidP="00BA6872">
            <w:pPr>
              <w:widowControl w:val="0"/>
              <w:numPr>
                <w:ilvl w:val="0"/>
                <w:numId w:val="73"/>
              </w:numPr>
              <w:tabs>
                <w:tab w:val="left" w:pos="560"/>
              </w:tabs>
              <w:autoSpaceDE w:val="0"/>
              <w:autoSpaceDN w:val="0"/>
              <w:spacing w:after="0" w:line="240" w:lineRule="auto"/>
              <w:rPr>
                <w:rFonts w:ascii="Times New Roman" w:eastAsia="Times New Roman" w:hAnsi="Times New Roman" w:cs="Times New Roman"/>
                <w:sz w:val="24"/>
              </w:rPr>
            </w:pPr>
            <w:r w:rsidRPr="001D2D55">
              <w:rPr>
                <w:rFonts w:ascii="Times New Roman" w:eastAsia="Times New Roman" w:hAnsi="Times New Roman" w:cs="Times New Roman"/>
                <w:sz w:val="24"/>
              </w:rPr>
              <w:t>Kaji lokas idan luas</w:t>
            </w:r>
            <w:r w:rsidRPr="001D2D55">
              <w:rPr>
                <w:rFonts w:ascii="Times New Roman" w:eastAsia="Times New Roman" w:hAnsi="Times New Roman" w:cs="Times New Roman"/>
                <w:spacing w:val="-4"/>
                <w:sz w:val="24"/>
              </w:rPr>
              <w:t xml:space="preserve"> </w:t>
            </w:r>
            <w:r w:rsidRPr="001D2D55">
              <w:rPr>
                <w:rFonts w:ascii="Times New Roman" w:eastAsia="Times New Roman" w:hAnsi="Times New Roman" w:cs="Times New Roman"/>
                <w:sz w:val="24"/>
              </w:rPr>
              <w:t>edema</w:t>
            </w:r>
          </w:p>
          <w:p w14:paraId="169CD8BD" w14:textId="77777777" w:rsidR="001D2D55" w:rsidRPr="001D2D55" w:rsidRDefault="001D2D55" w:rsidP="00BA6872">
            <w:pPr>
              <w:widowControl w:val="0"/>
              <w:numPr>
                <w:ilvl w:val="0"/>
                <w:numId w:val="73"/>
              </w:numPr>
              <w:tabs>
                <w:tab w:val="left" w:pos="560"/>
              </w:tabs>
              <w:autoSpaceDE w:val="0"/>
              <w:autoSpaceDN w:val="0"/>
              <w:spacing w:after="0" w:line="240" w:lineRule="auto"/>
              <w:ind w:right="398"/>
              <w:rPr>
                <w:rFonts w:ascii="Times New Roman" w:eastAsia="Times New Roman" w:hAnsi="Times New Roman" w:cs="Times New Roman"/>
                <w:sz w:val="24"/>
              </w:rPr>
            </w:pPr>
            <w:r w:rsidRPr="001D2D55">
              <w:rPr>
                <w:rFonts w:ascii="Times New Roman" w:eastAsia="Times New Roman" w:hAnsi="Times New Roman" w:cs="Times New Roman"/>
                <w:sz w:val="24"/>
              </w:rPr>
              <w:t>Anjurkan pasien untuk membatasi asupan makanan atau</w:t>
            </w:r>
            <w:r w:rsidRPr="001D2D55">
              <w:rPr>
                <w:rFonts w:ascii="Times New Roman" w:eastAsia="Times New Roman" w:hAnsi="Times New Roman" w:cs="Times New Roman"/>
                <w:spacing w:val="3"/>
                <w:sz w:val="24"/>
              </w:rPr>
              <w:t xml:space="preserve"> </w:t>
            </w:r>
            <w:r w:rsidRPr="001D2D55">
              <w:rPr>
                <w:rFonts w:ascii="Times New Roman" w:eastAsia="Times New Roman" w:hAnsi="Times New Roman" w:cs="Times New Roman"/>
                <w:spacing w:val="-3"/>
                <w:sz w:val="24"/>
              </w:rPr>
              <w:t>minuman</w:t>
            </w:r>
          </w:p>
          <w:p w14:paraId="1A33870E" w14:textId="77777777" w:rsidR="001D2D55" w:rsidRPr="001D2D55" w:rsidRDefault="001D2D55" w:rsidP="00BA6872">
            <w:pPr>
              <w:widowControl w:val="0"/>
              <w:numPr>
                <w:ilvl w:val="0"/>
                <w:numId w:val="73"/>
              </w:numPr>
              <w:tabs>
                <w:tab w:val="left" w:pos="560"/>
              </w:tabs>
              <w:autoSpaceDE w:val="0"/>
              <w:autoSpaceDN w:val="0"/>
              <w:spacing w:before="1" w:after="0" w:line="240" w:lineRule="auto"/>
              <w:ind w:right="566"/>
              <w:rPr>
                <w:rFonts w:ascii="Times New Roman" w:eastAsia="Times New Roman" w:hAnsi="Times New Roman" w:cs="Times New Roman"/>
                <w:sz w:val="24"/>
              </w:rPr>
            </w:pPr>
            <w:r w:rsidRPr="001D2D55">
              <w:rPr>
                <w:rFonts w:ascii="Times New Roman" w:eastAsia="Times New Roman" w:hAnsi="Times New Roman" w:cs="Times New Roman"/>
                <w:sz w:val="24"/>
              </w:rPr>
              <w:t xml:space="preserve">Kolaborasi </w:t>
            </w:r>
            <w:r w:rsidRPr="001D2D55">
              <w:rPr>
                <w:rFonts w:ascii="Times New Roman" w:eastAsia="Times New Roman" w:hAnsi="Times New Roman" w:cs="Times New Roman"/>
                <w:spacing w:val="-3"/>
                <w:sz w:val="24"/>
              </w:rPr>
              <w:t xml:space="preserve">pemberian </w:t>
            </w:r>
            <w:r w:rsidRPr="001D2D55">
              <w:rPr>
                <w:rFonts w:ascii="Times New Roman" w:eastAsia="Times New Roman" w:hAnsi="Times New Roman" w:cs="Times New Roman"/>
                <w:sz w:val="24"/>
              </w:rPr>
              <w:t>obat</w:t>
            </w:r>
            <w:r w:rsidRPr="001D2D55">
              <w:rPr>
                <w:rFonts w:ascii="Times New Roman" w:eastAsia="Times New Roman" w:hAnsi="Times New Roman" w:cs="Times New Roman"/>
                <w:spacing w:val="-1"/>
                <w:sz w:val="24"/>
              </w:rPr>
              <w:t xml:space="preserve"> </w:t>
            </w:r>
            <w:r w:rsidRPr="001D2D55">
              <w:rPr>
                <w:rFonts w:ascii="Times New Roman" w:eastAsia="Times New Roman" w:hAnsi="Times New Roman" w:cs="Times New Roman"/>
                <w:sz w:val="24"/>
              </w:rPr>
              <w:t>deuretik</w:t>
            </w:r>
          </w:p>
        </w:tc>
        <w:tc>
          <w:tcPr>
            <w:tcW w:w="1139" w:type="dxa"/>
            <w:vMerge w:val="restart"/>
          </w:tcPr>
          <w:p w14:paraId="45D0E6FF"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r>
      <w:tr w:rsidR="001D2D55" w:rsidRPr="001D2D55" w14:paraId="28621D88" w14:textId="77777777" w:rsidTr="00FE6E0D">
        <w:trPr>
          <w:trHeight w:val="2205"/>
        </w:trPr>
        <w:tc>
          <w:tcPr>
            <w:tcW w:w="960" w:type="dxa"/>
            <w:tcBorders>
              <w:top w:val="nil"/>
            </w:tcBorders>
          </w:tcPr>
          <w:p w14:paraId="370C526A"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c>
          <w:tcPr>
            <w:tcW w:w="3118" w:type="dxa"/>
            <w:gridSpan w:val="2"/>
            <w:tcBorders>
              <w:top w:val="nil"/>
            </w:tcBorders>
          </w:tcPr>
          <w:p w14:paraId="6EC27B41"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c>
          <w:tcPr>
            <w:tcW w:w="3262" w:type="dxa"/>
            <w:tcBorders>
              <w:top w:val="nil"/>
            </w:tcBorders>
          </w:tcPr>
          <w:p w14:paraId="35FF6925" w14:textId="77777777" w:rsidR="001D2D55" w:rsidRPr="001D2D55" w:rsidRDefault="001D2D55" w:rsidP="001D2D55">
            <w:pPr>
              <w:widowControl w:val="0"/>
              <w:autoSpaceDE w:val="0"/>
              <w:autoSpaceDN w:val="0"/>
              <w:spacing w:before="1" w:after="0" w:line="240" w:lineRule="auto"/>
              <w:rPr>
                <w:rFonts w:ascii="Times New Roman" w:eastAsia="Times New Roman" w:hAnsi="Times New Roman" w:cs="Times New Roman"/>
                <w:sz w:val="23"/>
              </w:rPr>
            </w:pPr>
          </w:p>
          <w:p w14:paraId="22718616" w14:textId="77777777" w:rsidR="001D2D55" w:rsidRPr="001D2D55" w:rsidRDefault="001D2D55" w:rsidP="001D2D55">
            <w:pPr>
              <w:widowControl w:val="0"/>
              <w:autoSpaceDE w:val="0"/>
              <w:autoSpaceDN w:val="0"/>
              <w:spacing w:after="0" w:line="240" w:lineRule="auto"/>
              <w:ind w:right="91"/>
              <w:jc w:val="right"/>
              <w:rPr>
                <w:rFonts w:ascii="Times New Roman" w:eastAsia="Times New Roman" w:hAnsi="Times New Roman" w:cs="Times New Roman"/>
                <w:sz w:val="24"/>
              </w:rPr>
            </w:pPr>
            <w:r w:rsidRPr="001D2D55">
              <w:rPr>
                <w:rFonts w:ascii="Times New Roman" w:eastAsia="Times New Roman" w:hAnsi="Times New Roman" w:cs="Times New Roman"/>
                <w:sz w:val="24"/>
              </w:rPr>
              <w:t>Rizky</w:t>
            </w:r>
          </w:p>
        </w:tc>
        <w:tc>
          <w:tcPr>
            <w:tcW w:w="1139" w:type="dxa"/>
            <w:vMerge/>
            <w:tcBorders>
              <w:top w:val="nil"/>
            </w:tcBorders>
          </w:tcPr>
          <w:p w14:paraId="7831C511"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
                <w:szCs w:val="2"/>
              </w:rPr>
            </w:pPr>
          </w:p>
        </w:tc>
      </w:tr>
    </w:tbl>
    <w:p w14:paraId="5713A3BA"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
          <w:szCs w:val="2"/>
        </w:rPr>
        <w:sectPr w:rsidR="001D2D55" w:rsidRPr="001D2D55">
          <w:pgSz w:w="11910" w:h="16840"/>
          <w:pgMar w:top="1660" w:right="1140" w:bottom="280" w:left="1680" w:header="708" w:footer="0" w:gutter="0"/>
          <w:cols w:space="720"/>
        </w:sectPr>
      </w:pPr>
    </w:p>
    <w:p w14:paraId="277CEEB0" w14:textId="77777777" w:rsidR="001D2D55" w:rsidRPr="001D2D55" w:rsidRDefault="00B500B0" w:rsidP="001D2D55">
      <w:pPr>
        <w:widowControl w:val="0"/>
        <w:autoSpaceDE w:val="0"/>
        <w:autoSpaceDN w:val="0"/>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35040" behindDoc="1" locked="0" layoutInCell="1" allowOverlap="1" wp14:anchorId="40E7714E" wp14:editId="09F2942E">
                <wp:simplePos x="0" y="0"/>
                <wp:positionH relativeFrom="page">
                  <wp:posOffset>3514090</wp:posOffset>
                </wp:positionH>
                <wp:positionV relativeFrom="page">
                  <wp:posOffset>2834640</wp:posOffset>
                </wp:positionV>
                <wp:extent cx="376555" cy="180975"/>
                <wp:effectExtent l="0" t="0" r="23495" b="28575"/>
                <wp:wrapNone/>
                <wp:docPr id="95"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5580 5534"/>
                            <a:gd name="T1" fmla="*/ T0 w 594"/>
                            <a:gd name="T2" fmla="+- 0 4693 4464"/>
                            <a:gd name="T3" fmla="*/ 4693 h 285"/>
                            <a:gd name="T4" fmla="+- 0 5672 5534"/>
                            <a:gd name="T5" fmla="*/ T4 w 594"/>
                            <a:gd name="T6" fmla="+- 0 4680 4464"/>
                            <a:gd name="T7" fmla="*/ 4680 h 285"/>
                            <a:gd name="T8" fmla="+- 0 5790 5534"/>
                            <a:gd name="T9" fmla="*/ T8 w 594"/>
                            <a:gd name="T10" fmla="+- 0 4667 4464"/>
                            <a:gd name="T11" fmla="*/ 4667 h 285"/>
                            <a:gd name="T12" fmla="+- 0 5725 5534"/>
                            <a:gd name="T13" fmla="*/ T12 w 594"/>
                            <a:gd name="T14" fmla="+- 0 4656 4464"/>
                            <a:gd name="T15" fmla="*/ 4656 h 285"/>
                            <a:gd name="T16" fmla="+- 0 5697 5534"/>
                            <a:gd name="T17" fmla="*/ T16 w 594"/>
                            <a:gd name="T18" fmla="+- 0 4636 4464"/>
                            <a:gd name="T19" fmla="*/ 4636 h 285"/>
                            <a:gd name="T20" fmla="+- 0 5685 5534"/>
                            <a:gd name="T21" fmla="*/ T20 w 594"/>
                            <a:gd name="T22" fmla="+- 0 4626 4464"/>
                            <a:gd name="T23" fmla="*/ 4626 h 285"/>
                            <a:gd name="T24" fmla="+- 0 5683 5534"/>
                            <a:gd name="T25" fmla="*/ T24 w 594"/>
                            <a:gd name="T26" fmla="+- 0 4551 4464"/>
                            <a:gd name="T27" fmla="*/ 4551 h 285"/>
                            <a:gd name="T28" fmla="+- 0 5778 5534"/>
                            <a:gd name="T29" fmla="*/ T28 w 594"/>
                            <a:gd name="T30" fmla="+- 0 4464 4464"/>
                            <a:gd name="T31" fmla="*/ 4464 h 285"/>
                            <a:gd name="T32" fmla="+- 0 5832 5534"/>
                            <a:gd name="T33" fmla="*/ T32 w 594"/>
                            <a:gd name="T34" fmla="+- 0 4520 4464"/>
                            <a:gd name="T35" fmla="*/ 4520 h 285"/>
                            <a:gd name="T36" fmla="+- 0 5836 5534"/>
                            <a:gd name="T37" fmla="*/ T36 w 594"/>
                            <a:gd name="T38" fmla="+- 0 4578 4464"/>
                            <a:gd name="T39" fmla="*/ 4578 h 285"/>
                            <a:gd name="T40" fmla="+- 0 5832 5534"/>
                            <a:gd name="T41" fmla="*/ T40 w 594"/>
                            <a:gd name="T42" fmla="+- 0 4661 4464"/>
                            <a:gd name="T43" fmla="*/ 4661 h 285"/>
                            <a:gd name="T44" fmla="+- 0 5825 5534"/>
                            <a:gd name="T45" fmla="*/ T44 w 594"/>
                            <a:gd name="T46" fmla="+- 0 4744 4464"/>
                            <a:gd name="T47" fmla="*/ 4744 h 285"/>
                            <a:gd name="T48" fmla="+- 0 5813 5534"/>
                            <a:gd name="T49" fmla="*/ T48 w 594"/>
                            <a:gd name="T50" fmla="+- 0 4733 4464"/>
                            <a:gd name="T51" fmla="*/ 4733 h 285"/>
                            <a:gd name="T52" fmla="+- 0 5814 5534"/>
                            <a:gd name="T53" fmla="*/ T52 w 594"/>
                            <a:gd name="T54" fmla="+- 0 4702 4464"/>
                            <a:gd name="T55" fmla="*/ 4702 h 285"/>
                            <a:gd name="T56" fmla="+- 0 5821 5534"/>
                            <a:gd name="T57" fmla="*/ T56 w 594"/>
                            <a:gd name="T58" fmla="+- 0 4649 4464"/>
                            <a:gd name="T59" fmla="*/ 4649 h 285"/>
                            <a:gd name="T60" fmla="+- 0 5844 5534"/>
                            <a:gd name="T61" fmla="*/ T60 w 594"/>
                            <a:gd name="T62" fmla="+- 0 4643 4464"/>
                            <a:gd name="T63" fmla="*/ 4643 h 285"/>
                            <a:gd name="T64" fmla="+- 0 5875 5534"/>
                            <a:gd name="T65" fmla="*/ T64 w 594"/>
                            <a:gd name="T66" fmla="+- 0 4683 4464"/>
                            <a:gd name="T67" fmla="*/ 4683 h 285"/>
                            <a:gd name="T68" fmla="+- 0 5891 5534"/>
                            <a:gd name="T69" fmla="*/ T68 w 594"/>
                            <a:gd name="T70" fmla="+- 0 4693 4464"/>
                            <a:gd name="T71" fmla="*/ 4693 h 285"/>
                            <a:gd name="T72" fmla="+- 0 5883 5534"/>
                            <a:gd name="T73" fmla="*/ T72 w 594"/>
                            <a:gd name="T74" fmla="+- 0 4674 4464"/>
                            <a:gd name="T75" fmla="*/ 4674 h 285"/>
                            <a:gd name="T76" fmla="+- 0 5870 5534"/>
                            <a:gd name="T77" fmla="*/ T76 w 594"/>
                            <a:gd name="T78" fmla="+- 0 4664 4464"/>
                            <a:gd name="T79" fmla="*/ 4664 h 285"/>
                            <a:gd name="T80" fmla="+- 0 5871 5534"/>
                            <a:gd name="T81" fmla="*/ T80 w 594"/>
                            <a:gd name="T82" fmla="+- 0 4655 4464"/>
                            <a:gd name="T83" fmla="*/ 4655 h 285"/>
                            <a:gd name="T84" fmla="+- 0 5894 5534"/>
                            <a:gd name="T85" fmla="*/ T84 w 594"/>
                            <a:gd name="T86" fmla="+- 0 4657 4464"/>
                            <a:gd name="T87" fmla="*/ 4657 h 285"/>
                            <a:gd name="T88" fmla="+- 0 5918 5534"/>
                            <a:gd name="T89" fmla="*/ T88 w 594"/>
                            <a:gd name="T90" fmla="+- 0 4664 4464"/>
                            <a:gd name="T91" fmla="*/ 4664 h 285"/>
                            <a:gd name="T92" fmla="+- 0 5937 5534"/>
                            <a:gd name="T93" fmla="*/ T92 w 594"/>
                            <a:gd name="T94" fmla="+- 0 4686 4464"/>
                            <a:gd name="T95" fmla="*/ 4686 h 285"/>
                            <a:gd name="T96" fmla="+- 0 5953 5534"/>
                            <a:gd name="T97" fmla="*/ T96 w 594"/>
                            <a:gd name="T98" fmla="+- 0 4699 4464"/>
                            <a:gd name="T99" fmla="*/ 4699 h 285"/>
                            <a:gd name="T100" fmla="+- 0 5938 5534"/>
                            <a:gd name="T101" fmla="*/ T100 w 594"/>
                            <a:gd name="T102" fmla="+- 0 4640 4464"/>
                            <a:gd name="T103" fmla="*/ 4640 h 285"/>
                            <a:gd name="T104" fmla="+- 0 5941 5534"/>
                            <a:gd name="T105" fmla="*/ T104 w 594"/>
                            <a:gd name="T106" fmla="+- 0 4582 4464"/>
                            <a:gd name="T107" fmla="*/ 4582 h 285"/>
                            <a:gd name="T108" fmla="+- 0 5956 5534"/>
                            <a:gd name="T109" fmla="*/ T108 w 594"/>
                            <a:gd name="T110" fmla="+- 0 4594 4464"/>
                            <a:gd name="T111" fmla="*/ 4594 h 285"/>
                            <a:gd name="T112" fmla="+- 0 5968 5534"/>
                            <a:gd name="T113" fmla="*/ T112 w 594"/>
                            <a:gd name="T114" fmla="+- 0 4604 4464"/>
                            <a:gd name="T115" fmla="*/ 4604 h 285"/>
                            <a:gd name="T116" fmla="+- 0 5982 5534"/>
                            <a:gd name="T117" fmla="*/ T116 w 594"/>
                            <a:gd name="T118" fmla="+- 0 4620 4464"/>
                            <a:gd name="T119" fmla="*/ 4620 h 285"/>
                            <a:gd name="T120" fmla="+- 0 5995 5534"/>
                            <a:gd name="T121" fmla="*/ T120 w 594"/>
                            <a:gd name="T122" fmla="+- 0 4639 4464"/>
                            <a:gd name="T123" fmla="*/ 4639 h 285"/>
                            <a:gd name="T124" fmla="+- 0 6000 5534"/>
                            <a:gd name="T125" fmla="*/ T124 w 594"/>
                            <a:gd name="T126" fmla="+- 0 4660 4464"/>
                            <a:gd name="T127" fmla="*/ 4660 h 285"/>
                            <a:gd name="T128" fmla="+- 0 6001 5534"/>
                            <a:gd name="T129" fmla="*/ T128 w 594"/>
                            <a:gd name="T130" fmla="+- 0 4684 4464"/>
                            <a:gd name="T131" fmla="*/ 4684 h 285"/>
                            <a:gd name="T132" fmla="+- 0 6081 5534"/>
                            <a:gd name="T133" fmla="*/ T132 w 594"/>
                            <a:gd name="T134" fmla="+- 0 4709 4464"/>
                            <a:gd name="T135" fmla="*/ 4709 h 285"/>
                            <a:gd name="T136" fmla="+- 0 6084 5534"/>
                            <a:gd name="T137" fmla="*/ T136 w 594"/>
                            <a:gd name="T138" fmla="+- 0 4716 4464"/>
                            <a:gd name="T139" fmla="*/ 4716 h 285"/>
                            <a:gd name="T140" fmla="+- 0 6115 5534"/>
                            <a:gd name="T141" fmla="*/ T140 w 594"/>
                            <a:gd name="T142" fmla="+- 0 4723 4464"/>
                            <a:gd name="T143" fmla="*/ 4723 h 285"/>
                            <a:gd name="T144" fmla="+- 0 6127 5534"/>
                            <a:gd name="T145" fmla="*/ T144 w 594"/>
                            <a:gd name="T146" fmla="+- 0 4722 4464"/>
                            <a:gd name="T147" fmla="*/ 4722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3"/>
                              </a:lnTo>
                              <a:lnTo>
                                <a:pt x="214" y="198"/>
                              </a:lnTo>
                              <a:lnTo>
                                <a:pt x="191" y="192"/>
                              </a:lnTo>
                              <a:lnTo>
                                <a:pt x="177" y="184"/>
                              </a:lnTo>
                              <a:lnTo>
                                <a:pt x="163" y="172"/>
                              </a:lnTo>
                              <a:lnTo>
                                <a:pt x="159" y="168"/>
                              </a:lnTo>
                              <a:lnTo>
                                <a:pt x="151" y="162"/>
                              </a:lnTo>
                              <a:lnTo>
                                <a:pt x="148" y="137"/>
                              </a:lnTo>
                              <a:lnTo>
                                <a:pt x="149" y="87"/>
                              </a:lnTo>
                              <a:lnTo>
                                <a:pt x="175" y="34"/>
                              </a:lnTo>
                              <a:lnTo>
                                <a:pt x="244" y="0"/>
                              </a:lnTo>
                              <a:lnTo>
                                <a:pt x="283" y="26"/>
                              </a:lnTo>
                              <a:lnTo>
                                <a:pt x="298" y="56"/>
                              </a:lnTo>
                              <a:lnTo>
                                <a:pt x="301" y="87"/>
                              </a:lnTo>
                              <a:lnTo>
                                <a:pt x="302" y="114"/>
                              </a:lnTo>
                              <a:lnTo>
                                <a:pt x="300" y="156"/>
                              </a:lnTo>
                              <a:lnTo>
                                <a:pt x="298" y="197"/>
                              </a:lnTo>
                              <a:lnTo>
                                <a:pt x="296" y="238"/>
                              </a:lnTo>
                              <a:lnTo>
                                <a:pt x="291" y="280"/>
                              </a:lnTo>
                              <a:lnTo>
                                <a:pt x="290" y="285"/>
                              </a:lnTo>
                              <a:lnTo>
                                <a:pt x="279" y="269"/>
                              </a:lnTo>
                              <a:lnTo>
                                <a:pt x="279" y="264"/>
                              </a:lnTo>
                              <a:lnTo>
                                <a:pt x="280" y="238"/>
                              </a:lnTo>
                              <a:lnTo>
                                <a:pt x="283" y="211"/>
                              </a:lnTo>
                              <a:lnTo>
                                <a:pt x="287" y="185"/>
                              </a:lnTo>
                              <a:lnTo>
                                <a:pt x="291" y="159"/>
                              </a:lnTo>
                              <a:lnTo>
                                <a:pt x="310" y="179"/>
                              </a:lnTo>
                              <a:lnTo>
                                <a:pt x="326" y="199"/>
                              </a:lnTo>
                              <a:lnTo>
                                <a:pt x="341" y="219"/>
                              </a:lnTo>
                              <a:lnTo>
                                <a:pt x="360" y="238"/>
                              </a:lnTo>
                              <a:lnTo>
                                <a:pt x="357" y="229"/>
                              </a:lnTo>
                              <a:lnTo>
                                <a:pt x="353" y="219"/>
                              </a:lnTo>
                              <a:lnTo>
                                <a:pt x="349" y="210"/>
                              </a:lnTo>
                              <a:lnTo>
                                <a:pt x="343" y="205"/>
                              </a:lnTo>
                              <a:lnTo>
                                <a:pt x="336" y="200"/>
                              </a:lnTo>
                              <a:lnTo>
                                <a:pt x="331" y="195"/>
                              </a:lnTo>
                              <a:lnTo>
                                <a:pt x="337" y="191"/>
                              </a:lnTo>
                              <a:lnTo>
                                <a:pt x="348" y="190"/>
                              </a:lnTo>
                              <a:lnTo>
                                <a:pt x="360" y="193"/>
                              </a:lnTo>
                              <a:lnTo>
                                <a:pt x="372" y="197"/>
                              </a:lnTo>
                              <a:lnTo>
                                <a:pt x="384" y="200"/>
                              </a:lnTo>
                              <a:lnTo>
                                <a:pt x="397" y="215"/>
                              </a:lnTo>
                              <a:lnTo>
                                <a:pt x="403" y="222"/>
                              </a:lnTo>
                              <a:lnTo>
                                <a:pt x="408" y="226"/>
                              </a:lnTo>
                              <a:lnTo>
                                <a:pt x="419" y="235"/>
                              </a:lnTo>
                              <a:lnTo>
                                <a:pt x="411" y="205"/>
                              </a:lnTo>
                              <a:lnTo>
                                <a:pt x="404" y="176"/>
                              </a:lnTo>
                              <a:lnTo>
                                <a:pt x="402" y="147"/>
                              </a:lnTo>
                              <a:lnTo>
                                <a:pt x="407" y="118"/>
                              </a:lnTo>
                              <a:lnTo>
                                <a:pt x="415" y="124"/>
                              </a:lnTo>
                              <a:lnTo>
                                <a:pt x="422" y="130"/>
                              </a:lnTo>
                              <a:lnTo>
                                <a:pt x="430" y="137"/>
                              </a:lnTo>
                              <a:lnTo>
                                <a:pt x="434" y="140"/>
                              </a:lnTo>
                              <a:lnTo>
                                <a:pt x="442" y="146"/>
                              </a:lnTo>
                              <a:lnTo>
                                <a:pt x="448" y="156"/>
                              </a:lnTo>
                              <a:lnTo>
                                <a:pt x="454" y="165"/>
                              </a:lnTo>
                              <a:lnTo>
                                <a:pt x="461" y="175"/>
                              </a:lnTo>
                              <a:lnTo>
                                <a:pt x="465" y="184"/>
                              </a:lnTo>
                              <a:lnTo>
                                <a:pt x="466" y="196"/>
                              </a:lnTo>
                              <a:lnTo>
                                <a:pt x="465" y="208"/>
                              </a:lnTo>
                              <a:lnTo>
                                <a:pt x="467" y="220"/>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E352324" id="Freeform 95" o:spid="_x0000_s1026" style="position:absolute;margin-left:276.7pt;margin-top:223.2pt;width:29.65pt;height:14.2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" path="m,235r46,-6l92,222r46,-6l206,208r50,-5l214,198r-23,-6l177,184,163,172r-4,-4l151,162r-3,-25l149,87,175,34,244,r39,26l298,56r3,31l302,114r-2,42l298,197r-2,41l291,280r-1,5l279,269r,-5l280,238r3,-27l287,185r4,-26l310,179r16,20l341,219r19,19l357,229r-4,-10l349,210r-6,-5l336,200r-5,-5l337,191r11,-1l360,193r12,4l384,200r13,15l403,222r5,4l419,235r-8,-30l404,176r-2,-29l407,118r8,6l422,130r8,7l434,140r8,6l448,156r6,9l461,175r4,9l466,196r-1,12l467,220r70,24l547,245r3,3l550,252r8,2l581,259r10,-1l593,258r,6e" filled="f">
                <v:path arrowok="t" o:connecttype="custom" o:connectlocs="29161,2980055;87482,2971800;162286,2963545;121081,2956560;103331,2943860;95724,2937510;94456,2889885;154679,2834640;188911,2870200;191447,2907030;188911,2959735;184474,3012440;176867,3005455;177501,2985770;181938,2952115;196519,2948305;216170,2973705;226313,2980055;221242,2967990;213001,2961640;213635,2955925;228215,2957195;243429,2961640;255474,2975610;265617,2983865;256108,2946400;258010,2909570;267519,2917190;275126,2923540;284001,2933700;292242,2945765;295412,2959100;296046,2974340;346760,2990215;348662,2994660;368314,2999105;375921,2998470" o:connectangles="0,0,0,0,0,0,0,0,0,0,0,0,0,0,0,0,0,0,0,0,0,0,0,0,0,0,0,0,0,0,0,0,0,0,0,0,0"/>
                <w10:wrap anchorx="page" anchory="pag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36064" behindDoc="1" locked="0" layoutInCell="1" allowOverlap="1" wp14:anchorId="3A2B7031" wp14:editId="2F7BEC95">
                <wp:simplePos x="0" y="0"/>
                <wp:positionH relativeFrom="page">
                  <wp:posOffset>3514090</wp:posOffset>
                </wp:positionH>
                <wp:positionV relativeFrom="page">
                  <wp:posOffset>1946275</wp:posOffset>
                </wp:positionV>
                <wp:extent cx="376555" cy="180975"/>
                <wp:effectExtent l="0" t="0" r="23495" b="28575"/>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5580 5534"/>
                            <a:gd name="T1" fmla="*/ T0 w 594"/>
                            <a:gd name="T2" fmla="+- 0 3294 3065"/>
                            <a:gd name="T3" fmla="*/ 3294 h 285"/>
                            <a:gd name="T4" fmla="+- 0 5672 5534"/>
                            <a:gd name="T5" fmla="*/ T4 w 594"/>
                            <a:gd name="T6" fmla="+- 0 3281 3065"/>
                            <a:gd name="T7" fmla="*/ 3281 h 285"/>
                            <a:gd name="T8" fmla="+- 0 5790 5534"/>
                            <a:gd name="T9" fmla="*/ T8 w 594"/>
                            <a:gd name="T10" fmla="+- 0 3268 3065"/>
                            <a:gd name="T11" fmla="*/ 3268 h 285"/>
                            <a:gd name="T12" fmla="+- 0 5725 5534"/>
                            <a:gd name="T13" fmla="*/ T12 w 594"/>
                            <a:gd name="T14" fmla="+- 0 3257 3065"/>
                            <a:gd name="T15" fmla="*/ 3257 h 285"/>
                            <a:gd name="T16" fmla="+- 0 5697 5534"/>
                            <a:gd name="T17" fmla="*/ T16 w 594"/>
                            <a:gd name="T18" fmla="+- 0 3237 3065"/>
                            <a:gd name="T19" fmla="*/ 3237 h 285"/>
                            <a:gd name="T20" fmla="+- 0 5685 5534"/>
                            <a:gd name="T21" fmla="*/ T20 w 594"/>
                            <a:gd name="T22" fmla="+- 0 3227 3065"/>
                            <a:gd name="T23" fmla="*/ 3227 h 285"/>
                            <a:gd name="T24" fmla="+- 0 5683 5534"/>
                            <a:gd name="T25" fmla="*/ T24 w 594"/>
                            <a:gd name="T26" fmla="+- 0 3152 3065"/>
                            <a:gd name="T27" fmla="*/ 3152 h 285"/>
                            <a:gd name="T28" fmla="+- 0 5778 5534"/>
                            <a:gd name="T29" fmla="*/ T28 w 594"/>
                            <a:gd name="T30" fmla="+- 0 3065 3065"/>
                            <a:gd name="T31" fmla="*/ 3065 h 285"/>
                            <a:gd name="T32" fmla="+- 0 5832 5534"/>
                            <a:gd name="T33" fmla="*/ T32 w 594"/>
                            <a:gd name="T34" fmla="+- 0 3121 3065"/>
                            <a:gd name="T35" fmla="*/ 3121 h 285"/>
                            <a:gd name="T36" fmla="+- 0 5836 5534"/>
                            <a:gd name="T37" fmla="*/ T36 w 594"/>
                            <a:gd name="T38" fmla="+- 0 3179 3065"/>
                            <a:gd name="T39" fmla="*/ 3179 h 285"/>
                            <a:gd name="T40" fmla="+- 0 5832 5534"/>
                            <a:gd name="T41" fmla="*/ T40 w 594"/>
                            <a:gd name="T42" fmla="+- 0 3262 3065"/>
                            <a:gd name="T43" fmla="*/ 3262 h 285"/>
                            <a:gd name="T44" fmla="+- 0 5825 5534"/>
                            <a:gd name="T45" fmla="*/ T44 w 594"/>
                            <a:gd name="T46" fmla="+- 0 3345 3065"/>
                            <a:gd name="T47" fmla="*/ 3345 h 285"/>
                            <a:gd name="T48" fmla="+- 0 5813 5534"/>
                            <a:gd name="T49" fmla="*/ T48 w 594"/>
                            <a:gd name="T50" fmla="+- 0 3334 3065"/>
                            <a:gd name="T51" fmla="*/ 3334 h 285"/>
                            <a:gd name="T52" fmla="+- 0 5814 5534"/>
                            <a:gd name="T53" fmla="*/ T52 w 594"/>
                            <a:gd name="T54" fmla="+- 0 3303 3065"/>
                            <a:gd name="T55" fmla="*/ 3303 h 285"/>
                            <a:gd name="T56" fmla="+- 0 5821 5534"/>
                            <a:gd name="T57" fmla="*/ T56 w 594"/>
                            <a:gd name="T58" fmla="+- 0 3250 3065"/>
                            <a:gd name="T59" fmla="*/ 3250 h 285"/>
                            <a:gd name="T60" fmla="+- 0 5844 5534"/>
                            <a:gd name="T61" fmla="*/ T60 w 594"/>
                            <a:gd name="T62" fmla="+- 0 3244 3065"/>
                            <a:gd name="T63" fmla="*/ 3244 h 285"/>
                            <a:gd name="T64" fmla="+- 0 5875 5534"/>
                            <a:gd name="T65" fmla="*/ T64 w 594"/>
                            <a:gd name="T66" fmla="+- 0 3284 3065"/>
                            <a:gd name="T67" fmla="*/ 3284 h 285"/>
                            <a:gd name="T68" fmla="+- 0 5891 5534"/>
                            <a:gd name="T69" fmla="*/ T68 w 594"/>
                            <a:gd name="T70" fmla="+- 0 3294 3065"/>
                            <a:gd name="T71" fmla="*/ 3294 h 285"/>
                            <a:gd name="T72" fmla="+- 0 5883 5534"/>
                            <a:gd name="T73" fmla="*/ T72 w 594"/>
                            <a:gd name="T74" fmla="+- 0 3275 3065"/>
                            <a:gd name="T75" fmla="*/ 3275 h 285"/>
                            <a:gd name="T76" fmla="+- 0 5870 5534"/>
                            <a:gd name="T77" fmla="*/ T76 w 594"/>
                            <a:gd name="T78" fmla="+- 0 3265 3065"/>
                            <a:gd name="T79" fmla="*/ 3265 h 285"/>
                            <a:gd name="T80" fmla="+- 0 5871 5534"/>
                            <a:gd name="T81" fmla="*/ T80 w 594"/>
                            <a:gd name="T82" fmla="+- 0 3256 3065"/>
                            <a:gd name="T83" fmla="*/ 3256 h 285"/>
                            <a:gd name="T84" fmla="+- 0 5894 5534"/>
                            <a:gd name="T85" fmla="*/ T84 w 594"/>
                            <a:gd name="T86" fmla="+- 0 3258 3065"/>
                            <a:gd name="T87" fmla="*/ 3258 h 285"/>
                            <a:gd name="T88" fmla="+- 0 5918 5534"/>
                            <a:gd name="T89" fmla="*/ T88 w 594"/>
                            <a:gd name="T90" fmla="+- 0 3265 3065"/>
                            <a:gd name="T91" fmla="*/ 3265 h 285"/>
                            <a:gd name="T92" fmla="+- 0 5937 5534"/>
                            <a:gd name="T93" fmla="*/ T92 w 594"/>
                            <a:gd name="T94" fmla="+- 0 3287 3065"/>
                            <a:gd name="T95" fmla="*/ 3287 h 285"/>
                            <a:gd name="T96" fmla="+- 0 5953 5534"/>
                            <a:gd name="T97" fmla="*/ T96 w 594"/>
                            <a:gd name="T98" fmla="+- 0 3300 3065"/>
                            <a:gd name="T99" fmla="*/ 3300 h 285"/>
                            <a:gd name="T100" fmla="+- 0 5938 5534"/>
                            <a:gd name="T101" fmla="*/ T100 w 594"/>
                            <a:gd name="T102" fmla="+- 0 3241 3065"/>
                            <a:gd name="T103" fmla="*/ 3241 h 285"/>
                            <a:gd name="T104" fmla="+- 0 5941 5534"/>
                            <a:gd name="T105" fmla="*/ T104 w 594"/>
                            <a:gd name="T106" fmla="+- 0 3183 3065"/>
                            <a:gd name="T107" fmla="*/ 3183 h 285"/>
                            <a:gd name="T108" fmla="+- 0 5956 5534"/>
                            <a:gd name="T109" fmla="*/ T108 w 594"/>
                            <a:gd name="T110" fmla="+- 0 3195 3065"/>
                            <a:gd name="T111" fmla="*/ 3195 h 285"/>
                            <a:gd name="T112" fmla="+- 0 5968 5534"/>
                            <a:gd name="T113" fmla="*/ T112 w 594"/>
                            <a:gd name="T114" fmla="+- 0 3205 3065"/>
                            <a:gd name="T115" fmla="*/ 3205 h 285"/>
                            <a:gd name="T116" fmla="+- 0 5982 5534"/>
                            <a:gd name="T117" fmla="*/ T116 w 594"/>
                            <a:gd name="T118" fmla="+- 0 3221 3065"/>
                            <a:gd name="T119" fmla="*/ 3221 h 285"/>
                            <a:gd name="T120" fmla="+- 0 5995 5534"/>
                            <a:gd name="T121" fmla="*/ T120 w 594"/>
                            <a:gd name="T122" fmla="+- 0 3240 3065"/>
                            <a:gd name="T123" fmla="*/ 3240 h 285"/>
                            <a:gd name="T124" fmla="+- 0 6000 5534"/>
                            <a:gd name="T125" fmla="*/ T124 w 594"/>
                            <a:gd name="T126" fmla="+- 0 3261 3065"/>
                            <a:gd name="T127" fmla="*/ 3261 h 285"/>
                            <a:gd name="T128" fmla="+- 0 6001 5534"/>
                            <a:gd name="T129" fmla="*/ T128 w 594"/>
                            <a:gd name="T130" fmla="+- 0 3285 3065"/>
                            <a:gd name="T131" fmla="*/ 3285 h 285"/>
                            <a:gd name="T132" fmla="+- 0 6081 5534"/>
                            <a:gd name="T133" fmla="*/ T132 w 594"/>
                            <a:gd name="T134" fmla="+- 0 3310 3065"/>
                            <a:gd name="T135" fmla="*/ 3310 h 285"/>
                            <a:gd name="T136" fmla="+- 0 6084 5534"/>
                            <a:gd name="T137" fmla="*/ T136 w 594"/>
                            <a:gd name="T138" fmla="+- 0 3317 3065"/>
                            <a:gd name="T139" fmla="*/ 3317 h 285"/>
                            <a:gd name="T140" fmla="+- 0 6115 5534"/>
                            <a:gd name="T141" fmla="*/ T140 w 594"/>
                            <a:gd name="T142" fmla="+- 0 3324 3065"/>
                            <a:gd name="T143" fmla="*/ 3324 h 285"/>
                            <a:gd name="T144" fmla="+- 0 6127 5534"/>
                            <a:gd name="T145" fmla="*/ T144 w 594"/>
                            <a:gd name="T146" fmla="+- 0 3323 3065"/>
                            <a:gd name="T147" fmla="*/ 3323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3"/>
                              </a:lnTo>
                              <a:lnTo>
                                <a:pt x="214" y="198"/>
                              </a:lnTo>
                              <a:lnTo>
                                <a:pt x="191" y="192"/>
                              </a:lnTo>
                              <a:lnTo>
                                <a:pt x="177" y="184"/>
                              </a:lnTo>
                              <a:lnTo>
                                <a:pt x="163" y="172"/>
                              </a:lnTo>
                              <a:lnTo>
                                <a:pt x="159" y="168"/>
                              </a:lnTo>
                              <a:lnTo>
                                <a:pt x="151" y="162"/>
                              </a:lnTo>
                              <a:lnTo>
                                <a:pt x="148" y="137"/>
                              </a:lnTo>
                              <a:lnTo>
                                <a:pt x="149" y="87"/>
                              </a:lnTo>
                              <a:lnTo>
                                <a:pt x="175" y="34"/>
                              </a:lnTo>
                              <a:lnTo>
                                <a:pt x="244" y="0"/>
                              </a:lnTo>
                              <a:lnTo>
                                <a:pt x="283" y="26"/>
                              </a:lnTo>
                              <a:lnTo>
                                <a:pt x="298" y="56"/>
                              </a:lnTo>
                              <a:lnTo>
                                <a:pt x="301" y="87"/>
                              </a:lnTo>
                              <a:lnTo>
                                <a:pt x="302" y="114"/>
                              </a:lnTo>
                              <a:lnTo>
                                <a:pt x="300" y="156"/>
                              </a:lnTo>
                              <a:lnTo>
                                <a:pt x="298" y="197"/>
                              </a:lnTo>
                              <a:lnTo>
                                <a:pt x="296" y="238"/>
                              </a:lnTo>
                              <a:lnTo>
                                <a:pt x="291" y="280"/>
                              </a:lnTo>
                              <a:lnTo>
                                <a:pt x="290" y="285"/>
                              </a:lnTo>
                              <a:lnTo>
                                <a:pt x="279" y="269"/>
                              </a:lnTo>
                              <a:lnTo>
                                <a:pt x="279" y="264"/>
                              </a:lnTo>
                              <a:lnTo>
                                <a:pt x="280" y="238"/>
                              </a:lnTo>
                              <a:lnTo>
                                <a:pt x="283" y="211"/>
                              </a:lnTo>
                              <a:lnTo>
                                <a:pt x="287" y="185"/>
                              </a:lnTo>
                              <a:lnTo>
                                <a:pt x="291" y="159"/>
                              </a:lnTo>
                              <a:lnTo>
                                <a:pt x="310" y="179"/>
                              </a:lnTo>
                              <a:lnTo>
                                <a:pt x="326" y="199"/>
                              </a:lnTo>
                              <a:lnTo>
                                <a:pt x="341" y="219"/>
                              </a:lnTo>
                              <a:lnTo>
                                <a:pt x="360" y="238"/>
                              </a:lnTo>
                              <a:lnTo>
                                <a:pt x="357" y="229"/>
                              </a:lnTo>
                              <a:lnTo>
                                <a:pt x="353" y="219"/>
                              </a:lnTo>
                              <a:lnTo>
                                <a:pt x="349" y="210"/>
                              </a:lnTo>
                              <a:lnTo>
                                <a:pt x="343" y="205"/>
                              </a:lnTo>
                              <a:lnTo>
                                <a:pt x="336" y="200"/>
                              </a:lnTo>
                              <a:lnTo>
                                <a:pt x="331" y="195"/>
                              </a:lnTo>
                              <a:lnTo>
                                <a:pt x="337" y="191"/>
                              </a:lnTo>
                              <a:lnTo>
                                <a:pt x="348" y="190"/>
                              </a:lnTo>
                              <a:lnTo>
                                <a:pt x="360" y="193"/>
                              </a:lnTo>
                              <a:lnTo>
                                <a:pt x="372" y="197"/>
                              </a:lnTo>
                              <a:lnTo>
                                <a:pt x="384" y="200"/>
                              </a:lnTo>
                              <a:lnTo>
                                <a:pt x="397" y="215"/>
                              </a:lnTo>
                              <a:lnTo>
                                <a:pt x="403" y="222"/>
                              </a:lnTo>
                              <a:lnTo>
                                <a:pt x="408" y="226"/>
                              </a:lnTo>
                              <a:lnTo>
                                <a:pt x="419" y="235"/>
                              </a:lnTo>
                              <a:lnTo>
                                <a:pt x="411" y="205"/>
                              </a:lnTo>
                              <a:lnTo>
                                <a:pt x="404" y="176"/>
                              </a:lnTo>
                              <a:lnTo>
                                <a:pt x="402" y="147"/>
                              </a:lnTo>
                              <a:lnTo>
                                <a:pt x="407" y="118"/>
                              </a:lnTo>
                              <a:lnTo>
                                <a:pt x="415" y="124"/>
                              </a:lnTo>
                              <a:lnTo>
                                <a:pt x="422" y="130"/>
                              </a:lnTo>
                              <a:lnTo>
                                <a:pt x="430" y="137"/>
                              </a:lnTo>
                              <a:lnTo>
                                <a:pt x="434" y="140"/>
                              </a:lnTo>
                              <a:lnTo>
                                <a:pt x="442" y="146"/>
                              </a:lnTo>
                              <a:lnTo>
                                <a:pt x="448" y="156"/>
                              </a:lnTo>
                              <a:lnTo>
                                <a:pt x="454" y="165"/>
                              </a:lnTo>
                              <a:lnTo>
                                <a:pt x="461" y="175"/>
                              </a:lnTo>
                              <a:lnTo>
                                <a:pt x="465" y="184"/>
                              </a:lnTo>
                              <a:lnTo>
                                <a:pt x="466" y="196"/>
                              </a:lnTo>
                              <a:lnTo>
                                <a:pt x="465" y="208"/>
                              </a:lnTo>
                              <a:lnTo>
                                <a:pt x="467" y="220"/>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C454B5D" id="Freeform 6" o:spid="_x0000_s1026" style="position:absolute;margin-left:276.7pt;margin-top:153.25pt;width:29.65pt;height:14.2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" path="m,235r46,-6l92,222r46,-6l206,208r50,-5l214,198r-23,-6l177,184,163,172r-4,-4l151,162r-3,-25l149,87,175,34,244,r39,26l298,56r3,31l302,114r-2,42l298,197r-2,41l291,280r-1,5l279,269r,-5l280,238r3,-27l287,185r4,-26l310,179r16,20l341,219r19,19l357,229r-4,-10l349,210r-6,-5l336,200r-5,-5l337,191r11,-1l360,193r12,4l384,200r13,15l403,222r5,4l419,235r-8,-30l404,176r-2,-29l407,118r8,6l422,130r8,7l434,140r8,6l448,156r6,9l461,175r4,9l466,196r-1,12l467,220r70,24l547,245r3,3l550,252r8,2l581,259r10,-1l593,258r,6e" filled="f">
                <v:path arrowok="t" o:connecttype="custom" o:connectlocs="29161,2091690;87482,2083435;162286,2075180;121081,2068195;103331,2055495;95724,2049145;94456,2001520;154679,1946275;188911,1981835;191447,2018665;188911,2071370;184474,2124075;176867,2117090;177501,2097405;181938,2063750;196519,2059940;216170,2085340;226313,2091690;221242,2079625;213001,2073275;213635,2067560;228215,2068830;243429,2073275;255474,2087245;265617,2095500;256108,2058035;258010,2021205;267519,2028825;275126,2035175;284001,2045335;292242,2057400;295412,2070735;296046,2085975;346760,2101850;348662,2106295;368314,2110740;375921,2110105" o:connectangles="0,0,0,0,0,0,0,0,0,0,0,0,0,0,0,0,0,0,0,0,0,0,0,0,0,0,0,0,0,0,0,0,0,0,0,0,0"/>
                <w10:wrap anchorx="page" anchory="pag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37088" behindDoc="1" locked="0" layoutInCell="1" allowOverlap="1" wp14:anchorId="402FCF5E" wp14:editId="05332EAE">
                <wp:simplePos x="0" y="0"/>
                <wp:positionH relativeFrom="page">
                  <wp:posOffset>3514090</wp:posOffset>
                </wp:positionH>
                <wp:positionV relativeFrom="page">
                  <wp:posOffset>4401185</wp:posOffset>
                </wp:positionV>
                <wp:extent cx="376555" cy="180975"/>
                <wp:effectExtent l="0" t="0" r="23495" b="28575"/>
                <wp:wrapNone/>
                <wp:docPr id="9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5580 5534"/>
                            <a:gd name="T1" fmla="*/ T0 w 594"/>
                            <a:gd name="T2" fmla="+- 0 7160 6931"/>
                            <a:gd name="T3" fmla="*/ 7160 h 285"/>
                            <a:gd name="T4" fmla="+- 0 5672 5534"/>
                            <a:gd name="T5" fmla="*/ T4 w 594"/>
                            <a:gd name="T6" fmla="+- 0 7147 6931"/>
                            <a:gd name="T7" fmla="*/ 7147 h 285"/>
                            <a:gd name="T8" fmla="+- 0 5790 5534"/>
                            <a:gd name="T9" fmla="*/ T8 w 594"/>
                            <a:gd name="T10" fmla="+- 0 7134 6931"/>
                            <a:gd name="T11" fmla="*/ 7134 h 285"/>
                            <a:gd name="T12" fmla="+- 0 5725 5534"/>
                            <a:gd name="T13" fmla="*/ T12 w 594"/>
                            <a:gd name="T14" fmla="+- 0 7123 6931"/>
                            <a:gd name="T15" fmla="*/ 7123 h 285"/>
                            <a:gd name="T16" fmla="+- 0 5697 5534"/>
                            <a:gd name="T17" fmla="*/ T16 w 594"/>
                            <a:gd name="T18" fmla="+- 0 7103 6931"/>
                            <a:gd name="T19" fmla="*/ 7103 h 285"/>
                            <a:gd name="T20" fmla="+- 0 5685 5534"/>
                            <a:gd name="T21" fmla="*/ T20 w 594"/>
                            <a:gd name="T22" fmla="+- 0 7093 6931"/>
                            <a:gd name="T23" fmla="*/ 7093 h 285"/>
                            <a:gd name="T24" fmla="+- 0 5683 5534"/>
                            <a:gd name="T25" fmla="*/ T24 w 594"/>
                            <a:gd name="T26" fmla="+- 0 7018 6931"/>
                            <a:gd name="T27" fmla="*/ 7018 h 285"/>
                            <a:gd name="T28" fmla="+- 0 5778 5534"/>
                            <a:gd name="T29" fmla="*/ T28 w 594"/>
                            <a:gd name="T30" fmla="+- 0 6931 6931"/>
                            <a:gd name="T31" fmla="*/ 6931 h 285"/>
                            <a:gd name="T32" fmla="+- 0 5832 5534"/>
                            <a:gd name="T33" fmla="*/ T32 w 594"/>
                            <a:gd name="T34" fmla="+- 0 6987 6931"/>
                            <a:gd name="T35" fmla="*/ 6987 h 285"/>
                            <a:gd name="T36" fmla="+- 0 5836 5534"/>
                            <a:gd name="T37" fmla="*/ T36 w 594"/>
                            <a:gd name="T38" fmla="+- 0 7045 6931"/>
                            <a:gd name="T39" fmla="*/ 7045 h 285"/>
                            <a:gd name="T40" fmla="+- 0 5832 5534"/>
                            <a:gd name="T41" fmla="*/ T40 w 594"/>
                            <a:gd name="T42" fmla="+- 0 7128 6931"/>
                            <a:gd name="T43" fmla="*/ 7128 h 285"/>
                            <a:gd name="T44" fmla="+- 0 5825 5534"/>
                            <a:gd name="T45" fmla="*/ T44 w 594"/>
                            <a:gd name="T46" fmla="+- 0 7211 6931"/>
                            <a:gd name="T47" fmla="*/ 7211 h 285"/>
                            <a:gd name="T48" fmla="+- 0 5813 5534"/>
                            <a:gd name="T49" fmla="*/ T48 w 594"/>
                            <a:gd name="T50" fmla="+- 0 7200 6931"/>
                            <a:gd name="T51" fmla="*/ 7200 h 285"/>
                            <a:gd name="T52" fmla="+- 0 5814 5534"/>
                            <a:gd name="T53" fmla="*/ T52 w 594"/>
                            <a:gd name="T54" fmla="+- 0 7169 6931"/>
                            <a:gd name="T55" fmla="*/ 7169 h 285"/>
                            <a:gd name="T56" fmla="+- 0 5821 5534"/>
                            <a:gd name="T57" fmla="*/ T56 w 594"/>
                            <a:gd name="T58" fmla="+- 0 7116 6931"/>
                            <a:gd name="T59" fmla="*/ 7116 h 285"/>
                            <a:gd name="T60" fmla="+- 0 5844 5534"/>
                            <a:gd name="T61" fmla="*/ T60 w 594"/>
                            <a:gd name="T62" fmla="+- 0 7110 6931"/>
                            <a:gd name="T63" fmla="*/ 7110 h 285"/>
                            <a:gd name="T64" fmla="+- 0 5875 5534"/>
                            <a:gd name="T65" fmla="*/ T64 w 594"/>
                            <a:gd name="T66" fmla="+- 0 7150 6931"/>
                            <a:gd name="T67" fmla="*/ 7150 h 285"/>
                            <a:gd name="T68" fmla="+- 0 5891 5534"/>
                            <a:gd name="T69" fmla="*/ T68 w 594"/>
                            <a:gd name="T70" fmla="+- 0 7160 6931"/>
                            <a:gd name="T71" fmla="*/ 7160 h 285"/>
                            <a:gd name="T72" fmla="+- 0 5883 5534"/>
                            <a:gd name="T73" fmla="*/ T72 w 594"/>
                            <a:gd name="T74" fmla="+- 0 7141 6931"/>
                            <a:gd name="T75" fmla="*/ 7141 h 285"/>
                            <a:gd name="T76" fmla="+- 0 5870 5534"/>
                            <a:gd name="T77" fmla="*/ T76 w 594"/>
                            <a:gd name="T78" fmla="+- 0 7131 6931"/>
                            <a:gd name="T79" fmla="*/ 7131 h 285"/>
                            <a:gd name="T80" fmla="+- 0 5871 5534"/>
                            <a:gd name="T81" fmla="*/ T80 w 594"/>
                            <a:gd name="T82" fmla="+- 0 7122 6931"/>
                            <a:gd name="T83" fmla="*/ 7122 h 285"/>
                            <a:gd name="T84" fmla="+- 0 5894 5534"/>
                            <a:gd name="T85" fmla="*/ T84 w 594"/>
                            <a:gd name="T86" fmla="+- 0 7124 6931"/>
                            <a:gd name="T87" fmla="*/ 7124 h 285"/>
                            <a:gd name="T88" fmla="+- 0 5918 5534"/>
                            <a:gd name="T89" fmla="*/ T88 w 594"/>
                            <a:gd name="T90" fmla="+- 0 7131 6931"/>
                            <a:gd name="T91" fmla="*/ 7131 h 285"/>
                            <a:gd name="T92" fmla="+- 0 5937 5534"/>
                            <a:gd name="T93" fmla="*/ T92 w 594"/>
                            <a:gd name="T94" fmla="+- 0 7153 6931"/>
                            <a:gd name="T95" fmla="*/ 7153 h 285"/>
                            <a:gd name="T96" fmla="+- 0 5953 5534"/>
                            <a:gd name="T97" fmla="*/ T96 w 594"/>
                            <a:gd name="T98" fmla="+- 0 7166 6931"/>
                            <a:gd name="T99" fmla="*/ 7166 h 285"/>
                            <a:gd name="T100" fmla="+- 0 5938 5534"/>
                            <a:gd name="T101" fmla="*/ T100 w 594"/>
                            <a:gd name="T102" fmla="+- 0 7107 6931"/>
                            <a:gd name="T103" fmla="*/ 7107 h 285"/>
                            <a:gd name="T104" fmla="+- 0 5941 5534"/>
                            <a:gd name="T105" fmla="*/ T104 w 594"/>
                            <a:gd name="T106" fmla="+- 0 7049 6931"/>
                            <a:gd name="T107" fmla="*/ 7049 h 285"/>
                            <a:gd name="T108" fmla="+- 0 5956 5534"/>
                            <a:gd name="T109" fmla="*/ T108 w 594"/>
                            <a:gd name="T110" fmla="+- 0 7061 6931"/>
                            <a:gd name="T111" fmla="*/ 7061 h 285"/>
                            <a:gd name="T112" fmla="+- 0 5968 5534"/>
                            <a:gd name="T113" fmla="*/ T112 w 594"/>
                            <a:gd name="T114" fmla="+- 0 7071 6931"/>
                            <a:gd name="T115" fmla="*/ 7071 h 285"/>
                            <a:gd name="T116" fmla="+- 0 5982 5534"/>
                            <a:gd name="T117" fmla="*/ T116 w 594"/>
                            <a:gd name="T118" fmla="+- 0 7087 6931"/>
                            <a:gd name="T119" fmla="*/ 7087 h 285"/>
                            <a:gd name="T120" fmla="+- 0 5995 5534"/>
                            <a:gd name="T121" fmla="*/ T120 w 594"/>
                            <a:gd name="T122" fmla="+- 0 7106 6931"/>
                            <a:gd name="T123" fmla="*/ 7106 h 285"/>
                            <a:gd name="T124" fmla="+- 0 6000 5534"/>
                            <a:gd name="T125" fmla="*/ T124 w 594"/>
                            <a:gd name="T126" fmla="+- 0 7127 6931"/>
                            <a:gd name="T127" fmla="*/ 7127 h 285"/>
                            <a:gd name="T128" fmla="+- 0 6001 5534"/>
                            <a:gd name="T129" fmla="*/ T128 w 594"/>
                            <a:gd name="T130" fmla="+- 0 7151 6931"/>
                            <a:gd name="T131" fmla="*/ 7151 h 285"/>
                            <a:gd name="T132" fmla="+- 0 6081 5534"/>
                            <a:gd name="T133" fmla="*/ T132 w 594"/>
                            <a:gd name="T134" fmla="+- 0 7176 6931"/>
                            <a:gd name="T135" fmla="*/ 7176 h 285"/>
                            <a:gd name="T136" fmla="+- 0 6084 5534"/>
                            <a:gd name="T137" fmla="*/ T136 w 594"/>
                            <a:gd name="T138" fmla="+- 0 7183 6931"/>
                            <a:gd name="T139" fmla="*/ 7183 h 285"/>
                            <a:gd name="T140" fmla="+- 0 6115 5534"/>
                            <a:gd name="T141" fmla="*/ T140 w 594"/>
                            <a:gd name="T142" fmla="+- 0 7190 6931"/>
                            <a:gd name="T143" fmla="*/ 7190 h 285"/>
                            <a:gd name="T144" fmla="+- 0 6127 5534"/>
                            <a:gd name="T145" fmla="*/ T144 w 594"/>
                            <a:gd name="T146" fmla="+- 0 7189 6931"/>
                            <a:gd name="T147" fmla="*/ 7189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3"/>
                              </a:lnTo>
                              <a:lnTo>
                                <a:pt x="214" y="198"/>
                              </a:lnTo>
                              <a:lnTo>
                                <a:pt x="191" y="192"/>
                              </a:lnTo>
                              <a:lnTo>
                                <a:pt x="177" y="184"/>
                              </a:lnTo>
                              <a:lnTo>
                                <a:pt x="163" y="172"/>
                              </a:lnTo>
                              <a:lnTo>
                                <a:pt x="159" y="168"/>
                              </a:lnTo>
                              <a:lnTo>
                                <a:pt x="151" y="162"/>
                              </a:lnTo>
                              <a:lnTo>
                                <a:pt x="148" y="137"/>
                              </a:lnTo>
                              <a:lnTo>
                                <a:pt x="149" y="87"/>
                              </a:lnTo>
                              <a:lnTo>
                                <a:pt x="175" y="34"/>
                              </a:lnTo>
                              <a:lnTo>
                                <a:pt x="244" y="0"/>
                              </a:lnTo>
                              <a:lnTo>
                                <a:pt x="283" y="26"/>
                              </a:lnTo>
                              <a:lnTo>
                                <a:pt x="298" y="56"/>
                              </a:lnTo>
                              <a:lnTo>
                                <a:pt x="301" y="87"/>
                              </a:lnTo>
                              <a:lnTo>
                                <a:pt x="302" y="114"/>
                              </a:lnTo>
                              <a:lnTo>
                                <a:pt x="300" y="156"/>
                              </a:lnTo>
                              <a:lnTo>
                                <a:pt x="298" y="197"/>
                              </a:lnTo>
                              <a:lnTo>
                                <a:pt x="296" y="238"/>
                              </a:lnTo>
                              <a:lnTo>
                                <a:pt x="291" y="280"/>
                              </a:lnTo>
                              <a:lnTo>
                                <a:pt x="290" y="285"/>
                              </a:lnTo>
                              <a:lnTo>
                                <a:pt x="279" y="269"/>
                              </a:lnTo>
                              <a:lnTo>
                                <a:pt x="279" y="264"/>
                              </a:lnTo>
                              <a:lnTo>
                                <a:pt x="280" y="238"/>
                              </a:lnTo>
                              <a:lnTo>
                                <a:pt x="283" y="211"/>
                              </a:lnTo>
                              <a:lnTo>
                                <a:pt x="287" y="185"/>
                              </a:lnTo>
                              <a:lnTo>
                                <a:pt x="291" y="159"/>
                              </a:lnTo>
                              <a:lnTo>
                                <a:pt x="310" y="179"/>
                              </a:lnTo>
                              <a:lnTo>
                                <a:pt x="326" y="199"/>
                              </a:lnTo>
                              <a:lnTo>
                                <a:pt x="341" y="219"/>
                              </a:lnTo>
                              <a:lnTo>
                                <a:pt x="360" y="238"/>
                              </a:lnTo>
                              <a:lnTo>
                                <a:pt x="357" y="229"/>
                              </a:lnTo>
                              <a:lnTo>
                                <a:pt x="353" y="219"/>
                              </a:lnTo>
                              <a:lnTo>
                                <a:pt x="349" y="210"/>
                              </a:lnTo>
                              <a:lnTo>
                                <a:pt x="343" y="205"/>
                              </a:lnTo>
                              <a:lnTo>
                                <a:pt x="336" y="200"/>
                              </a:lnTo>
                              <a:lnTo>
                                <a:pt x="331" y="195"/>
                              </a:lnTo>
                              <a:lnTo>
                                <a:pt x="337" y="191"/>
                              </a:lnTo>
                              <a:lnTo>
                                <a:pt x="348" y="190"/>
                              </a:lnTo>
                              <a:lnTo>
                                <a:pt x="360" y="193"/>
                              </a:lnTo>
                              <a:lnTo>
                                <a:pt x="372" y="197"/>
                              </a:lnTo>
                              <a:lnTo>
                                <a:pt x="384" y="200"/>
                              </a:lnTo>
                              <a:lnTo>
                                <a:pt x="397" y="215"/>
                              </a:lnTo>
                              <a:lnTo>
                                <a:pt x="403" y="222"/>
                              </a:lnTo>
                              <a:lnTo>
                                <a:pt x="408" y="226"/>
                              </a:lnTo>
                              <a:lnTo>
                                <a:pt x="419" y="235"/>
                              </a:lnTo>
                              <a:lnTo>
                                <a:pt x="411" y="205"/>
                              </a:lnTo>
                              <a:lnTo>
                                <a:pt x="404" y="176"/>
                              </a:lnTo>
                              <a:lnTo>
                                <a:pt x="402" y="147"/>
                              </a:lnTo>
                              <a:lnTo>
                                <a:pt x="407" y="118"/>
                              </a:lnTo>
                              <a:lnTo>
                                <a:pt x="415" y="124"/>
                              </a:lnTo>
                              <a:lnTo>
                                <a:pt x="422" y="130"/>
                              </a:lnTo>
                              <a:lnTo>
                                <a:pt x="430" y="137"/>
                              </a:lnTo>
                              <a:lnTo>
                                <a:pt x="434" y="140"/>
                              </a:lnTo>
                              <a:lnTo>
                                <a:pt x="442" y="146"/>
                              </a:lnTo>
                              <a:lnTo>
                                <a:pt x="448" y="156"/>
                              </a:lnTo>
                              <a:lnTo>
                                <a:pt x="454" y="165"/>
                              </a:lnTo>
                              <a:lnTo>
                                <a:pt x="461" y="175"/>
                              </a:lnTo>
                              <a:lnTo>
                                <a:pt x="465" y="184"/>
                              </a:lnTo>
                              <a:lnTo>
                                <a:pt x="466" y="196"/>
                              </a:lnTo>
                              <a:lnTo>
                                <a:pt x="465" y="208"/>
                              </a:lnTo>
                              <a:lnTo>
                                <a:pt x="467" y="220"/>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36270DB" id="Freeform 97" o:spid="_x0000_s1026" style="position:absolute;margin-left:276.7pt;margin-top:346.55pt;width:29.65pt;height:14.2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" path="m,235r46,-6l92,222r46,-6l206,208r50,-5l214,198r-23,-6l177,184,163,172r-4,-4l151,162r-3,-25l149,87,175,34,244,r39,26l298,56r3,31l302,114r-2,42l298,197r-2,41l291,280r-1,5l279,269r,-5l280,238r3,-27l287,185r4,-26l310,179r16,20l341,219r19,19l357,229r-4,-10l349,210r-6,-5l336,200r-5,-5l337,191r11,-1l360,193r12,4l384,200r13,15l403,222r5,4l419,235r-8,-30l404,176r-2,-29l407,118r8,6l422,130r8,7l434,140r8,6l448,156r6,9l461,175r4,9l466,196r-1,12l467,220r70,24l547,245r3,3l550,252r8,2l581,259r10,-1l593,258r,6e" filled="f">
                <v:path arrowok="t" o:connecttype="custom" o:connectlocs="29161,4546600;87482,4538345;162286,4530090;121081,4523105;103331,4510405;95724,4504055;94456,4456430;154679,4401185;188911,4436745;191447,4473575;188911,4526280;184474,4578985;176867,4572000;177501,4552315;181938,4518660;196519,4514850;216170,4540250;226313,4546600;221242,4534535;213001,4528185;213635,4522470;228215,4523740;243429,4528185;255474,4542155;265617,4550410;256108,4512945;258010,4476115;267519,4483735;275126,4490085;284001,4500245;292242,4512310;295412,4525645;296046,4540885;346760,4556760;348662,4561205;368314,4565650;375921,4565015" o:connectangles="0,0,0,0,0,0,0,0,0,0,0,0,0,0,0,0,0,0,0,0,0,0,0,0,0,0,0,0,0,0,0,0,0,0,0,0,0"/>
                <w10:wrap anchorx="page" anchory="pag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38112" behindDoc="1" locked="0" layoutInCell="1" allowOverlap="1" wp14:anchorId="17928169" wp14:editId="6A7B5576">
                <wp:simplePos x="0" y="0"/>
                <wp:positionH relativeFrom="page">
                  <wp:posOffset>5553710</wp:posOffset>
                </wp:positionH>
                <wp:positionV relativeFrom="page">
                  <wp:posOffset>5108575</wp:posOffset>
                </wp:positionV>
                <wp:extent cx="376555" cy="180975"/>
                <wp:effectExtent l="0" t="0" r="23495" b="28575"/>
                <wp:wrapNone/>
                <wp:docPr id="98"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8792 8746"/>
                            <a:gd name="T1" fmla="*/ T0 w 594"/>
                            <a:gd name="T2" fmla="+- 0 8274 8045"/>
                            <a:gd name="T3" fmla="*/ 8274 h 285"/>
                            <a:gd name="T4" fmla="+- 0 8884 8746"/>
                            <a:gd name="T5" fmla="*/ T4 w 594"/>
                            <a:gd name="T6" fmla="+- 0 8261 8045"/>
                            <a:gd name="T7" fmla="*/ 8261 h 285"/>
                            <a:gd name="T8" fmla="+- 0 9002 8746"/>
                            <a:gd name="T9" fmla="*/ T8 w 594"/>
                            <a:gd name="T10" fmla="+- 0 8248 8045"/>
                            <a:gd name="T11" fmla="*/ 8248 h 285"/>
                            <a:gd name="T12" fmla="+- 0 8937 8746"/>
                            <a:gd name="T13" fmla="*/ T12 w 594"/>
                            <a:gd name="T14" fmla="+- 0 8237 8045"/>
                            <a:gd name="T15" fmla="*/ 8237 h 285"/>
                            <a:gd name="T16" fmla="+- 0 8909 8746"/>
                            <a:gd name="T17" fmla="*/ T16 w 594"/>
                            <a:gd name="T18" fmla="+- 0 8217 8045"/>
                            <a:gd name="T19" fmla="*/ 8217 h 285"/>
                            <a:gd name="T20" fmla="+- 0 8897 8746"/>
                            <a:gd name="T21" fmla="*/ T20 w 594"/>
                            <a:gd name="T22" fmla="+- 0 8207 8045"/>
                            <a:gd name="T23" fmla="*/ 8207 h 285"/>
                            <a:gd name="T24" fmla="+- 0 8895 8746"/>
                            <a:gd name="T25" fmla="*/ T24 w 594"/>
                            <a:gd name="T26" fmla="+- 0 8132 8045"/>
                            <a:gd name="T27" fmla="*/ 8132 h 285"/>
                            <a:gd name="T28" fmla="+- 0 8990 8746"/>
                            <a:gd name="T29" fmla="*/ T28 w 594"/>
                            <a:gd name="T30" fmla="+- 0 8045 8045"/>
                            <a:gd name="T31" fmla="*/ 8045 h 285"/>
                            <a:gd name="T32" fmla="+- 0 9044 8746"/>
                            <a:gd name="T33" fmla="*/ T32 w 594"/>
                            <a:gd name="T34" fmla="+- 0 8101 8045"/>
                            <a:gd name="T35" fmla="*/ 8101 h 285"/>
                            <a:gd name="T36" fmla="+- 0 9048 8746"/>
                            <a:gd name="T37" fmla="*/ T36 w 594"/>
                            <a:gd name="T38" fmla="+- 0 8159 8045"/>
                            <a:gd name="T39" fmla="*/ 8159 h 285"/>
                            <a:gd name="T40" fmla="+- 0 9044 8746"/>
                            <a:gd name="T41" fmla="*/ T40 w 594"/>
                            <a:gd name="T42" fmla="+- 0 8242 8045"/>
                            <a:gd name="T43" fmla="*/ 8242 h 285"/>
                            <a:gd name="T44" fmla="+- 0 9037 8746"/>
                            <a:gd name="T45" fmla="*/ T44 w 594"/>
                            <a:gd name="T46" fmla="+- 0 8325 8045"/>
                            <a:gd name="T47" fmla="*/ 8325 h 285"/>
                            <a:gd name="T48" fmla="+- 0 9025 8746"/>
                            <a:gd name="T49" fmla="*/ T48 w 594"/>
                            <a:gd name="T50" fmla="+- 0 8314 8045"/>
                            <a:gd name="T51" fmla="*/ 8314 h 285"/>
                            <a:gd name="T52" fmla="+- 0 9026 8746"/>
                            <a:gd name="T53" fmla="*/ T52 w 594"/>
                            <a:gd name="T54" fmla="+- 0 8283 8045"/>
                            <a:gd name="T55" fmla="*/ 8283 h 285"/>
                            <a:gd name="T56" fmla="+- 0 9033 8746"/>
                            <a:gd name="T57" fmla="*/ T56 w 594"/>
                            <a:gd name="T58" fmla="+- 0 8230 8045"/>
                            <a:gd name="T59" fmla="*/ 8230 h 285"/>
                            <a:gd name="T60" fmla="+- 0 9056 8746"/>
                            <a:gd name="T61" fmla="*/ T60 w 594"/>
                            <a:gd name="T62" fmla="+- 0 8224 8045"/>
                            <a:gd name="T63" fmla="*/ 8224 h 285"/>
                            <a:gd name="T64" fmla="+- 0 9087 8746"/>
                            <a:gd name="T65" fmla="*/ T64 w 594"/>
                            <a:gd name="T66" fmla="+- 0 8264 8045"/>
                            <a:gd name="T67" fmla="*/ 8264 h 285"/>
                            <a:gd name="T68" fmla="+- 0 9103 8746"/>
                            <a:gd name="T69" fmla="*/ T68 w 594"/>
                            <a:gd name="T70" fmla="+- 0 8274 8045"/>
                            <a:gd name="T71" fmla="*/ 8274 h 285"/>
                            <a:gd name="T72" fmla="+- 0 9095 8746"/>
                            <a:gd name="T73" fmla="*/ T72 w 594"/>
                            <a:gd name="T74" fmla="+- 0 8255 8045"/>
                            <a:gd name="T75" fmla="*/ 8255 h 285"/>
                            <a:gd name="T76" fmla="+- 0 9081 8746"/>
                            <a:gd name="T77" fmla="*/ T76 w 594"/>
                            <a:gd name="T78" fmla="+- 0 8245 8045"/>
                            <a:gd name="T79" fmla="*/ 8245 h 285"/>
                            <a:gd name="T80" fmla="+- 0 9083 8746"/>
                            <a:gd name="T81" fmla="*/ T80 w 594"/>
                            <a:gd name="T82" fmla="+- 0 8236 8045"/>
                            <a:gd name="T83" fmla="*/ 8236 h 285"/>
                            <a:gd name="T84" fmla="+- 0 9106 8746"/>
                            <a:gd name="T85" fmla="*/ T84 w 594"/>
                            <a:gd name="T86" fmla="+- 0 8238 8045"/>
                            <a:gd name="T87" fmla="*/ 8238 h 285"/>
                            <a:gd name="T88" fmla="+- 0 9130 8746"/>
                            <a:gd name="T89" fmla="*/ T88 w 594"/>
                            <a:gd name="T90" fmla="+- 0 8245 8045"/>
                            <a:gd name="T91" fmla="*/ 8245 h 285"/>
                            <a:gd name="T92" fmla="+- 0 9149 8746"/>
                            <a:gd name="T93" fmla="*/ T92 w 594"/>
                            <a:gd name="T94" fmla="+- 0 8267 8045"/>
                            <a:gd name="T95" fmla="*/ 8267 h 285"/>
                            <a:gd name="T96" fmla="+- 0 9165 8746"/>
                            <a:gd name="T97" fmla="*/ T96 w 594"/>
                            <a:gd name="T98" fmla="+- 0 8280 8045"/>
                            <a:gd name="T99" fmla="*/ 8280 h 285"/>
                            <a:gd name="T100" fmla="+- 0 9150 8746"/>
                            <a:gd name="T101" fmla="*/ T100 w 594"/>
                            <a:gd name="T102" fmla="+- 0 8221 8045"/>
                            <a:gd name="T103" fmla="*/ 8221 h 285"/>
                            <a:gd name="T104" fmla="+- 0 9153 8746"/>
                            <a:gd name="T105" fmla="*/ T104 w 594"/>
                            <a:gd name="T106" fmla="+- 0 8163 8045"/>
                            <a:gd name="T107" fmla="*/ 8163 h 285"/>
                            <a:gd name="T108" fmla="+- 0 9168 8746"/>
                            <a:gd name="T109" fmla="*/ T108 w 594"/>
                            <a:gd name="T110" fmla="+- 0 8175 8045"/>
                            <a:gd name="T111" fmla="*/ 8175 h 285"/>
                            <a:gd name="T112" fmla="+- 0 9180 8746"/>
                            <a:gd name="T113" fmla="*/ T112 w 594"/>
                            <a:gd name="T114" fmla="+- 0 8185 8045"/>
                            <a:gd name="T115" fmla="*/ 8185 h 285"/>
                            <a:gd name="T116" fmla="+- 0 9194 8746"/>
                            <a:gd name="T117" fmla="*/ T116 w 594"/>
                            <a:gd name="T118" fmla="+- 0 8201 8045"/>
                            <a:gd name="T119" fmla="*/ 8201 h 285"/>
                            <a:gd name="T120" fmla="+- 0 9207 8746"/>
                            <a:gd name="T121" fmla="*/ T120 w 594"/>
                            <a:gd name="T122" fmla="+- 0 8220 8045"/>
                            <a:gd name="T123" fmla="*/ 8220 h 285"/>
                            <a:gd name="T124" fmla="+- 0 9212 8746"/>
                            <a:gd name="T125" fmla="*/ T124 w 594"/>
                            <a:gd name="T126" fmla="+- 0 8241 8045"/>
                            <a:gd name="T127" fmla="*/ 8241 h 285"/>
                            <a:gd name="T128" fmla="+- 0 9213 8746"/>
                            <a:gd name="T129" fmla="*/ T128 w 594"/>
                            <a:gd name="T130" fmla="+- 0 8265 8045"/>
                            <a:gd name="T131" fmla="*/ 8265 h 285"/>
                            <a:gd name="T132" fmla="+- 0 9293 8746"/>
                            <a:gd name="T133" fmla="*/ T132 w 594"/>
                            <a:gd name="T134" fmla="+- 0 8290 8045"/>
                            <a:gd name="T135" fmla="*/ 8290 h 285"/>
                            <a:gd name="T136" fmla="+- 0 9296 8746"/>
                            <a:gd name="T137" fmla="*/ T136 w 594"/>
                            <a:gd name="T138" fmla="+- 0 8297 8045"/>
                            <a:gd name="T139" fmla="*/ 8297 h 285"/>
                            <a:gd name="T140" fmla="+- 0 9327 8746"/>
                            <a:gd name="T141" fmla="*/ T140 w 594"/>
                            <a:gd name="T142" fmla="+- 0 8304 8045"/>
                            <a:gd name="T143" fmla="*/ 8304 h 285"/>
                            <a:gd name="T144" fmla="+- 0 9339 8746"/>
                            <a:gd name="T145" fmla="*/ T144 w 594"/>
                            <a:gd name="T146" fmla="+- 0 8303 8045"/>
                            <a:gd name="T147" fmla="*/ 8303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3"/>
                              </a:lnTo>
                              <a:lnTo>
                                <a:pt x="214" y="198"/>
                              </a:lnTo>
                              <a:lnTo>
                                <a:pt x="191" y="192"/>
                              </a:lnTo>
                              <a:lnTo>
                                <a:pt x="177" y="184"/>
                              </a:lnTo>
                              <a:lnTo>
                                <a:pt x="163" y="172"/>
                              </a:lnTo>
                              <a:lnTo>
                                <a:pt x="159" y="168"/>
                              </a:lnTo>
                              <a:lnTo>
                                <a:pt x="151" y="162"/>
                              </a:lnTo>
                              <a:lnTo>
                                <a:pt x="148" y="137"/>
                              </a:lnTo>
                              <a:lnTo>
                                <a:pt x="149" y="87"/>
                              </a:lnTo>
                              <a:lnTo>
                                <a:pt x="175" y="34"/>
                              </a:lnTo>
                              <a:lnTo>
                                <a:pt x="244" y="0"/>
                              </a:lnTo>
                              <a:lnTo>
                                <a:pt x="283" y="26"/>
                              </a:lnTo>
                              <a:lnTo>
                                <a:pt x="298" y="56"/>
                              </a:lnTo>
                              <a:lnTo>
                                <a:pt x="301" y="87"/>
                              </a:lnTo>
                              <a:lnTo>
                                <a:pt x="302" y="114"/>
                              </a:lnTo>
                              <a:lnTo>
                                <a:pt x="300" y="156"/>
                              </a:lnTo>
                              <a:lnTo>
                                <a:pt x="298" y="197"/>
                              </a:lnTo>
                              <a:lnTo>
                                <a:pt x="296" y="238"/>
                              </a:lnTo>
                              <a:lnTo>
                                <a:pt x="291" y="280"/>
                              </a:lnTo>
                              <a:lnTo>
                                <a:pt x="290" y="285"/>
                              </a:lnTo>
                              <a:lnTo>
                                <a:pt x="279" y="269"/>
                              </a:lnTo>
                              <a:lnTo>
                                <a:pt x="279" y="264"/>
                              </a:lnTo>
                              <a:lnTo>
                                <a:pt x="280" y="238"/>
                              </a:lnTo>
                              <a:lnTo>
                                <a:pt x="283" y="211"/>
                              </a:lnTo>
                              <a:lnTo>
                                <a:pt x="287" y="185"/>
                              </a:lnTo>
                              <a:lnTo>
                                <a:pt x="291" y="159"/>
                              </a:lnTo>
                              <a:lnTo>
                                <a:pt x="310" y="179"/>
                              </a:lnTo>
                              <a:lnTo>
                                <a:pt x="325" y="199"/>
                              </a:lnTo>
                              <a:lnTo>
                                <a:pt x="341" y="219"/>
                              </a:lnTo>
                              <a:lnTo>
                                <a:pt x="360" y="238"/>
                              </a:lnTo>
                              <a:lnTo>
                                <a:pt x="357" y="229"/>
                              </a:lnTo>
                              <a:lnTo>
                                <a:pt x="353" y="219"/>
                              </a:lnTo>
                              <a:lnTo>
                                <a:pt x="349" y="210"/>
                              </a:lnTo>
                              <a:lnTo>
                                <a:pt x="343" y="205"/>
                              </a:lnTo>
                              <a:lnTo>
                                <a:pt x="335" y="200"/>
                              </a:lnTo>
                              <a:lnTo>
                                <a:pt x="331" y="195"/>
                              </a:lnTo>
                              <a:lnTo>
                                <a:pt x="337" y="191"/>
                              </a:lnTo>
                              <a:lnTo>
                                <a:pt x="348" y="190"/>
                              </a:lnTo>
                              <a:lnTo>
                                <a:pt x="360" y="193"/>
                              </a:lnTo>
                              <a:lnTo>
                                <a:pt x="372" y="197"/>
                              </a:lnTo>
                              <a:lnTo>
                                <a:pt x="384" y="200"/>
                              </a:lnTo>
                              <a:lnTo>
                                <a:pt x="397" y="215"/>
                              </a:lnTo>
                              <a:lnTo>
                                <a:pt x="403" y="222"/>
                              </a:lnTo>
                              <a:lnTo>
                                <a:pt x="408" y="226"/>
                              </a:lnTo>
                              <a:lnTo>
                                <a:pt x="419" y="235"/>
                              </a:lnTo>
                              <a:lnTo>
                                <a:pt x="411" y="205"/>
                              </a:lnTo>
                              <a:lnTo>
                                <a:pt x="404" y="176"/>
                              </a:lnTo>
                              <a:lnTo>
                                <a:pt x="402" y="147"/>
                              </a:lnTo>
                              <a:lnTo>
                                <a:pt x="407" y="118"/>
                              </a:lnTo>
                              <a:lnTo>
                                <a:pt x="415" y="124"/>
                              </a:lnTo>
                              <a:lnTo>
                                <a:pt x="422" y="130"/>
                              </a:lnTo>
                              <a:lnTo>
                                <a:pt x="430" y="137"/>
                              </a:lnTo>
                              <a:lnTo>
                                <a:pt x="434" y="140"/>
                              </a:lnTo>
                              <a:lnTo>
                                <a:pt x="442" y="146"/>
                              </a:lnTo>
                              <a:lnTo>
                                <a:pt x="448" y="156"/>
                              </a:lnTo>
                              <a:lnTo>
                                <a:pt x="454" y="165"/>
                              </a:lnTo>
                              <a:lnTo>
                                <a:pt x="461" y="175"/>
                              </a:lnTo>
                              <a:lnTo>
                                <a:pt x="465" y="184"/>
                              </a:lnTo>
                              <a:lnTo>
                                <a:pt x="466" y="196"/>
                              </a:lnTo>
                              <a:lnTo>
                                <a:pt x="465" y="208"/>
                              </a:lnTo>
                              <a:lnTo>
                                <a:pt x="467" y="220"/>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20D1261" id="Freeform 98" o:spid="_x0000_s1026" style="position:absolute;margin-left:437.3pt;margin-top:402.25pt;width:29.65pt;height:14.2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" path="m,235r46,-6l92,222r46,-6l206,208r50,-5l214,198r-23,-6l177,184,163,172r-4,-4l151,162r-3,-25l149,87,175,34,244,r39,26l298,56r3,31l302,114r-2,42l298,197r-2,41l291,280r-1,5l279,269r,-5l280,238r3,-27l287,185r4,-26l310,179r15,20l341,219r19,19l357,229r-4,-10l349,210r-6,-5l335,200r-4,-5l337,191r11,-1l360,193r12,4l384,200r13,15l403,222r5,4l419,235r-8,-30l404,176r-2,-29l407,118r8,6l422,130r8,7l434,140r8,6l448,156r6,9l461,175r4,9l466,196r-1,12l467,220r70,24l547,245r3,3l550,252r8,2l581,259r10,-1l593,258r,6e" filled="f">
                <v:path arrowok="t" o:connecttype="custom" o:connectlocs="29161,5253990;87482,5245735;162286,5237480;121081,5230495;103331,5217795;95724,5211445;94456,5163820;154679,5108575;188911,5144135;191447,5180965;188911,5233670;184474,5286375;176867,5279390;177501,5259705;181938,5226050;196519,5222240;216170,5247640;226313,5253990;221242,5241925;212367,5235575;213635,5229860;228215,5231130;243429,5235575;255474,5249545;265617,5257800;256108,5220335;258010,5183505;267519,5191125;275126,5197475;284001,5207635;292242,5219700;295412,5233035;296046,5248275;346760,5264150;348662,5268595;368314,5273040;375921,5272405" o:connectangles="0,0,0,0,0,0,0,0,0,0,0,0,0,0,0,0,0,0,0,0,0,0,0,0,0,0,0,0,0,0,0,0,0,0,0,0,0"/>
                <w10:wrap anchorx="page" anchory="pag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39136" behindDoc="1" locked="0" layoutInCell="1" allowOverlap="1" wp14:anchorId="188A722D" wp14:editId="124AE7D1">
                <wp:simplePos x="0" y="0"/>
                <wp:positionH relativeFrom="page">
                  <wp:posOffset>3514090</wp:posOffset>
                </wp:positionH>
                <wp:positionV relativeFrom="page">
                  <wp:posOffset>7400290</wp:posOffset>
                </wp:positionV>
                <wp:extent cx="376555" cy="180975"/>
                <wp:effectExtent l="0" t="0" r="23495" b="28575"/>
                <wp:wrapNone/>
                <wp:docPr id="99"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5580 5534"/>
                            <a:gd name="T1" fmla="*/ T0 w 594"/>
                            <a:gd name="T2" fmla="+- 0 11883 11654"/>
                            <a:gd name="T3" fmla="*/ 11883 h 285"/>
                            <a:gd name="T4" fmla="+- 0 5672 5534"/>
                            <a:gd name="T5" fmla="*/ T4 w 594"/>
                            <a:gd name="T6" fmla="+- 0 11870 11654"/>
                            <a:gd name="T7" fmla="*/ 11870 h 285"/>
                            <a:gd name="T8" fmla="+- 0 5790 5534"/>
                            <a:gd name="T9" fmla="*/ T8 w 594"/>
                            <a:gd name="T10" fmla="+- 0 11857 11654"/>
                            <a:gd name="T11" fmla="*/ 11857 h 285"/>
                            <a:gd name="T12" fmla="+- 0 5725 5534"/>
                            <a:gd name="T13" fmla="*/ T12 w 594"/>
                            <a:gd name="T14" fmla="+- 0 11846 11654"/>
                            <a:gd name="T15" fmla="*/ 11846 h 285"/>
                            <a:gd name="T16" fmla="+- 0 5697 5534"/>
                            <a:gd name="T17" fmla="*/ T16 w 594"/>
                            <a:gd name="T18" fmla="+- 0 11826 11654"/>
                            <a:gd name="T19" fmla="*/ 11826 h 285"/>
                            <a:gd name="T20" fmla="+- 0 5685 5534"/>
                            <a:gd name="T21" fmla="*/ T20 w 594"/>
                            <a:gd name="T22" fmla="+- 0 11816 11654"/>
                            <a:gd name="T23" fmla="*/ 11816 h 285"/>
                            <a:gd name="T24" fmla="+- 0 5683 5534"/>
                            <a:gd name="T25" fmla="*/ T24 w 594"/>
                            <a:gd name="T26" fmla="+- 0 11741 11654"/>
                            <a:gd name="T27" fmla="*/ 11741 h 285"/>
                            <a:gd name="T28" fmla="+- 0 5778 5534"/>
                            <a:gd name="T29" fmla="*/ T28 w 594"/>
                            <a:gd name="T30" fmla="+- 0 11654 11654"/>
                            <a:gd name="T31" fmla="*/ 11654 h 285"/>
                            <a:gd name="T32" fmla="+- 0 5832 5534"/>
                            <a:gd name="T33" fmla="*/ T32 w 594"/>
                            <a:gd name="T34" fmla="+- 0 11710 11654"/>
                            <a:gd name="T35" fmla="*/ 11710 h 285"/>
                            <a:gd name="T36" fmla="+- 0 5836 5534"/>
                            <a:gd name="T37" fmla="*/ T36 w 594"/>
                            <a:gd name="T38" fmla="+- 0 11768 11654"/>
                            <a:gd name="T39" fmla="*/ 11768 h 285"/>
                            <a:gd name="T40" fmla="+- 0 5832 5534"/>
                            <a:gd name="T41" fmla="*/ T40 w 594"/>
                            <a:gd name="T42" fmla="+- 0 11851 11654"/>
                            <a:gd name="T43" fmla="*/ 11851 h 285"/>
                            <a:gd name="T44" fmla="+- 0 5825 5534"/>
                            <a:gd name="T45" fmla="*/ T44 w 594"/>
                            <a:gd name="T46" fmla="+- 0 11934 11654"/>
                            <a:gd name="T47" fmla="*/ 11934 h 285"/>
                            <a:gd name="T48" fmla="+- 0 5813 5534"/>
                            <a:gd name="T49" fmla="*/ T48 w 594"/>
                            <a:gd name="T50" fmla="+- 0 11923 11654"/>
                            <a:gd name="T51" fmla="*/ 11923 h 285"/>
                            <a:gd name="T52" fmla="+- 0 5814 5534"/>
                            <a:gd name="T53" fmla="*/ T52 w 594"/>
                            <a:gd name="T54" fmla="+- 0 11892 11654"/>
                            <a:gd name="T55" fmla="*/ 11892 h 285"/>
                            <a:gd name="T56" fmla="+- 0 5821 5534"/>
                            <a:gd name="T57" fmla="*/ T56 w 594"/>
                            <a:gd name="T58" fmla="+- 0 11839 11654"/>
                            <a:gd name="T59" fmla="*/ 11839 h 285"/>
                            <a:gd name="T60" fmla="+- 0 5844 5534"/>
                            <a:gd name="T61" fmla="*/ T60 w 594"/>
                            <a:gd name="T62" fmla="+- 0 11833 11654"/>
                            <a:gd name="T63" fmla="*/ 11833 h 285"/>
                            <a:gd name="T64" fmla="+- 0 5875 5534"/>
                            <a:gd name="T65" fmla="*/ T64 w 594"/>
                            <a:gd name="T66" fmla="+- 0 11873 11654"/>
                            <a:gd name="T67" fmla="*/ 11873 h 285"/>
                            <a:gd name="T68" fmla="+- 0 5891 5534"/>
                            <a:gd name="T69" fmla="*/ T68 w 594"/>
                            <a:gd name="T70" fmla="+- 0 11883 11654"/>
                            <a:gd name="T71" fmla="*/ 11883 h 285"/>
                            <a:gd name="T72" fmla="+- 0 5883 5534"/>
                            <a:gd name="T73" fmla="*/ T72 w 594"/>
                            <a:gd name="T74" fmla="+- 0 11864 11654"/>
                            <a:gd name="T75" fmla="*/ 11864 h 285"/>
                            <a:gd name="T76" fmla="+- 0 5870 5534"/>
                            <a:gd name="T77" fmla="*/ T76 w 594"/>
                            <a:gd name="T78" fmla="+- 0 11854 11654"/>
                            <a:gd name="T79" fmla="*/ 11854 h 285"/>
                            <a:gd name="T80" fmla="+- 0 5871 5534"/>
                            <a:gd name="T81" fmla="*/ T80 w 594"/>
                            <a:gd name="T82" fmla="+- 0 11845 11654"/>
                            <a:gd name="T83" fmla="*/ 11845 h 285"/>
                            <a:gd name="T84" fmla="+- 0 5894 5534"/>
                            <a:gd name="T85" fmla="*/ T84 w 594"/>
                            <a:gd name="T86" fmla="+- 0 11847 11654"/>
                            <a:gd name="T87" fmla="*/ 11847 h 285"/>
                            <a:gd name="T88" fmla="+- 0 5918 5534"/>
                            <a:gd name="T89" fmla="*/ T88 w 594"/>
                            <a:gd name="T90" fmla="+- 0 11854 11654"/>
                            <a:gd name="T91" fmla="*/ 11854 h 285"/>
                            <a:gd name="T92" fmla="+- 0 5937 5534"/>
                            <a:gd name="T93" fmla="*/ T92 w 594"/>
                            <a:gd name="T94" fmla="+- 0 11876 11654"/>
                            <a:gd name="T95" fmla="*/ 11876 h 285"/>
                            <a:gd name="T96" fmla="+- 0 5953 5534"/>
                            <a:gd name="T97" fmla="*/ T96 w 594"/>
                            <a:gd name="T98" fmla="+- 0 11889 11654"/>
                            <a:gd name="T99" fmla="*/ 11889 h 285"/>
                            <a:gd name="T100" fmla="+- 0 5938 5534"/>
                            <a:gd name="T101" fmla="*/ T100 w 594"/>
                            <a:gd name="T102" fmla="+- 0 11830 11654"/>
                            <a:gd name="T103" fmla="*/ 11830 h 285"/>
                            <a:gd name="T104" fmla="+- 0 5941 5534"/>
                            <a:gd name="T105" fmla="*/ T104 w 594"/>
                            <a:gd name="T106" fmla="+- 0 11772 11654"/>
                            <a:gd name="T107" fmla="*/ 11772 h 285"/>
                            <a:gd name="T108" fmla="+- 0 5956 5534"/>
                            <a:gd name="T109" fmla="*/ T108 w 594"/>
                            <a:gd name="T110" fmla="+- 0 11784 11654"/>
                            <a:gd name="T111" fmla="*/ 11784 h 285"/>
                            <a:gd name="T112" fmla="+- 0 5968 5534"/>
                            <a:gd name="T113" fmla="*/ T112 w 594"/>
                            <a:gd name="T114" fmla="+- 0 11794 11654"/>
                            <a:gd name="T115" fmla="*/ 11794 h 285"/>
                            <a:gd name="T116" fmla="+- 0 5982 5534"/>
                            <a:gd name="T117" fmla="*/ T116 w 594"/>
                            <a:gd name="T118" fmla="+- 0 11810 11654"/>
                            <a:gd name="T119" fmla="*/ 11810 h 285"/>
                            <a:gd name="T120" fmla="+- 0 5995 5534"/>
                            <a:gd name="T121" fmla="*/ T120 w 594"/>
                            <a:gd name="T122" fmla="+- 0 11829 11654"/>
                            <a:gd name="T123" fmla="*/ 11829 h 285"/>
                            <a:gd name="T124" fmla="+- 0 6000 5534"/>
                            <a:gd name="T125" fmla="*/ T124 w 594"/>
                            <a:gd name="T126" fmla="+- 0 11850 11654"/>
                            <a:gd name="T127" fmla="*/ 11850 h 285"/>
                            <a:gd name="T128" fmla="+- 0 6001 5534"/>
                            <a:gd name="T129" fmla="*/ T128 w 594"/>
                            <a:gd name="T130" fmla="+- 0 11874 11654"/>
                            <a:gd name="T131" fmla="*/ 11874 h 285"/>
                            <a:gd name="T132" fmla="+- 0 6081 5534"/>
                            <a:gd name="T133" fmla="*/ T132 w 594"/>
                            <a:gd name="T134" fmla="+- 0 11899 11654"/>
                            <a:gd name="T135" fmla="*/ 11899 h 285"/>
                            <a:gd name="T136" fmla="+- 0 6084 5534"/>
                            <a:gd name="T137" fmla="*/ T136 w 594"/>
                            <a:gd name="T138" fmla="+- 0 11906 11654"/>
                            <a:gd name="T139" fmla="*/ 11906 h 285"/>
                            <a:gd name="T140" fmla="+- 0 6115 5534"/>
                            <a:gd name="T141" fmla="*/ T140 w 594"/>
                            <a:gd name="T142" fmla="+- 0 11913 11654"/>
                            <a:gd name="T143" fmla="*/ 11913 h 285"/>
                            <a:gd name="T144" fmla="+- 0 6127 5534"/>
                            <a:gd name="T145" fmla="*/ T144 w 594"/>
                            <a:gd name="T146" fmla="+- 0 11912 11654"/>
                            <a:gd name="T147" fmla="*/ 11912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3"/>
                              </a:lnTo>
                              <a:lnTo>
                                <a:pt x="214" y="198"/>
                              </a:lnTo>
                              <a:lnTo>
                                <a:pt x="191" y="192"/>
                              </a:lnTo>
                              <a:lnTo>
                                <a:pt x="177" y="184"/>
                              </a:lnTo>
                              <a:lnTo>
                                <a:pt x="163" y="172"/>
                              </a:lnTo>
                              <a:lnTo>
                                <a:pt x="159" y="168"/>
                              </a:lnTo>
                              <a:lnTo>
                                <a:pt x="151" y="162"/>
                              </a:lnTo>
                              <a:lnTo>
                                <a:pt x="148" y="137"/>
                              </a:lnTo>
                              <a:lnTo>
                                <a:pt x="149" y="87"/>
                              </a:lnTo>
                              <a:lnTo>
                                <a:pt x="175" y="34"/>
                              </a:lnTo>
                              <a:lnTo>
                                <a:pt x="244" y="0"/>
                              </a:lnTo>
                              <a:lnTo>
                                <a:pt x="283" y="26"/>
                              </a:lnTo>
                              <a:lnTo>
                                <a:pt x="298" y="56"/>
                              </a:lnTo>
                              <a:lnTo>
                                <a:pt x="301" y="87"/>
                              </a:lnTo>
                              <a:lnTo>
                                <a:pt x="302" y="114"/>
                              </a:lnTo>
                              <a:lnTo>
                                <a:pt x="300" y="156"/>
                              </a:lnTo>
                              <a:lnTo>
                                <a:pt x="298" y="197"/>
                              </a:lnTo>
                              <a:lnTo>
                                <a:pt x="296" y="238"/>
                              </a:lnTo>
                              <a:lnTo>
                                <a:pt x="291" y="280"/>
                              </a:lnTo>
                              <a:lnTo>
                                <a:pt x="290" y="285"/>
                              </a:lnTo>
                              <a:lnTo>
                                <a:pt x="279" y="269"/>
                              </a:lnTo>
                              <a:lnTo>
                                <a:pt x="279" y="264"/>
                              </a:lnTo>
                              <a:lnTo>
                                <a:pt x="280" y="238"/>
                              </a:lnTo>
                              <a:lnTo>
                                <a:pt x="283" y="211"/>
                              </a:lnTo>
                              <a:lnTo>
                                <a:pt x="287" y="185"/>
                              </a:lnTo>
                              <a:lnTo>
                                <a:pt x="291" y="159"/>
                              </a:lnTo>
                              <a:lnTo>
                                <a:pt x="310" y="179"/>
                              </a:lnTo>
                              <a:lnTo>
                                <a:pt x="326" y="199"/>
                              </a:lnTo>
                              <a:lnTo>
                                <a:pt x="341" y="219"/>
                              </a:lnTo>
                              <a:lnTo>
                                <a:pt x="360" y="238"/>
                              </a:lnTo>
                              <a:lnTo>
                                <a:pt x="357" y="229"/>
                              </a:lnTo>
                              <a:lnTo>
                                <a:pt x="353" y="219"/>
                              </a:lnTo>
                              <a:lnTo>
                                <a:pt x="349" y="210"/>
                              </a:lnTo>
                              <a:lnTo>
                                <a:pt x="343" y="205"/>
                              </a:lnTo>
                              <a:lnTo>
                                <a:pt x="336" y="200"/>
                              </a:lnTo>
                              <a:lnTo>
                                <a:pt x="331" y="195"/>
                              </a:lnTo>
                              <a:lnTo>
                                <a:pt x="337" y="191"/>
                              </a:lnTo>
                              <a:lnTo>
                                <a:pt x="348" y="190"/>
                              </a:lnTo>
                              <a:lnTo>
                                <a:pt x="360" y="193"/>
                              </a:lnTo>
                              <a:lnTo>
                                <a:pt x="372" y="197"/>
                              </a:lnTo>
                              <a:lnTo>
                                <a:pt x="384" y="200"/>
                              </a:lnTo>
                              <a:lnTo>
                                <a:pt x="397" y="215"/>
                              </a:lnTo>
                              <a:lnTo>
                                <a:pt x="403" y="222"/>
                              </a:lnTo>
                              <a:lnTo>
                                <a:pt x="408" y="226"/>
                              </a:lnTo>
                              <a:lnTo>
                                <a:pt x="419" y="235"/>
                              </a:lnTo>
                              <a:lnTo>
                                <a:pt x="411" y="205"/>
                              </a:lnTo>
                              <a:lnTo>
                                <a:pt x="404" y="176"/>
                              </a:lnTo>
                              <a:lnTo>
                                <a:pt x="402" y="147"/>
                              </a:lnTo>
                              <a:lnTo>
                                <a:pt x="407" y="118"/>
                              </a:lnTo>
                              <a:lnTo>
                                <a:pt x="415" y="124"/>
                              </a:lnTo>
                              <a:lnTo>
                                <a:pt x="422" y="130"/>
                              </a:lnTo>
                              <a:lnTo>
                                <a:pt x="430" y="137"/>
                              </a:lnTo>
                              <a:lnTo>
                                <a:pt x="434" y="140"/>
                              </a:lnTo>
                              <a:lnTo>
                                <a:pt x="442" y="146"/>
                              </a:lnTo>
                              <a:lnTo>
                                <a:pt x="448" y="156"/>
                              </a:lnTo>
                              <a:lnTo>
                                <a:pt x="454" y="165"/>
                              </a:lnTo>
                              <a:lnTo>
                                <a:pt x="461" y="175"/>
                              </a:lnTo>
                              <a:lnTo>
                                <a:pt x="465" y="184"/>
                              </a:lnTo>
                              <a:lnTo>
                                <a:pt x="466" y="196"/>
                              </a:lnTo>
                              <a:lnTo>
                                <a:pt x="465" y="209"/>
                              </a:lnTo>
                              <a:lnTo>
                                <a:pt x="467" y="220"/>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28CD6C9" id="Freeform 99" o:spid="_x0000_s1026" style="position:absolute;margin-left:276.7pt;margin-top:582.7pt;width:29.65pt;height:14.2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" path="m,235r46,-6l92,222r46,-6l206,208r50,-5l214,198r-23,-6l177,184,163,172r-4,-4l151,162r-3,-25l149,87,175,34,244,r39,26l298,56r3,31l302,114r-2,42l298,197r-2,41l291,280r-1,5l279,269r,-5l280,238r3,-27l287,185r4,-26l310,179r16,20l341,219r19,19l357,229r-4,-10l349,210r-6,-5l336,200r-5,-5l337,191r11,-1l360,193r12,4l384,200r13,15l403,222r5,4l419,235r-8,-30l404,176r-2,-29l407,118r8,6l422,130r8,7l434,140r8,6l448,156r6,9l461,175r4,9l466,196r-1,13l467,220r70,24l547,245r3,3l550,252r8,2l581,259r10,-1l593,258r,6e" filled="f">
                <v:path arrowok="t" o:connecttype="custom" o:connectlocs="29161,7545705;87482,7537450;162286,7529195;121081,7522210;103331,7509510;95724,7503160;94456,7455535;154679,7400290;188911,7435850;191447,7472680;188911,7525385;184474,7578090;176867,7571105;177501,7551420;181938,7517765;196519,7513955;216170,7539355;226313,7545705;221242,7533640;213001,7527290;213635,7521575;228215,7522845;243429,7527290;255474,7541260;265617,7549515;256108,7512050;258010,7475220;267519,7482840;275126,7489190;284001,7499350;292242,7511415;295412,7524750;296046,7539990;346760,7555865;348662,7560310;368314,7564755;375921,7564120" o:connectangles="0,0,0,0,0,0,0,0,0,0,0,0,0,0,0,0,0,0,0,0,0,0,0,0,0,0,0,0,0,0,0,0,0,0,0,0,0"/>
                <w10:wrap anchorx="page" anchory="pag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40160" behindDoc="1" locked="0" layoutInCell="1" allowOverlap="1" wp14:anchorId="5EABEAA1" wp14:editId="04551B0D">
                <wp:simplePos x="0" y="0"/>
                <wp:positionH relativeFrom="page">
                  <wp:posOffset>3514090</wp:posOffset>
                </wp:positionH>
                <wp:positionV relativeFrom="page">
                  <wp:posOffset>9083040</wp:posOffset>
                </wp:positionV>
                <wp:extent cx="376555" cy="180975"/>
                <wp:effectExtent l="0" t="0" r="23495" b="28575"/>
                <wp:wrapNone/>
                <wp:docPr id="100"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5580 5534"/>
                            <a:gd name="T1" fmla="*/ T0 w 594"/>
                            <a:gd name="T2" fmla="+- 0 14533 14304"/>
                            <a:gd name="T3" fmla="*/ 14533 h 285"/>
                            <a:gd name="T4" fmla="+- 0 5672 5534"/>
                            <a:gd name="T5" fmla="*/ T4 w 594"/>
                            <a:gd name="T6" fmla="+- 0 14520 14304"/>
                            <a:gd name="T7" fmla="*/ 14520 h 285"/>
                            <a:gd name="T8" fmla="+- 0 5790 5534"/>
                            <a:gd name="T9" fmla="*/ T8 w 594"/>
                            <a:gd name="T10" fmla="+- 0 14507 14304"/>
                            <a:gd name="T11" fmla="*/ 14507 h 285"/>
                            <a:gd name="T12" fmla="+- 0 5725 5534"/>
                            <a:gd name="T13" fmla="*/ T12 w 594"/>
                            <a:gd name="T14" fmla="+- 0 14496 14304"/>
                            <a:gd name="T15" fmla="*/ 14496 h 285"/>
                            <a:gd name="T16" fmla="+- 0 5697 5534"/>
                            <a:gd name="T17" fmla="*/ T16 w 594"/>
                            <a:gd name="T18" fmla="+- 0 14476 14304"/>
                            <a:gd name="T19" fmla="*/ 14476 h 285"/>
                            <a:gd name="T20" fmla="+- 0 5685 5534"/>
                            <a:gd name="T21" fmla="*/ T20 w 594"/>
                            <a:gd name="T22" fmla="+- 0 14466 14304"/>
                            <a:gd name="T23" fmla="*/ 14466 h 285"/>
                            <a:gd name="T24" fmla="+- 0 5683 5534"/>
                            <a:gd name="T25" fmla="*/ T24 w 594"/>
                            <a:gd name="T26" fmla="+- 0 14391 14304"/>
                            <a:gd name="T27" fmla="*/ 14391 h 285"/>
                            <a:gd name="T28" fmla="+- 0 5778 5534"/>
                            <a:gd name="T29" fmla="*/ T28 w 594"/>
                            <a:gd name="T30" fmla="+- 0 14304 14304"/>
                            <a:gd name="T31" fmla="*/ 14304 h 285"/>
                            <a:gd name="T32" fmla="+- 0 5832 5534"/>
                            <a:gd name="T33" fmla="*/ T32 w 594"/>
                            <a:gd name="T34" fmla="+- 0 14360 14304"/>
                            <a:gd name="T35" fmla="*/ 14360 h 285"/>
                            <a:gd name="T36" fmla="+- 0 5836 5534"/>
                            <a:gd name="T37" fmla="*/ T36 w 594"/>
                            <a:gd name="T38" fmla="+- 0 14418 14304"/>
                            <a:gd name="T39" fmla="*/ 14418 h 285"/>
                            <a:gd name="T40" fmla="+- 0 5832 5534"/>
                            <a:gd name="T41" fmla="*/ T40 w 594"/>
                            <a:gd name="T42" fmla="+- 0 14501 14304"/>
                            <a:gd name="T43" fmla="*/ 14501 h 285"/>
                            <a:gd name="T44" fmla="+- 0 5825 5534"/>
                            <a:gd name="T45" fmla="*/ T44 w 594"/>
                            <a:gd name="T46" fmla="+- 0 14584 14304"/>
                            <a:gd name="T47" fmla="*/ 14584 h 285"/>
                            <a:gd name="T48" fmla="+- 0 5813 5534"/>
                            <a:gd name="T49" fmla="*/ T48 w 594"/>
                            <a:gd name="T50" fmla="+- 0 14573 14304"/>
                            <a:gd name="T51" fmla="*/ 14573 h 285"/>
                            <a:gd name="T52" fmla="+- 0 5814 5534"/>
                            <a:gd name="T53" fmla="*/ T52 w 594"/>
                            <a:gd name="T54" fmla="+- 0 14542 14304"/>
                            <a:gd name="T55" fmla="*/ 14542 h 285"/>
                            <a:gd name="T56" fmla="+- 0 5821 5534"/>
                            <a:gd name="T57" fmla="*/ T56 w 594"/>
                            <a:gd name="T58" fmla="+- 0 14489 14304"/>
                            <a:gd name="T59" fmla="*/ 14489 h 285"/>
                            <a:gd name="T60" fmla="+- 0 5844 5534"/>
                            <a:gd name="T61" fmla="*/ T60 w 594"/>
                            <a:gd name="T62" fmla="+- 0 14483 14304"/>
                            <a:gd name="T63" fmla="*/ 14483 h 285"/>
                            <a:gd name="T64" fmla="+- 0 5875 5534"/>
                            <a:gd name="T65" fmla="*/ T64 w 594"/>
                            <a:gd name="T66" fmla="+- 0 14523 14304"/>
                            <a:gd name="T67" fmla="*/ 14523 h 285"/>
                            <a:gd name="T68" fmla="+- 0 5891 5534"/>
                            <a:gd name="T69" fmla="*/ T68 w 594"/>
                            <a:gd name="T70" fmla="+- 0 14533 14304"/>
                            <a:gd name="T71" fmla="*/ 14533 h 285"/>
                            <a:gd name="T72" fmla="+- 0 5883 5534"/>
                            <a:gd name="T73" fmla="*/ T72 w 594"/>
                            <a:gd name="T74" fmla="+- 0 14514 14304"/>
                            <a:gd name="T75" fmla="*/ 14514 h 285"/>
                            <a:gd name="T76" fmla="+- 0 5870 5534"/>
                            <a:gd name="T77" fmla="*/ T76 w 594"/>
                            <a:gd name="T78" fmla="+- 0 14504 14304"/>
                            <a:gd name="T79" fmla="*/ 14504 h 285"/>
                            <a:gd name="T80" fmla="+- 0 5871 5534"/>
                            <a:gd name="T81" fmla="*/ T80 w 594"/>
                            <a:gd name="T82" fmla="+- 0 14495 14304"/>
                            <a:gd name="T83" fmla="*/ 14495 h 285"/>
                            <a:gd name="T84" fmla="+- 0 5894 5534"/>
                            <a:gd name="T85" fmla="*/ T84 w 594"/>
                            <a:gd name="T86" fmla="+- 0 14497 14304"/>
                            <a:gd name="T87" fmla="*/ 14497 h 285"/>
                            <a:gd name="T88" fmla="+- 0 5918 5534"/>
                            <a:gd name="T89" fmla="*/ T88 w 594"/>
                            <a:gd name="T90" fmla="+- 0 14504 14304"/>
                            <a:gd name="T91" fmla="*/ 14504 h 285"/>
                            <a:gd name="T92" fmla="+- 0 5937 5534"/>
                            <a:gd name="T93" fmla="*/ T92 w 594"/>
                            <a:gd name="T94" fmla="+- 0 14526 14304"/>
                            <a:gd name="T95" fmla="*/ 14526 h 285"/>
                            <a:gd name="T96" fmla="+- 0 5953 5534"/>
                            <a:gd name="T97" fmla="*/ T96 w 594"/>
                            <a:gd name="T98" fmla="+- 0 14539 14304"/>
                            <a:gd name="T99" fmla="*/ 14539 h 285"/>
                            <a:gd name="T100" fmla="+- 0 5938 5534"/>
                            <a:gd name="T101" fmla="*/ T100 w 594"/>
                            <a:gd name="T102" fmla="+- 0 14480 14304"/>
                            <a:gd name="T103" fmla="*/ 14480 h 285"/>
                            <a:gd name="T104" fmla="+- 0 5941 5534"/>
                            <a:gd name="T105" fmla="*/ T104 w 594"/>
                            <a:gd name="T106" fmla="+- 0 14422 14304"/>
                            <a:gd name="T107" fmla="*/ 14422 h 285"/>
                            <a:gd name="T108" fmla="+- 0 5956 5534"/>
                            <a:gd name="T109" fmla="*/ T108 w 594"/>
                            <a:gd name="T110" fmla="+- 0 14434 14304"/>
                            <a:gd name="T111" fmla="*/ 14434 h 285"/>
                            <a:gd name="T112" fmla="+- 0 5968 5534"/>
                            <a:gd name="T113" fmla="*/ T112 w 594"/>
                            <a:gd name="T114" fmla="+- 0 14444 14304"/>
                            <a:gd name="T115" fmla="*/ 14444 h 285"/>
                            <a:gd name="T116" fmla="+- 0 5982 5534"/>
                            <a:gd name="T117" fmla="*/ T116 w 594"/>
                            <a:gd name="T118" fmla="+- 0 14460 14304"/>
                            <a:gd name="T119" fmla="*/ 14460 h 285"/>
                            <a:gd name="T120" fmla="+- 0 5995 5534"/>
                            <a:gd name="T121" fmla="*/ T120 w 594"/>
                            <a:gd name="T122" fmla="+- 0 14479 14304"/>
                            <a:gd name="T123" fmla="*/ 14479 h 285"/>
                            <a:gd name="T124" fmla="+- 0 6000 5534"/>
                            <a:gd name="T125" fmla="*/ T124 w 594"/>
                            <a:gd name="T126" fmla="+- 0 14500 14304"/>
                            <a:gd name="T127" fmla="*/ 14500 h 285"/>
                            <a:gd name="T128" fmla="+- 0 6001 5534"/>
                            <a:gd name="T129" fmla="*/ T128 w 594"/>
                            <a:gd name="T130" fmla="+- 0 14524 14304"/>
                            <a:gd name="T131" fmla="*/ 14524 h 285"/>
                            <a:gd name="T132" fmla="+- 0 6081 5534"/>
                            <a:gd name="T133" fmla="*/ T132 w 594"/>
                            <a:gd name="T134" fmla="+- 0 14549 14304"/>
                            <a:gd name="T135" fmla="*/ 14549 h 285"/>
                            <a:gd name="T136" fmla="+- 0 6084 5534"/>
                            <a:gd name="T137" fmla="*/ T136 w 594"/>
                            <a:gd name="T138" fmla="+- 0 14556 14304"/>
                            <a:gd name="T139" fmla="*/ 14556 h 285"/>
                            <a:gd name="T140" fmla="+- 0 6115 5534"/>
                            <a:gd name="T141" fmla="*/ T140 w 594"/>
                            <a:gd name="T142" fmla="+- 0 14563 14304"/>
                            <a:gd name="T143" fmla="*/ 14563 h 285"/>
                            <a:gd name="T144" fmla="+- 0 6127 5534"/>
                            <a:gd name="T145" fmla="*/ T144 w 594"/>
                            <a:gd name="T146" fmla="+- 0 14562 14304"/>
                            <a:gd name="T147" fmla="*/ 14562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3"/>
                              </a:lnTo>
                              <a:lnTo>
                                <a:pt x="214" y="198"/>
                              </a:lnTo>
                              <a:lnTo>
                                <a:pt x="191" y="192"/>
                              </a:lnTo>
                              <a:lnTo>
                                <a:pt x="177" y="184"/>
                              </a:lnTo>
                              <a:lnTo>
                                <a:pt x="163" y="172"/>
                              </a:lnTo>
                              <a:lnTo>
                                <a:pt x="159" y="168"/>
                              </a:lnTo>
                              <a:lnTo>
                                <a:pt x="151" y="162"/>
                              </a:lnTo>
                              <a:lnTo>
                                <a:pt x="148" y="137"/>
                              </a:lnTo>
                              <a:lnTo>
                                <a:pt x="149" y="87"/>
                              </a:lnTo>
                              <a:lnTo>
                                <a:pt x="175" y="34"/>
                              </a:lnTo>
                              <a:lnTo>
                                <a:pt x="244" y="0"/>
                              </a:lnTo>
                              <a:lnTo>
                                <a:pt x="283" y="26"/>
                              </a:lnTo>
                              <a:lnTo>
                                <a:pt x="298" y="56"/>
                              </a:lnTo>
                              <a:lnTo>
                                <a:pt x="301" y="87"/>
                              </a:lnTo>
                              <a:lnTo>
                                <a:pt x="302" y="114"/>
                              </a:lnTo>
                              <a:lnTo>
                                <a:pt x="300" y="156"/>
                              </a:lnTo>
                              <a:lnTo>
                                <a:pt x="298" y="197"/>
                              </a:lnTo>
                              <a:lnTo>
                                <a:pt x="296" y="238"/>
                              </a:lnTo>
                              <a:lnTo>
                                <a:pt x="291" y="280"/>
                              </a:lnTo>
                              <a:lnTo>
                                <a:pt x="290" y="285"/>
                              </a:lnTo>
                              <a:lnTo>
                                <a:pt x="279" y="269"/>
                              </a:lnTo>
                              <a:lnTo>
                                <a:pt x="279" y="264"/>
                              </a:lnTo>
                              <a:lnTo>
                                <a:pt x="280" y="238"/>
                              </a:lnTo>
                              <a:lnTo>
                                <a:pt x="283" y="211"/>
                              </a:lnTo>
                              <a:lnTo>
                                <a:pt x="287" y="185"/>
                              </a:lnTo>
                              <a:lnTo>
                                <a:pt x="291" y="159"/>
                              </a:lnTo>
                              <a:lnTo>
                                <a:pt x="310" y="179"/>
                              </a:lnTo>
                              <a:lnTo>
                                <a:pt x="326" y="199"/>
                              </a:lnTo>
                              <a:lnTo>
                                <a:pt x="341" y="219"/>
                              </a:lnTo>
                              <a:lnTo>
                                <a:pt x="360" y="238"/>
                              </a:lnTo>
                              <a:lnTo>
                                <a:pt x="357" y="229"/>
                              </a:lnTo>
                              <a:lnTo>
                                <a:pt x="353" y="219"/>
                              </a:lnTo>
                              <a:lnTo>
                                <a:pt x="349" y="210"/>
                              </a:lnTo>
                              <a:lnTo>
                                <a:pt x="343" y="205"/>
                              </a:lnTo>
                              <a:lnTo>
                                <a:pt x="336" y="200"/>
                              </a:lnTo>
                              <a:lnTo>
                                <a:pt x="331" y="195"/>
                              </a:lnTo>
                              <a:lnTo>
                                <a:pt x="337" y="191"/>
                              </a:lnTo>
                              <a:lnTo>
                                <a:pt x="348" y="190"/>
                              </a:lnTo>
                              <a:lnTo>
                                <a:pt x="360" y="193"/>
                              </a:lnTo>
                              <a:lnTo>
                                <a:pt x="372" y="197"/>
                              </a:lnTo>
                              <a:lnTo>
                                <a:pt x="384" y="200"/>
                              </a:lnTo>
                              <a:lnTo>
                                <a:pt x="397" y="215"/>
                              </a:lnTo>
                              <a:lnTo>
                                <a:pt x="403" y="222"/>
                              </a:lnTo>
                              <a:lnTo>
                                <a:pt x="408" y="226"/>
                              </a:lnTo>
                              <a:lnTo>
                                <a:pt x="419" y="235"/>
                              </a:lnTo>
                              <a:lnTo>
                                <a:pt x="411" y="205"/>
                              </a:lnTo>
                              <a:lnTo>
                                <a:pt x="404" y="176"/>
                              </a:lnTo>
                              <a:lnTo>
                                <a:pt x="402" y="147"/>
                              </a:lnTo>
                              <a:lnTo>
                                <a:pt x="407" y="118"/>
                              </a:lnTo>
                              <a:lnTo>
                                <a:pt x="415" y="124"/>
                              </a:lnTo>
                              <a:lnTo>
                                <a:pt x="422" y="130"/>
                              </a:lnTo>
                              <a:lnTo>
                                <a:pt x="430" y="137"/>
                              </a:lnTo>
                              <a:lnTo>
                                <a:pt x="434" y="140"/>
                              </a:lnTo>
                              <a:lnTo>
                                <a:pt x="442" y="146"/>
                              </a:lnTo>
                              <a:lnTo>
                                <a:pt x="448" y="156"/>
                              </a:lnTo>
                              <a:lnTo>
                                <a:pt x="454" y="165"/>
                              </a:lnTo>
                              <a:lnTo>
                                <a:pt x="461" y="175"/>
                              </a:lnTo>
                              <a:lnTo>
                                <a:pt x="465" y="184"/>
                              </a:lnTo>
                              <a:lnTo>
                                <a:pt x="466" y="196"/>
                              </a:lnTo>
                              <a:lnTo>
                                <a:pt x="465" y="209"/>
                              </a:lnTo>
                              <a:lnTo>
                                <a:pt x="467" y="220"/>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A1ECD37" id="Freeform 100" o:spid="_x0000_s1026" style="position:absolute;margin-left:276.7pt;margin-top:715.2pt;width:29.65pt;height:14.2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" path="m,235r46,-6l92,222r46,-6l206,208r50,-5l214,198r-23,-6l177,184,163,172r-4,-4l151,162r-3,-25l149,87,175,34,244,r39,26l298,56r3,31l302,114r-2,42l298,197r-2,41l291,280r-1,5l279,269r,-5l280,238r3,-27l287,185r4,-26l310,179r16,20l341,219r19,19l357,229r-4,-10l349,210r-6,-5l336,200r-5,-5l337,191r11,-1l360,193r12,4l384,200r13,15l403,222r5,4l419,235r-8,-30l404,176r-2,-29l407,118r8,6l422,130r8,7l434,140r8,6l448,156r6,9l461,175r4,9l466,196r-1,13l467,220r70,24l547,245r3,3l550,252r8,2l581,259r10,-1l593,258r,6e" filled="f">
                <v:path arrowok="t" o:connecttype="custom" o:connectlocs="29161,9228455;87482,9220200;162286,9211945;121081,9204960;103331,9192260;95724,9185910;94456,9138285;154679,9083040;188911,9118600;191447,9155430;188911,9208135;184474,9260840;176867,9253855;177501,9234170;181938,9200515;196519,9196705;216170,9222105;226313,9228455;221242,9216390;213001,9210040;213635,9204325;228215,9205595;243429,9210040;255474,9224010;265617,9232265;256108,9194800;258010,9157970;267519,9165590;275126,9171940;284001,9182100;292242,9194165;295412,9207500;296046,9222740;346760,9238615;348662,9243060;368314,9247505;375921,9246870" o:connectangles="0,0,0,0,0,0,0,0,0,0,0,0,0,0,0,0,0,0,0,0,0,0,0,0,0,0,0,0,0,0,0,0,0,0,0,0,0"/>
                <w10:wrap anchorx="page" anchory="pag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41184" behindDoc="1" locked="0" layoutInCell="1" allowOverlap="1" wp14:anchorId="4FFB7F2A" wp14:editId="7E4A45FF">
                <wp:simplePos x="0" y="0"/>
                <wp:positionH relativeFrom="page">
                  <wp:posOffset>5553710</wp:posOffset>
                </wp:positionH>
                <wp:positionV relativeFrom="page">
                  <wp:posOffset>9156065</wp:posOffset>
                </wp:positionV>
                <wp:extent cx="376555" cy="180975"/>
                <wp:effectExtent l="0" t="0" r="23495" b="28575"/>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8792 8746"/>
                            <a:gd name="T1" fmla="*/ T0 w 594"/>
                            <a:gd name="T2" fmla="+- 0 14648 14419"/>
                            <a:gd name="T3" fmla="*/ 14648 h 285"/>
                            <a:gd name="T4" fmla="+- 0 8884 8746"/>
                            <a:gd name="T5" fmla="*/ T4 w 594"/>
                            <a:gd name="T6" fmla="+- 0 14635 14419"/>
                            <a:gd name="T7" fmla="*/ 14635 h 285"/>
                            <a:gd name="T8" fmla="+- 0 9002 8746"/>
                            <a:gd name="T9" fmla="*/ T8 w 594"/>
                            <a:gd name="T10" fmla="+- 0 14622 14419"/>
                            <a:gd name="T11" fmla="*/ 14622 h 285"/>
                            <a:gd name="T12" fmla="+- 0 8937 8746"/>
                            <a:gd name="T13" fmla="*/ T12 w 594"/>
                            <a:gd name="T14" fmla="+- 0 14611 14419"/>
                            <a:gd name="T15" fmla="*/ 14611 h 285"/>
                            <a:gd name="T16" fmla="+- 0 8909 8746"/>
                            <a:gd name="T17" fmla="*/ T16 w 594"/>
                            <a:gd name="T18" fmla="+- 0 14591 14419"/>
                            <a:gd name="T19" fmla="*/ 14591 h 285"/>
                            <a:gd name="T20" fmla="+- 0 8897 8746"/>
                            <a:gd name="T21" fmla="*/ T20 w 594"/>
                            <a:gd name="T22" fmla="+- 0 14581 14419"/>
                            <a:gd name="T23" fmla="*/ 14581 h 285"/>
                            <a:gd name="T24" fmla="+- 0 8895 8746"/>
                            <a:gd name="T25" fmla="*/ T24 w 594"/>
                            <a:gd name="T26" fmla="+- 0 14506 14419"/>
                            <a:gd name="T27" fmla="*/ 14506 h 285"/>
                            <a:gd name="T28" fmla="+- 0 8990 8746"/>
                            <a:gd name="T29" fmla="*/ T28 w 594"/>
                            <a:gd name="T30" fmla="+- 0 14419 14419"/>
                            <a:gd name="T31" fmla="*/ 14419 h 285"/>
                            <a:gd name="T32" fmla="+- 0 9044 8746"/>
                            <a:gd name="T33" fmla="*/ T32 w 594"/>
                            <a:gd name="T34" fmla="+- 0 14475 14419"/>
                            <a:gd name="T35" fmla="*/ 14475 h 285"/>
                            <a:gd name="T36" fmla="+- 0 9048 8746"/>
                            <a:gd name="T37" fmla="*/ T36 w 594"/>
                            <a:gd name="T38" fmla="+- 0 14533 14419"/>
                            <a:gd name="T39" fmla="*/ 14533 h 285"/>
                            <a:gd name="T40" fmla="+- 0 9044 8746"/>
                            <a:gd name="T41" fmla="*/ T40 w 594"/>
                            <a:gd name="T42" fmla="+- 0 14616 14419"/>
                            <a:gd name="T43" fmla="*/ 14616 h 285"/>
                            <a:gd name="T44" fmla="+- 0 9037 8746"/>
                            <a:gd name="T45" fmla="*/ T44 w 594"/>
                            <a:gd name="T46" fmla="+- 0 14699 14419"/>
                            <a:gd name="T47" fmla="*/ 14699 h 285"/>
                            <a:gd name="T48" fmla="+- 0 9025 8746"/>
                            <a:gd name="T49" fmla="*/ T48 w 594"/>
                            <a:gd name="T50" fmla="+- 0 14688 14419"/>
                            <a:gd name="T51" fmla="*/ 14688 h 285"/>
                            <a:gd name="T52" fmla="+- 0 9026 8746"/>
                            <a:gd name="T53" fmla="*/ T52 w 594"/>
                            <a:gd name="T54" fmla="+- 0 14657 14419"/>
                            <a:gd name="T55" fmla="*/ 14657 h 285"/>
                            <a:gd name="T56" fmla="+- 0 9033 8746"/>
                            <a:gd name="T57" fmla="*/ T56 w 594"/>
                            <a:gd name="T58" fmla="+- 0 14604 14419"/>
                            <a:gd name="T59" fmla="*/ 14604 h 285"/>
                            <a:gd name="T60" fmla="+- 0 9056 8746"/>
                            <a:gd name="T61" fmla="*/ T60 w 594"/>
                            <a:gd name="T62" fmla="+- 0 14598 14419"/>
                            <a:gd name="T63" fmla="*/ 14598 h 285"/>
                            <a:gd name="T64" fmla="+- 0 9087 8746"/>
                            <a:gd name="T65" fmla="*/ T64 w 594"/>
                            <a:gd name="T66" fmla="+- 0 14638 14419"/>
                            <a:gd name="T67" fmla="*/ 14638 h 285"/>
                            <a:gd name="T68" fmla="+- 0 9103 8746"/>
                            <a:gd name="T69" fmla="*/ T68 w 594"/>
                            <a:gd name="T70" fmla="+- 0 14648 14419"/>
                            <a:gd name="T71" fmla="*/ 14648 h 285"/>
                            <a:gd name="T72" fmla="+- 0 9095 8746"/>
                            <a:gd name="T73" fmla="*/ T72 w 594"/>
                            <a:gd name="T74" fmla="+- 0 14629 14419"/>
                            <a:gd name="T75" fmla="*/ 14629 h 285"/>
                            <a:gd name="T76" fmla="+- 0 9081 8746"/>
                            <a:gd name="T77" fmla="*/ T76 w 594"/>
                            <a:gd name="T78" fmla="+- 0 14619 14419"/>
                            <a:gd name="T79" fmla="*/ 14619 h 285"/>
                            <a:gd name="T80" fmla="+- 0 9083 8746"/>
                            <a:gd name="T81" fmla="*/ T80 w 594"/>
                            <a:gd name="T82" fmla="+- 0 14610 14419"/>
                            <a:gd name="T83" fmla="*/ 14610 h 285"/>
                            <a:gd name="T84" fmla="+- 0 9106 8746"/>
                            <a:gd name="T85" fmla="*/ T84 w 594"/>
                            <a:gd name="T86" fmla="+- 0 14612 14419"/>
                            <a:gd name="T87" fmla="*/ 14612 h 285"/>
                            <a:gd name="T88" fmla="+- 0 9130 8746"/>
                            <a:gd name="T89" fmla="*/ T88 w 594"/>
                            <a:gd name="T90" fmla="+- 0 14619 14419"/>
                            <a:gd name="T91" fmla="*/ 14619 h 285"/>
                            <a:gd name="T92" fmla="+- 0 9149 8746"/>
                            <a:gd name="T93" fmla="*/ T92 w 594"/>
                            <a:gd name="T94" fmla="+- 0 14641 14419"/>
                            <a:gd name="T95" fmla="*/ 14641 h 285"/>
                            <a:gd name="T96" fmla="+- 0 9165 8746"/>
                            <a:gd name="T97" fmla="*/ T96 w 594"/>
                            <a:gd name="T98" fmla="+- 0 14654 14419"/>
                            <a:gd name="T99" fmla="*/ 14654 h 285"/>
                            <a:gd name="T100" fmla="+- 0 9150 8746"/>
                            <a:gd name="T101" fmla="*/ T100 w 594"/>
                            <a:gd name="T102" fmla="+- 0 14595 14419"/>
                            <a:gd name="T103" fmla="*/ 14595 h 285"/>
                            <a:gd name="T104" fmla="+- 0 9153 8746"/>
                            <a:gd name="T105" fmla="*/ T104 w 594"/>
                            <a:gd name="T106" fmla="+- 0 14537 14419"/>
                            <a:gd name="T107" fmla="*/ 14537 h 285"/>
                            <a:gd name="T108" fmla="+- 0 9168 8746"/>
                            <a:gd name="T109" fmla="*/ T108 w 594"/>
                            <a:gd name="T110" fmla="+- 0 14549 14419"/>
                            <a:gd name="T111" fmla="*/ 14549 h 285"/>
                            <a:gd name="T112" fmla="+- 0 9180 8746"/>
                            <a:gd name="T113" fmla="*/ T112 w 594"/>
                            <a:gd name="T114" fmla="+- 0 14559 14419"/>
                            <a:gd name="T115" fmla="*/ 14559 h 285"/>
                            <a:gd name="T116" fmla="+- 0 9194 8746"/>
                            <a:gd name="T117" fmla="*/ T116 w 594"/>
                            <a:gd name="T118" fmla="+- 0 14575 14419"/>
                            <a:gd name="T119" fmla="*/ 14575 h 285"/>
                            <a:gd name="T120" fmla="+- 0 9207 8746"/>
                            <a:gd name="T121" fmla="*/ T120 w 594"/>
                            <a:gd name="T122" fmla="+- 0 14594 14419"/>
                            <a:gd name="T123" fmla="*/ 14594 h 285"/>
                            <a:gd name="T124" fmla="+- 0 9212 8746"/>
                            <a:gd name="T125" fmla="*/ T124 w 594"/>
                            <a:gd name="T126" fmla="+- 0 14615 14419"/>
                            <a:gd name="T127" fmla="*/ 14615 h 285"/>
                            <a:gd name="T128" fmla="+- 0 9213 8746"/>
                            <a:gd name="T129" fmla="*/ T128 w 594"/>
                            <a:gd name="T130" fmla="+- 0 14639 14419"/>
                            <a:gd name="T131" fmla="*/ 14639 h 285"/>
                            <a:gd name="T132" fmla="+- 0 9293 8746"/>
                            <a:gd name="T133" fmla="*/ T132 w 594"/>
                            <a:gd name="T134" fmla="+- 0 14664 14419"/>
                            <a:gd name="T135" fmla="*/ 14664 h 285"/>
                            <a:gd name="T136" fmla="+- 0 9296 8746"/>
                            <a:gd name="T137" fmla="*/ T136 w 594"/>
                            <a:gd name="T138" fmla="+- 0 14671 14419"/>
                            <a:gd name="T139" fmla="*/ 14671 h 285"/>
                            <a:gd name="T140" fmla="+- 0 9327 8746"/>
                            <a:gd name="T141" fmla="*/ T140 w 594"/>
                            <a:gd name="T142" fmla="+- 0 14678 14419"/>
                            <a:gd name="T143" fmla="*/ 14678 h 285"/>
                            <a:gd name="T144" fmla="+- 0 9339 8746"/>
                            <a:gd name="T145" fmla="*/ T144 w 594"/>
                            <a:gd name="T146" fmla="+- 0 14677 14419"/>
                            <a:gd name="T147" fmla="*/ 14677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3"/>
                              </a:lnTo>
                              <a:lnTo>
                                <a:pt x="214" y="198"/>
                              </a:lnTo>
                              <a:lnTo>
                                <a:pt x="191" y="192"/>
                              </a:lnTo>
                              <a:lnTo>
                                <a:pt x="177" y="184"/>
                              </a:lnTo>
                              <a:lnTo>
                                <a:pt x="163" y="172"/>
                              </a:lnTo>
                              <a:lnTo>
                                <a:pt x="159" y="168"/>
                              </a:lnTo>
                              <a:lnTo>
                                <a:pt x="151" y="162"/>
                              </a:lnTo>
                              <a:lnTo>
                                <a:pt x="148" y="137"/>
                              </a:lnTo>
                              <a:lnTo>
                                <a:pt x="149" y="87"/>
                              </a:lnTo>
                              <a:lnTo>
                                <a:pt x="175" y="34"/>
                              </a:lnTo>
                              <a:lnTo>
                                <a:pt x="244" y="0"/>
                              </a:lnTo>
                              <a:lnTo>
                                <a:pt x="283" y="26"/>
                              </a:lnTo>
                              <a:lnTo>
                                <a:pt x="298" y="56"/>
                              </a:lnTo>
                              <a:lnTo>
                                <a:pt x="301" y="87"/>
                              </a:lnTo>
                              <a:lnTo>
                                <a:pt x="302" y="114"/>
                              </a:lnTo>
                              <a:lnTo>
                                <a:pt x="300" y="156"/>
                              </a:lnTo>
                              <a:lnTo>
                                <a:pt x="298" y="197"/>
                              </a:lnTo>
                              <a:lnTo>
                                <a:pt x="296" y="238"/>
                              </a:lnTo>
                              <a:lnTo>
                                <a:pt x="291" y="280"/>
                              </a:lnTo>
                              <a:lnTo>
                                <a:pt x="290" y="285"/>
                              </a:lnTo>
                              <a:lnTo>
                                <a:pt x="279" y="269"/>
                              </a:lnTo>
                              <a:lnTo>
                                <a:pt x="279" y="264"/>
                              </a:lnTo>
                              <a:lnTo>
                                <a:pt x="280" y="238"/>
                              </a:lnTo>
                              <a:lnTo>
                                <a:pt x="283" y="211"/>
                              </a:lnTo>
                              <a:lnTo>
                                <a:pt x="287" y="185"/>
                              </a:lnTo>
                              <a:lnTo>
                                <a:pt x="291" y="159"/>
                              </a:lnTo>
                              <a:lnTo>
                                <a:pt x="310" y="179"/>
                              </a:lnTo>
                              <a:lnTo>
                                <a:pt x="325" y="199"/>
                              </a:lnTo>
                              <a:lnTo>
                                <a:pt x="341" y="219"/>
                              </a:lnTo>
                              <a:lnTo>
                                <a:pt x="360" y="238"/>
                              </a:lnTo>
                              <a:lnTo>
                                <a:pt x="357" y="229"/>
                              </a:lnTo>
                              <a:lnTo>
                                <a:pt x="353" y="219"/>
                              </a:lnTo>
                              <a:lnTo>
                                <a:pt x="349" y="210"/>
                              </a:lnTo>
                              <a:lnTo>
                                <a:pt x="343" y="205"/>
                              </a:lnTo>
                              <a:lnTo>
                                <a:pt x="335" y="200"/>
                              </a:lnTo>
                              <a:lnTo>
                                <a:pt x="331" y="195"/>
                              </a:lnTo>
                              <a:lnTo>
                                <a:pt x="337" y="191"/>
                              </a:lnTo>
                              <a:lnTo>
                                <a:pt x="348" y="190"/>
                              </a:lnTo>
                              <a:lnTo>
                                <a:pt x="360" y="193"/>
                              </a:lnTo>
                              <a:lnTo>
                                <a:pt x="372" y="197"/>
                              </a:lnTo>
                              <a:lnTo>
                                <a:pt x="384" y="200"/>
                              </a:lnTo>
                              <a:lnTo>
                                <a:pt x="397" y="215"/>
                              </a:lnTo>
                              <a:lnTo>
                                <a:pt x="403" y="222"/>
                              </a:lnTo>
                              <a:lnTo>
                                <a:pt x="408" y="226"/>
                              </a:lnTo>
                              <a:lnTo>
                                <a:pt x="419" y="235"/>
                              </a:lnTo>
                              <a:lnTo>
                                <a:pt x="411" y="205"/>
                              </a:lnTo>
                              <a:lnTo>
                                <a:pt x="404" y="176"/>
                              </a:lnTo>
                              <a:lnTo>
                                <a:pt x="402" y="147"/>
                              </a:lnTo>
                              <a:lnTo>
                                <a:pt x="407" y="118"/>
                              </a:lnTo>
                              <a:lnTo>
                                <a:pt x="415" y="124"/>
                              </a:lnTo>
                              <a:lnTo>
                                <a:pt x="422" y="130"/>
                              </a:lnTo>
                              <a:lnTo>
                                <a:pt x="430" y="137"/>
                              </a:lnTo>
                              <a:lnTo>
                                <a:pt x="434" y="140"/>
                              </a:lnTo>
                              <a:lnTo>
                                <a:pt x="442" y="146"/>
                              </a:lnTo>
                              <a:lnTo>
                                <a:pt x="448" y="156"/>
                              </a:lnTo>
                              <a:lnTo>
                                <a:pt x="454" y="165"/>
                              </a:lnTo>
                              <a:lnTo>
                                <a:pt x="461" y="175"/>
                              </a:lnTo>
                              <a:lnTo>
                                <a:pt x="465" y="184"/>
                              </a:lnTo>
                              <a:lnTo>
                                <a:pt x="466" y="196"/>
                              </a:lnTo>
                              <a:lnTo>
                                <a:pt x="465" y="209"/>
                              </a:lnTo>
                              <a:lnTo>
                                <a:pt x="467" y="220"/>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5075E3C" id="Freeform 7" o:spid="_x0000_s1026" style="position:absolute;margin-left:437.3pt;margin-top:720.95pt;width:29.65pt;height:14.2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" path="m,235r46,-6l92,222r46,-6l206,208r50,-5l214,198r-23,-6l177,184,163,172r-4,-4l151,162r-3,-25l149,87,175,34,244,r39,26l298,56r3,31l302,114r-2,42l298,197r-2,41l291,280r-1,5l279,269r,-5l280,238r3,-27l287,185r4,-26l310,179r15,20l341,219r19,19l357,229r-4,-10l349,210r-6,-5l335,200r-4,-5l337,191r11,-1l360,193r12,4l384,200r13,15l403,222r5,4l419,235r-8,-30l404,176r-2,-29l407,118r8,6l422,130r8,7l434,140r8,6l448,156r6,9l461,175r4,9l466,196r-1,13l467,220r70,24l547,245r3,3l550,252r8,2l581,259r10,-1l593,258r,6e" filled="f">
                <v:path arrowok="t" o:connecttype="custom" o:connectlocs="29161,9301480;87482,9293225;162286,9284970;121081,9277985;103331,9265285;95724,9258935;94456,9211310;154679,9156065;188911,9191625;191447,9228455;188911,9281160;184474,9333865;176867,9326880;177501,9307195;181938,9273540;196519,9269730;216170,9295130;226313,9301480;221242,9289415;212367,9283065;213635,9277350;228215,9278620;243429,9283065;255474,9297035;265617,9305290;256108,9267825;258010,9230995;267519,9238615;275126,9244965;284001,9255125;292242,9267190;295412,9280525;296046,9295765;346760,9311640;348662,9316085;368314,9320530;375921,9319895" o:connectangles="0,0,0,0,0,0,0,0,0,0,0,0,0,0,0,0,0,0,0,0,0,0,0,0,0,0,0,0,0,0,0,0,0,0,0,0,0"/>
                <w10:wrap anchorx="page" anchory="page"/>
              </v:shape>
            </w:pict>
          </mc:Fallback>
        </mc:AlternateContent>
      </w:r>
    </w:p>
    <w:p w14:paraId="7EDDA0CA"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0"/>
          <w:szCs w:val="24"/>
        </w:rPr>
      </w:pPr>
    </w:p>
    <w:p w14:paraId="176E50D5" w14:textId="77777777" w:rsidR="001D2D55" w:rsidRPr="001D2D55" w:rsidRDefault="001D2D55" w:rsidP="001D2D55">
      <w:pPr>
        <w:widowControl w:val="0"/>
        <w:autoSpaceDE w:val="0"/>
        <w:autoSpaceDN w:val="0"/>
        <w:spacing w:before="8" w:after="0" w:line="240" w:lineRule="auto"/>
        <w:rPr>
          <w:rFonts w:ascii="Times New Roman" w:eastAsia="Times New Roman" w:hAnsi="Times New Roman" w:cs="Times New Roman"/>
          <w:sz w:val="11"/>
          <w:szCs w:val="24"/>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3118"/>
        <w:gridCol w:w="3262"/>
        <w:gridCol w:w="1139"/>
      </w:tblGrid>
      <w:tr w:rsidR="001D2D55" w:rsidRPr="001D2D55" w14:paraId="68C26AE8" w14:textId="77777777" w:rsidTr="00FE6E0D">
        <w:trPr>
          <w:trHeight w:val="5926"/>
        </w:trPr>
        <w:tc>
          <w:tcPr>
            <w:tcW w:w="960" w:type="dxa"/>
            <w:tcBorders>
              <w:bottom w:val="nil"/>
            </w:tcBorders>
          </w:tcPr>
          <w:p w14:paraId="7E1FC122" w14:textId="77777777" w:rsidR="001D2D55" w:rsidRPr="001D2D55" w:rsidRDefault="001D2D55" w:rsidP="001D2D55">
            <w:pPr>
              <w:widowControl w:val="0"/>
              <w:autoSpaceDE w:val="0"/>
              <w:autoSpaceDN w:val="0"/>
              <w:spacing w:after="0" w:line="268" w:lineRule="exact"/>
              <w:ind w:left="107"/>
              <w:rPr>
                <w:rFonts w:ascii="Times New Roman" w:eastAsia="Times New Roman" w:hAnsi="Times New Roman" w:cs="Times New Roman"/>
                <w:sz w:val="24"/>
              </w:rPr>
            </w:pPr>
            <w:r w:rsidRPr="001D2D55">
              <w:rPr>
                <w:rFonts w:ascii="Times New Roman" w:eastAsia="Times New Roman" w:hAnsi="Times New Roman" w:cs="Times New Roman"/>
                <w:sz w:val="24"/>
              </w:rPr>
              <w:t>Selasa/</w:t>
            </w:r>
          </w:p>
          <w:p w14:paraId="234139AD"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19 Juli 2016 Jam 14.00</w:t>
            </w:r>
          </w:p>
        </w:tc>
        <w:tc>
          <w:tcPr>
            <w:tcW w:w="3118" w:type="dxa"/>
            <w:tcBorders>
              <w:bottom w:val="nil"/>
            </w:tcBorders>
          </w:tcPr>
          <w:p w14:paraId="184E734C" w14:textId="77777777" w:rsidR="001D2D55" w:rsidRPr="001D2D55" w:rsidRDefault="001D2D55" w:rsidP="001D2D55">
            <w:pPr>
              <w:widowControl w:val="0"/>
              <w:autoSpaceDE w:val="0"/>
              <w:autoSpaceDN w:val="0"/>
              <w:spacing w:after="0" w:line="268" w:lineRule="exact"/>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15.00</w:t>
            </w:r>
          </w:p>
          <w:p w14:paraId="14A9EF19" w14:textId="77777777" w:rsidR="001D2D55" w:rsidRPr="001D2D55" w:rsidRDefault="001D2D55" w:rsidP="001D2D55">
            <w:pPr>
              <w:widowControl w:val="0"/>
              <w:autoSpaceDE w:val="0"/>
              <w:autoSpaceDN w:val="0"/>
              <w:spacing w:after="0" w:line="240" w:lineRule="auto"/>
              <w:ind w:left="107" w:right="754"/>
              <w:rPr>
                <w:rFonts w:ascii="Times New Roman" w:eastAsia="Times New Roman" w:hAnsi="Times New Roman" w:cs="Times New Roman"/>
                <w:sz w:val="24"/>
              </w:rPr>
            </w:pPr>
            <w:r w:rsidRPr="001D2D55">
              <w:rPr>
                <w:rFonts w:ascii="Times New Roman" w:eastAsia="Times New Roman" w:hAnsi="Times New Roman" w:cs="Times New Roman"/>
                <w:sz w:val="24"/>
              </w:rPr>
              <w:t>Mengkajilokasidanluas edema</w:t>
            </w:r>
          </w:p>
          <w:p w14:paraId="5646464E"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p w14:paraId="61040F53" w14:textId="77777777" w:rsidR="001D2D55" w:rsidRPr="001D2D55" w:rsidRDefault="001D2D55" w:rsidP="001D2D55">
            <w:pPr>
              <w:widowControl w:val="0"/>
              <w:autoSpaceDE w:val="0"/>
              <w:autoSpaceDN w:val="0"/>
              <w:spacing w:after="0" w:line="240" w:lineRule="auto"/>
              <w:ind w:left="2436"/>
              <w:rPr>
                <w:rFonts w:ascii="Times New Roman" w:eastAsia="Times New Roman" w:hAnsi="Times New Roman" w:cs="Times New Roman"/>
                <w:sz w:val="24"/>
              </w:rPr>
            </w:pPr>
            <w:r w:rsidRPr="001D2D55">
              <w:rPr>
                <w:rFonts w:ascii="Times New Roman" w:eastAsia="Times New Roman" w:hAnsi="Times New Roman" w:cs="Times New Roman"/>
                <w:sz w:val="24"/>
              </w:rPr>
              <w:t>Rizky</w:t>
            </w:r>
          </w:p>
          <w:p w14:paraId="73CCE00E"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16.00</w:t>
            </w:r>
          </w:p>
          <w:p w14:paraId="15BC716C" w14:textId="77777777" w:rsidR="001D2D55" w:rsidRPr="001D2D55" w:rsidRDefault="001D2D55" w:rsidP="001D2D55">
            <w:pPr>
              <w:widowControl w:val="0"/>
              <w:autoSpaceDE w:val="0"/>
              <w:autoSpaceDN w:val="0"/>
              <w:spacing w:after="0" w:line="240" w:lineRule="auto"/>
              <w:ind w:left="107" w:right="381"/>
              <w:rPr>
                <w:rFonts w:ascii="Times New Roman" w:eastAsia="Times New Roman" w:hAnsi="Times New Roman" w:cs="Times New Roman"/>
                <w:sz w:val="24"/>
              </w:rPr>
            </w:pPr>
            <w:r w:rsidRPr="001D2D55">
              <w:rPr>
                <w:rFonts w:ascii="Times New Roman" w:eastAsia="Times New Roman" w:hAnsi="Times New Roman" w:cs="Times New Roman"/>
                <w:sz w:val="24"/>
              </w:rPr>
              <w:t>Mengelolaterapideuretik (Furosemide 10 mg/ml/IV)</w:t>
            </w:r>
          </w:p>
          <w:p w14:paraId="79580B48"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p w14:paraId="41B5BB33" w14:textId="77777777" w:rsidR="001D2D55" w:rsidRPr="001D2D55" w:rsidRDefault="001D2D55" w:rsidP="001D2D55">
            <w:pPr>
              <w:widowControl w:val="0"/>
              <w:autoSpaceDE w:val="0"/>
              <w:autoSpaceDN w:val="0"/>
              <w:spacing w:after="0" w:line="240" w:lineRule="auto"/>
              <w:ind w:left="2436"/>
              <w:rPr>
                <w:rFonts w:ascii="Times New Roman" w:eastAsia="Times New Roman" w:hAnsi="Times New Roman" w:cs="Times New Roman"/>
                <w:sz w:val="24"/>
              </w:rPr>
            </w:pPr>
            <w:r w:rsidRPr="001D2D55">
              <w:rPr>
                <w:rFonts w:ascii="Times New Roman" w:eastAsia="Times New Roman" w:hAnsi="Times New Roman" w:cs="Times New Roman"/>
                <w:sz w:val="24"/>
              </w:rPr>
              <w:t>Rizky</w:t>
            </w:r>
          </w:p>
          <w:p w14:paraId="73DB58AF"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p w14:paraId="40E62484"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16.30</w:t>
            </w:r>
          </w:p>
          <w:p w14:paraId="5813A801" w14:textId="77777777" w:rsidR="001D2D55" w:rsidRPr="001D2D55" w:rsidRDefault="001D2D55" w:rsidP="001D2D55">
            <w:pPr>
              <w:widowControl w:val="0"/>
              <w:autoSpaceDE w:val="0"/>
              <w:autoSpaceDN w:val="0"/>
              <w:spacing w:before="1" w:after="0" w:line="240" w:lineRule="auto"/>
              <w:ind w:left="107" w:right="834"/>
              <w:rPr>
                <w:rFonts w:ascii="Times New Roman" w:eastAsia="Times New Roman" w:hAnsi="Times New Roman" w:cs="Times New Roman"/>
                <w:sz w:val="24"/>
              </w:rPr>
            </w:pPr>
            <w:r w:rsidRPr="001D2D55">
              <w:rPr>
                <w:rFonts w:ascii="Times New Roman" w:eastAsia="Times New Roman" w:hAnsi="Times New Roman" w:cs="Times New Roman"/>
                <w:sz w:val="24"/>
              </w:rPr>
              <w:t>Memonitor tanda vital TD: 160/80 mmHg,</w:t>
            </w:r>
          </w:p>
          <w:p w14:paraId="05211638" w14:textId="77777777" w:rsidR="001D2D55" w:rsidRPr="001D2D55" w:rsidRDefault="001D2D55" w:rsidP="001D2D55">
            <w:pPr>
              <w:widowControl w:val="0"/>
              <w:autoSpaceDE w:val="0"/>
              <w:autoSpaceDN w:val="0"/>
              <w:spacing w:after="0" w:line="240" w:lineRule="auto"/>
              <w:ind w:left="107" w:right="1721"/>
              <w:rPr>
                <w:rFonts w:ascii="Times New Roman" w:eastAsia="Times New Roman" w:hAnsi="Times New Roman" w:cs="Times New Roman"/>
                <w:sz w:val="24"/>
              </w:rPr>
            </w:pPr>
            <w:r w:rsidRPr="001D2D55">
              <w:rPr>
                <w:rFonts w:ascii="Times New Roman" w:eastAsia="Times New Roman" w:hAnsi="Times New Roman" w:cs="Times New Roman"/>
                <w:sz w:val="24"/>
              </w:rPr>
              <w:t>R: 20x/menit S: 37 °C,</w:t>
            </w:r>
          </w:p>
          <w:p w14:paraId="615E0C60"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N: 86 x/menit</w:t>
            </w:r>
          </w:p>
          <w:p w14:paraId="700DBB41"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p w14:paraId="59D59A88" w14:textId="77777777" w:rsidR="001D2D55" w:rsidRPr="001D2D55" w:rsidRDefault="001D2D55" w:rsidP="001D2D55">
            <w:pPr>
              <w:widowControl w:val="0"/>
              <w:autoSpaceDE w:val="0"/>
              <w:autoSpaceDN w:val="0"/>
              <w:spacing w:after="0" w:line="240" w:lineRule="auto"/>
              <w:ind w:left="2436"/>
              <w:rPr>
                <w:rFonts w:ascii="Times New Roman" w:eastAsia="Times New Roman" w:hAnsi="Times New Roman" w:cs="Times New Roman"/>
                <w:sz w:val="24"/>
              </w:rPr>
            </w:pPr>
            <w:r w:rsidRPr="001D2D55">
              <w:rPr>
                <w:rFonts w:ascii="Times New Roman" w:eastAsia="Times New Roman" w:hAnsi="Times New Roman" w:cs="Times New Roman"/>
                <w:sz w:val="24"/>
              </w:rPr>
              <w:t>Rizky</w:t>
            </w:r>
          </w:p>
        </w:tc>
        <w:tc>
          <w:tcPr>
            <w:tcW w:w="3262" w:type="dxa"/>
            <w:tcBorders>
              <w:bottom w:val="nil"/>
            </w:tcBorders>
          </w:tcPr>
          <w:p w14:paraId="72963F3A" w14:textId="77777777" w:rsidR="001D2D55" w:rsidRPr="001D2D55" w:rsidRDefault="001D2D55" w:rsidP="001D2D55">
            <w:pPr>
              <w:widowControl w:val="0"/>
              <w:autoSpaceDE w:val="0"/>
              <w:autoSpaceDN w:val="0"/>
              <w:spacing w:after="0" w:line="268" w:lineRule="exact"/>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20.00</w:t>
            </w:r>
          </w:p>
          <w:p w14:paraId="09047C86" w14:textId="77777777" w:rsidR="001D2D55" w:rsidRPr="001D2D55" w:rsidRDefault="001D2D55" w:rsidP="001D2D55">
            <w:pPr>
              <w:widowControl w:val="0"/>
              <w:autoSpaceDE w:val="0"/>
              <w:autoSpaceDN w:val="0"/>
              <w:spacing w:after="0" w:line="240" w:lineRule="auto"/>
              <w:ind w:left="107" w:right="398"/>
              <w:rPr>
                <w:rFonts w:ascii="Times New Roman" w:eastAsia="Times New Roman" w:hAnsi="Times New Roman" w:cs="Times New Roman"/>
                <w:sz w:val="24"/>
              </w:rPr>
            </w:pPr>
            <w:r w:rsidRPr="001D2D55">
              <w:rPr>
                <w:rFonts w:ascii="Times New Roman" w:eastAsia="Times New Roman" w:hAnsi="Times New Roman" w:cs="Times New Roman"/>
                <w:b/>
                <w:sz w:val="24"/>
              </w:rPr>
              <w:t>S</w:t>
            </w:r>
            <w:r w:rsidRPr="001D2D55">
              <w:rPr>
                <w:rFonts w:ascii="Times New Roman" w:eastAsia="Times New Roman" w:hAnsi="Times New Roman" w:cs="Times New Roman"/>
                <w:sz w:val="24"/>
              </w:rPr>
              <w:t>: Pasien mengatakan selalu merasakan haus</w:t>
            </w:r>
          </w:p>
          <w:p w14:paraId="0C29DC40"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b/>
                <w:sz w:val="24"/>
              </w:rPr>
              <w:t>O</w:t>
            </w:r>
            <w:r w:rsidRPr="001D2D55">
              <w:rPr>
                <w:rFonts w:ascii="Times New Roman" w:eastAsia="Times New Roman" w:hAnsi="Times New Roman" w:cs="Times New Roman"/>
                <w:sz w:val="24"/>
              </w:rPr>
              <w:t>: BUN : 112,1</w:t>
            </w:r>
            <w:r w:rsidRPr="001D2D55">
              <w:rPr>
                <w:rFonts w:ascii="Times New Roman" w:eastAsia="Times New Roman" w:hAnsi="Times New Roman" w:cs="Times New Roman"/>
                <w:spacing w:val="58"/>
                <w:sz w:val="24"/>
              </w:rPr>
              <w:t xml:space="preserve"> </w:t>
            </w:r>
            <w:r w:rsidRPr="001D2D55">
              <w:rPr>
                <w:rFonts w:ascii="Times New Roman" w:eastAsia="Times New Roman" w:hAnsi="Times New Roman" w:cs="Times New Roman"/>
                <w:sz w:val="24"/>
              </w:rPr>
              <w:t>mg/dL</w:t>
            </w:r>
          </w:p>
          <w:p w14:paraId="3CF3463D" w14:textId="77777777" w:rsidR="001D2D55" w:rsidRPr="001D2D55" w:rsidRDefault="001D2D55" w:rsidP="001D2D55">
            <w:pPr>
              <w:widowControl w:val="0"/>
              <w:autoSpaceDE w:val="0"/>
              <w:autoSpaceDN w:val="0"/>
              <w:spacing w:after="0" w:line="240" w:lineRule="auto"/>
              <w:ind w:left="107" w:right="722"/>
              <w:rPr>
                <w:rFonts w:ascii="Times New Roman" w:eastAsia="Times New Roman" w:hAnsi="Times New Roman" w:cs="Times New Roman"/>
                <w:sz w:val="24"/>
              </w:rPr>
            </w:pPr>
            <w:r w:rsidRPr="001D2D55">
              <w:rPr>
                <w:rFonts w:ascii="Times New Roman" w:eastAsia="Times New Roman" w:hAnsi="Times New Roman" w:cs="Times New Roman"/>
                <w:sz w:val="24"/>
              </w:rPr>
              <w:t>Creatinin : 14,45 mg/dL TD: 160/70 mmHg,</w:t>
            </w:r>
          </w:p>
          <w:p w14:paraId="5BDA5478" w14:textId="77777777" w:rsidR="001D2D55" w:rsidRPr="001D2D55" w:rsidRDefault="001D2D55" w:rsidP="001D2D55">
            <w:pPr>
              <w:widowControl w:val="0"/>
              <w:autoSpaceDE w:val="0"/>
              <w:autoSpaceDN w:val="0"/>
              <w:spacing w:after="0" w:line="240" w:lineRule="auto"/>
              <w:ind w:left="107" w:right="1805"/>
              <w:rPr>
                <w:rFonts w:ascii="Times New Roman" w:eastAsia="Times New Roman" w:hAnsi="Times New Roman" w:cs="Times New Roman"/>
                <w:sz w:val="24"/>
              </w:rPr>
            </w:pPr>
            <w:r w:rsidRPr="001D2D55">
              <w:rPr>
                <w:rFonts w:ascii="Times New Roman" w:eastAsia="Times New Roman" w:hAnsi="Times New Roman" w:cs="Times New Roman"/>
                <w:sz w:val="24"/>
              </w:rPr>
              <w:t>R: 20 x/menit S: 36,6°C</w:t>
            </w:r>
          </w:p>
          <w:p w14:paraId="61E77647"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N: 86 x/menit</w:t>
            </w:r>
          </w:p>
          <w:p w14:paraId="07B17736"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b/>
                <w:sz w:val="24"/>
              </w:rPr>
              <w:t>A</w:t>
            </w:r>
            <w:r w:rsidRPr="001D2D55">
              <w:rPr>
                <w:rFonts w:ascii="Times New Roman" w:eastAsia="Times New Roman" w:hAnsi="Times New Roman" w:cs="Times New Roman"/>
                <w:sz w:val="24"/>
              </w:rPr>
              <w:t>: Masalah kelebihan volume cairan belum teratasi</w:t>
            </w:r>
          </w:p>
          <w:p w14:paraId="3E36F7EF"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b/>
                <w:sz w:val="24"/>
              </w:rPr>
              <w:t>P</w:t>
            </w:r>
            <w:r w:rsidRPr="001D2D55">
              <w:rPr>
                <w:rFonts w:ascii="Times New Roman" w:eastAsia="Times New Roman" w:hAnsi="Times New Roman" w:cs="Times New Roman"/>
                <w:sz w:val="24"/>
              </w:rPr>
              <w:t>: Lanjutkan Intervensi</w:t>
            </w:r>
          </w:p>
          <w:p w14:paraId="5DD250D5" w14:textId="77777777" w:rsidR="001D2D55" w:rsidRPr="001D2D55" w:rsidRDefault="001D2D55" w:rsidP="00BA6872">
            <w:pPr>
              <w:widowControl w:val="0"/>
              <w:numPr>
                <w:ilvl w:val="0"/>
                <w:numId w:val="72"/>
              </w:numPr>
              <w:tabs>
                <w:tab w:val="left" w:pos="560"/>
              </w:tabs>
              <w:autoSpaceDE w:val="0"/>
              <w:autoSpaceDN w:val="0"/>
              <w:spacing w:before="1" w:after="0" w:line="240" w:lineRule="auto"/>
              <w:rPr>
                <w:rFonts w:ascii="Times New Roman" w:eastAsia="Times New Roman" w:hAnsi="Times New Roman" w:cs="Times New Roman"/>
                <w:sz w:val="24"/>
              </w:rPr>
            </w:pPr>
            <w:r w:rsidRPr="001D2D55">
              <w:rPr>
                <w:rFonts w:ascii="Times New Roman" w:eastAsia="Times New Roman" w:hAnsi="Times New Roman" w:cs="Times New Roman"/>
                <w:sz w:val="24"/>
              </w:rPr>
              <w:t>Monitor tanda</w:t>
            </w:r>
            <w:r w:rsidRPr="001D2D55">
              <w:rPr>
                <w:rFonts w:ascii="Times New Roman" w:eastAsia="Times New Roman" w:hAnsi="Times New Roman" w:cs="Times New Roman"/>
                <w:spacing w:val="-2"/>
                <w:sz w:val="24"/>
              </w:rPr>
              <w:t xml:space="preserve"> </w:t>
            </w:r>
            <w:r w:rsidRPr="001D2D55">
              <w:rPr>
                <w:rFonts w:ascii="Times New Roman" w:eastAsia="Times New Roman" w:hAnsi="Times New Roman" w:cs="Times New Roman"/>
                <w:sz w:val="24"/>
              </w:rPr>
              <w:t>vital</w:t>
            </w:r>
          </w:p>
          <w:p w14:paraId="6873E061" w14:textId="77777777" w:rsidR="001D2D55" w:rsidRPr="001D2D55" w:rsidRDefault="001D2D55" w:rsidP="00BA6872">
            <w:pPr>
              <w:widowControl w:val="0"/>
              <w:numPr>
                <w:ilvl w:val="0"/>
                <w:numId w:val="72"/>
              </w:numPr>
              <w:tabs>
                <w:tab w:val="left" w:pos="560"/>
              </w:tabs>
              <w:autoSpaceDE w:val="0"/>
              <w:autoSpaceDN w:val="0"/>
              <w:spacing w:after="0" w:line="240" w:lineRule="auto"/>
              <w:ind w:right="399"/>
              <w:rPr>
                <w:rFonts w:ascii="Times New Roman" w:eastAsia="Times New Roman" w:hAnsi="Times New Roman" w:cs="Times New Roman"/>
                <w:sz w:val="24"/>
              </w:rPr>
            </w:pPr>
            <w:r w:rsidRPr="001D2D55">
              <w:rPr>
                <w:rFonts w:ascii="Times New Roman" w:eastAsia="Times New Roman" w:hAnsi="Times New Roman" w:cs="Times New Roman"/>
                <w:sz w:val="24"/>
              </w:rPr>
              <w:t xml:space="preserve">Catat intake dan </w:t>
            </w:r>
            <w:r w:rsidRPr="001D2D55">
              <w:rPr>
                <w:rFonts w:ascii="Times New Roman" w:eastAsia="Times New Roman" w:hAnsi="Times New Roman" w:cs="Times New Roman"/>
                <w:spacing w:val="-3"/>
                <w:sz w:val="24"/>
              </w:rPr>
              <w:t xml:space="preserve">output </w:t>
            </w:r>
            <w:r w:rsidRPr="001D2D55">
              <w:rPr>
                <w:rFonts w:ascii="Times New Roman" w:eastAsia="Times New Roman" w:hAnsi="Times New Roman" w:cs="Times New Roman"/>
                <w:sz w:val="24"/>
              </w:rPr>
              <w:t>cairan</w:t>
            </w:r>
          </w:p>
          <w:p w14:paraId="4073E3BF" w14:textId="77777777" w:rsidR="001D2D55" w:rsidRPr="001D2D55" w:rsidRDefault="001D2D55" w:rsidP="00BA6872">
            <w:pPr>
              <w:widowControl w:val="0"/>
              <w:numPr>
                <w:ilvl w:val="0"/>
                <w:numId w:val="72"/>
              </w:numPr>
              <w:tabs>
                <w:tab w:val="left" w:pos="560"/>
              </w:tabs>
              <w:autoSpaceDE w:val="0"/>
              <w:autoSpaceDN w:val="0"/>
              <w:spacing w:after="0" w:line="240" w:lineRule="auto"/>
              <w:rPr>
                <w:rFonts w:ascii="Times New Roman" w:eastAsia="Times New Roman" w:hAnsi="Times New Roman" w:cs="Times New Roman"/>
                <w:sz w:val="24"/>
              </w:rPr>
            </w:pPr>
            <w:r w:rsidRPr="001D2D55">
              <w:rPr>
                <w:rFonts w:ascii="Times New Roman" w:eastAsia="Times New Roman" w:hAnsi="Times New Roman" w:cs="Times New Roman"/>
                <w:sz w:val="24"/>
              </w:rPr>
              <w:t>Kaji lokasi dan luas</w:t>
            </w:r>
            <w:r w:rsidRPr="001D2D55">
              <w:rPr>
                <w:rFonts w:ascii="Times New Roman" w:eastAsia="Times New Roman" w:hAnsi="Times New Roman" w:cs="Times New Roman"/>
                <w:spacing w:val="-2"/>
                <w:sz w:val="24"/>
              </w:rPr>
              <w:t xml:space="preserve"> </w:t>
            </w:r>
            <w:r w:rsidRPr="001D2D55">
              <w:rPr>
                <w:rFonts w:ascii="Times New Roman" w:eastAsia="Times New Roman" w:hAnsi="Times New Roman" w:cs="Times New Roman"/>
                <w:sz w:val="24"/>
              </w:rPr>
              <w:t>edema</w:t>
            </w:r>
          </w:p>
          <w:p w14:paraId="38F4EF8D" w14:textId="77777777" w:rsidR="001D2D55" w:rsidRPr="001D2D55" w:rsidRDefault="001D2D55" w:rsidP="00BA6872">
            <w:pPr>
              <w:widowControl w:val="0"/>
              <w:numPr>
                <w:ilvl w:val="0"/>
                <w:numId w:val="72"/>
              </w:numPr>
              <w:tabs>
                <w:tab w:val="left" w:pos="560"/>
              </w:tabs>
              <w:autoSpaceDE w:val="0"/>
              <w:autoSpaceDN w:val="0"/>
              <w:spacing w:after="0" w:line="240" w:lineRule="auto"/>
              <w:ind w:right="398"/>
              <w:rPr>
                <w:rFonts w:ascii="Times New Roman" w:eastAsia="Times New Roman" w:hAnsi="Times New Roman" w:cs="Times New Roman"/>
                <w:sz w:val="24"/>
              </w:rPr>
            </w:pPr>
            <w:r w:rsidRPr="001D2D55">
              <w:rPr>
                <w:rFonts w:ascii="Times New Roman" w:eastAsia="Times New Roman" w:hAnsi="Times New Roman" w:cs="Times New Roman"/>
                <w:sz w:val="24"/>
              </w:rPr>
              <w:t>Anjurkan pasien untuk membatas iasupan makanan atau</w:t>
            </w:r>
            <w:r w:rsidRPr="001D2D55">
              <w:rPr>
                <w:rFonts w:ascii="Times New Roman" w:eastAsia="Times New Roman" w:hAnsi="Times New Roman" w:cs="Times New Roman"/>
                <w:spacing w:val="3"/>
                <w:sz w:val="24"/>
              </w:rPr>
              <w:t xml:space="preserve"> </w:t>
            </w:r>
            <w:r w:rsidRPr="001D2D55">
              <w:rPr>
                <w:rFonts w:ascii="Times New Roman" w:eastAsia="Times New Roman" w:hAnsi="Times New Roman" w:cs="Times New Roman"/>
                <w:spacing w:val="-3"/>
                <w:sz w:val="24"/>
              </w:rPr>
              <w:t>minuman</w:t>
            </w:r>
          </w:p>
          <w:p w14:paraId="2796D3E8" w14:textId="77777777" w:rsidR="001D2D55" w:rsidRPr="001D2D55" w:rsidRDefault="001D2D55" w:rsidP="00BA6872">
            <w:pPr>
              <w:widowControl w:val="0"/>
              <w:numPr>
                <w:ilvl w:val="0"/>
                <w:numId w:val="72"/>
              </w:numPr>
              <w:tabs>
                <w:tab w:val="left" w:pos="560"/>
              </w:tabs>
              <w:autoSpaceDE w:val="0"/>
              <w:autoSpaceDN w:val="0"/>
              <w:spacing w:after="0" w:line="240" w:lineRule="auto"/>
              <w:ind w:right="566"/>
              <w:rPr>
                <w:rFonts w:ascii="Times New Roman" w:eastAsia="Times New Roman" w:hAnsi="Times New Roman" w:cs="Times New Roman"/>
                <w:sz w:val="24"/>
              </w:rPr>
            </w:pPr>
            <w:r w:rsidRPr="001D2D55">
              <w:rPr>
                <w:rFonts w:ascii="Times New Roman" w:eastAsia="Times New Roman" w:hAnsi="Times New Roman" w:cs="Times New Roman"/>
                <w:sz w:val="24"/>
              </w:rPr>
              <w:t xml:space="preserve">Kolaborasi </w:t>
            </w:r>
            <w:r w:rsidRPr="001D2D55">
              <w:rPr>
                <w:rFonts w:ascii="Times New Roman" w:eastAsia="Times New Roman" w:hAnsi="Times New Roman" w:cs="Times New Roman"/>
                <w:spacing w:val="-3"/>
                <w:sz w:val="24"/>
              </w:rPr>
              <w:t xml:space="preserve">pemberian </w:t>
            </w:r>
            <w:r w:rsidRPr="001D2D55">
              <w:rPr>
                <w:rFonts w:ascii="Times New Roman" w:eastAsia="Times New Roman" w:hAnsi="Times New Roman" w:cs="Times New Roman"/>
                <w:sz w:val="24"/>
              </w:rPr>
              <w:t>obat</w:t>
            </w:r>
            <w:r w:rsidRPr="001D2D55">
              <w:rPr>
                <w:rFonts w:ascii="Times New Roman" w:eastAsia="Times New Roman" w:hAnsi="Times New Roman" w:cs="Times New Roman"/>
                <w:spacing w:val="-1"/>
                <w:sz w:val="24"/>
              </w:rPr>
              <w:t xml:space="preserve"> </w:t>
            </w:r>
            <w:r w:rsidRPr="001D2D55">
              <w:rPr>
                <w:rFonts w:ascii="Times New Roman" w:eastAsia="Times New Roman" w:hAnsi="Times New Roman" w:cs="Times New Roman"/>
                <w:sz w:val="24"/>
              </w:rPr>
              <w:t>deuretik</w:t>
            </w:r>
          </w:p>
        </w:tc>
        <w:tc>
          <w:tcPr>
            <w:tcW w:w="1139" w:type="dxa"/>
            <w:vMerge w:val="restart"/>
          </w:tcPr>
          <w:p w14:paraId="604C4365"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r>
      <w:tr w:rsidR="001D2D55" w:rsidRPr="001D2D55" w14:paraId="19ACB4CC" w14:textId="77777777" w:rsidTr="00FE6E0D">
        <w:trPr>
          <w:trHeight w:val="428"/>
        </w:trPr>
        <w:tc>
          <w:tcPr>
            <w:tcW w:w="960" w:type="dxa"/>
            <w:tcBorders>
              <w:top w:val="nil"/>
            </w:tcBorders>
          </w:tcPr>
          <w:p w14:paraId="058C31BB"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c>
          <w:tcPr>
            <w:tcW w:w="3118" w:type="dxa"/>
            <w:tcBorders>
              <w:top w:val="nil"/>
            </w:tcBorders>
          </w:tcPr>
          <w:p w14:paraId="6E5C988A"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c>
          <w:tcPr>
            <w:tcW w:w="3262" w:type="dxa"/>
            <w:tcBorders>
              <w:top w:val="nil"/>
            </w:tcBorders>
          </w:tcPr>
          <w:p w14:paraId="7154DC84" w14:textId="77777777" w:rsidR="001D2D55" w:rsidRPr="001D2D55" w:rsidRDefault="001D2D55" w:rsidP="001D2D55">
            <w:pPr>
              <w:widowControl w:val="0"/>
              <w:autoSpaceDE w:val="0"/>
              <w:autoSpaceDN w:val="0"/>
              <w:spacing w:before="128" w:after="0" w:line="240" w:lineRule="auto"/>
              <w:ind w:right="91"/>
              <w:jc w:val="right"/>
              <w:rPr>
                <w:rFonts w:ascii="Times New Roman" w:eastAsia="Times New Roman" w:hAnsi="Times New Roman" w:cs="Times New Roman"/>
                <w:sz w:val="24"/>
              </w:rPr>
            </w:pPr>
            <w:r w:rsidRPr="001D2D55">
              <w:rPr>
                <w:rFonts w:ascii="Times New Roman" w:eastAsia="Times New Roman" w:hAnsi="Times New Roman" w:cs="Times New Roman"/>
                <w:sz w:val="24"/>
              </w:rPr>
              <w:t>Rizky</w:t>
            </w:r>
          </w:p>
        </w:tc>
        <w:tc>
          <w:tcPr>
            <w:tcW w:w="1139" w:type="dxa"/>
            <w:vMerge/>
            <w:tcBorders>
              <w:top w:val="nil"/>
            </w:tcBorders>
          </w:tcPr>
          <w:p w14:paraId="5F9CB3DB"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
                <w:szCs w:val="2"/>
              </w:rPr>
            </w:pPr>
          </w:p>
        </w:tc>
      </w:tr>
      <w:tr w:rsidR="001D2D55" w:rsidRPr="001D2D55" w14:paraId="3AC9961F" w14:textId="77777777" w:rsidTr="00FE6E0D">
        <w:trPr>
          <w:trHeight w:val="5926"/>
        </w:trPr>
        <w:tc>
          <w:tcPr>
            <w:tcW w:w="960" w:type="dxa"/>
            <w:tcBorders>
              <w:bottom w:val="nil"/>
            </w:tcBorders>
          </w:tcPr>
          <w:p w14:paraId="11A0C097" w14:textId="77777777" w:rsidR="001D2D55" w:rsidRPr="001D2D55" w:rsidRDefault="001D2D55" w:rsidP="001D2D55">
            <w:pPr>
              <w:widowControl w:val="0"/>
              <w:autoSpaceDE w:val="0"/>
              <w:autoSpaceDN w:val="0"/>
              <w:spacing w:after="0" w:line="268" w:lineRule="exact"/>
              <w:ind w:left="107"/>
              <w:rPr>
                <w:rFonts w:ascii="Times New Roman" w:eastAsia="Times New Roman" w:hAnsi="Times New Roman" w:cs="Times New Roman"/>
                <w:sz w:val="24"/>
              </w:rPr>
            </w:pPr>
            <w:r w:rsidRPr="001D2D55">
              <w:rPr>
                <w:rFonts w:ascii="Times New Roman" w:eastAsia="Times New Roman" w:hAnsi="Times New Roman" w:cs="Times New Roman"/>
                <w:sz w:val="24"/>
              </w:rPr>
              <w:t>Selasa/</w:t>
            </w:r>
          </w:p>
          <w:p w14:paraId="5F092976"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19 Juli 2016 Jam 21.00</w:t>
            </w:r>
          </w:p>
        </w:tc>
        <w:tc>
          <w:tcPr>
            <w:tcW w:w="3118" w:type="dxa"/>
            <w:tcBorders>
              <w:bottom w:val="nil"/>
            </w:tcBorders>
          </w:tcPr>
          <w:p w14:paraId="7D886E14" w14:textId="77777777" w:rsidR="001D2D55" w:rsidRPr="001D2D55" w:rsidRDefault="001D2D55" w:rsidP="001D2D55">
            <w:pPr>
              <w:widowControl w:val="0"/>
              <w:autoSpaceDE w:val="0"/>
              <w:autoSpaceDN w:val="0"/>
              <w:spacing w:after="0" w:line="268" w:lineRule="exact"/>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24.00</w:t>
            </w:r>
          </w:p>
          <w:p w14:paraId="75F3E9C7" w14:textId="77777777" w:rsidR="001D2D55" w:rsidRPr="001D2D55" w:rsidRDefault="001D2D55" w:rsidP="001D2D55">
            <w:pPr>
              <w:widowControl w:val="0"/>
              <w:autoSpaceDE w:val="0"/>
              <w:autoSpaceDN w:val="0"/>
              <w:spacing w:after="7" w:line="240" w:lineRule="auto"/>
              <w:ind w:left="107" w:right="381"/>
              <w:rPr>
                <w:rFonts w:ascii="Times New Roman" w:eastAsia="Times New Roman" w:hAnsi="Times New Roman" w:cs="Times New Roman"/>
                <w:sz w:val="24"/>
              </w:rPr>
            </w:pPr>
            <w:r w:rsidRPr="001D2D55">
              <w:rPr>
                <w:rFonts w:ascii="Times New Roman" w:eastAsia="Times New Roman" w:hAnsi="Times New Roman" w:cs="Times New Roman"/>
                <w:sz w:val="24"/>
              </w:rPr>
              <w:t>Mengelola terapi deuretik (Furosemide 10 mg/ml/IV)</w:t>
            </w:r>
          </w:p>
          <w:p w14:paraId="295C6284" w14:textId="77777777" w:rsidR="001D2D55" w:rsidRPr="001D2D55" w:rsidRDefault="00B500B0" w:rsidP="001D2D55">
            <w:pPr>
              <w:widowControl w:val="0"/>
              <w:autoSpaceDE w:val="0"/>
              <w:autoSpaceDN w:val="0"/>
              <w:spacing w:after="0" w:line="240" w:lineRule="auto"/>
              <w:ind w:left="2405"/>
              <w:rPr>
                <w:rFonts w:ascii="Times New Roman" w:eastAsia="Times New Roman" w:hAnsi="Times New Roman" w:cs="Times New Roman"/>
                <w:sz w:val="20"/>
              </w:rPr>
            </w:pPr>
            <w:r>
              <w:rPr>
                <w:rFonts w:ascii="Times New Roman" w:eastAsia="Times New Roman" w:hAnsi="Times New Roman" w:cs="Times New Roman"/>
                <w:noProof/>
                <w:sz w:val="20"/>
              </w:rPr>
              <mc:AlternateContent>
                <mc:Choice Requires="wpg">
                  <w:drawing>
                    <wp:inline distT="0" distB="0" distL="0" distR="0" wp14:anchorId="026C3C61" wp14:editId="0D5508B8">
                      <wp:extent cx="386715" cy="190500"/>
                      <wp:effectExtent l="6350" t="9525" r="6985" b="19050"/>
                      <wp:docPr id="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 cy="190500"/>
                                <a:chOff x="0" y="0"/>
                                <a:chExt cx="609" cy="300"/>
                              </a:xfrm>
                            </wpg:grpSpPr>
                            <wps:wsp>
                              <wps:cNvPr id="119" name="Freeform 17"/>
                              <wps:cNvSpPr>
                                <a:spLocks/>
                              </wps:cNvSpPr>
                              <wps:spPr bwMode="auto">
                                <a:xfrm>
                                  <a:off x="7" y="7"/>
                                  <a:ext cx="594" cy="285"/>
                                </a:xfrm>
                                <a:custGeom>
                                  <a:avLst/>
                                  <a:gdLst>
                                    <a:gd name="T0" fmla="*/ 46 w 594"/>
                                    <a:gd name="T1" fmla="*/ 236 h 285"/>
                                    <a:gd name="T2" fmla="*/ 138 w 594"/>
                                    <a:gd name="T3" fmla="*/ 223 h 285"/>
                                    <a:gd name="T4" fmla="*/ 255 w 594"/>
                                    <a:gd name="T5" fmla="*/ 211 h 285"/>
                                    <a:gd name="T6" fmla="*/ 191 w 594"/>
                                    <a:gd name="T7" fmla="*/ 200 h 285"/>
                                    <a:gd name="T8" fmla="*/ 162 w 594"/>
                                    <a:gd name="T9" fmla="*/ 179 h 285"/>
                                    <a:gd name="T10" fmla="*/ 151 w 594"/>
                                    <a:gd name="T11" fmla="*/ 169 h 285"/>
                                    <a:gd name="T12" fmla="*/ 149 w 594"/>
                                    <a:gd name="T13" fmla="*/ 95 h 285"/>
                                    <a:gd name="T14" fmla="*/ 244 w 594"/>
                                    <a:gd name="T15" fmla="*/ 8 h 285"/>
                                    <a:gd name="T16" fmla="*/ 298 w 594"/>
                                    <a:gd name="T17" fmla="*/ 64 h 285"/>
                                    <a:gd name="T18" fmla="*/ 302 w 594"/>
                                    <a:gd name="T19" fmla="*/ 122 h 285"/>
                                    <a:gd name="T20" fmla="*/ 298 w 594"/>
                                    <a:gd name="T21" fmla="*/ 205 h 285"/>
                                    <a:gd name="T22" fmla="*/ 290 w 594"/>
                                    <a:gd name="T23" fmla="*/ 287 h 285"/>
                                    <a:gd name="T24" fmla="*/ 278 w 594"/>
                                    <a:gd name="T25" fmla="*/ 277 h 285"/>
                                    <a:gd name="T26" fmla="*/ 280 w 594"/>
                                    <a:gd name="T27" fmla="*/ 245 h 285"/>
                                    <a:gd name="T28" fmla="*/ 287 w 594"/>
                                    <a:gd name="T29" fmla="*/ 193 h 285"/>
                                    <a:gd name="T30" fmla="*/ 310 w 594"/>
                                    <a:gd name="T31" fmla="*/ 186 h 285"/>
                                    <a:gd name="T32" fmla="*/ 340 w 594"/>
                                    <a:gd name="T33" fmla="*/ 226 h 285"/>
                                    <a:gd name="T34" fmla="*/ 356 w 594"/>
                                    <a:gd name="T35" fmla="*/ 236 h 285"/>
                                    <a:gd name="T36" fmla="*/ 348 w 594"/>
                                    <a:gd name="T37" fmla="*/ 217 h 285"/>
                                    <a:gd name="T38" fmla="*/ 335 w 594"/>
                                    <a:gd name="T39" fmla="*/ 207 h 285"/>
                                    <a:gd name="T40" fmla="*/ 337 w 594"/>
                                    <a:gd name="T41" fmla="*/ 198 h 285"/>
                                    <a:gd name="T42" fmla="*/ 359 w 594"/>
                                    <a:gd name="T43" fmla="*/ 200 h 285"/>
                                    <a:gd name="T44" fmla="*/ 383 w 594"/>
                                    <a:gd name="T45" fmla="*/ 208 h 285"/>
                                    <a:gd name="T46" fmla="*/ 402 w 594"/>
                                    <a:gd name="T47" fmla="*/ 229 h 285"/>
                                    <a:gd name="T48" fmla="*/ 418 w 594"/>
                                    <a:gd name="T49" fmla="*/ 243 h 285"/>
                                    <a:gd name="T50" fmla="*/ 404 w 594"/>
                                    <a:gd name="T51" fmla="*/ 184 h 285"/>
                                    <a:gd name="T52" fmla="*/ 407 w 594"/>
                                    <a:gd name="T53" fmla="*/ 125 h 285"/>
                                    <a:gd name="T54" fmla="*/ 422 w 594"/>
                                    <a:gd name="T55" fmla="*/ 138 h 285"/>
                                    <a:gd name="T56" fmla="*/ 434 w 594"/>
                                    <a:gd name="T57" fmla="*/ 147 h 285"/>
                                    <a:gd name="T58" fmla="*/ 447 w 594"/>
                                    <a:gd name="T59" fmla="*/ 163 h 285"/>
                                    <a:gd name="T60" fmla="*/ 460 w 594"/>
                                    <a:gd name="T61" fmla="*/ 182 h 285"/>
                                    <a:gd name="T62" fmla="*/ 466 w 594"/>
                                    <a:gd name="T63" fmla="*/ 204 h 285"/>
                                    <a:gd name="T64" fmla="*/ 467 w 594"/>
                                    <a:gd name="T65" fmla="*/ 228 h 285"/>
                                    <a:gd name="T66" fmla="*/ 546 w 594"/>
                                    <a:gd name="T67" fmla="*/ 252 h 285"/>
                                    <a:gd name="T68" fmla="*/ 549 w 594"/>
                                    <a:gd name="T69" fmla="*/ 259 h 285"/>
                                    <a:gd name="T70" fmla="*/ 581 w 594"/>
                                    <a:gd name="T71" fmla="*/ 266 h 285"/>
                                    <a:gd name="T72" fmla="*/ 593 w 594"/>
                                    <a:gd name="T73" fmla="*/ 265 h 28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94" h="285">
                                      <a:moveTo>
                                        <a:pt x="0" y="235"/>
                                      </a:moveTo>
                                      <a:lnTo>
                                        <a:pt x="46" y="228"/>
                                      </a:lnTo>
                                      <a:lnTo>
                                        <a:pt x="91" y="222"/>
                                      </a:lnTo>
                                      <a:lnTo>
                                        <a:pt x="138" y="215"/>
                                      </a:lnTo>
                                      <a:lnTo>
                                        <a:pt x="206" y="207"/>
                                      </a:lnTo>
                                      <a:lnTo>
                                        <a:pt x="255" y="203"/>
                                      </a:lnTo>
                                      <a:lnTo>
                                        <a:pt x="214" y="198"/>
                                      </a:lnTo>
                                      <a:lnTo>
                                        <a:pt x="191" y="192"/>
                                      </a:lnTo>
                                      <a:lnTo>
                                        <a:pt x="177" y="183"/>
                                      </a:lnTo>
                                      <a:lnTo>
                                        <a:pt x="162" y="171"/>
                                      </a:lnTo>
                                      <a:lnTo>
                                        <a:pt x="158" y="168"/>
                                      </a:lnTo>
                                      <a:lnTo>
                                        <a:pt x="151" y="161"/>
                                      </a:lnTo>
                                      <a:lnTo>
                                        <a:pt x="147" y="137"/>
                                      </a:lnTo>
                                      <a:lnTo>
                                        <a:pt x="149" y="87"/>
                                      </a:lnTo>
                                      <a:lnTo>
                                        <a:pt x="174" y="34"/>
                                      </a:lnTo>
                                      <a:lnTo>
                                        <a:pt x="244" y="0"/>
                                      </a:lnTo>
                                      <a:lnTo>
                                        <a:pt x="283" y="25"/>
                                      </a:lnTo>
                                      <a:lnTo>
                                        <a:pt x="298" y="56"/>
                                      </a:lnTo>
                                      <a:lnTo>
                                        <a:pt x="300" y="86"/>
                                      </a:lnTo>
                                      <a:lnTo>
                                        <a:pt x="302" y="114"/>
                                      </a:lnTo>
                                      <a:lnTo>
                                        <a:pt x="300" y="155"/>
                                      </a:lnTo>
                                      <a:lnTo>
                                        <a:pt x="298" y="197"/>
                                      </a:lnTo>
                                      <a:lnTo>
                                        <a:pt x="295" y="238"/>
                                      </a:lnTo>
                                      <a:lnTo>
                                        <a:pt x="290" y="279"/>
                                      </a:lnTo>
                                      <a:lnTo>
                                        <a:pt x="290" y="285"/>
                                      </a:lnTo>
                                      <a:lnTo>
                                        <a:pt x="278" y="269"/>
                                      </a:lnTo>
                                      <a:lnTo>
                                        <a:pt x="278" y="263"/>
                                      </a:lnTo>
                                      <a:lnTo>
                                        <a:pt x="280" y="237"/>
                                      </a:lnTo>
                                      <a:lnTo>
                                        <a:pt x="283" y="211"/>
                                      </a:lnTo>
                                      <a:lnTo>
                                        <a:pt x="287" y="185"/>
                                      </a:lnTo>
                                      <a:lnTo>
                                        <a:pt x="290" y="158"/>
                                      </a:lnTo>
                                      <a:lnTo>
                                        <a:pt x="310" y="178"/>
                                      </a:lnTo>
                                      <a:lnTo>
                                        <a:pt x="325" y="198"/>
                                      </a:lnTo>
                                      <a:lnTo>
                                        <a:pt x="340" y="218"/>
                                      </a:lnTo>
                                      <a:lnTo>
                                        <a:pt x="360" y="238"/>
                                      </a:lnTo>
                                      <a:lnTo>
                                        <a:pt x="356" y="228"/>
                                      </a:lnTo>
                                      <a:lnTo>
                                        <a:pt x="353" y="219"/>
                                      </a:lnTo>
                                      <a:lnTo>
                                        <a:pt x="348" y="209"/>
                                      </a:lnTo>
                                      <a:lnTo>
                                        <a:pt x="343" y="204"/>
                                      </a:lnTo>
                                      <a:lnTo>
                                        <a:pt x="335" y="199"/>
                                      </a:lnTo>
                                      <a:lnTo>
                                        <a:pt x="331" y="194"/>
                                      </a:lnTo>
                                      <a:lnTo>
                                        <a:pt x="337" y="190"/>
                                      </a:lnTo>
                                      <a:lnTo>
                                        <a:pt x="348" y="190"/>
                                      </a:lnTo>
                                      <a:lnTo>
                                        <a:pt x="359" y="192"/>
                                      </a:lnTo>
                                      <a:lnTo>
                                        <a:pt x="371" y="196"/>
                                      </a:lnTo>
                                      <a:lnTo>
                                        <a:pt x="383" y="200"/>
                                      </a:lnTo>
                                      <a:lnTo>
                                        <a:pt x="397" y="215"/>
                                      </a:lnTo>
                                      <a:lnTo>
                                        <a:pt x="402" y="221"/>
                                      </a:lnTo>
                                      <a:lnTo>
                                        <a:pt x="407" y="226"/>
                                      </a:lnTo>
                                      <a:lnTo>
                                        <a:pt x="418" y="235"/>
                                      </a:lnTo>
                                      <a:lnTo>
                                        <a:pt x="411" y="205"/>
                                      </a:lnTo>
                                      <a:lnTo>
                                        <a:pt x="404" y="176"/>
                                      </a:lnTo>
                                      <a:lnTo>
                                        <a:pt x="401" y="147"/>
                                      </a:lnTo>
                                      <a:lnTo>
                                        <a:pt x="407" y="117"/>
                                      </a:lnTo>
                                      <a:lnTo>
                                        <a:pt x="414" y="123"/>
                                      </a:lnTo>
                                      <a:lnTo>
                                        <a:pt x="422" y="130"/>
                                      </a:lnTo>
                                      <a:lnTo>
                                        <a:pt x="430" y="136"/>
                                      </a:lnTo>
                                      <a:lnTo>
                                        <a:pt x="434" y="139"/>
                                      </a:lnTo>
                                      <a:lnTo>
                                        <a:pt x="441" y="146"/>
                                      </a:lnTo>
                                      <a:lnTo>
                                        <a:pt x="447" y="155"/>
                                      </a:lnTo>
                                      <a:lnTo>
                                        <a:pt x="454" y="165"/>
                                      </a:lnTo>
                                      <a:lnTo>
                                        <a:pt x="460" y="174"/>
                                      </a:lnTo>
                                      <a:lnTo>
                                        <a:pt x="465" y="184"/>
                                      </a:lnTo>
                                      <a:lnTo>
                                        <a:pt x="466" y="196"/>
                                      </a:lnTo>
                                      <a:lnTo>
                                        <a:pt x="465" y="208"/>
                                      </a:lnTo>
                                      <a:lnTo>
                                        <a:pt x="467" y="220"/>
                                      </a:lnTo>
                                      <a:lnTo>
                                        <a:pt x="536" y="243"/>
                                      </a:lnTo>
                                      <a:lnTo>
                                        <a:pt x="546" y="244"/>
                                      </a:lnTo>
                                      <a:lnTo>
                                        <a:pt x="550" y="247"/>
                                      </a:lnTo>
                                      <a:lnTo>
                                        <a:pt x="549" y="251"/>
                                      </a:lnTo>
                                      <a:lnTo>
                                        <a:pt x="558" y="254"/>
                                      </a:lnTo>
                                      <a:lnTo>
                                        <a:pt x="581" y="258"/>
                                      </a:lnTo>
                                      <a:lnTo>
                                        <a:pt x="591" y="257"/>
                                      </a:lnTo>
                                      <a:lnTo>
                                        <a:pt x="593" y="257"/>
                                      </a:lnTo>
                                      <a:lnTo>
                                        <a:pt x="593" y="2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3DCE45B2" id="Group 102" o:spid="_x0000_s1026" style="width:30.45pt;height:15pt;mso-position-horizontal-relative:char;mso-position-vertical-relative:line" coordsize="6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">
                      <v:shape id="Freeform 17" o:spid="_x0000_s1027" style="position:absolute;left:7;top:7;width:594;height:285;visibility:visible;mso-wrap-style:square;v-text-anchor:top" coordsize="59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" path="m,235r46,-7l91,222r47,-7l206,207r49,-4l214,198r-23,-6l177,183,162,171r-4,-3l151,161r-4,-24l149,87,174,34,244,r39,25l298,56r2,30l302,114r-2,41l298,197r-3,41l290,279r,6l278,269r,-6l280,237r3,-26l287,185r3,-27l310,178r15,20l340,218r20,20l356,228r-3,-9l348,209r-5,-5l335,199r-4,-5l337,190r11,l359,192r12,4l383,200r14,15l402,221r5,5l418,235r-7,-30l404,176r-3,-29l407,117r7,6l422,130r8,6l434,139r7,7l447,155r7,10l460,174r5,10l466,196r-1,12l467,220r69,23l546,244r4,3l549,251r9,3l581,258r10,-1l593,257r,6e" filled="f">
                        <v:path arrowok="t" o:connecttype="custom" o:connectlocs="46,236;138,223;255,211;191,200;162,179;151,169;149,95;244,8;298,64;302,122;298,205;290,287;278,277;280,245;287,193;310,186;340,226;356,236;348,217;335,207;337,198;359,200;383,208;402,229;418,243;404,184;407,125;422,138;434,147;447,163;460,182;466,204;467,228;546,252;549,259;581,266;593,265" o:connectangles="0,0,0,0,0,0,0,0,0,0,0,0,0,0,0,0,0,0,0,0,0,0,0,0,0,0,0,0,0,0,0,0,0,0,0,0,0"/>
                      </v:shape>
                      <w10:anchorlock/>
                    </v:group>
                  </w:pict>
                </mc:Fallback>
              </mc:AlternateContent>
            </w:r>
          </w:p>
          <w:p w14:paraId="583C3918" w14:textId="77777777" w:rsidR="001D2D55" w:rsidRPr="001D2D55" w:rsidRDefault="001D2D55" w:rsidP="001D2D55">
            <w:pPr>
              <w:widowControl w:val="0"/>
              <w:autoSpaceDE w:val="0"/>
              <w:autoSpaceDN w:val="0"/>
              <w:spacing w:after="0" w:line="240" w:lineRule="auto"/>
              <w:ind w:left="2436"/>
              <w:rPr>
                <w:rFonts w:ascii="Times New Roman" w:eastAsia="Times New Roman" w:hAnsi="Times New Roman" w:cs="Times New Roman"/>
                <w:sz w:val="24"/>
              </w:rPr>
            </w:pPr>
            <w:r w:rsidRPr="001D2D55">
              <w:rPr>
                <w:rFonts w:ascii="Times New Roman" w:eastAsia="Times New Roman" w:hAnsi="Times New Roman" w:cs="Times New Roman"/>
                <w:sz w:val="24"/>
              </w:rPr>
              <w:t>Rizky</w:t>
            </w:r>
          </w:p>
          <w:p w14:paraId="19673114"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06.30</w:t>
            </w:r>
          </w:p>
          <w:p w14:paraId="26D27A33" w14:textId="77777777" w:rsidR="001D2D55" w:rsidRPr="001D2D55" w:rsidRDefault="001D2D55" w:rsidP="001D2D55">
            <w:pPr>
              <w:widowControl w:val="0"/>
              <w:autoSpaceDE w:val="0"/>
              <w:autoSpaceDN w:val="0"/>
              <w:spacing w:after="0" w:line="240" w:lineRule="auto"/>
              <w:ind w:left="107" w:right="361"/>
              <w:rPr>
                <w:rFonts w:ascii="Times New Roman" w:eastAsia="Times New Roman" w:hAnsi="Times New Roman" w:cs="Times New Roman"/>
                <w:sz w:val="24"/>
              </w:rPr>
            </w:pPr>
            <w:r w:rsidRPr="001D2D55">
              <w:rPr>
                <w:rFonts w:ascii="Times New Roman" w:eastAsia="Times New Roman" w:hAnsi="Times New Roman" w:cs="Times New Roman"/>
                <w:sz w:val="24"/>
              </w:rPr>
              <w:t>Mencatat intake dan output cairan</w:t>
            </w:r>
          </w:p>
          <w:p w14:paraId="73A6B743"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Input : oral 1000, infus 500</w:t>
            </w:r>
          </w:p>
          <w:p w14:paraId="5DD18325" w14:textId="77777777" w:rsidR="001D2D55" w:rsidRPr="001D2D55" w:rsidRDefault="001D2D55" w:rsidP="001D2D55">
            <w:pPr>
              <w:widowControl w:val="0"/>
              <w:autoSpaceDE w:val="0"/>
              <w:autoSpaceDN w:val="0"/>
              <w:spacing w:after="0" w:line="240" w:lineRule="auto"/>
              <w:ind w:left="107" w:right="101"/>
              <w:rPr>
                <w:rFonts w:ascii="Times New Roman" w:eastAsia="Times New Roman" w:hAnsi="Times New Roman" w:cs="Times New Roman"/>
                <w:sz w:val="24"/>
              </w:rPr>
            </w:pPr>
            <w:r w:rsidRPr="001D2D55">
              <w:rPr>
                <w:rFonts w:ascii="Times New Roman" w:eastAsia="Times New Roman" w:hAnsi="Times New Roman" w:cs="Times New Roman"/>
                <w:sz w:val="24"/>
              </w:rPr>
              <w:t>Output : urine 1000, IWL 500 BC : output-input= 0</w:t>
            </w:r>
          </w:p>
          <w:p w14:paraId="49A0FB62"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p w14:paraId="3FD8A961" w14:textId="77777777" w:rsidR="001D2D55" w:rsidRPr="001D2D55" w:rsidRDefault="001D2D55" w:rsidP="001D2D55">
            <w:pPr>
              <w:widowControl w:val="0"/>
              <w:autoSpaceDE w:val="0"/>
              <w:autoSpaceDN w:val="0"/>
              <w:spacing w:after="0" w:line="240" w:lineRule="auto"/>
              <w:ind w:left="2436"/>
              <w:rPr>
                <w:rFonts w:ascii="Times New Roman" w:eastAsia="Times New Roman" w:hAnsi="Times New Roman" w:cs="Times New Roman"/>
                <w:sz w:val="24"/>
              </w:rPr>
            </w:pPr>
            <w:r w:rsidRPr="001D2D55">
              <w:rPr>
                <w:rFonts w:ascii="Times New Roman" w:eastAsia="Times New Roman" w:hAnsi="Times New Roman" w:cs="Times New Roman"/>
                <w:sz w:val="24"/>
              </w:rPr>
              <w:t>Rizky</w:t>
            </w:r>
          </w:p>
          <w:p w14:paraId="75E6D2B7"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06.40</w:t>
            </w:r>
          </w:p>
          <w:p w14:paraId="332EA693" w14:textId="77777777" w:rsidR="001D2D55" w:rsidRPr="001D2D55" w:rsidRDefault="001D2D55" w:rsidP="001D2D55">
            <w:pPr>
              <w:widowControl w:val="0"/>
              <w:autoSpaceDE w:val="0"/>
              <w:autoSpaceDN w:val="0"/>
              <w:spacing w:after="0" w:line="240" w:lineRule="auto"/>
              <w:ind w:left="107" w:right="834"/>
              <w:rPr>
                <w:rFonts w:ascii="Times New Roman" w:eastAsia="Times New Roman" w:hAnsi="Times New Roman" w:cs="Times New Roman"/>
                <w:sz w:val="24"/>
              </w:rPr>
            </w:pPr>
            <w:r w:rsidRPr="001D2D55">
              <w:rPr>
                <w:rFonts w:ascii="Times New Roman" w:eastAsia="Times New Roman" w:hAnsi="Times New Roman" w:cs="Times New Roman"/>
                <w:sz w:val="24"/>
              </w:rPr>
              <w:t>Memonitor tanda vital TD: 160/80 mmHg,</w:t>
            </w:r>
          </w:p>
          <w:p w14:paraId="1FB9250E" w14:textId="77777777" w:rsidR="001D2D55" w:rsidRPr="001D2D55" w:rsidRDefault="001D2D55" w:rsidP="001D2D55">
            <w:pPr>
              <w:widowControl w:val="0"/>
              <w:autoSpaceDE w:val="0"/>
              <w:autoSpaceDN w:val="0"/>
              <w:spacing w:before="1" w:after="0" w:line="240" w:lineRule="auto"/>
              <w:ind w:left="107" w:right="1721"/>
              <w:rPr>
                <w:rFonts w:ascii="Times New Roman" w:eastAsia="Times New Roman" w:hAnsi="Times New Roman" w:cs="Times New Roman"/>
                <w:sz w:val="24"/>
              </w:rPr>
            </w:pPr>
            <w:r w:rsidRPr="001D2D55">
              <w:rPr>
                <w:rFonts w:ascii="Times New Roman" w:eastAsia="Times New Roman" w:hAnsi="Times New Roman" w:cs="Times New Roman"/>
                <w:sz w:val="24"/>
              </w:rPr>
              <w:t>R: 22x/menit S: 37,2 °C,</w:t>
            </w:r>
          </w:p>
          <w:p w14:paraId="1CCF40C9"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N: 96 x/menit</w:t>
            </w:r>
          </w:p>
        </w:tc>
        <w:tc>
          <w:tcPr>
            <w:tcW w:w="3262" w:type="dxa"/>
            <w:tcBorders>
              <w:bottom w:val="nil"/>
            </w:tcBorders>
          </w:tcPr>
          <w:p w14:paraId="55F5296C" w14:textId="77777777" w:rsidR="001D2D55" w:rsidRPr="001D2D55" w:rsidRDefault="001D2D55" w:rsidP="001D2D55">
            <w:pPr>
              <w:widowControl w:val="0"/>
              <w:autoSpaceDE w:val="0"/>
              <w:autoSpaceDN w:val="0"/>
              <w:spacing w:after="0" w:line="268" w:lineRule="exact"/>
              <w:ind w:left="107"/>
              <w:rPr>
                <w:rFonts w:ascii="Times New Roman" w:eastAsia="Times New Roman" w:hAnsi="Times New Roman" w:cs="Times New Roman"/>
                <w:sz w:val="24"/>
              </w:rPr>
            </w:pPr>
            <w:r w:rsidRPr="001D2D55">
              <w:rPr>
                <w:rFonts w:ascii="Times New Roman" w:eastAsia="Times New Roman" w:hAnsi="Times New Roman" w:cs="Times New Roman"/>
                <w:sz w:val="24"/>
              </w:rPr>
              <w:t>Rabu 20 Juli 2016</w:t>
            </w:r>
          </w:p>
          <w:p w14:paraId="3942FC3C"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07.00</w:t>
            </w:r>
          </w:p>
          <w:p w14:paraId="59D36821"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S: -</w:t>
            </w:r>
          </w:p>
          <w:p w14:paraId="1E4EAE21"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O: Pasien tampak edema pada kaki dan tangan</w:t>
            </w:r>
          </w:p>
          <w:p w14:paraId="4B7AF04B"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TD: 160/80 mmHg,</w:t>
            </w:r>
          </w:p>
          <w:p w14:paraId="466151F3" w14:textId="77777777" w:rsidR="001D2D55" w:rsidRPr="001D2D55" w:rsidRDefault="001D2D55" w:rsidP="001D2D55">
            <w:pPr>
              <w:widowControl w:val="0"/>
              <w:autoSpaceDE w:val="0"/>
              <w:autoSpaceDN w:val="0"/>
              <w:spacing w:after="0" w:line="240" w:lineRule="auto"/>
              <w:ind w:left="107" w:right="1805"/>
              <w:rPr>
                <w:rFonts w:ascii="Times New Roman" w:eastAsia="Times New Roman" w:hAnsi="Times New Roman" w:cs="Times New Roman"/>
                <w:sz w:val="24"/>
              </w:rPr>
            </w:pPr>
            <w:r w:rsidRPr="001D2D55">
              <w:rPr>
                <w:rFonts w:ascii="Times New Roman" w:eastAsia="Times New Roman" w:hAnsi="Times New Roman" w:cs="Times New Roman"/>
                <w:sz w:val="24"/>
              </w:rPr>
              <w:t>R: 22 x/menit S: 37,2°C</w:t>
            </w:r>
          </w:p>
          <w:p w14:paraId="1E91B5EA"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N: 96 x/menit</w:t>
            </w:r>
          </w:p>
          <w:p w14:paraId="56FC954B"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A: Masalah kelebihan volume cairan belum teratasi</w:t>
            </w:r>
          </w:p>
          <w:p w14:paraId="32F83C6F"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P: Lanjutkan Intervensi</w:t>
            </w:r>
          </w:p>
          <w:p w14:paraId="78332E29" w14:textId="77777777" w:rsidR="001D2D55" w:rsidRPr="001D2D55" w:rsidRDefault="001D2D55" w:rsidP="00BA6872">
            <w:pPr>
              <w:widowControl w:val="0"/>
              <w:numPr>
                <w:ilvl w:val="0"/>
                <w:numId w:val="71"/>
              </w:numPr>
              <w:tabs>
                <w:tab w:val="left" w:pos="560"/>
              </w:tabs>
              <w:autoSpaceDE w:val="0"/>
              <w:autoSpaceDN w:val="0"/>
              <w:spacing w:after="0" w:line="240" w:lineRule="auto"/>
              <w:rPr>
                <w:rFonts w:ascii="Times New Roman" w:eastAsia="Times New Roman" w:hAnsi="Times New Roman" w:cs="Times New Roman"/>
                <w:sz w:val="24"/>
              </w:rPr>
            </w:pPr>
            <w:r w:rsidRPr="001D2D55">
              <w:rPr>
                <w:rFonts w:ascii="Times New Roman" w:eastAsia="Times New Roman" w:hAnsi="Times New Roman" w:cs="Times New Roman"/>
                <w:sz w:val="24"/>
              </w:rPr>
              <w:t>Monitor tanda</w:t>
            </w:r>
            <w:r w:rsidRPr="001D2D55">
              <w:rPr>
                <w:rFonts w:ascii="Times New Roman" w:eastAsia="Times New Roman" w:hAnsi="Times New Roman" w:cs="Times New Roman"/>
                <w:spacing w:val="-2"/>
                <w:sz w:val="24"/>
              </w:rPr>
              <w:t xml:space="preserve"> </w:t>
            </w:r>
            <w:r w:rsidRPr="001D2D55">
              <w:rPr>
                <w:rFonts w:ascii="Times New Roman" w:eastAsia="Times New Roman" w:hAnsi="Times New Roman" w:cs="Times New Roman"/>
                <w:sz w:val="24"/>
              </w:rPr>
              <w:t>vital</w:t>
            </w:r>
          </w:p>
          <w:p w14:paraId="5E7ED1CE" w14:textId="77777777" w:rsidR="001D2D55" w:rsidRPr="001D2D55" w:rsidRDefault="001D2D55" w:rsidP="00BA6872">
            <w:pPr>
              <w:widowControl w:val="0"/>
              <w:numPr>
                <w:ilvl w:val="0"/>
                <w:numId w:val="71"/>
              </w:numPr>
              <w:tabs>
                <w:tab w:val="left" w:pos="560"/>
              </w:tabs>
              <w:autoSpaceDE w:val="0"/>
              <w:autoSpaceDN w:val="0"/>
              <w:spacing w:after="0" w:line="240" w:lineRule="auto"/>
              <w:ind w:right="399"/>
              <w:rPr>
                <w:rFonts w:ascii="Times New Roman" w:eastAsia="Times New Roman" w:hAnsi="Times New Roman" w:cs="Times New Roman"/>
                <w:sz w:val="24"/>
              </w:rPr>
            </w:pPr>
            <w:r w:rsidRPr="001D2D55">
              <w:rPr>
                <w:rFonts w:ascii="Times New Roman" w:eastAsia="Times New Roman" w:hAnsi="Times New Roman" w:cs="Times New Roman"/>
                <w:sz w:val="24"/>
              </w:rPr>
              <w:t xml:space="preserve">Catat intake dan </w:t>
            </w:r>
            <w:r w:rsidRPr="001D2D55">
              <w:rPr>
                <w:rFonts w:ascii="Times New Roman" w:eastAsia="Times New Roman" w:hAnsi="Times New Roman" w:cs="Times New Roman"/>
                <w:spacing w:val="-3"/>
                <w:sz w:val="24"/>
              </w:rPr>
              <w:t xml:space="preserve">output </w:t>
            </w:r>
            <w:r w:rsidRPr="001D2D55">
              <w:rPr>
                <w:rFonts w:ascii="Times New Roman" w:eastAsia="Times New Roman" w:hAnsi="Times New Roman" w:cs="Times New Roman"/>
                <w:sz w:val="24"/>
              </w:rPr>
              <w:t>cairan</w:t>
            </w:r>
          </w:p>
          <w:p w14:paraId="4243AFDE" w14:textId="77777777" w:rsidR="001D2D55" w:rsidRPr="001D2D55" w:rsidRDefault="001D2D55" w:rsidP="00BA6872">
            <w:pPr>
              <w:widowControl w:val="0"/>
              <w:numPr>
                <w:ilvl w:val="0"/>
                <w:numId w:val="71"/>
              </w:numPr>
              <w:tabs>
                <w:tab w:val="left" w:pos="560"/>
              </w:tabs>
              <w:autoSpaceDE w:val="0"/>
              <w:autoSpaceDN w:val="0"/>
              <w:spacing w:after="0" w:line="240" w:lineRule="auto"/>
              <w:rPr>
                <w:rFonts w:ascii="Times New Roman" w:eastAsia="Times New Roman" w:hAnsi="Times New Roman" w:cs="Times New Roman"/>
                <w:sz w:val="24"/>
              </w:rPr>
            </w:pPr>
            <w:r w:rsidRPr="001D2D55">
              <w:rPr>
                <w:rFonts w:ascii="Times New Roman" w:eastAsia="Times New Roman" w:hAnsi="Times New Roman" w:cs="Times New Roman"/>
                <w:sz w:val="24"/>
              </w:rPr>
              <w:t>Kaji lokasi dan luas</w:t>
            </w:r>
            <w:r w:rsidRPr="001D2D55">
              <w:rPr>
                <w:rFonts w:ascii="Times New Roman" w:eastAsia="Times New Roman" w:hAnsi="Times New Roman" w:cs="Times New Roman"/>
                <w:spacing w:val="-2"/>
                <w:sz w:val="24"/>
              </w:rPr>
              <w:t xml:space="preserve"> </w:t>
            </w:r>
            <w:r w:rsidRPr="001D2D55">
              <w:rPr>
                <w:rFonts w:ascii="Times New Roman" w:eastAsia="Times New Roman" w:hAnsi="Times New Roman" w:cs="Times New Roman"/>
                <w:sz w:val="24"/>
              </w:rPr>
              <w:t>edema</w:t>
            </w:r>
          </w:p>
          <w:p w14:paraId="39BE9DEF" w14:textId="77777777" w:rsidR="001D2D55" w:rsidRPr="001D2D55" w:rsidRDefault="001D2D55" w:rsidP="00BA6872">
            <w:pPr>
              <w:widowControl w:val="0"/>
              <w:numPr>
                <w:ilvl w:val="0"/>
                <w:numId w:val="71"/>
              </w:numPr>
              <w:tabs>
                <w:tab w:val="left" w:pos="560"/>
              </w:tabs>
              <w:autoSpaceDE w:val="0"/>
              <w:autoSpaceDN w:val="0"/>
              <w:spacing w:before="1" w:after="0" w:line="240" w:lineRule="auto"/>
              <w:ind w:right="398"/>
              <w:rPr>
                <w:rFonts w:ascii="Times New Roman" w:eastAsia="Times New Roman" w:hAnsi="Times New Roman" w:cs="Times New Roman"/>
                <w:sz w:val="24"/>
              </w:rPr>
            </w:pPr>
            <w:r w:rsidRPr="001D2D55">
              <w:rPr>
                <w:rFonts w:ascii="Times New Roman" w:eastAsia="Times New Roman" w:hAnsi="Times New Roman" w:cs="Times New Roman"/>
                <w:sz w:val="24"/>
              </w:rPr>
              <w:t>Anjurkan pasien untuk membatasi asupan makanan atau</w:t>
            </w:r>
            <w:r w:rsidRPr="001D2D55">
              <w:rPr>
                <w:rFonts w:ascii="Times New Roman" w:eastAsia="Times New Roman" w:hAnsi="Times New Roman" w:cs="Times New Roman"/>
                <w:spacing w:val="3"/>
                <w:sz w:val="24"/>
              </w:rPr>
              <w:t xml:space="preserve"> </w:t>
            </w:r>
            <w:r w:rsidRPr="001D2D55">
              <w:rPr>
                <w:rFonts w:ascii="Times New Roman" w:eastAsia="Times New Roman" w:hAnsi="Times New Roman" w:cs="Times New Roman"/>
                <w:spacing w:val="-3"/>
                <w:sz w:val="24"/>
              </w:rPr>
              <w:t>minuman</w:t>
            </w:r>
          </w:p>
          <w:p w14:paraId="60BD9BD6" w14:textId="77777777" w:rsidR="001D2D55" w:rsidRPr="001D2D55" w:rsidRDefault="001D2D55" w:rsidP="00BA6872">
            <w:pPr>
              <w:widowControl w:val="0"/>
              <w:numPr>
                <w:ilvl w:val="0"/>
                <w:numId w:val="71"/>
              </w:numPr>
              <w:tabs>
                <w:tab w:val="left" w:pos="560"/>
              </w:tabs>
              <w:autoSpaceDE w:val="0"/>
              <w:autoSpaceDN w:val="0"/>
              <w:spacing w:after="0" w:line="240" w:lineRule="auto"/>
              <w:ind w:right="566"/>
              <w:rPr>
                <w:rFonts w:ascii="Times New Roman" w:eastAsia="Times New Roman" w:hAnsi="Times New Roman" w:cs="Times New Roman"/>
                <w:sz w:val="24"/>
              </w:rPr>
            </w:pPr>
            <w:r w:rsidRPr="001D2D55">
              <w:rPr>
                <w:rFonts w:ascii="Times New Roman" w:eastAsia="Times New Roman" w:hAnsi="Times New Roman" w:cs="Times New Roman"/>
                <w:sz w:val="24"/>
              </w:rPr>
              <w:t xml:space="preserve">Kolaborasi </w:t>
            </w:r>
            <w:r w:rsidRPr="001D2D55">
              <w:rPr>
                <w:rFonts w:ascii="Times New Roman" w:eastAsia="Times New Roman" w:hAnsi="Times New Roman" w:cs="Times New Roman"/>
                <w:spacing w:val="-3"/>
                <w:sz w:val="24"/>
              </w:rPr>
              <w:t xml:space="preserve">pemberian </w:t>
            </w:r>
            <w:r w:rsidRPr="001D2D55">
              <w:rPr>
                <w:rFonts w:ascii="Times New Roman" w:eastAsia="Times New Roman" w:hAnsi="Times New Roman" w:cs="Times New Roman"/>
                <w:sz w:val="24"/>
              </w:rPr>
              <w:t>obat</w:t>
            </w:r>
            <w:r w:rsidRPr="001D2D55">
              <w:rPr>
                <w:rFonts w:ascii="Times New Roman" w:eastAsia="Times New Roman" w:hAnsi="Times New Roman" w:cs="Times New Roman"/>
                <w:spacing w:val="-1"/>
                <w:sz w:val="24"/>
              </w:rPr>
              <w:t xml:space="preserve"> </w:t>
            </w:r>
            <w:r w:rsidRPr="001D2D55">
              <w:rPr>
                <w:rFonts w:ascii="Times New Roman" w:eastAsia="Times New Roman" w:hAnsi="Times New Roman" w:cs="Times New Roman"/>
                <w:sz w:val="24"/>
              </w:rPr>
              <w:t>deuretik</w:t>
            </w:r>
          </w:p>
        </w:tc>
        <w:tc>
          <w:tcPr>
            <w:tcW w:w="1139" w:type="dxa"/>
            <w:vMerge w:val="restart"/>
          </w:tcPr>
          <w:p w14:paraId="65103B8E"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r>
      <w:tr w:rsidR="001D2D55" w:rsidRPr="001D2D55" w14:paraId="257892CE" w14:textId="77777777" w:rsidTr="00FE6E0D">
        <w:trPr>
          <w:trHeight w:val="411"/>
        </w:trPr>
        <w:tc>
          <w:tcPr>
            <w:tcW w:w="960" w:type="dxa"/>
            <w:tcBorders>
              <w:top w:val="nil"/>
            </w:tcBorders>
          </w:tcPr>
          <w:p w14:paraId="6290ED70"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c>
          <w:tcPr>
            <w:tcW w:w="3118" w:type="dxa"/>
            <w:tcBorders>
              <w:top w:val="nil"/>
            </w:tcBorders>
          </w:tcPr>
          <w:p w14:paraId="6CF1DB25" w14:textId="77777777" w:rsidR="001D2D55" w:rsidRPr="001D2D55" w:rsidRDefault="001D2D55" w:rsidP="001D2D55">
            <w:pPr>
              <w:widowControl w:val="0"/>
              <w:autoSpaceDE w:val="0"/>
              <w:autoSpaceDN w:val="0"/>
              <w:spacing w:before="128" w:after="0" w:line="264" w:lineRule="exact"/>
              <w:ind w:right="91"/>
              <w:jc w:val="right"/>
              <w:rPr>
                <w:rFonts w:ascii="Times New Roman" w:eastAsia="Times New Roman" w:hAnsi="Times New Roman" w:cs="Times New Roman"/>
                <w:sz w:val="24"/>
              </w:rPr>
            </w:pPr>
            <w:r w:rsidRPr="001D2D55">
              <w:rPr>
                <w:rFonts w:ascii="Times New Roman" w:eastAsia="Times New Roman" w:hAnsi="Times New Roman" w:cs="Times New Roman"/>
                <w:sz w:val="24"/>
              </w:rPr>
              <w:t>Rizky</w:t>
            </w:r>
          </w:p>
        </w:tc>
        <w:tc>
          <w:tcPr>
            <w:tcW w:w="3262" w:type="dxa"/>
            <w:tcBorders>
              <w:top w:val="nil"/>
            </w:tcBorders>
          </w:tcPr>
          <w:p w14:paraId="15710524" w14:textId="77777777" w:rsidR="001D2D55" w:rsidRPr="001D2D55" w:rsidRDefault="001D2D55" w:rsidP="001D2D55">
            <w:pPr>
              <w:widowControl w:val="0"/>
              <w:autoSpaceDE w:val="0"/>
              <w:autoSpaceDN w:val="0"/>
              <w:spacing w:before="128" w:after="0" w:line="264" w:lineRule="exact"/>
              <w:ind w:right="91"/>
              <w:jc w:val="right"/>
              <w:rPr>
                <w:rFonts w:ascii="Times New Roman" w:eastAsia="Times New Roman" w:hAnsi="Times New Roman" w:cs="Times New Roman"/>
                <w:sz w:val="24"/>
              </w:rPr>
            </w:pPr>
            <w:r w:rsidRPr="001D2D55">
              <w:rPr>
                <w:rFonts w:ascii="Times New Roman" w:eastAsia="Times New Roman" w:hAnsi="Times New Roman" w:cs="Times New Roman"/>
                <w:sz w:val="24"/>
              </w:rPr>
              <w:t>Rizky</w:t>
            </w:r>
          </w:p>
        </w:tc>
        <w:tc>
          <w:tcPr>
            <w:tcW w:w="1139" w:type="dxa"/>
            <w:vMerge/>
            <w:tcBorders>
              <w:top w:val="nil"/>
            </w:tcBorders>
          </w:tcPr>
          <w:p w14:paraId="2BDF02BB"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
                <w:szCs w:val="2"/>
              </w:rPr>
            </w:pPr>
          </w:p>
        </w:tc>
      </w:tr>
    </w:tbl>
    <w:p w14:paraId="1DA4BEA2"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
          <w:szCs w:val="2"/>
        </w:rPr>
        <w:sectPr w:rsidR="001D2D55" w:rsidRPr="001D2D55">
          <w:pgSz w:w="11910" w:h="16840"/>
          <w:pgMar w:top="1660" w:right="1140" w:bottom="280" w:left="1680" w:header="708" w:footer="0" w:gutter="0"/>
          <w:cols w:space="720"/>
        </w:sectPr>
      </w:pPr>
    </w:p>
    <w:p w14:paraId="5431FF81" w14:textId="77777777" w:rsidR="001D2D55" w:rsidRPr="001D2D55" w:rsidRDefault="00B500B0" w:rsidP="001D2D55">
      <w:pPr>
        <w:widowControl w:val="0"/>
        <w:autoSpaceDE w:val="0"/>
        <w:autoSpaceDN w:val="0"/>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42208" behindDoc="1" locked="0" layoutInCell="1" allowOverlap="1" wp14:anchorId="123C2628" wp14:editId="2890968E">
                <wp:simplePos x="0" y="0"/>
                <wp:positionH relativeFrom="page">
                  <wp:posOffset>5608320</wp:posOffset>
                </wp:positionH>
                <wp:positionV relativeFrom="page">
                  <wp:posOffset>9091295</wp:posOffset>
                </wp:positionV>
                <wp:extent cx="376555" cy="180975"/>
                <wp:effectExtent l="0" t="0" r="23495" b="28575"/>
                <wp:wrapNone/>
                <wp:docPr id="104"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8878 8832"/>
                            <a:gd name="T1" fmla="*/ T0 w 594"/>
                            <a:gd name="T2" fmla="+- 0 14546 14317"/>
                            <a:gd name="T3" fmla="*/ 14546 h 285"/>
                            <a:gd name="T4" fmla="+- 0 8970 8832"/>
                            <a:gd name="T5" fmla="*/ T4 w 594"/>
                            <a:gd name="T6" fmla="+- 0 14533 14317"/>
                            <a:gd name="T7" fmla="*/ 14533 h 285"/>
                            <a:gd name="T8" fmla="+- 0 9088 8832"/>
                            <a:gd name="T9" fmla="*/ T8 w 594"/>
                            <a:gd name="T10" fmla="+- 0 14520 14317"/>
                            <a:gd name="T11" fmla="*/ 14520 h 285"/>
                            <a:gd name="T12" fmla="+- 0 9023 8832"/>
                            <a:gd name="T13" fmla="*/ T12 w 594"/>
                            <a:gd name="T14" fmla="+- 0 14509 14317"/>
                            <a:gd name="T15" fmla="*/ 14509 h 285"/>
                            <a:gd name="T16" fmla="+- 0 8995 8832"/>
                            <a:gd name="T17" fmla="*/ T16 w 594"/>
                            <a:gd name="T18" fmla="+- 0 14489 14317"/>
                            <a:gd name="T19" fmla="*/ 14489 h 285"/>
                            <a:gd name="T20" fmla="+- 0 8983 8832"/>
                            <a:gd name="T21" fmla="*/ T20 w 594"/>
                            <a:gd name="T22" fmla="+- 0 14479 14317"/>
                            <a:gd name="T23" fmla="*/ 14479 h 285"/>
                            <a:gd name="T24" fmla="+- 0 8981 8832"/>
                            <a:gd name="T25" fmla="*/ T24 w 594"/>
                            <a:gd name="T26" fmla="+- 0 14404 14317"/>
                            <a:gd name="T27" fmla="*/ 14404 h 285"/>
                            <a:gd name="T28" fmla="+- 0 9076 8832"/>
                            <a:gd name="T29" fmla="*/ T28 w 594"/>
                            <a:gd name="T30" fmla="+- 0 14317 14317"/>
                            <a:gd name="T31" fmla="*/ 14317 h 285"/>
                            <a:gd name="T32" fmla="+- 0 9130 8832"/>
                            <a:gd name="T33" fmla="*/ T32 w 594"/>
                            <a:gd name="T34" fmla="+- 0 14373 14317"/>
                            <a:gd name="T35" fmla="*/ 14373 h 285"/>
                            <a:gd name="T36" fmla="+- 0 9134 8832"/>
                            <a:gd name="T37" fmla="*/ T36 w 594"/>
                            <a:gd name="T38" fmla="+- 0 14431 14317"/>
                            <a:gd name="T39" fmla="*/ 14431 h 285"/>
                            <a:gd name="T40" fmla="+- 0 9130 8832"/>
                            <a:gd name="T41" fmla="*/ T40 w 594"/>
                            <a:gd name="T42" fmla="+- 0 14514 14317"/>
                            <a:gd name="T43" fmla="*/ 14514 h 285"/>
                            <a:gd name="T44" fmla="+- 0 9123 8832"/>
                            <a:gd name="T45" fmla="*/ T44 w 594"/>
                            <a:gd name="T46" fmla="+- 0 14597 14317"/>
                            <a:gd name="T47" fmla="*/ 14597 h 285"/>
                            <a:gd name="T48" fmla="+- 0 9111 8832"/>
                            <a:gd name="T49" fmla="*/ T48 w 594"/>
                            <a:gd name="T50" fmla="+- 0 14586 14317"/>
                            <a:gd name="T51" fmla="*/ 14586 h 285"/>
                            <a:gd name="T52" fmla="+- 0 9112 8832"/>
                            <a:gd name="T53" fmla="*/ T52 w 594"/>
                            <a:gd name="T54" fmla="+- 0 14555 14317"/>
                            <a:gd name="T55" fmla="*/ 14555 h 285"/>
                            <a:gd name="T56" fmla="+- 0 9119 8832"/>
                            <a:gd name="T57" fmla="*/ T56 w 594"/>
                            <a:gd name="T58" fmla="+- 0 14502 14317"/>
                            <a:gd name="T59" fmla="*/ 14502 h 285"/>
                            <a:gd name="T60" fmla="+- 0 9142 8832"/>
                            <a:gd name="T61" fmla="*/ T60 w 594"/>
                            <a:gd name="T62" fmla="+- 0 14496 14317"/>
                            <a:gd name="T63" fmla="*/ 14496 h 285"/>
                            <a:gd name="T64" fmla="+- 0 9173 8832"/>
                            <a:gd name="T65" fmla="*/ T64 w 594"/>
                            <a:gd name="T66" fmla="+- 0 14536 14317"/>
                            <a:gd name="T67" fmla="*/ 14536 h 285"/>
                            <a:gd name="T68" fmla="+- 0 9189 8832"/>
                            <a:gd name="T69" fmla="*/ T68 w 594"/>
                            <a:gd name="T70" fmla="+- 0 14546 14317"/>
                            <a:gd name="T71" fmla="*/ 14546 h 285"/>
                            <a:gd name="T72" fmla="+- 0 9181 8832"/>
                            <a:gd name="T73" fmla="*/ T72 w 594"/>
                            <a:gd name="T74" fmla="+- 0 14527 14317"/>
                            <a:gd name="T75" fmla="*/ 14527 h 285"/>
                            <a:gd name="T76" fmla="+- 0 9168 8832"/>
                            <a:gd name="T77" fmla="*/ T76 w 594"/>
                            <a:gd name="T78" fmla="+- 0 14517 14317"/>
                            <a:gd name="T79" fmla="*/ 14517 h 285"/>
                            <a:gd name="T80" fmla="+- 0 9169 8832"/>
                            <a:gd name="T81" fmla="*/ T80 w 594"/>
                            <a:gd name="T82" fmla="+- 0 14508 14317"/>
                            <a:gd name="T83" fmla="*/ 14508 h 285"/>
                            <a:gd name="T84" fmla="+- 0 9192 8832"/>
                            <a:gd name="T85" fmla="*/ T84 w 594"/>
                            <a:gd name="T86" fmla="+- 0 14510 14317"/>
                            <a:gd name="T87" fmla="*/ 14510 h 285"/>
                            <a:gd name="T88" fmla="+- 0 9216 8832"/>
                            <a:gd name="T89" fmla="*/ T88 w 594"/>
                            <a:gd name="T90" fmla="+- 0 14517 14317"/>
                            <a:gd name="T91" fmla="*/ 14517 h 285"/>
                            <a:gd name="T92" fmla="+- 0 9235 8832"/>
                            <a:gd name="T93" fmla="*/ T92 w 594"/>
                            <a:gd name="T94" fmla="+- 0 14539 14317"/>
                            <a:gd name="T95" fmla="*/ 14539 h 285"/>
                            <a:gd name="T96" fmla="+- 0 9251 8832"/>
                            <a:gd name="T97" fmla="*/ T96 w 594"/>
                            <a:gd name="T98" fmla="+- 0 14552 14317"/>
                            <a:gd name="T99" fmla="*/ 14552 h 285"/>
                            <a:gd name="T100" fmla="+- 0 9236 8832"/>
                            <a:gd name="T101" fmla="*/ T100 w 594"/>
                            <a:gd name="T102" fmla="+- 0 14493 14317"/>
                            <a:gd name="T103" fmla="*/ 14493 h 285"/>
                            <a:gd name="T104" fmla="+- 0 9239 8832"/>
                            <a:gd name="T105" fmla="*/ T104 w 594"/>
                            <a:gd name="T106" fmla="+- 0 14435 14317"/>
                            <a:gd name="T107" fmla="*/ 14435 h 285"/>
                            <a:gd name="T108" fmla="+- 0 9254 8832"/>
                            <a:gd name="T109" fmla="*/ T108 w 594"/>
                            <a:gd name="T110" fmla="+- 0 14447 14317"/>
                            <a:gd name="T111" fmla="*/ 14447 h 285"/>
                            <a:gd name="T112" fmla="+- 0 9266 8832"/>
                            <a:gd name="T113" fmla="*/ T112 w 594"/>
                            <a:gd name="T114" fmla="+- 0 14457 14317"/>
                            <a:gd name="T115" fmla="*/ 14457 h 285"/>
                            <a:gd name="T116" fmla="+- 0 9280 8832"/>
                            <a:gd name="T117" fmla="*/ T116 w 594"/>
                            <a:gd name="T118" fmla="+- 0 14473 14317"/>
                            <a:gd name="T119" fmla="*/ 14473 h 285"/>
                            <a:gd name="T120" fmla="+- 0 9293 8832"/>
                            <a:gd name="T121" fmla="*/ T120 w 594"/>
                            <a:gd name="T122" fmla="+- 0 14492 14317"/>
                            <a:gd name="T123" fmla="*/ 14492 h 285"/>
                            <a:gd name="T124" fmla="+- 0 9298 8832"/>
                            <a:gd name="T125" fmla="*/ T124 w 594"/>
                            <a:gd name="T126" fmla="+- 0 14513 14317"/>
                            <a:gd name="T127" fmla="*/ 14513 h 285"/>
                            <a:gd name="T128" fmla="+- 0 9299 8832"/>
                            <a:gd name="T129" fmla="*/ T128 w 594"/>
                            <a:gd name="T130" fmla="+- 0 14537 14317"/>
                            <a:gd name="T131" fmla="*/ 14537 h 285"/>
                            <a:gd name="T132" fmla="+- 0 9379 8832"/>
                            <a:gd name="T133" fmla="*/ T132 w 594"/>
                            <a:gd name="T134" fmla="+- 0 14562 14317"/>
                            <a:gd name="T135" fmla="*/ 14562 h 285"/>
                            <a:gd name="T136" fmla="+- 0 9382 8832"/>
                            <a:gd name="T137" fmla="*/ T136 w 594"/>
                            <a:gd name="T138" fmla="+- 0 14569 14317"/>
                            <a:gd name="T139" fmla="*/ 14569 h 285"/>
                            <a:gd name="T140" fmla="+- 0 9413 8832"/>
                            <a:gd name="T141" fmla="*/ T140 w 594"/>
                            <a:gd name="T142" fmla="+- 0 14576 14317"/>
                            <a:gd name="T143" fmla="*/ 14576 h 285"/>
                            <a:gd name="T144" fmla="+- 0 9425 8832"/>
                            <a:gd name="T145" fmla="*/ T144 w 594"/>
                            <a:gd name="T146" fmla="+- 0 14575 14317"/>
                            <a:gd name="T147" fmla="*/ 14575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3"/>
                              </a:lnTo>
                              <a:lnTo>
                                <a:pt x="214" y="198"/>
                              </a:lnTo>
                              <a:lnTo>
                                <a:pt x="191" y="192"/>
                              </a:lnTo>
                              <a:lnTo>
                                <a:pt x="177" y="184"/>
                              </a:lnTo>
                              <a:lnTo>
                                <a:pt x="163" y="172"/>
                              </a:lnTo>
                              <a:lnTo>
                                <a:pt x="159" y="168"/>
                              </a:lnTo>
                              <a:lnTo>
                                <a:pt x="151" y="162"/>
                              </a:lnTo>
                              <a:lnTo>
                                <a:pt x="148" y="137"/>
                              </a:lnTo>
                              <a:lnTo>
                                <a:pt x="149" y="87"/>
                              </a:lnTo>
                              <a:lnTo>
                                <a:pt x="175" y="34"/>
                              </a:lnTo>
                              <a:lnTo>
                                <a:pt x="244" y="0"/>
                              </a:lnTo>
                              <a:lnTo>
                                <a:pt x="283" y="26"/>
                              </a:lnTo>
                              <a:lnTo>
                                <a:pt x="298" y="56"/>
                              </a:lnTo>
                              <a:lnTo>
                                <a:pt x="301" y="87"/>
                              </a:lnTo>
                              <a:lnTo>
                                <a:pt x="302" y="114"/>
                              </a:lnTo>
                              <a:lnTo>
                                <a:pt x="300" y="156"/>
                              </a:lnTo>
                              <a:lnTo>
                                <a:pt x="298" y="197"/>
                              </a:lnTo>
                              <a:lnTo>
                                <a:pt x="296" y="238"/>
                              </a:lnTo>
                              <a:lnTo>
                                <a:pt x="291" y="280"/>
                              </a:lnTo>
                              <a:lnTo>
                                <a:pt x="290" y="285"/>
                              </a:lnTo>
                              <a:lnTo>
                                <a:pt x="279" y="269"/>
                              </a:lnTo>
                              <a:lnTo>
                                <a:pt x="279" y="264"/>
                              </a:lnTo>
                              <a:lnTo>
                                <a:pt x="280" y="238"/>
                              </a:lnTo>
                              <a:lnTo>
                                <a:pt x="283" y="211"/>
                              </a:lnTo>
                              <a:lnTo>
                                <a:pt x="287" y="185"/>
                              </a:lnTo>
                              <a:lnTo>
                                <a:pt x="291" y="159"/>
                              </a:lnTo>
                              <a:lnTo>
                                <a:pt x="310" y="179"/>
                              </a:lnTo>
                              <a:lnTo>
                                <a:pt x="326" y="199"/>
                              </a:lnTo>
                              <a:lnTo>
                                <a:pt x="341" y="219"/>
                              </a:lnTo>
                              <a:lnTo>
                                <a:pt x="360" y="238"/>
                              </a:lnTo>
                              <a:lnTo>
                                <a:pt x="357" y="229"/>
                              </a:lnTo>
                              <a:lnTo>
                                <a:pt x="353" y="219"/>
                              </a:lnTo>
                              <a:lnTo>
                                <a:pt x="349" y="210"/>
                              </a:lnTo>
                              <a:lnTo>
                                <a:pt x="343" y="205"/>
                              </a:lnTo>
                              <a:lnTo>
                                <a:pt x="336" y="200"/>
                              </a:lnTo>
                              <a:lnTo>
                                <a:pt x="331" y="195"/>
                              </a:lnTo>
                              <a:lnTo>
                                <a:pt x="337" y="191"/>
                              </a:lnTo>
                              <a:lnTo>
                                <a:pt x="348" y="190"/>
                              </a:lnTo>
                              <a:lnTo>
                                <a:pt x="360" y="193"/>
                              </a:lnTo>
                              <a:lnTo>
                                <a:pt x="372" y="197"/>
                              </a:lnTo>
                              <a:lnTo>
                                <a:pt x="384" y="200"/>
                              </a:lnTo>
                              <a:lnTo>
                                <a:pt x="397" y="215"/>
                              </a:lnTo>
                              <a:lnTo>
                                <a:pt x="403" y="222"/>
                              </a:lnTo>
                              <a:lnTo>
                                <a:pt x="408" y="226"/>
                              </a:lnTo>
                              <a:lnTo>
                                <a:pt x="419" y="235"/>
                              </a:lnTo>
                              <a:lnTo>
                                <a:pt x="411" y="205"/>
                              </a:lnTo>
                              <a:lnTo>
                                <a:pt x="404" y="176"/>
                              </a:lnTo>
                              <a:lnTo>
                                <a:pt x="402" y="147"/>
                              </a:lnTo>
                              <a:lnTo>
                                <a:pt x="407" y="118"/>
                              </a:lnTo>
                              <a:lnTo>
                                <a:pt x="415" y="124"/>
                              </a:lnTo>
                              <a:lnTo>
                                <a:pt x="422" y="130"/>
                              </a:lnTo>
                              <a:lnTo>
                                <a:pt x="430" y="137"/>
                              </a:lnTo>
                              <a:lnTo>
                                <a:pt x="434" y="140"/>
                              </a:lnTo>
                              <a:lnTo>
                                <a:pt x="442" y="146"/>
                              </a:lnTo>
                              <a:lnTo>
                                <a:pt x="448" y="156"/>
                              </a:lnTo>
                              <a:lnTo>
                                <a:pt x="454" y="165"/>
                              </a:lnTo>
                              <a:lnTo>
                                <a:pt x="461" y="175"/>
                              </a:lnTo>
                              <a:lnTo>
                                <a:pt x="465" y="184"/>
                              </a:lnTo>
                              <a:lnTo>
                                <a:pt x="466" y="196"/>
                              </a:lnTo>
                              <a:lnTo>
                                <a:pt x="465" y="208"/>
                              </a:lnTo>
                              <a:lnTo>
                                <a:pt x="467" y="220"/>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DEFD31F" id="Freeform 104" o:spid="_x0000_s1026" style="position:absolute;margin-left:441.6pt;margin-top:715.85pt;width:29.65pt;height:14.2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" path="m,235r46,-6l92,222r46,-6l206,208r50,-5l214,198r-23,-6l177,184,163,172r-4,-4l151,162r-3,-25l149,87,175,34,244,r39,26l298,56r3,31l302,114r-2,42l298,197r-2,41l291,280r-1,5l279,269r,-5l280,238r3,-27l287,185r4,-26l310,179r16,20l341,219r19,19l357,229r-4,-10l349,210r-6,-5l336,200r-5,-5l337,191r11,-1l360,193r12,4l384,200r13,15l403,222r5,4l419,235r-8,-30l404,176r-2,-29l407,118r8,6l422,130r8,7l434,140r8,6l448,156r6,9l461,175r4,9l466,196r-1,12l467,220r70,24l547,245r3,3l550,252r8,2l581,259r10,-1l593,258r,6e" filled="f">
                <v:path arrowok="t" o:connecttype="custom" o:connectlocs="29161,9236710;87482,9228455;162286,9220200;121081,9213215;103331,9200515;95724,9194165;94456,9146540;154679,9091295;188911,9126855;191447,9163685;188911,9216390;184474,9269095;176867,9262110;177501,9242425;181938,9208770;196519,9204960;216170,9230360;226313,9236710;221242,9224645;213001,9218295;213635,9212580;228215,9213850;243429,9218295;255474,9232265;265617,9240520;256108,9203055;258010,9166225;267519,9173845;275126,9180195;284001,9190355;292242,9202420;295412,9215755;296046,9230995;346760,9246870;348662,9251315;368314,9255760;375921,9255125" o:connectangles="0,0,0,0,0,0,0,0,0,0,0,0,0,0,0,0,0,0,0,0,0,0,0,0,0,0,0,0,0,0,0,0,0,0,0,0,0"/>
                <w10:wrap anchorx="page" anchory="pag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43232" behindDoc="1" locked="0" layoutInCell="1" allowOverlap="1" wp14:anchorId="4DEC7B7F" wp14:editId="044A9849">
                <wp:simplePos x="0" y="0"/>
                <wp:positionH relativeFrom="page">
                  <wp:posOffset>3472180</wp:posOffset>
                </wp:positionH>
                <wp:positionV relativeFrom="page">
                  <wp:posOffset>8040370</wp:posOffset>
                </wp:positionV>
                <wp:extent cx="376555" cy="180975"/>
                <wp:effectExtent l="0" t="0" r="23495" b="28575"/>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5514 5468"/>
                            <a:gd name="T1" fmla="*/ T0 w 594"/>
                            <a:gd name="T2" fmla="+- 0 12891 12662"/>
                            <a:gd name="T3" fmla="*/ 12891 h 285"/>
                            <a:gd name="T4" fmla="+- 0 5606 5468"/>
                            <a:gd name="T5" fmla="*/ T4 w 594"/>
                            <a:gd name="T6" fmla="+- 0 12878 12662"/>
                            <a:gd name="T7" fmla="*/ 12878 h 285"/>
                            <a:gd name="T8" fmla="+- 0 5724 5468"/>
                            <a:gd name="T9" fmla="*/ T8 w 594"/>
                            <a:gd name="T10" fmla="+- 0 12865 12662"/>
                            <a:gd name="T11" fmla="*/ 12865 h 285"/>
                            <a:gd name="T12" fmla="+- 0 5659 5468"/>
                            <a:gd name="T13" fmla="*/ T12 w 594"/>
                            <a:gd name="T14" fmla="+- 0 12854 12662"/>
                            <a:gd name="T15" fmla="*/ 12854 h 285"/>
                            <a:gd name="T16" fmla="+- 0 5631 5468"/>
                            <a:gd name="T17" fmla="*/ T16 w 594"/>
                            <a:gd name="T18" fmla="+- 0 12834 12662"/>
                            <a:gd name="T19" fmla="*/ 12834 h 285"/>
                            <a:gd name="T20" fmla="+- 0 5619 5468"/>
                            <a:gd name="T21" fmla="*/ T20 w 594"/>
                            <a:gd name="T22" fmla="+- 0 12824 12662"/>
                            <a:gd name="T23" fmla="*/ 12824 h 285"/>
                            <a:gd name="T24" fmla="+- 0 5617 5468"/>
                            <a:gd name="T25" fmla="*/ T24 w 594"/>
                            <a:gd name="T26" fmla="+- 0 12749 12662"/>
                            <a:gd name="T27" fmla="*/ 12749 h 285"/>
                            <a:gd name="T28" fmla="+- 0 5712 5468"/>
                            <a:gd name="T29" fmla="*/ T28 w 594"/>
                            <a:gd name="T30" fmla="+- 0 12662 12662"/>
                            <a:gd name="T31" fmla="*/ 12662 h 285"/>
                            <a:gd name="T32" fmla="+- 0 5766 5468"/>
                            <a:gd name="T33" fmla="*/ T32 w 594"/>
                            <a:gd name="T34" fmla="+- 0 12718 12662"/>
                            <a:gd name="T35" fmla="*/ 12718 h 285"/>
                            <a:gd name="T36" fmla="+- 0 5770 5468"/>
                            <a:gd name="T37" fmla="*/ T36 w 594"/>
                            <a:gd name="T38" fmla="+- 0 12776 12662"/>
                            <a:gd name="T39" fmla="*/ 12776 h 285"/>
                            <a:gd name="T40" fmla="+- 0 5766 5468"/>
                            <a:gd name="T41" fmla="*/ T40 w 594"/>
                            <a:gd name="T42" fmla="+- 0 12859 12662"/>
                            <a:gd name="T43" fmla="*/ 12859 h 285"/>
                            <a:gd name="T44" fmla="+- 0 5759 5468"/>
                            <a:gd name="T45" fmla="*/ T44 w 594"/>
                            <a:gd name="T46" fmla="+- 0 12942 12662"/>
                            <a:gd name="T47" fmla="*/ 12942 h 285"/>
                            <a:gd name="T48" fmla="+- 0 5747 5468"/>
                            <a:gd name="T49" fmla="*/ T48 w 594"/>
                            <a:gd name="T50" fmla="+- 0 12931 12662"/>
                            <a:gd name="T51" fmla="*/ 12931 h 285"/>
                            <a:gd name="T52" fmla="+- 0 5748 5468"/>
                            <a:gd name="T53" fmla="*/ T52 w 594"/>
                            <a:gd name="T54" fmla="+- 0 12900 12662"/>
                            <a:gd name="T55" fmla="*/ 12900 h 285"/>
                            <a:gd name="T56" fmla="+- 0 5755 5468"/>
                            <a:gd name="T57" fmla="*/ T56 w 594"/>
                            <a:gd name="T58" fmla="+- 0 12847 12662"/>
                            <a:gd name="T59" fmla="*/ 12847 h 285"/>
                            <a:gd name="T60" fmla="+- 0 5778 5468"/>
                            <a:gd name="T61" fmla="*/ T60 w 594"/>
                            <a:gd name="T62" fmla="+- 0 12841 12662"/>
                            <a:gd name="T63" fmla="*/ 12841 h 285"/>
                            <a:gd name="T64" fmla="+- 0 5809 5468"/>
                            <a:gd name="T65" fmla="*/ T64 w 594"/>
                            <a:gd name="T66" fmla="+- 0 12881 12662"/>
                            <a:gd name="T67" fmla="*/ 12881 h 285"/>
                            <a:gd name="T68" fmla="+- 0 5825 5468"/>
                            <a:gd name="T69" fmla="*/ T68 w 594"/>
                            <a:gd name="T70" fmla="+- 0 12891 12662"/>
                            <a:gd name="T71" fmla="*/ 12891 h 285"/>
                            <a:gd name="T72" fmla="+- 0 5817 5468"/>
                            <a:gd name="T73" fmla="*/ T72 w 594"/>
                            <a:gd name="T74" fmla="+- 0 12872 12662"/>
                            <a:gd name="T75" fmla="*/ 12872 h 285"/>
                            <a:gd name="T76" fmla="+- 0 5803 5468"/>
                            <a:gd name="T77" fmla="*/ T76 w 594"/>
                            <a:gd name="T78" fmla="+- 0 12862 12662"/>
                            <a:gd name="T79" fmla="*/ 12862 h 285"/>
                            <a:gd name="T80" fmla="+- 0 5805 5468"/>
                            <a:gd name="T81" fmla="*/ T80 w 594"/>
                            <a:gd name="T82" fmla="+- 0 12853 12662"/>
                            <a:gd name="T83" fmla="*/ 12853 h 285"/>
                            <a:gd name="T84" fmla="+- 0 5828 5468"/>
                            <a:gd name="T85" fmla="*/ T84 w 594"/>
                            <a:gd name="T86" fmla="+- 0 12855 12662"/>
                            <a:gd name="T87" fmla="*/ 12855 h 285"/>
                            <a:gd name="T88" fmla="+- 0 5852 5468"/>
                            <a:gd name="T89" fmla="*/ T88 w 594"/>
                            <a:gd name="T90" fmla="+- 0 12862 12662"/>
                            <a:gd name="T91" fmla="*/ 12862 h 285"/>
                            <a:gd name="T92" fmla="+- 0 5871 5468"/>
                            <a:gd name="T93" fmla="*/ T92 w 594"/>
                            <a:gd name="T94" fmla="+- 0 12884 12662"/>
                            <a:gd name="T95" fmla="*/ 12884 h 285"/>
                            <a:gd name="T96" fmla="+- 0 5887 5468"/>
                            <a:gd name="T97" fmla="*/ T96 w 594"/>
                            <a:gd name="T98" fmla="+- 0 12897 12662"/>
                            <a:gd name="T99" fmla="*/ 12897 h 285"/>
                            <a:gd name="T100" fmla="+- 0 5872 5468"/>
                            <a:gd name="T101" fmla="*/ T100 w 594"/>
                            <a:gd name="T102" fmla="+- 0 12838 12662"/>
                            <a:gd name="T103" fmla="*/ 12838 h 285"/>
                            <a:gd name="T104" fmla="+- 0 5875 5468"/>
                            <a:gd name="T105" fmla="*/ T104 w 594"/>
                            <a:gd name="T106" fmla="+- 0 12780 12662"/>
                            <a:gd name="T107" fmla="*/ 12780 h 285"/>
                            <a:gd name="T108" fmla="+- 0 5890 5468"/>
                            <a:gd name="T109" fmla="*/ T108 w 594"/>
                            <a:gd name="T110" fmla="+- 0 12792 12662"/>
                            <a:gd name="T111" fmla="*/ 12792 h 285"/>
                            <a:gd name="T112" fmla="+- 0 5902 5468"/>
                            <a:gd name="T113" fmla="*/ T112 w 594"/>
                            <a:gd name="T114" fmla="+- 0 12802 12662"/>
                            <a:gd name="T115" fmla="*/ 12802 h 285"/>
                            <a:gd name="T116" fmla="+- 0 5916 5468"/>
                            <a:gd name="T117" fmla="*/ T116 w 594"/>
                            <a:gd name="T118" fmla="+- 0 12818 12662"/>
                            <a:gd name="T119" fmla="*/ 12818 h 285"/>
                            <a:gd name="T120" fmla="+- 0 5929 5468"/>
                            <a:gd name="T121" fmla="*/ T120 w 594"/>
                            <a:gd name="T122" fmla="+- 0 12837 12662"/>
                            <a:gd name="T123" fmla="*/ 12837 h 285"/>
                            <a:gd name="T124" fmla="+- 0 5934 5468"/>
                            <a:gd name="T125" fmla="*/ T124 w 594"/>
                            <a:gd name="T126" fmla="+- 0 12858 12662"/>
                            <a:gd name="T127" fmla="*/ 12858 h 285"/>
                            <a:gd name="T128" fmla="+- 0 5935 5468"/>
                            <a:gd name="T129" fmla="*/ T128 w 594"/>
                            <a:gd name="T130" fmla="+- 0 12882 12662"/>
                            <a:gd name="T131" fmla="*/ 12882 h 285"/>
                            <a:gd name="T132" fmla="+- 0 6015 5468"/>
                            <a:gd name="T133" fmla="*/ T132 w 594"/>
                            <a:gd name="T134" fmla="+- 0 12907 12662"/>
                            <a:gd name="T135" fmla="*/ 12907 h 285"/>
                            <a:gd name="T136" fmla="+- 0 6018 5468"/>
                            <a:gd name="T137" fmla="*/ T136 w 594"/>
                            <a:gd name="T138" fmla="+- 0 12914 12662"/>
                            <a:gd name="T139" fmla="*/ 12914 h 285"/>
                            <a:gd name="T140" fmla="+- 0 6049 5468"/>
                            <a:gd name="T141" fmla="*/ T140 w 594"/>
                            <a:gd name="T142" fmla="+- 0 12921 12662"/>
                            <a:gd name="T143" fmla="*/ 12921 h 285"/>
                            <a:gd name="T144" fmla="+- 0 6061 5468"/>
                            <a:gd name="T145" fmla="*/ T144 w 594"/>
                            <a:gd name="T146" fmla="+- 0 12920 12662"/>
                            <a:gd name="T147" fmla="*/ 12920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3"/>
                              </a:lnTo>
                              <a:lnTo>
                                <a:pt x="214" y="198"/>
                              </a:lnTo>
                              <a:lnTo>
                                <a:pt x="191" y="192"/>
                              </a:lnTo>
                              <a:lnTo>
                                <a:pt x="177" y="184"/>
                              </a:lnTo>
                              <a:lnTo>
                                <a:pt x="163" y="172"/>
                              </a:lnTo>
                              <a:lnTo>
                                <a:pt x="159" y="168"/>
                              </a:lnTo>
                              <a:lnTo>
                                <a:pt x="151" y="162"/>
                              </a:lnTo>
                              <a:lnTo>
                                <a:pt x="148" y="137"/>
                              </a:lnTo>
                              <a:lnTo>
                                <a:pt x="149" y="87"/>
                              </a:lnTo>
                              <a:lnTo>
                                <a:pt x="175" y="34"/>
                              </a:lnTo>
                              <a:lnTo>
                                <a:pt x="244" y="0"/>
                              </a:lnTo>
                              <a:lnTo>
                                <a:pt x="283" y="26"/>
                              </a:lnTo>
                              <a:lnTo>
                                <a:pt x="298" y="56"/>
                              </a:lnTo>
                              <a:lnTo>
                                <a:pt x="301" y="87"/>
                              </a:lnTo>
                              <a:lnTo>
                                <a:pt x="302" y="114"/>
                              </a:lnTo>
                              <a:lnTo>
                                <a:pt x="300" y="156"/>
                              </a:lnTo>
                              <a:lnTo>
                                <a:pt x="298" y="197"/>
                              </a:lnTo>
                              <a:lnTo>
                                <a:pt x="296" y="238"/>
                              </a:lnTo>
                              <a:lnTo>
                                <a:pt x="291" y="280"/>
                              </a:lnTo>
                              <a:lnTo>
                                <a:pt x="290" y="285"/>
                              </a:lnTo>
                              <a:lnTo>
                                <a:pt x="279" y="269"/>
                              </a:lnTo>
                              <a:lnTo>
                                <a:pt x="279" y="264"/>
                              </a:lnTo>
                              <a:lnTo>
                                <a:pt x="280" y="238"/>
                              </a:lnTo>
                              <a:lnTo>
                                <a:pt x="283" y="211"/>
                              </a:lnTo>
                              <a:lnTo>
                                <a:pt x="287" y="185"/>
                              </a:lnTo>
                              <a:lnTo>
                                <a:pt x="291" y="159"/>
                              </a:lnTo>
                              <a:lnTo>
                                <a:pt x="310" y="179"/>
                              </a:lnTo>
                              <a:lnTo>
                                <a:pt x="325" y="199"/>
                              </a:lnTo>
                              <a:lnTo>
                                <a:pt x="341" y="219"/>
                              </a:lnTo>
                              <a:lnTo>
                                <a:pt x="360" y="238"/>
                              </a:lnTo>
                              <a:lnTo>
                                <a:pt x="357" y="229"/>
                              </a:lnTo>
                              <a:lnTo>
                                <a:pt x="353" y="219"/>
                              </a:lnTo>
                              <a:lnTo>
                                <a:pt x="349" y="210"/>
                              </a:lnTo>
                              <a:lnTo>
                                <a:pt x="343" y="205"/>
                              </a:lnTo>
                              <a:lnTo>
                                <a:pt x="335" y="200"/>
                              </a:lnTo>
                              <a:lnTo>
                                <a:pt x="331" y="195"/>
                              </a:lnTo>
                              <a:lnTo>
                                <a:pt x="337" y="191"/>
                              </a:lnTo>
                              <a:lnTo>
                                <a:pt x="348" y="190"/>
                              </a:lnTo>
                              <a:lnTo>
                                <a:pt x="360" y="193"/>
                              </a:lnTo>
                              <a:lnTo>
                                <a:pt x="372" y="197"/>
                              </a:lnTo>
                              <a:lnTo>
                                <a:pt x="384" y="200"/>
                              </a:lnTo>
                              <a:lnTo>
                                <a:pt x="397" y="215"/>
                              </a:lnTo>
                              <a:lnTo>
                                <a:pt x="403" y="222"/>
                              </a:lnTo>
                              <a:lnTo>
                                <a:pt x="408" y="226"/>
                              </a:lnTo>
                              <a:lnTo>
                                <a:pt x="419" y="235"/>
                              </a:lnTo>
                              <a:lnTo>
                                <a:pt x="411" y="205"/>
                              </a:lnTo>
                              <a:lnTo>
                                <a:pt x="404" y="176"/>
                              </a:lnTo>
                              <a:lnTo>
                                <a:pt x="402" y="147"/>
                              </a:lnTo>
                              <a:lnTo>
                                <a:pt x="407" y="118"/>
                              </a:lnTo>
                              <a:lnTo>
                                <a:pt x="415" y="124"/>
                              </a:lnTo>
                              <a:lnTo>
                                <a:pt x="422" y="130"/>
                              </a:lnTo>
                              <a:lnTo>
                                <a:pt x="430" y="137"/>
                              </a:lnTo>
                              <a:lnTo>
                                <a:pt x="434" y="140"/>
                              </a:lnTo>
                              <a:lnTo>
                                <a:pt x="442" y="146"/>
                              </a:lnTo>
                              <a:lnTo>
                                <a:pt x="448" y="156"/>
                              </a:lnTo>
                              <a:lnTo>
                                <a:pt x="454" y="165"/>
                              </a:lnTo>
                              <a:lnTo>
                                <a:pt x="461" y="175"/>
                              </a:lnTo>
                              <a:lnTo>
                                <a:pt x="465" y="184"/>
                              </a:lnTo>
                              <a:lnTo>
                                <a:pt x="466" y="196"/>
                              </a:lnTo>
                              <a:lnTo>
                                <a:pt x="465" y="208"/>
                              </a:lnTo>
                              <a:lnTo>
                                <a:pt x="467" y="220"/>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3695F4A" id="Freeform 9" o:spid="_x0000_s1026" style="position:absolute;margin-left:273.4pt;margin-top:633.1pt;width:29.65pt;height:14.2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" path="m,235r46,-6l92,222r46,-6l206,208r50,-5l214,198r-23,-6l177,184,163,172r-4,-4l151,162r-3,-25l149,87,175,34,244,r39,26l298,56r3,31l302,114r-2,42l298,197r-2,41l291,280r-1,5l279,269r,-5l280,238r3,-27l287,185r4,-26l310,179r15,20l341,219r19,19l357,229r-4,-10l349,210r-6,-5l335,200r-4,-5l337,191r11,-1l360,193r12,4l384,200r13,15l403,222r5,4l419,235r-8,-30l404,176r-2,-29l407,118r8,6l422,130r8,7l434,140r8,6l448,156r6,9l461,175r4,9l466,196r-1,12l467,220r70,24l547,245r3,3l550,252r8,2l581,259r10,-1l593,258r,6e" filled="f">
                <v:path arrowok="t" o:connecttype="custom" o:connectlocs="29161,8185785;87482,8177530;162286,8169275;121081,8162290;103331,8149590;95724,8143240;94456,8095615;154679,8040370;188911,8075930;191447,8112760;188911,8165465;184474,8218170;176867,8211185;177501,8191500;181938,8157845;196519,8154035;216170,8179435;226313,8185785;221242,8173720;212367,8167370;213635,8161655;228215,8162925;243429,8167370;255474,8181340;265617,8189595;256108,8152130;258010,8115300;267519,8122920;275126,8129270;284001,8139430;292242,8151495;295412,8164830;296046,8180070;346760,8195945;348662,8200390;368314,8204835;375921,8204200" o:connectangles="0,0,0,0,0,0,0,0,0,0,0,0,0,0,0,0,0,0,0,0,0,0,0,0,0,0,0,0,0,0,0,0,0,0,0,0,0"/>
                <w10:wrap anchorx="page" anchory="pag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44256" behindDoc="1" locked="0" layoutInCell="1" allowOverlap="1" wp14:anchorId="3CC0DBEC" wp14:editId="4DC1B770">
                <wp:simplePos x="0" y="0"/>
                <wp:positionH relativeFrom="page">
                  <wp:posOffset>3472180</wp:posOffset>
                </wp:positionH>
                <wp:positionV relativeFrom="page">
                  <wp:posOffset>5791200</wp:posOffset>
                </wp:positionV>
                <wp:extent cx="376555" cy="180975"/>
                <wp:effectExtent l="0" t="0" r="23495" b="28575"/>
                <wp:wrapNone/>
                <wp:docPr id="106"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5514 5468"/>
                            <a:gd name="T1" fmla="*/ T0 w 594"/>
                            <a:gd name="T2" fmla="+- 0 9349 9120"/>
                            <a:gd name="T3" fmla="*/ 9349 h 285"/>
                            <a:gd name="T4" fmla="+- 0 5606 5468"/>
                            <a:gd name="T5" fmla="*/ T4 w 594"/>
                            <a:gd name="T6" fmla="+- 0 9336 9120"/>
                            <a:gd name="T7" fmla="*/ 9336 h 285"/>
                            <a:gd name="T8" fmla="+- 0 5724 5468"/>
                            <a:gd name="T9" fmla="*/ T8 w 594"/>
                            <a:gd name="T10" fmla="+- 0 9323 9120"/>
                            <a:gd name="T11" fmla="*/ 9323 h 285"/>
                            <a:gd name="T12" fmla="+- 0 5659 5468"/>
                            <a:gd name="T13" fmla="*/ T12 w 594"/>
                            <a:gd name="T14" fmla="+- 0 9312 9120"/>
                            <a:gd name="T15" fmla="*/ 9312 h 285"/>
                            <a:gd name="T16" fmla="+- 0 5631 5468"/>
                            <a:gd name="T17" fmla="*/ T16 w 594"/>
                            <a:gd name="T18" fmla="+- 0 9292 9120"/>
                            <a:gd name="T19" fmla="*/ 9292 h 285"/>
                            <a:gd name="T20" fmla="+- 0 5619 5468"/>
                            <a:gd name="T21" fmla="*/ T20 w 594"/>
                            <a:gd name="T22" fmla="+- 0 9282 9120"/>
                            <a:gd name="T23" fmla="*/ 9282 h 285"/>
                            <a:gd name="T24" fmla="+- 0 5617 5468"/>
                            <a:gd name="T25" fmla="*/ T24 w 594"/>
                            <a:gd name="T26" fmla="+- 0 9207 9120"/>
                            <a:gd name="T27" fmla="*/ 9207 h 285"/>
                            <a:gd name="T28" fmla="+- 0 5712 5468"/>
                            <a:gd name="T29" fmla="*/ T28 w 594"/>
                            <a:gd name="T30" fmla="+- 0 9120 9120"/>
                            <a:gd name="T31" fmla="*/ 9120 h 285"/>
                            <a:gd name="T32" fmla="+- 0 5766 5468"/>
                            <a:gd name="T33" fmla="*/ T32 w 594"/>
                            <a:gd name="T34" fmla="+- 0 9176 9120"/>
                            <a:gd name="T35" fmla="*/ 9176 h 285"/>
                            <a:gd name="T36" fmla="+- 0 5770 5468"/>
                            <a:gd name="T37" fmla="*/ T36 w 594"/>
                            <a:gd name="T38" fmla="+- 0 9234 9120"/>
                            <a:gd name="T39" fmla="*/ 9234 h 285"/>
                            <a:gd name="T40" fmla="+- 0 5766 5468"/>
                            <a:gd name="T41" fmla="*/ T40 w 594"/>
                            <a:gd name="T42" fmla="+- 0 9317 9120"/>
                            <a:gd name="T43" fmla="*/ 9317 h 285"/>
                            <a:gd name="T44" fmla="+- 0 5759 5468"/>
                            <a:gd name="T45" fmla="*/ T44 w 594"/>
                            <a:gd name="T46" fmla="+- 0 9400 9120"/>
                            <a:gd name="T47" fmla="*/ 9400 h 285"/>
                            <a:gd name="T48" fmla="+- 0 5747 5468"/>
                            <a:gd name="T49" fmla="*/ T48 w 594"/>
                            <a:gd name="T50" fmla="+- 0 9389 9120"/>
                            <a:gd name="T51" fmla="*/ 9389 h 285"/>
                            <a:gd name="T52" fmla="+- 0 5748 5468"/>
                            <a:gd name="T53" fmla="*/ T52 w 594"/>
                            <a:gd name="T54" fmla="+- 0 9358 9120"/>
                            <a:gd name="T55" fmla="*/ 9358 h 285"/>
                            <a:gd name="T56" fmla="+- 0 5755 5468"/>
                            <a:gd name="T57" fmla="*/ T56 w 594"/>
                            <a:gd name="T58" fmla="+- 0 9305 9120"/>
                            <a:gd name="T59" fmla="*/ 9305 h 285"/>
                            <a:gd name="T60" fmla="+- 0 5778 5468"/>
                            <a:gd name="T61" fmla="*/ T60 w 594"/>
                            <a:gd name="T62" fmla="+- 0 9299 9120"/>
                            <a:gd name="T63" fmla="*/ 9299 h 285"/>
                            <a:gd name="T64" fmla="+- 0 5809 5468"/>
                            <a:gd name="T65" fmla="*/ T64 w 594"/>
                            <a:gd name="T66" fmla="+- 0 9339 9120"/>
                            <a:gd name="T67" fmla="*/ 9339 h 285"/>
                            <a:gd name="T68" fmla="+- 0 5825 5468"/>
                            <a:gd name="T69" fmla="*/ T68 w 594"/>
                            <a:gd name="T70" fmla="+- 0 9349 9120"/>
                            <a:gd name="T71" fmla="*/ 9349 h 285"/>
                            <a:gd name="T72" fmla="+- 0 5817 5468"/>
                            <a:gd name="T73" fmla="*/ T72 w 594"/>
                            <a:gd name="T74" fmla="+- 0 9330 9120"/>
                            <a:gd name="T75" fmla="*/ 9330 h 285"/>
                            <a:gd name="T76" fmla="+- 0 5803 5468"/>
                            <a:gd name="T77" fmla="*/ T76 w 594"/>
                            <a:gd name="T78" fmla="+- 0 9320 9120"/>
                            <a:gd name="T79" fmla="*/ 9320 h 285"/>
                            <a:gd name="T80" fmla="+- 0 5805 5468"/>
                            <a:gd name="T81" fmla="*/ T80 w 594"/>
                            <a:gd name="T82" fmla="+- 0 9311 9120"/>
                            <a:gd name="T83" fmla="*/ 9311 h 285"/>
                            <a:gd name="T84" fmla="+- 0 5828 5468"/>
                            <a:gd name="T85" fmla="*/ T84 w 594"/>
                            <a:gd name="T86" fmla="+- 0 9313 9120"/>
                            <a:gd name="T87" fmla="*/ 9313 h 285"/>
                            <a:gd name="T88" fmla="+- 0 5852 5468"/>
                            <a:gd name="T89" fmla="*/ T88 w 594"/>
                            <a:gd name="T90" fmla="+- 0 9320 9120"/>
                            <a:gd name="T91" fmla="*/ 9320 h 285"/>
                            <a:gd name="T92" fmla="+- 0 5871 5468"/>
                            <a:gd name="T93" fmla="*/ T92 w 594"/>
                            <a:gd name="T94" fmla="+- 0 9342 9120"/>
                            <a:gd name="T95" fmla="*/ 9342 h 285"/>
                            <a:gd name="T96" fmla="+- 0 5887 5468"/>
                            <a:gd name="T97" fmla="*/ T96 w 594"/>
                            <a:gd name="T98" fmla="+- 0 9355 9120"/>
                            <a:gd name="T99" fmla="*/ 9355 h 285"/>
                            <a:gd name="T100" fmla="+- 0 5872 5468"/>
                            <a:gd name="T101" fmla="*/ T100 w 594"/>
                            <a:gd name="T102" fmla="+- 0 9296 9120"/>
                            <a:gd name="T103" fmla="*/ 9296 h 285"/>
                            <a:gd name="T104" fmla="+- 0 5875 5468"/>
                            <a:gd name="T105" fmla="*/ T104 w 594"/>
                            <a:gd name="T106" fmla="+- 0 9238 9120"/>
                            <a:gd name="T107" fmla="*/ 9238 h 285"/>
                            <a:gd name="T108" fmla="+- 0 5890 5468"/>
                            <a:gd name="T109" fmla="*/ T108 w 594"/>
                            <a:gd name="T110" fmla="+- 0 9250 9120"/>
                            <a:gd name="T111" fmla="*/ 9250 h 285"/>
                            <a:gd name="T112" fmla="+- 0 5902 5468"/>
                            <a:gd name="T113" fmla="*/ T112 w 594"/>
                            <a:gd name="T114" fmla="+- 0 9260 9120"/>
                            <a:gd name="T115" fmla="*/ 9260 h 285"/>
                            <a:gd name="T116" fmla="+- 0 5916 5468"/>
                            <a:gd name="T117" fmla="*/ T116 w 594"/>
                            <a:gd name="T118" fmla="+- 0 9276 9120"/>
                            <a:gd name="T119" fmla="*/ 9276 h 285"/>
                            <a:gd name="T120" fmla="+- 0 5929 5468"/>
                            <a:gd name="T121" fmla="*/ T120 w 594"/>
                            <a:gd name="T122" fmla="+- 0 9295 9120"/>
                            <a:gd name="T123" fmla="*/ 9295 h 285"/>
                            <a:gd name="T124" fmla="+- 0 5934 5468"/>
                            <a:gd name="T125" fmla="*/ T124 w 594"/>
                            <a:gd name="T126" fmla="+- 0 9316 9120"/>
                            <a:gd name="T127" fmla="*/ 9316 h 285"/>
                            <a:gd name="T128" fmla="+- 0 5935 5468"/>
                            <a:gd name="T129" fmla="*/ T128 w 594"/>
                            <a:gd name="T130" fmla="+- 0 9340 9120"/>
                            <a:gd name="T131" fmla="*/ 9340 h 285"/>
                            <a:gd name="T132" fmla="+- 0 6015 5468"/>
                            <a:gd name="T133" fmla="*/ T132 w 594"/>
                            <a:gd name="T134" fmla="+- 0 9365 9120"/>
                            <a:gd name="T135" fmla="*/ 9365 h 285"/>
                            <a:gd name="T136" fmla="+- 0 6018 5468"/>
                            <a:gd name="T137" fmla="*/ T136 w 594"/>
                            <a:gd name="T138" fmla="+- 0 9372 9120"/>
                            <a:gd name="T139" fmla="*/ 9372 h 285"/>
                            <a:gd name="T140" fmla="+- 0 6049 5468"/>
                            <a:gd name="T141" fmla="*/ T140 w 594"/>
                            <a:gd name="T142" fmla="+- 0 9379 9120"/>
                            <a:gd name="T143" fmla="*/ 9379 h 285"/>
                            <a:gd name="T144" fmla="+- 0 6061 5468"/>
                            <a:gd name="T145" fmla="*/ T144 w 594"/>
                            <a:gd name="T146" fmla="+- 0 9378 9120"/>
                            <a:gd name="T147" fmla="*/ 9378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3"/>
                              </a:lnTo>
                              <a:lnTo>
                                <a:pt x="214" y="198"/>
                              </a:lnTo>
                              <a:lnTo>
                                <a:pt x="191" y="192"/>
                              </a:lnTo>
                              <a:lnTo>
                                <a:pt x="177" y="184"/>
                              </a:lnTo>
                              <a:lnTo>
                                <a:pt x="163" y="172"/>
                              </a:lnTo>
                              <a:lnTo>
                                <a:pt x="159" y="168"/>
                              </a:lnTo>
                              <a:lnTo>
                                <a:pt x="151" y="162"/>
                              </a:lnTo>
                              <a:lnTo>
                                <a:pt x="148" y="137"/>
                              </a:lnTo>
                              <a:lnTo>
                                <a:pt x="149" y="87"/>
                              </a:lnTo>
                              <a:lnTo>
                                <a:pt x="175" y="34"/>
                              </a:lnTo>
                              <a:lnTo>
                                <a:pt x="244" y="0"/>
                              </a:lnTo>
                              <a:lnTo>
                                <a:pt x="283" y="26"/>
                              </a:lnTo>
                              <a:lnTo>
                                <a:pt x="298" y="56"/>
                              </a:lnTo>
                              <a:lnTo>
                                <a:pt x="301" y="87"/>
                              </a:lnTo>
                              <a:lnTo>
                                <a:pt x="302" y="114"/>
                              </a:lnTo>
                              <a:lnTo>
                                <a:pt x="300" y="156"/>
                              </a:lnTo>
                              <a:lnTo>
                                <a:pt x="298" y="197"/>
                              </a:lnTo>
                              <a:lnTo>
                                <a:pt x="296" y="238"/>
                              </a:lnTo>
                              <a:lnTo>
                                <a:pt x="291" y="280"/>
                              </a:lnTo>
                              <a:lnTo>
                                <a:pt x="290" y="285"/>
                              </a:lnTo>
                              <a:lnTo>
                                <a:pt x="279" y="269"/>
                              </a:lnTo>
                              <a:lnTo>
                                <a:pt x="279" y="264"/>
                              </a:lnTo>
                              <a:lnTo>
                                <a:pt x="280" y="238"/>
                              </a:lnTo>
                              <a:lnTo>
                                <a:pt x="283" y="211"/>
                              </a:lnTo>
                              <a:lnTo>
                                <a:pt x="287" y="185"/>
                              </a:lnTo>
                              <a:lnTo>
                                <a:pt x="291" y="159"/>
                              </a:lnTo>
                              <a:lnTo>
                                <a:pt x="310" y="179"/>
                              </a:lnTo>
                              <a:lnTo>
                                <a:pt x="325" y="199"/>
                              </a:lnTo>
                              <a:lnTo>
                                <a:pt x="341" y="219"/>
                              </a:lnTo>
                              <a:lnTo>
                                <a:pt x="360" y="238"/>
                              </a:lnTo>
                              <a:lnTo>
                                <a:pt x="357" y="229"/>
                              </a:lnTo>
                              <a:lnTo>
                                <a:pt x="353" y="219"/>
                              </a:lnTo>
                              <a:lnTo>
                                <a:pt x="349" y="210"/>
                              </a:lnTo>
                              <a:lnTo>
                                <a:pt x="343" y="205"/>
                              </a:lnTo>
                              <a:lnTo>
                                <a:pt x="335" y="200"/>
                              </a:lnTo>
                              <a:lnTo>
                                <a:pt x="331" y="195"/>
                              </a:lnTo>
                              <a:lnTo>
                                <a:pt x="337" y="191"/>
                              </a:lnTo>
                              <a:lnTo>
                                <a:pt x="348" y="190"/>
                              </a:lnTo>
                              <a:lnTo>
                                <a:pt x="360" y="193"/>
                              </a:lnTo>
                              <a:lnTo>
                                <a:pt x="372" y="197"/>
                              </a:lnTo>
                              <a:lnTo>
                                <a:pt x="384" y="200"/>
                              </a:lnTo>
                              <a:lnTo>
                                <a:pt x="397" y="215"/>
                              </a:lnTo>
                              <a:lnTo>
                                <a:pt x="403" y="222"/>
                              </a:lnTo>
                              <a:lnTo>
                                <a:pt x="408" y="226"/>
                              </a:lnTo>
                              <a:lnTo>
                                <a:pt x="419" y="235"/>
                              </a:lnTo>
                              <a:lnTo>
                                <a:pt x="411" y="205"/>
                              </a:lnTo>
                              <a:lnTo>
                                <a:pt x="404" y="176"/>
                              </a:lnTo>
                              <a:lnTo>
                                <a:pt x="402" y="147"/>
                              </a:lnTo>
                              <a:lnTo>
                                <a:pt x="407" y="118"/>
                              </a:lnTo>
                              <a:lnTo>
                                <a:pt x="415" y="124"/>
                              </a:lnTo>
                              <a:lnTo>
                                <a:pt x="422" y="130"/>
                              </a:lnTo>
                              <a:lnTo>
                                <a:pt x="430" y="137"/>
                              </a:lnTo>
                              <a:lnTo>
                                <a:pt x="434" y="140"/>
                              </a:lnTo>
                              <a:lnTo>
                                <a:pt x="442" y="146"/>
                              </a:lnTo>
                              <a:lnTo>
                                <a:pt x="448" y="156"/>
                              </a:lnTo>
                              <a:lnTo>
                                <a:pt x="454" y="165"/>
                              </a:lnTo>
                              <a:lnTo>
                                <a:pt x="461" y="175"/>
                              </a:lnTo>
                              <a:lnTo>
                                <a:pt x="465" y="184"/>
                              </a:lnTo>
                              <a:lnTo>
                                <a:pt x="466" y="196"/>
                              </a:lnTo>
                              <a:lnTo>
                                <a:pt x="465" y="208"/>
                              </a:lnTo>
                              <a:lnTo>
                                <a:pt x="467" y="220"/>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A0B0C6E" id="Freeform 106" o:spid="_x0000_s1026" style="position:absolute;margin-left:273.4pt;margin-top:456pt;width:29.65pt;height:14.2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" path="m,235r46,-6l92,222r46,-6l206,208r50,-5l214,198r-23,-6l177,184,163,172r-4,-4l151,162r-3,-25l149,87,175,34,244,r39,26l298,56r3,31l302,114r-2,42l298,197r-2,41l291,280r-1,5l279,269r,-5l280,238r3,-27l287,185r4,-26l310,179r15,20l341,219r19,19l357,229r-4,-10l349,210r-6,-5l335,200r-4,-5l337,191r11,-1l360,193r12,4l384,200r13,15l403,222r5,4l419,235r-8,-30l404,176r-2,-29l407,118r8,6l422,130r8,7l434,140r8,6l448,156r6,9l461,175r4,9l466,196r-1,12l467,220r70,24l547,245r3,3l550,252r8,2l581,259r10,-1l593,258r,6e" filled="f">
                <v:path arrowok="t" o:connecttype="custom" o:connectlocs="29161,5936615;87482,5928360;162286,5920105;121081,5913120;103331,5900420;95724,5894070;94456,5846445;154679,5791200;188911,5826760;191447,5863590;188911,5916295;184474,5969000;176867,5962015;177501,5942330;181938,5908675;196519,5904865;216170,5930265;226313,5936615;221242,5924550;212367,5918200;213635,5912485;228215,5913755;243429,5918200;255474,5932170;265617,5940425;256108,5902960;258010,5866130;267519,5873750;275126,5880100;284001,5890260;292242,5902325;295412,5915660;296046,5930900;346760,5946775;348662,5951220;368314,5955665;375921,5955030" o:connectangles="0,0,0,0,0,0,0,0,0,0,0,0,0,0,0,0,0,0,0,0,0,0,0,0,0,0,0,0,0,0,0,0,0,0,0,0,0"/>
                <w10:wrap anchorx="page" anchory="pag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45280" behindDoc="1" locked="0" layoutInCell="1" allowOverlap="1" wp14:anchorId="1BA72133" wp14:editId="75B16F60">
                <wp:simplePos x="0" y="0"/>
                <wp:positionH relativeFrom="page">
                  <wp:posOffset>3472180</wp:posOffset>
                </wp:positionH>
                <wp:positionV relativeFrom="page">
                  <wp:posOffset>6742430</wp:posOffset>
                </wp:positionV>
                <wp:extent cx="376555" cy="180975"/>
                <wp:effectExtent l="0" t="0" r="23495" b="28575"/>
                <wp:wrapNone/>
                <wp:docPr id="107"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5514 5468"/>
                            <a:gd name="T1" fmla="*/ T0 w 594"/>
                            <a:gd name="T2" fmla="+- 0 10847 10618"/>
                            <a:gd name="T3" fmla="*/ 10847 h 285"/>
                            <a:gd name="T4" fmla="+- 0 5606 5468"/>
                            <a:gd name="T5" fmla="*/ T4 w 594"/>
                            <a:gd name="T6" fmla="+- 0 10834 10618"/>
                            <a:gd name="T7" fmla="*/ 10834 h 285"/>
                            <a:gd name="T8" fmla="+- 0 5724 5468"/>
                            <a:gd name="T9" fmla="*/ T8 w 594"/>
                            <a:gd name="T10" fmla="+- 0 10821 10618"/>
                            <a:gd name="T11" fmla="*/ 10821 h 285"/>
                            <a:gd name="T12" fmla="+- 0 5659 5468"/>
                            <a:gd name="T13" fmla="*/ T12 w 594"/>
                            <a:gd name="T14" fmla="+- 0 10810 10618"/>
                            <a:gd name="T15" fmla="*/ 10810 h 285"/>
                            <a:gd name="T16" fmla="+- 0 5631 5468"/>
                            <a:gd name="T17" fmla="*/ T16 w 594"/>
                            <a:gd name="T18" fmla="+- 0 10790 10618"/>
                            <a:gd name="T19" fmla="*/ 10790 h 285"/>
                            <a:gd name="T20" fmla="+- 0 5619 5468"/>
                            <a:gd name="T21" fmla="*/ T20 w 594"/>
                            <a:gd name="T22" fmla="+- 0 10780 10618"/>
                            <a:gd name="T23" fmla="*/ 10780 h 285"/>
                            <a:gd name="T24" fmla="+- 0 5617 5468"/>
                            <a:gd name="T25" fmla="*/ T24 w 594"/>
                            <a:gd name="T26" fmla="+- 0 10705 10618"/>
                            <a:gd name="T27" fmla="*/ 10705 h 285"/>
                            <a:gd name="T28" fmla="+- 0 5712 5468"/>
                            <a:gd name="T29" fmla="*/ T28 w 594"/>
                            <a:gd name="T30" fmla="+- 0 10618 10618"/>
                            <a:gd name="T31" fmla="*/ 10618 h 285"/>
                            <a:gd name="T32" fmla="+- 0 5766 5468"/>
                            <a:gd name="T33" fmla="*/ T32 w 594"/>
                            <a:gd name="T34" fmla="+- 0 10674 10618"/>
                            <a:gd name="T35" fmla="*/ 10674 h 285"/>
                            <a:gd name="T36" fmla="+- 0 5770 5468"/>
                            <a:gd name="T37" fmla="*/ T36 w 594"/>
                            <a:gd name="T38" fmla="+- 0 10732 10618"/>
                            <a:gd name="T39" fmla="*/ 10732 h 285"/>
                            <a:gd name="T40" fmla="+- 0 5766 5468"/>
                            <a:gd name="T41" fmla="*/ T40 w 594"/>
                            <a:gd name="T42" fmla="+- 0 10815 10618"/>
                            <a:gd name="T43" fmla="*/ 10815 h 285"/>
                            <a:gd name="T44" fmla="+- 0 5759 5468"/>
                            <a:gd name="T45" fmla="*/ T44 w 594"/>
                            <a:gd name="T46" fmla="+- 0 10898 10618"/>
                            <a:gd name="T47" fmla="*/ 10898 h 285"/>
                            <a:gd name="T48" fmla="+- 0 5747 5468"/>
                            <a:gd name="T49" fmla="*/ T48 w 594"/>
                            <a:gd name="T50" fmla="+- 0 10887 10618"/>
                            <a:gd name="T51" fmla="*/ 10887 h 285"/>
                            <a:gd name="T52" fmla="+- 0 5748 5468"/>
                            <a:gd name="T53" fmla="*/ T52 w 594"/>
                            <a:gd name="T54" fmla="+- 0 10856 10618"/>
                            <a:gd name="T55" fmla="*/ 10856 h 285"/>
                            <a:gd name="T56" fmla="+- 0 5755 5468"/>
                            <a:gd name="T57" fmla="*/ T56 w 594"/>
                            <a:gd name="T58" fmla="+- 0 10803 10618"/>
                            <a:gd name="T59" fmla="*/ 10803 h 285"/>
                            <a:gd name="T60" fmla="+- 0 5778 5468"/>
                            <a:gd name="T61" fmla="*/ T60 w 594"/>
                            <a:gd name="T62" fmla="+- 0 10797 10618"/>
                            <a:gd name="T63" fmla="*/ 10797 h 285"/>
                            <a:gd name="T64" fmla="+- 0 5809 5468"/>
                            <a:gd name="T65" fmla="*/ T64 w 594"/>
                            <a:gd name="T66" fmla="+- 0 10837 10618"/>
                            <a:gd name="T67" fmla="*/ 10837 h 285"/>
                            <a:gd name="T68" fmla="+- 0 5825 5468"/>
                            <a:gd name="T69" fmla="*/ T68 w 594"/>
                            <a:gd name="T70" fmla="+- 0 10847 10618"/>
                            <a:gd name="T71" fmla="*/ 10847 h 285"/>
                            <a:gd name="T72" fmla="+- 0 5817 5468"/>
                            <a:gd name="T73" fmla="*/ T72 w 594"/>
                            <a:gd name="T74" fmla="+- 0 10828 10618"/>
                            <a:gd name="T75" fmla="*/ 10828 h 285"/>
                            <a:gd name="T76" fmla="+- 0 5803 5468"/>
                            <a:gd name="T77" fmla="*/ T76 w 594"/>
                            <a:gd name="T78" fmla="+- 0 10818 10618"/>
                            <a:gd name="T79" fmla="*/ 10818 h 285"/>
                            <a:gd name="T80" fmla="+- 0 5805 5468"/>
                            <a:gd name="T81" fmla="*/ T80 w 594"/>
                            <a:gd name="T82" fmla="+- 0 10809 10618"/>
                            <a:gd name="T83" fmla="*/ 10809 h 285"/>
                            <a:gd name="T84" fmla="+- 0 5828 5468"/>
                            <a:gd name="T85" fmla="*/ T84 w 594"/>
                            <a:gd name="T86" fmla="+- 0 10811 10618"/>
                            <a:gd name="T87" fmla="*/ 10811 h 285"/>
                            <a:gd name="T88" fmla="+- 0 5852 5468"/>
                            <a:gd name="T89" fmla="*/ T88 w 594"/>
                            <a:gd name="T90" fmla="+- 0 10818 10618"/>
                            <a:gd name="T91" fmla="*/ 10818 h 285"/>
                            <a:gd name="T92" fmla="+- 0 5871 5468"/>
                            <a:gd name="T93" fmla="*/ T92 w 594"/>
                            <a:gd name="T94" fmla="+- 0 10840 10618"/>
                            <a:gd name="T95" fmla="*/ 10840 h 285"/>
                            <a:gd name="T96" fmla="+- 0 5887 5468"/>
                            <a:gd name="T97" fmla="*/ T96 w 594"/>
                            <a:gd name="T98" fmla="+- 0 10853 10618"/>
                            <a:gd name="T99" fmla="*/ 10853 h 285"/>
                            <a:gd name="T100" fmla="+- 0 5872 5468"/>
                            <a:gd name="T101" fmla="*/ T100 w 594"/>
                            <a:gd name="T102" fmla="+- 0 10794 10618"/>
                            <a:gd name="T103" fmla="*/ 10794 h 285"/>
                            <a:gd name="T104" fmla="+- 0 5875 5468"/>
                            <a:gd name="T105" fmla="*/ T104 w 594"/>
                            <a:gd name="T106" fmla="+- 0 10736 10618"/>
                            <a:gd name="T107" fmla="*/ 10736 h 285"/>
                            <a:gd name="T108" fmla="+- 0 5890 5468"/>
                            <a:gd name="T109" fmla="*/ T108 w 594"/>
                            <a:gd name="T110" fmla="+- 0 10748 10618"/>
                            <a:gd name="T111" fmla="*/ 10748 h 285"/>
                            <a:gd name="T112" fmla="+- 0 5902 5468"/>
                            <a:gd name="T113" fmla="*/ T112 w 594"/>
                            <a:gd name="T114" fmla="+- 0 10758 10618"/>
                            <a:gd name="T115" fmla="*/ 10758 h 285"/>
                            <a:gd name="T116" fmla="+- 0 5916 5468"/>
                            <a:gd name="T117" fmla="*/ T116 w 594"/>
                            <a:gd name="T118" fmla="+- 0 10774 10618"/>
                            <a:gd name="T119" fmla="*/ 10774 h 285"/>
                            <a:gd name="T120" fmla="+- 0 5929 5468"/>
                            <a:gd name="T121" fmla="*/ T120 w 594"/>
                            <a:gd name="T122" fmla="+- 0 10793 10618"/>
                            <a:gd name="T123" fmla="*/ 10793 h 285"/>
                            <a:gd name="T124" fmla="+- 0 5934 5468"/>
                            <a:gd name="T125" fmla="*/ T124 w 594"/>
                            <a:gd name="T126" fmla="+- 0 10814 10618"/>
                            <a:gd name="T127" fmla="*/ 10814 h 285"/>
                            <a:gd name="T128" fmla="+- 0 5935 5468"/>
                            <a:gd name="T129" fmla="*/ T128 w 594"/>
                            <a:gd name="T130" fmla="+- 0 10838 10618"/>
                            <a:gd name="T131" fmla="*/ 10838 h 285"/>
                            <a:gd name="T132" fmla="+- 0 6015 5468"/>
                            <a:gd name="T133" fmla="*/ T132 w 594"/>
                            <a:gd name="T134" fmla="+- 0 10863 10618"/>
                            <a:gd name="T135" fmla="*/ 10863 h 285"/>
                            <a:gd name="T136" fmla="+- 0 6018 5468"/>
                            <a:gd name="T137" fmla="*/ T136 w 594"/>
                            <a:gd name="T138" fmla="+- 0 10870 10618"/>
                            <a:gd name="T139" fmla="*/ 10870 h 285"/>
                            <a:gd name="T140" fmla="+- 0 6049 5468"/>
                            <a:gd name="T141" fmla="*/ T140 w 594"/>
                            <a:gd name="T142" fmla="+- 0 10877 10618"/>
                            <a:gd name="T143" fmla="*/ 10877 h 285"/>
                            <a:gd name="T144" fmla="+- 0 6061 5468"/>
                            <a:gd name="T145" fmla="*/ T144 w 594"/>
                            <a:gd name="T146" fmla="+- 0 10876 10618"/>
                            <a:gd name="T147" fmla="*/ 10876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3"/>
                              </a:lnTo>
                              <a:lnTo>
                                <a:pt x="214" y="198"/>
                              </a:lnTo>
                              <a:lnTo>
                                <a:pt x="191" y="192"/>
                              </a:lnTo>
                              <a:lnTo>
                                <a:pt x="177" y="184"/>
                              </a:lnTo>
                              <a:lnTo>
                                <a:pt x="163" y="172"/>
                              </a:lnTo>
                              <a:lnTo>
                                <a:pt x="159" y="168"/>
                              </a:lnTo>
                              <a:lnTo>
                                <a:pt x="151" y="162"/>
                              </a:lnTo>
                              <a:lnTo>
                                <a:pt x="148" y="137"/>
                              </a:lnTo>
                              <a:lnTo>
                                <a:pt x="149" y="87"/>
                              </a:lnTo>
                              <a:lnTo>
                                <a:pt x="175" y="34"/>
                              </a:lnTo>
                              <a:lnTo>
                                <a:pt x="244" y="0"/>
                              </a:lnTo>
                              <a:lnTo>
                                <a:pt x="283" y="26"/>
                              </a:lnTo>
                              <a:lnTo>
                                <a:pt x="298" y="56"/>
                              </a:lnTo>
                              <a:lnTo>
                                <a:pt x="301" y="87"/>
                              </a:lnTo>
                              <a:lnTo>
                                <a:pt x="302" y="114"/>
                              </a:lnTo>
                              <a:lnTo>
                                <a:pt x="300" y="156"/>
                              </a:lnTo>
                              <a:lnTo>
                                <a:pt x="298" y="197"/>
                              </a:lnTo>
                              <a:lnTo>
                                <a:pt x="296" y="238"/>
                              </a:lnTo>
                              <a:lnTo>
                                <a:pt x="291" y="280"/>
                              </a:lnTo>
                              <a:lnTo>
                                <a:pt x="290" y="285"/>
                              </a:lnTo>
                              <a:lnTo>
                                <a:pt x="279" y="269"/>
                              </a:lnTo>
                              <a:lnTo>
                                <a:pt x="279" y="264"/>
                              </a:lnTo>
                              <a:lnTo>
                                <a:pt x="280" y="238"/>
                              </a:lnTo>
                              <a:lnTo>
                                <a:pt x="283" y="211"/>
                              </a:lnTo>
                              <a:lnTo>
                                <a:pt x="287" y="185"/>
                              </a:lnTo>
                              <a:lnTo>
                                <a:pt x="291" y="159"/>
                              </a:lnTo>
                              <a:lnTo>
                                <a:pt x="310" y="179"/>
                              </a:lnTo>
                              <a:lnTo>
                                <a:pt x="325" y="199"/>
                              </a:lnTo>
                              <a:lnTo>
                                <a:pt x="341" y="219"/>
                              </a:lnTo>
                              <a:lnTo>
                                <a:pt x="360" y="238"/>
                              </a:lnTo>
                              <a:lnTo>
                                <a:pt x="357" y="229"/>
                              </a:lnTo>
                              <a:lnTo>
                                <a:pt x="353" y="219"/>
                              </a:lnTo>
                              <a:lnTo>
                                <a:pt x="349" y="210"/>
                              </a:lnTo>
                              <a:lnTo>
                                <a:pt x="343" y="205"/>
                              </a:lnTo>
                              <a:lnTo>
                                <a:pt x="335" y="200"/>
                              </a:lnTo>
                              <a:lnTo>
                                <a:pt x="331" y="195"/>
                              </a:lnTo>
                              <a:lnTo>
                                <a:pt x="337" y="191"/>
                              </a:lnTo>
                              <a:lnTo>
                                <a:pt x="348" y="190"/>
                              </a:lnTo>
                              <a:lnTo>
                                <a:pt x="360" y="193"/>
                              </a:lnTo>
                              <a:lnTo>
                                <a:pt x="372" y="197"/>
                              </a:lnTo>
                              <a:lnTo>
                                <a:pt x="384" y="200"/>
                              </a:lnTo>
                              <a:lnTo>
                                <a:pt x="397" y="215"/>
                              </a:lnTo>
                              <a:lnTo>
                                <a:pt x="403" y="222"/>
                              </a:lnTo>
                              <a:lnTo>
                                <a:pt x="408" y="226"/>
                              </a:lnTo>
                              <a:lnTo>
                                <a:pt x="419" y="235"/>
                              </a:lnTo>
                              <a:lnTo>
                                <a:pt x="411" y="205"/>
                              </a:lnTo>
                              <a:lnTo>
                                <a:pt x="404" y="176"/>
                              </a:lnTo>
                              <a:lnTo>
                                <a:pt x="402" y="147"/>
                              </a:lnTo>
                              <a:lnTo>
                                <a:pt x="407" y="118"/>
                              </a:lnTo>
                              <a:lnTo>
                                <a:pt x="415" y="124"/>
                              </a:lnTo>
                              <a:lnTo>
                                <a:pt x="422" y="130"/>
                              </a:lnTo>
                              <a:lnTo>
                                <a:pt x="430" y="137"/>
                              </a:lnTo>
                              <a:lnTo>
                                <a:pt x="434" y="140"/>
                              </a:lnTo>
                              <a:lnTo>
                                <a:pt x="442" y="146"/>
                              </a:lnTo>
                              <a:lnTo>
                                <a:pt x="448" y="156"/>
                              </a:lnTo>
                              <a:lnTo>
                                <a:pt x="454" y="165"/>
                              </a:lnTo>
                              <a:lnTo>
                                <a:pt x="461" y="175"/>
                              </a:lnTo>
                              <a:lnTo>
                                <a:pt x="465" y="184"/>
                              </a:lnTo>
                              <a:lnTo>
                                <a:pt x="466" y="196"/>
                              </a:lnTo>
                              <a:lnTo>
                                <a:pt x="465" y="208"/>
                              </a:lnTo>
                              <a:lnTo>
                                <a:pt x="467" y="220"/>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42D25D9" id="Freeform 107" o:spid="_x0000_s1026" style="position:absolute;margin-left:273.4pt;margin-top:530.9pt;width:29.65pt;height:14.2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" path="m,235r46,-6l92,222r46,-6l206,208r50,-5l214,198r-23,-6l177,184,163,172r-4,-4l151,162r-3,-25l149,87,175,34,244,r39,26l298,56r3,31l302,114r-2,42l298,197r-2,41l291,280r-1,5l279,269r,-5l280,238r3,-27l287,185r4,-26l310,179r15,20l341,219r19,19l357,229r-4,-10l349,210r-6,-5l335,200r-4,-5l337,191r11,-1l360,193r12,4l384,200r13,15l403,222r5,4l419,235r-8,-30l404,176r-2,-29l407,118r8,6l422,130r8,7l434,140r8,6l448,156r6,9l461,175r4,9l466,196r-1,12l467,220r70,24l547,245r3,3l550,252r8,2l581,259r10,-1l593,258r,6e" filled="f">
                <v:path arrowok="t" o:connecttype="custom" o:connectlocs="29161,6887845;87482,6879590;162286,6871335;121081,6864350;103331,6851650;95724,6845300;94456,6797675;154679,6742430;188911,6777990;191447,6814820;188911,6867525;184474,6920230;176867,6913245;177501,6893560;181938,6859905;196519,6856095;216170,6881495;226313,6887845;221242,6875780;212367,6869430;213635,6863715;228215,6864985;243429,6869430;255474,6883400;265617,6891655;256108,6854190;258010,6817360;267519,6824980;275126,6831330;284001,6841490;292242,6853555;295412,6866890;296046,6882130;346760,6898005;348662,6902450;368314,6906895;375921,6906260" o:connectangles="0,0,0,0,0,0,0,0,0,0,0,0,0,0,0,0,0,0,0,0,0,0,0,0,0,0,0,0,0,0,0,0,0,0,0,0,0"/>
                <w10:wrap anchorx="page" anchory="pag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46304" behindDoc="1" locked="0" layoutInCell="1" allowOverlap="1" wp14:anchorId="330AAB83" wp14:editId="3B62A153">
                <wp:simplePos x="0" y="0"/>
                <wp:positionH relativeFrom="page">
                  <wp:posOffset>5608320</wp:posOffset>
                </wp:positionH>
                <wp:positionV relativeFrom="page">
                  <wp:posOffset>4913630</wp:posOffset>
                </wp:positionV>
                <wp:extent cx="376555" cy="180975"/>
                <wp:effectExtent l="0" t="0" r="23495" b="28575"/>
                <wp:wrapNone/>
                <wp:docPr id="108"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8878 8832"/>
                            <a:gd name="T1" fmla="*/ T0 w 594"/>
                            <a:gd name="T2" fmla="+- 0 7967 7738"/>
                            <a:gd name="T3" fmla="*/ 7967 h 285"/>
                            <a:gd name="T4" fmla="+- 0 8970 8832"/>
                            <a:gd name="T5" fmla="*/ T4 w 594"/>
                            <a:gd name="T6" fmla="+- 0 7954 7738"/>
                            <a:gd name="T7" fmla="*/ 7954 h 285"/>
                            <a:gd name="T8" fmla="+- 0 9088 8832"/>
                            <a:gd name="T9" fmla="*/ T8 w 594"/>
                            <a:gd name="T10" fmla="+- 0 7941 7738"/>
                            <a:gd name="T11" fmla="*/ 7941 h 285"/>
                            <a:gd name="T12" fmla="+- 0 9023 8832"/>
                            <a:gd name="T13" fmla="*/ T12 w 594"/>
                            <a:gd name="T14" fmla="+- 0 7930 7738"/>
                            <a:gd name="T15" fmla="*/ 7930 h 285"/>
                            <a:gd name="T16" fmla="+- 0 8995 8832"/>
                            <a:gd name="T17" fmla="*/ T16 w 594"/>
                            <a:gd name="T18" fmla="+- 0 7910 7738"/>
                            <a:gd name="T19" fmla="*/ 7910 h 285"/>
                            <a:gd name="T20" fmla="+- 0 8983 8832"/>
                            <a:gd name="T21" fmla="*/ T20 w 594"/>
                            <a:gd name="T22" fmla="+- 0 7900 7738"/>
                            <a:gd name="T23" fmla="*/ 7900 h 285"/>
                            <a:gd name="T24" fmla="+- 0 8981 8832"/>
                            <a:gd name="T25" fmla="*/ T24 w 594"/>
                            <a:gd name="T26" fmla="+- 0 7825 7738"/>
                            <a:gd name="T27" fmla="*/ 7825 h 285"/>
                            <a:gd name="T28" fmla="+- 0 9076 8832"/>
                            <a:gd name="T29" fmla="*/ T28 w 594"/>
                            <a:gd name="T30" fmla="+- 0 7738 7738"/>
                            <a:gd name="T31" fmla="*/ 7738 h 285"/>
                            <a:gd name="T32" fmla="+- 0 9130 8832"/>
                            <a:gd name="T33" fmla="*/ T32 w 594"/>
                            <a:gd name="T34" fmla="+- 0 7794 7738"/>
                            <a:gd name="T35" fmla="*/ 7794 h 285"/>
                            <a:gd name="T36" fmla="+- 0 9134 8832"/>
                            <a:gd name="T37" fmla="*/ T36 w 594"/>
                            <a:gd name="T38" fmla="+- 0 7852 7738"/>
                            <a:gd name="T39" fmla="*/ 7852 h 285"/>
                            <a:gd name="T40" fmla="+- 0 9130 8832"/>
                            <a:gd name="T41" fmla="*/ T40 w 594"/>
                            <a:gd name="T42" fmla="+- 0 7935 7738"/>
                            <a:gd name="T43" fmla="*/ 7935 h 285"/>
                            <a:gd name="T44" fmla="+- 0 9123 8832"/>
                            <a:gd name="T45" fmla="*/ T44 w 594"/>
                            <a:gd name="T46" fmla="+- 0 8018 7738"/>
                            <a:gd name="T47" fmla="*/ 8018 h 285"/>
                            <a:gd name="T48" fmla="+- 0 9111 8832"/>
                            <a:gd name="T49" fmla="*/ T48 w 594"/>
                            <a:gd name="T50" fmla="+- 0 8007 7738"/>
                            <a:gd name="T51" fmla="*/ 8007 h 285"/>
                            <a:gd name="T52" fmla="+- 0 9112 8832"/>
                            <a:gd name="T53" fmla="*/ T52 w 594"/>
                            <a:gd name="T54" fmla="+- 0 7976 7738"/>
                            <a:gd name="T55" fmla="*/ 7976 h 285"/>
                            <a:gd name="T56" fmla="+- 0 9119 8832"/>
                            <a:gd name="T57" fmla="*/ T56 w 594"/>
                            <a:gd name="T58" fmla="+- 0 7923 7738"/>
                            <a:gd name="T59" fmla="*/ 7923 h 285"/>
                            <a:gd name="T60" fmla="+- 0 9142 8832"/>
                            <a:gd name="T61" fmla="*/ T60 w 594"/>
                            <a:gd name="T62" fmla="+- 0 7917 7738"/>
                            <a:gd name="T63" fmla="*/ 7917 h 285"/>
                            <a:gd name="T64" fmla="+- 0 9173 8832"/>
                            <a:gd name="T65" fmla="*/ T64 w 594"/>
                            <a:gd name="T66" fmla="+- 0 7957 7738"/>
                            <a:gd name="T67" fmla="*/ 7957 h 285"/>
                            <a:gd name="T68" fmla="+- 0 9189 8832"/>
                            <a:gd name="T69" fmla="*/ T68 w 594"/>
                            <a:gd name="T70" fmla="+- 0 7967 7738"/>
                            <a:gd name="T71" fmla="*/ 7967 h 285"/>
                            <a:gd name="T72" fmla="+- 0 9181 8832"/>
                            <a:gd name="T73" fmla="*/ T72 w 594"/>
                            <a:gd name="T74" fmla="+- 0 7948 7738"/>
                            <a:gd name="T75" fmla="*/ 7948 h 285"/>
                            <a:gd name="T76" fmla="+- 0 9168 8832"/>
                            <a:gd name="T77" fmla="*/ T76 w 594"/>
                            <a:gd name="T78" fmla="+- 0 7938 7738"/>
                            <a:gd name="T79" fmla="*/ 7938 h 285"/>
                            <a:gd name="T80" fmla="+- 0 9169 8832"/>
                            <a:gd name="T81" fmla="*/ T80 w 594"/>
                            <a:gd name="T82" fmla="+- 0 7929 7738"/>
                            <a:gd name="T83" fmla="*/ 7929 h 285"/>
                            <a:gd name="T84" fmla="+- 0 9192 8832"/>
                            <a:gd name="T85" fmla="*/ T84 w 594"/>
                            <a:gd name="T86" fmla="+- 0 7931 7738"/>
                            <a:gd name="T87" fmla="*/ 7931 h 285"/>
                            <a:gd name="T88" fmla="+- 0 9216 8832"/>
                            <a:gd name="T89" fmla="*/ T88 w 594"/>
                            <a:gd name="T90" fmla="+- 0 7938 7738"/>
                            <a:gd name="T91" fmla="*/ 7938 h 285"/>
                            <a:gd name="T92" fmla="+- 0 9235 8832"/>
                            <a:gd name="T93" fmla="*/ T92 w 594"/>
                            <a:gd name="T94" fmla="+- 0 7960 7738"/>
                            <a:gd name="T95" fmla="*/ 7960 h 285"/>
                            <a:gd name="T96" fmla="+- 0 9251 8832"/>
                            <a:gd name="T97" fmla="*/ T96 w 594"/>
                            <a:gd name="T98" fmla="+- 0 7973 7738"/>
                            <a:gd name="T99" fmla="*/ 7973 h 285"/>
                            <a:gd name="T100" fmla="+- 0 9236 8832"/>
                            <a:gd name="T101" fmla="*/ T100 w 594"/>
                            <a:gd name="T102" fmla="+- 0 7914 7738"/>
                            <a:gd name="T103" fmla="*/ 7914 h 285"/>
                            <a:gd name="T104" fmla="+- 0 9239 8832"/>
                            <a:gd name="T105" fmla="*/ T104 w 594"/>
                            <a:gd name="T106" fmla="+- 0 7856 7738"/>
                            <a:gd name="T107" fmla="*/ 7856 h 285"/>
                            <a:gd name="T108" fmla="+- 0 9254 8832"/>
                            <a:gd name="T109" fmla="*/ T108 w 594"/>
                            <a:gd name="T110" fmla="+- 0 7868 7738"/>
                            <a:gd name="T111" fmla="*/ 7868 h 285"/>
                            <a:gd name="T112" fmla="+- 0 9266 8832"/>
                            <a:gd name="T113" fmla="*/ T112 w 594"/>
                            <a:gd name="T114" fmla="+- 0 7878 7738"/>
                            <a:gd name="T115" fmla="*/ 7878 h 285"/>
                            <a:gd name="T116" fmla="+- 0 9280 8832"/>
                            <a:gd name="T117" fmla="*/ T116 w 594"/>
                            <a:gd name="T118" fmla="+- 0 7894 7738"/>
                            <a:gd name="T119" fmla="*/ 7894 h 285"/>
                            <a:gd name="T120" fmla="+- 0 9293 8832"/>
                            <a:gd name="T121" fmla="*/ T120 w 594"/>
                            <a:gd name="T122" fmla="+- 0 7913 7738"/>
                            <a:gd name="T123" fmla="*/ 7913 h 285"/>
                            <a:gd name="T124" fmla="+- 0 9298 8832"/>
                            <a:gd name="T125" fmla="*/ T124 w 594"/>
                            <a:gd name="T126" fmla="+- 0 7934 7738"/>
                            <a:gd name="T127" fmla="*/ 7934 h 285"/>
                            <a:gd name="T128" fmla="+- 0 9299 8832"/>
                            <a:gd name="T129" fmla="*/ T128 w 594"/>
                            <a:gd name="T130" fmla="+- 0 7958 7738"/>
                            <a:gd name="T131" fmla="*/ 7958 h 285"/>
                            <a:gd name="T132" fmla="+- 0 9379 8832"/>
                            <a:gd name="T133" fmla="*/ T132 w 594"/>
                            <a:gd name="T134" fmla="+- 0 7983 7738"/>
                            <a:gd name="T135" fmla="*/ 7983 h 285"/>
                            <a:gd name="T136" fmla="+- 0 9382 8832"/>
                            <a:gd name="T137" fmla="*/ T136 w 594"/>
                            <a:gd name="T138" fmla="+- 0 7990 7738"/>
                            <a:gd name="T139" fmla="*/ 7990 h 285"/>
                            <a:gd name="T140" fmla="+- 0 9413 8832"/>
                            <a:gd name="T141" fmla="*/ T140 w 594"/>
                            <a:gd name="T142" fmla="+- 0 7997 7738"/>
                            <a:gd name="T143" fmla="*/ 7997 h 285"/>
                            <a:gd name="T144" fmla="+- 0 9425 8832"/>
                            <a:gd name="T145" fmla="*/ T144 w 594"/>
                            <a:gd name="T146" fmla="+- 0 7996 7738"/>
                            <a:gd name="T147" fmla="*/ 7996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3"/>
                              </a:lnTo>
                              <a:lnTo>
                                <a:pt x="214" y="198"/>
                              </a:lnTo>
                              <a:lnTo>
                                <a:pt x="191" y="192"/>
                              </a:lnTo>
                              <a:lnTo>
                                <a:pt x="177" y="184"/>
                              </a:lnTo>
                              <a:lnTo>
                                <a:pt x="163" y="172"/>
                              </a:lnTo>
                              <a:lnTo>
                                <a:pt x="159" y="168"/>
                              </a:lnTo>
                              <a:lnTo>
                                <a:pt x="151" y="162"/>
                              </a:lnTo>
                              <a:lnTo>
                                <a:pt x="148" y="137"/>
                              </a:lnTo>
                              <a:lnTo>
                                <a:pt x="149" y="87"/>
                              </a:lnTo>
                              <a:lnTo>
                                <a:pt x="175" y="34"/>
                              </a:lnTo>
                              <a:lnTo>
                                <a:pt x="244" y="0"/>
                              </a:lnTo>
                              <a:lnTo>
                                <a:pt x="283" y="26"/>
                              </a:lnTo>
                              <a:lnTo>
                                <a:pt x="298" y="56"/>
                              </a:lnTo>
                              <a:lnTo>
                                <a:pt x="301" y="87"/>
                              </a:lnTo>
                              <a:lnTo>
                                <a:pt x="302" y="114"/>
                              </a:lnTo>
                              <a:lnTo>
                                <a:pt x="300" y="156"/>
                              </a:lnTo>
                              <a:lnTo>
                                <a:pt x="298" y="197"/>
                              </a:lnTo>
                              <a:lnTo>
                                <a:pt x="296" y="238"/>
                              </a:lnTo>
                              <a:lnTo>
                                <a:pt x="291" y="280"/>
                              </a:lnTo>
                              <a:lnTo>
                                <a:pt x="290" y="285"/>
                              </a:lnTo>
                              <a:lnTo>
                                <a:pt x="279" y="269"/>
                              </a:lnTo>
                              <a:lnTo>
                                <a:pt x="279" y="264"/>
                              </a:lnTo>
                              <a:lnTo>
                                <a:pt x="280" y="238"/>
                              </a:lnTo>
                              <a:lnTo>
                                <a:pt x="283" y="211"/>
                              </a:lnTo>
                              <a:lnTo>
                                <a:pt x="287" y="185"/>
                              </a:lnTo>
                              <a:lnTo>
                                <a:pt x="291" y="159"/>
                              </a:lnTo>
                              <a:lnTo>
                                <a:pt x="310" y="179"/>
                              </a:lnTo>
                              <a:lnTo>
                                <a:pt x="326" y="199"/>
                              </a:lnTo>
                              <a:lnTo>
                                <a:pt x="341" y="219"/>
                              </a:lnTo>
                              <a:lnTo>
                                <a:pt x="360" y="238"/>
                              </a:lnTo>
                              <a:lnTo>
                                <a:pt x="357" y="229"/>
                              </a:lnTo>
                              <a:lnTo>
                                <a:pt x="353" y="219"/>
                              </a:lnTo>
                              <a:lnTo>
                                <a:pt x="349" y="210"/>
                              </a:lnTo>
                              <a:lnTo>
                                <a:pt x="343" y="205"/>
                              </a:lnTo>
                              <a:lnTo>
                                <a:pt x="336" y="200"/>
                              </a:lnTo>
                              <a:lnTo>
                                <a:pt x="331" y="195"/>
                              </a:lnTo>
                              <a:lnTo>
                                <a:pt x="337" y="191"/>
                              </a:lnTo>
                              <a:lnTo>
                                <a:pt x="348" y="190"/>
                              </a:lnTo>
                              <a:lnTo>
                                <a:pt x="360" y="193"/>
                              </a:lnTo>
                              <a:lnTo>
                                <a:pt x="372" y="197"/>
                              </a:lnTo>
                              <a:lnTo>
                                <a:pt x="384" y="200"/>
                              </a:lnTo>
                              <a:lnTo>
                                <a:pt x="397" y="215"/>
                              </a:lnTo>
                              <a:lnTo>
                                <a:pt x="403" y="222"/>
                              </a:lnTo>
                              <a:lnTo>
                                <a:pt x="408" y="226"/>
                              </a:lnTo>
                              <a:lnTo>
                                <a:pt x="419" y="235"/>
                              </a:lnTo>
                              <a:lnTo>
                                <a:pt x="411" y="205"/>
                              </a:lnTo>
                              <a:lnTo>
                                <a:pt x="404" y="176"/>
                              </a:lnTo>
                              <a:lnTo>
                                <a:pt x="402" y="147"/>
                              </a:lnTo>
                              <a:lnTo>
                                <a:pt x="407" y="118"/>
                              </a:lnTo>
                              <a:lnTo>
                                <a:pt x="415" y="124"/>
                              </a:lnTo>
                              <a:lnTo>
                                <a:pt x="422" y="130"/>
                              </a:lnTo>
                              <a:lnTo>
                                <a:pt x="430" y="137"/>
                              </a:lnTo>
                              <a:lnTo>
                                <a:pt x="434" y="140"/>
                              </a:lnTo>
                              <a:lnTo>
                                <a:pt x="442" y="146"/>
                              </a:lnTo>
                              <a:lnTo>
                                <a:pt x="448" y="156"/>
                              </a:lnTo>
                              <a:lnTo>
                                <a:pt x="454" y="165"/>
                              </a:lnTo>
                              <a:lnTo>
                                <a:pt x="461" y="175"/>
                              </a:lnTo>
                              <a:lnTo>
                                <a:pt x="465" y="184"/>
                              </a:lnTo>
                              <a:lnTo>
                                <a:pt x="466" y="196"/>
                              </a:lnTo>
                              <a:lnTo>
                                <a:pt x="465" y="208"/>
                              </a:lnTo>
                              <a:lnTo>
                                <a:pt x="467" y="220"/>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50EDAA4" id="Freeform 108" o:spid="_x0000_s1026" style="position:absolute;margin-left:441.6pt;margin-top:386.9pt;width:29.65pt;height:14.2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" path="m,235r46,-6l92,222r46,-6l206,208r50,-5l214,198r-23,-6l177,184,163,172r-4,-4l151,162r-3,-25l149,87,175,34,244,r39,26l298,56r3,31l302,114r-2,42l298,197r-2,41l291,280r-1,5l279,269r,-5l280,238r3,-27l287,185r4,-26l310,179r16,20l341,219r19,19l357,229r-4,-10l349,210r-6,-5l336,200r-5,-5l337,191r11,-1l360,193r12,4l384,200r13,15l403,222r5,4l419,235r-8,-30l404,176r-2,-29l407,118r8,6l422,130r8,7l434,140r8,6l448,156r6,9l461,175r4,9l466,196r-1,12l467,220r70,24l547,245r3,3l550,252r8,2l581,259r10,-1l593,258r,6e" filled="f">
                <v:path arrowok="t" o:connecttype="custom" o:connectlocs="29161,5059045;87482,5050790;162286,5042535;121081,5035550;103331,5022850;95724,5016500;94456,4968875;154679,4913630;188911,4949190;191447,4986020;188911,5038725;184474,5091430;176867,5084445;177501,5064760;181938,5031105;196519,5027295;216170,5052695;226313,5059045;221242,5046980;213001,5040630;213635,5034915;228215,5036185;243429,5040630;255474,5054600;265617,5062855;256108,5025390;258010,4988560;267519,4996180;275126,5002530;284001,5012690;292242,5024755;295412,5038090;296046,5053330;346760,5069205;348662,5073650;368314,5078095;375921,5077460" o:connectangles="0,0,0,0,0,0,0,0,0,0,0,0,0,0,0,0,0,0,0,0,0,0,0,0,0,0,0,0,0,0,0,0,0,0,0,0,0"/>
                <w10:wrap anchorx="page" anchory="pag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47328" behindDoc="1" locked="0" layoutInCell="1" allowOverlap="1" wp14:anchorId="51D3B3BC" wp14:editId="41A3112F">
                <wp:simplePos x="0" y="0"/>
                <wp:positionH relativeFrom="page">
                  <wp:posOffset>3472180</wp:posOffset>
                </wp:positionH>
                <wp:positionV relativeFrom="page">
                  <wp:posOffset>3141345</wp:posOffset>
                </wp:positionV>
                <wp:extent cx="376555" cy="180975"/>
                <wp:effectExtent l="0" t="0" r="23495" b="28575"/>
                <wp:wrapNone/>
                <wp:docPr id="109"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5514 5468"/>
                            <a:gd name="T1" fmla="*/ T0 w 594"/>
                            <a:gd name="T2" fmla="+- 0 5176 4947"/>
                            <a:gd name="T3" fmla="*/ 5176 h 285"/>
                            <a:gd name="T4" fmla="+- 0 5606 5468"/>
                            <a:gd name="T5" fmla="*/ T4 w 594"/>
                            <a:gd name="T6" fmla="+- 0 5163 4947"/>
                            <a:gd name="T7" fmla="*/ 5163 h 285"/>
                            <a:gd name="T8" fmla="+- 0 5724 5468"/>
                            <a:gd name="T9" fmla="*/ T8 w 594"/>
                            <a:gd name="T10" fmla="+- 0 5150 4947"/>
                            <a:gd name="T11" fmla="*/ 5150 h 285"/>
                            <a:gd name="T12" fmla="+- 0 5659 5468"/>
                            <a:gd name="T13" fmla="*/ T12 w 594"/>
                            <a:gd name="T14" fmla="+- 0 5139 4947"/>
                            <a:gd name="T15" fmla="*/ 5139 h 285"/>
                            <a:gd name="T16" fmla="+- 0 5631 5468"/>
                            <a:gd name="T17" fmla="*/ T16 w 594"/>
                            <a:gd name="T18" fmla="+- 0 5119 4947"/>
                            <a:gd name="T19" fmla="*/ 5119 h 285"/>
                            <a:gd name="T20" fmla="+- 0 5619 5468"/>
                            <a:gd name="T21" fmla="*/ T20 w 594"/>
                            <a:gd name="T22" fmla="+- 0 5109 4947"/>
                            <a:gd name="T23" fmla="*/ 5109 h 285"/>
                            <a:gd name="T24" fmla="+- 0 5617 5468"/>
                            <a:gd name="T25" fmla="*/ T24 w 594"/>
                            <a:gd name="T26" fmla="+- 0 5034 4947"/>
                            <a:gd name="T27" fmla="*/ 5034 h 285"/>
                            <a:gd name="T28" fmla="+- 0 5712 5468"/>
                            <a:gd name="T29" fmla="*/ T28 w 594"/>
                            <a:gd name="T30" fmla="+- 0 4947 4947"/>
                            <a:gd name="T31" fmla="*/ 4947 h 285"/>
                            <a:gd name="T32" fmla="+- 0 5766 5468"/>
                            <a:gd name="T33" fmla="*/ T32 w 594"/>
                            <a:gd name="T34" fmla="+- 0 5003 4947"/>
                            <a:gd name="T35" fmla="*/ 5003 h 285"/>
                            <a:gd name="T36" fmla="+- 0 5770 5468"/>
                            <a:gd name="T37" fmla="*/ T36 w 594"/>
                            <a:gd name="T38" fmla="+- 0 5061 4947"/>
                            <a:gd name="T39" fmla="*/ 5061 h 285"/>
                            <a:gd name="T40" fmla="+- 0 5766 5468"/>
                            <a:gd name="T41" fmla="*/ T40 w 594"/>
                            <a:gd name="T42" fmla="+- 0 5144 4947"/>
                            <a:gd name="T43" fmla="*/ 5144 h 285"/>
                            <a:gd name="T44" fmla="+- 0 5759 5468"/>
                            <a:gd name="T45" fmla="*/ T44 w 594"/>
                            <a:gd name="T46" fmla="+- 0 5227 4947"/>
                            <a:gd name="T47" fmla="*/ 5227 h 285"/>
                            <a:gd name="T48" fmla="+- 0 5747 5468"/>
                            <a:gd name="T49" fmla="*/ T48 w 594"/>
                            <a:gd name="T50" fmla="+- 0 5216 4947"/>
                            <a:gd name="T51" fmla="*/ 5216 h 285"/>
                            <a:gd name="T52" fmla="+- 0 5748 5468"/>
                            <a:gd name="T53" fmla="*/ T52 w 594"/>
                            <a:gd name="T54" fmla="+- 0 5185 4947"/>
                            <a:gd name="T55" fmla="*/ 5185 h 285"/>
                            <a:gd name="T56" fmla="+- 0 5755 5468"/>
                            <a:gd name="T57" fmla="*/ T56 w 594"/>
                            <a:gd name="T58" fmla="+- 0 5132 4947"/>
                            <a:gd name="T59" fmla="*/ 5132 h 285"/>
                            <a:gd name="T60" fmla="+- 0 5778 5468"/>
                            <a:gd name="T61" fmla="*/ T60 w 594"/>
                            <a:gd name="T62" fmla="+- 0 5126 4947"/>
                            <a:gd name="T63" fmla="*/ 5126 h 285"/>
                            <a:gd name="T64" fmla="+- 0 5809 5468"/>
                            <a:gd name="T65" fmla="*/ T64 w 594"/>
                            <a:gd name="T66" fmla="+- 0 5166 4947"/>
                            <a:gd name="T67" fmla="*/ 5166 h 285"/>
                            <a:gd name="T68" fmla="+- 0 5825 5468"/>
                            <a:gd name="T69" fmla="*/ T68 w 594"/>
                            <a:gd name="T70" fmla="+- 0 5176 4947"/>
                            <a:gd name="T71" fmla="*/ 5176 h 285"/>
                            <a:gd name="T72" fmla="+- 0 5817 5468"/>
                            <a:gd name="T73" fmla="*/ T72 w 594"/>
                            <a:gd name="T74" fmla="+- 0 5157 4947"/>
                            <a:gd name="T75" fmla="*/ 5157 h 285"/>
                            <a:gd name="T76" fmla="+- 0 5803 5468"/>
                            <a:gd name="T77" fmla="*/ T76 w 594"/>
                            <a:gd name="T78" fmla="+- 0 5147 4947"/>
                            <a:gd name="T79" fmla="*/ 5147 h 285"/>
                            <a:gd name="T80" fmla="+- 0 5805 5468"/>
                            <a:gd name="T81" fmla="*/ T80 w 594"/>
                            <a:gd name="T82" fmla="+- 0 5138 4947"/>
                            <a:gd name="T83" fmla="*/ 5138 h 285"/>
                            <a:gd name="T84" fmla="+- 0 5828 5468"/>
                            <a:gd name="T85" fmla="*/ T84 w 594"/>
                            <a:gd name="T86" fmla="+- 0 5140 4947"/>
                            <a:gd name="T87" fmla="*/ 5140 h 285"/>
                            <a:gd name="T88" fmla="+- 0 5852 5468"/>
                            <a:gd name="T89" fmla="*/ T88 w 594"/>
                            <a:gd name="T90" fmla="+- 0 5147 4947"/>
                            <a:gd name="T91" fmla="*/ 5147 h 285"/>
                            <a:gd name="T92" fmla="+- 0 5871 5468"/>
                            <a:gd name="T93" fmla="*/ T92 w 594"/>
                            <a:gd name="T94" fmla="+- 0 5169 4947"/>
                            <a:gd name="T95" fmla="*/ 5169 h 285"/>
                            <a:gd name="T96" fmla="+- 0 5887 5468"/>
                            <a:gd name="T97" fmla="*/ T96 w 594"/>
                            <a:gd name="T98" fmla="+- 0 5182 4947"/>
                            <a:gd name="T99" fmla="*/ 5182 h 285"/>
                            <a:gd name="T100" fmla="+- 0 5872 5468"/>
                            <a:gd name="T101" fmla="*/ T100 w 594"/>
                            <a:gd name="T102" fmla="+- 0 5123 4947"/>
                            <a:gd name="T103" fmla="*/ 5123 h 285"/>
                            <a:gd name="T104" fmla="+- 0 5875 5468"/>
                            <a:gd name="T105" fmla="*/ T104 w 594"/>
                            <a:gd name="T106" fmla="+- 0 5065 4947"/>
                            <a:gd name="T107" fmla="*/ 5065 h 285"/>
                            <a:gd name="T108" fmla="+- 0 5890 5468"/>
                            <a:gd name="T109" fmla="*/ T108 w 594"/>
                            <a:gd name="T110" fmla="+- 0 5077 4947"/>
                            <a:gd name="T111" fmla="*/ 5077 h 285"/>
                            <a:gd name="T112" fmla="+- 0 5902 5468"/>
                            <a:gd name="T113" fmla="*/ T112 w 594"/>
                            <a:gd name="T114" fmla="+- 0 5087 4947"/>
                            <a:gd name="T115" fmla="*/ 5087 h 285"/>
                            <a:gd name="T116" fmla="+- 0 5916 5468"/>
                            <a:gd name="T117" fmla="*/ T116 w 594"/>
                            <a:gd name="T118" fmla="+- 0 5103 4947"/>
                            <a:gd name="T119" fmla="*/ 5103 h 285"/>
                            <a:gd name="T120" fmla="+- 0 5929 5468"/>
                            <a:gd name="T121" fmla="*/ T120 w 594"/>
                            <a:gd name="T122" fmla="+- 0 5122 4947"/>
                            <a:gd name="T123" fmla="*/ 5122 h 285"/>
                            <a:gd name="T124" fmla="+- 0 5934 5468"/>
                            <a:gd name="T125" fmla="*/ T124 w 594"/>
                            <a:gd name="T126" fmla="+- 0 5143 4947"/>
                            <a:gd name="T127" fmla="*/ 5143 h 285"/>
                            <a:gd name="T128" fmla="+- 0 5935 5468"/>
                            <a:gd name="T129" fmla="*/ T128 w 594"/>
                            <a:gd name="T130" fmla="+- 0 5167 4947"/>
                            <a:gd name="T131" fmla="*/ 5167 h 285"/>
                            <a:gd name="T132" fmla="+- 0 6015 5468"/>
                            <a:gd name="T133" fmla="*/ T132 w 594"/>
                            <a:gd name="T134" fmla="+- 0 5192 4947"/>
                            <a:gd name="T135" fmla="*/ 5192 h 285"/>
                            <a:gd name="T136" fmla="+- 0 6018 5468"/>
                            <a:gd name="T137" fmla="*/ T136 w 594"/>
                            <a:gd name="T138" fmla="+- 0 5199 4947"/>
                            <a:gd name="T139" fmla="*/ 5199 h 285"/>
                            <a:gd name="T140" fmla="+- 0 6049 5468"/>
                            <a:gd name="T141" fmla="*/ T140 w 594"/>
                            <a:gd name="T142" fmla="+- 0 5206 4947"/>
                            <a:gd name="T143" fmla="*/ 5206 h 285"/>
                            <a:gd name="T144" fmla="+- 0 6061 5468"/>
                            <a:gd name="T145" fmla="*/ T144 w 594"/>
                            <a:gd name="T146" fmla="+- 0 5205 4947"/>
                            <a:gd name="T147" fmla="*/ 5205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3"/>
                              </a:lnTo>
                              <a:lnTo>
                                <a:pt x="214" y="198"/>
                              </a:lnTo>
                              <a:lnTo>
                                <a:pt x="191" y="192"/>
                              </a:lnTo>
                              <a:lnTo>
                                <a:pt x="177" y="184"/>
                              </a:lnTo>
                              <a:lnTo>
                                <a:pt x="163" y="172"/>
                              </a:lnTo>
                              <a:lnTo>
                                <a:pt x="159" y="168"/>
                              </a:lnTo>
                              <a:lnTo>
                                <a:pt x="151" y="162"/>
                              </a:lnTo>
                              <a:lnTo>
                                <a:pt x="148" y="137"/>
                              </a:lnTo>
                              <a:lnTo>
                                <a:pt x="149" y="87"/>
                              </a:lnTo>
                              <a:lnTo>
                                <a:pt x="175" y="34"/>
                              </a:lnTo>
                              <a:lnTo>
                                <a:pt x="244" y="0"/>
                              </a:lnTo>
                              <a:lnTo>
                                <a:pt x="283" y="26"/>
                              </a:lnTo>
                              <a:lnTo>
                                <a:pt x="298" y="56"/>
                              </a:lnTo>
                              <a:lnTo>
                                <a:pt x="301" y="87"/>
                              </a:lnTo>
                              <a:lnTo>
                                <a:pt x="302" y="114"/>
                              </a:lnTo>
                              <a:lnTo>
                                <a:pt x="300" y="156"/>
                              </a:lnTo>
                              <a:lnTo>
                                <a:pt x="298" y="197"/>
                              </a:lnTo>
                              <a:lnTo>
                                <a:pt x="296" y="238"/>
                              </a:lnTo>
                              <a:lnTo>
                                <a:pt x="291" y="280"/>
                              </a:lnTo>
                              <a:lnTo>
                                <a:pt x="290" y="285"/>
                              </a:lnTo>
                              <a:lnTo>
                                <a:pt x="279" y="269"/>
                              </a:lnTo>
                              <a:lnTo>
                                <a:pt x="279" y="264"/>
                              </a:lnTo>
                              <a:lnTo>
                                <a:pt x="280" y="238"/>
                              </a:lnTo>
                              <a:lnTo>
                                <a:pt x="283" y="211"/>
                              </a:lnTo>
                              <a:lnTo>
                                <a:pt x="287" y="185"/>
                              </a:lnTo>
                              <a:lnTo>
                                <a:pt x="291" y="159"/>
                              </a:lnTo>
                              <a:lnTo>
                                <a:pt x="310" y="179"/>
                              </a:lnTo>
                              <a:lnTo>
                                <a:pt x="325" y="199"/>
                              </a:lnTo>
                              <a:lnTo>
                                <a:pt x="341" y="219"/>
                              </a:lnTo>
                              <a:lnTo>
                                <a:pt x="360" y="238"/>
                              </a:lnTo>
                              <a:lnTo>
                                <a:pt x="357" y="229"/>
                              </a:lnTo>
                              <a:lnTo>
                                <a:pt x="353" y="219"/>
                              </a:lnTo>
                              <a:lnTo>
                                <a:pt x="349" y="210"/>
                              </a:lnTo>
                              <a:lnTo>
                                <a:pt x="343" y="205"/>
                              </a:lnTo>
                              <a:lnTo>
                                <a:pt x="335" y="200"/>
                              </a:lnTo>
                              <a:lnTo>
                                <a:pt x="331" y="195"/>
                              </a:lnTo>
                              <a:lnTo>
                                <a:pt x="337" y="191"/>
                              </a:lnTo>
                              <a:lnTo>
                                <a:pt x="348" y="190"/>
                              </a:lnTo>
                              <a:lnTo>
                                <a:pt x="360" y="193"/>
                              </a:lnTo>
                              <a:lnTo>
                                <a:pt x="372" y="197"/>
                              </a:lnTo>
                              <a:lnTo>
                                <a:pt x="384" y="200"/>
                              </a:lnTo>
                              <a:lnTo>
                                <a:pt x="397" y="215"/>
                              </a:lnTo>
                              <a:lnTo>
                                <a:pt x="403" y="222"/>
                              </a:lnTo>
                              <a:lnTo>
                                <a:pt x="408" y="226"/>
                              </a:lnTo>
                              <a:lnTo>
                                <a:pt x="419" y="235"/>
                              </a:lnTo>
                              <a:lnTo>
                                <a:pt x="411" y="205"/>
                              </a:lnTo>
                              <a:lnTo>
                                <a:pt x="404" y="176"/>
                              </a:lnTo>
                              <a:lnTo>
                                <a:pt x="402" y="147"/>
                              </a:lnTo>
                              <a:lnTo>
                                <a:pt x="407" y="118"/>
                              </a:lnTo>
                              <a:lnTo>
                                <a:pt x="415" y="124"/>
                              </a:lnTo>
                              <a:lnTo>
                                <a:pt x="422" y="130"/>
                              </a:lnTo>
                              <a:lnTo>
                                <a:pt x="430" y="137"/>
                              </a:lnTo>
                              <a:lnTo>
                                <a:pt x="434" y="140"/>
                              </a:lnTo>
                              <a:lnTo>
                                <a:pt x="442" y="146"/>
                              </a:lnTo>
                              <a:lnTo>
                                <a:pt x="448" y="156"/>
                              </a:lnTo>
                              <a:lnTo>
                                <a:pt x="454" y="165"/>
                              </a:lnTo>
                              <a:lnTo>
                                <a:pt x="461" y="175"/>
                              </a:lnTo>
                              <a:lnTo>
                                <a:pt x="465" y="184"/>
                              </a:lnTo>
                              <a:lnTo>
                                <a:pt x="466" y="196"/>
                              </a:lnTo>
                              <a:lnTo>
                                <a:pt x="465" y="208"/>
                              </a:lnTo>
                              <a:lnTo>
                                <a:pt x="467" y="220"/>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463D5B0" id="Freeform 109" o:spid="_x0000_s1026" style="position:absolute;margin-left:273.4pt;margin-top:247.35pt;width:29.65pt;height:14.2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" path="m,235r46,-6l92,222r46,-6l206,208r50,-5l214,198r-23,-6l177,184,163,172r-4,-4l151,162r-3,-25l149,87,175,34,244,r39,26l298,56r3,31l302,114r-2,42l298,197r-2,41l291,280r-1,5l279,269r,-5l280,238r3,-27l287,185r4,-26l310,179r15,20l341,219r19,19l357,229r-4,-10l349,210r-6,-5l335,200r-4,-5l337,191r11,-1l360,193r12,4l384,200r13,15l403,222r5,4l419,235r-8,-30l404,176r-2,-29l407,118r8,6l422,130r8,7l434,140r8,6l448,156r6,9l461,175r4,9l466,196r-1,12l467,220r70,24l547,245r3,3l550,252r8,2l581,259r10,-1l593,258r,6e" filled="f">
                <v:path arrowok="t" o:connecttype="custom" o:connectlocs="29161,3286760;87482,3278505;162286,3270250;121081,3263265;103331,3250565;95724,3244215;94456,3196590;154679,3141345;188911,3176905;191447,3213735;188911,3266440;184474,3319145;176867,3312160;177501,3292475;181938,3258820;196519,3255010;216170,3280410;226313,3286760;221242,3274695;212367,3268345;213635,3262630;228215,3263900;243429,3268345;255474,3282315;265617,3290570;256108,3253105;258010,3216275;267519,3223895;275126,3230245;284001,3240405;292242,3252470;295412,3265805;296046,3281045;346760,3296920;348662,3301365;368314,3305810;375921,3305175" o:connectangles="0,0,0,0,0,0,0,0,0,0,0,0,0,0,0,0,0,0,0,0,0,0,0,0,0,0,0,0,0,0,0,0,0,0,0,0,0"/>
                <w10:wrap anchorx="page" anchory="pag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48352" behindDoc="1" locked="0" layoutInCell="1" allowOverlap="1" wp14:anchorId="27D70268" wp14:editId="7E840A72">
                <wp:simplePos x="0" y="0"/>
                <wp:positionH relativeFrom="page">
                  <wp:posOffset>3472180</wp:posOffset>
                </wp:positionH>
                <wp:positionV relativeFrom="page">
                  <wp:posOffset>4031615</wp:posOffset>
                </wp:positionV>
                <wp:extent cx="376555" cy="180975"/>
                <wp:effectExtent l="0" t="0" r="23495" b="28575"/>
                <wp:wrapNone/>
                <wp:docPr id="110"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5514 5468"/>
                            <a:gd name="T1" fmla="*/ T0 w 594"/>
                            <a:gd name="T2" fmla="+- 0 6578 6349"/>
                            <a:gd name="T3" fmla="*/ 6578 h 285"/>
                            <a:gd name="T4" fmla="+- 0 5606 5468"/>
                            <a:gd name="T5" fmla="*/ T4 w 594"/>
                            <a:gd name="T6" fmla="+- 0 6565 6349"/>
                            <a:gd name="T7" fmla="*/ 6565 h 285"/>
                            <a:gd name="T8" fmla="+- 0 5724 5468"/>
                            <a:gd name="T9" fmla="*/ T8 w 594"/>
                            <a:gd name="T10" fmla="+- 0 6552 6349"/>
                            <a:gd name="T11" fmla="*/ 6552 h 285"/>
                            <a:gd name="T12" fmla="+- 0 5659 5468"/>
                            <a:gd name="T13" fmla="*/ T12 w 594"/>
                            <a:gd name="T14" fmla="+- 0 6541 6349"/>
                            <a:gd name="T15" fmla="*/ 6541 h 285"/>
                            <a:gd name="T16" fmla="+- 0 5631 5468"/>
                            <a:gd name="T17" fmla="*/ T16 w 594"/>
                            <a:gd name="T18" fmla="+- 0 6521 6349"/>
                            <a:gd name="T19" fmla="*/ 6521 h 285"/>
                            <a:gd name="T20" fmla="+- 0 5619 5468"/>
                            <a:gd name="T21" fmla="*/ T20 w 594"/>
                            <a:gd name="T22" fmla="+- 0 6511 6349"/>
                            <a:gd name="T23" fmla="*/ 6511 h 285"/>
                            <a:gd name="T24" fmla="+- 0 5617 5468"/>
                            <a:gd name="T25" fmla="*/ T24 w 594"/>
                            <a:gd name="T26" fmla="+- 0 6436 6349"/>
                            <a:gd name="T27" fmla="*/ 6436 h 285"/>
                            <a:gd name="T28" fmla="+- 0 5712 5468"/>
                            <a:gd name="T29" fmla="*/ T28 w 594"/>
                            <a:gd name="T30" fmla="+- 0 6349 6349"/>
                            <a:gd name="T31" fmla="*/ 6349 h 285"/>
                            <a:gd name="T32" fmla="+- 0 5766 5468"/>
                            <a:gd name="T33" fmla="*/ T32 w 594"/>
                            <a:gd name="T34" fmla="+- 0 6405 6349"/>
                            <a:gd name="T35" fmla="*/ 6405 h 285"/>
                            <a:gd name="T36" fmla="+- 0 5770 5468"/>
                            <a:gd name="T37" fmla="*/ T36 w 594"/>
                            <a:gd name="T38" fmla="+- 0 6463 6349"/>
                            <a:gd name="T39" fmla="*/ 6463 h 285"/>
                            <a:gd name="T40" fmla="+- 0 5766 5468"/>
                            <a:gd name="T41" fmla="*/ T40 w 594"/>
                            <a:gd name="T42" fmla="+- 0 6546 6349"/>
                            <a:gd name="T43" fmla="*/ 6546 h 285"/>
                            <a:gd name="T44" fmla="+- 0 5759 5468"/>
                            <a:gd name="T45" fmla="*/ T44 w 594"/>
                            <a:gd name="T46" fmla="+- 0 6629 6349"/>
                            <a:gd name="T47" fmla="*/ 6629 h 285"/>
                            <a:gd name="T48" fmla="+- 0 5747 5468"/>
                            <a:gd name="T49" fmla="*/ T48 w 594"/>
                            <a:gd name="T50" fmla="+- 0 6618 6349"/>
                            <a:gd name="T51" fmla="*/ 6618 h 285"/>
                            <a:gd name="T52" fmla="+- 0 5748 5468"/>
                            <a:gd name="T53" fmla="*/ T52 w 594"/>
                            <a:gd name="T54" fmla="+- 0 6587 6349"/>
                            <a:gd name="T55" fmla="*/ 6587 h 285"/>
                            <a:gd name="T56" fmla="+- 0 5755 5468"/>
                            <a:gd name="T57" fmla="*/ T56 w 594"/>
                            <a:gd name="T58" fmla="+- 0 6534 6349"/>
                            <a:gd name="T59" fmla="*/ 6534 h 285"/>
                            <a:gd name="T60" fmla="+- 0 5778 5468"/>
                            <a:gd name="T61" fmla="*/ T60 w 594"/>
                            <a:gd name="T62" fmla="+- 0 6528 6349"/>
                            <a:gd name="T63" fmla="*/ 6528 h 285"/>
                            <a:gd name="T64" fmla="+- 0 5809 5468"/>
                            <a:gd name="T65" fmla="*/ T64 w 594"/>
                            <a:gd name="T66" fmla="+- 0 6568 6349"/>
                            <a:gd name="T67" fmla="*/ 6568 h 285"/>
                            <a:gd name="T68" fmla="+- 0 5825 5468"/>
                            <a:gd name="T69" fmla="*/ T68 w 594"/>
                            <a:gd name="T70" fmla="+- 0 6578 6349"/>
                            <a:gd name="T71" fmla="*/ 6578 h 285"/>
                            <a:gd name="T72" fmla="+- 0 5817 5468"/>
                            <a:gd name="T73" fmla="*/ T72 w 594"/>
                            <a:gd name="T74" fmla="+- 0 6559 6349"/>
                            <a:gd name="T75" fmla="*/ 6559 h 285"/>
                            <a:gd name="T76" fmla="+- 0 5803 5468"/>
                            <a:gd name="T77" fmla="*/ T76 w 594"/>
                            <a:gd name="T78" fmla="+- 0 6549 6349"/>
                            <a:gd name="T79" fmla="*/ 6549 h 285"/>
                            <a:gd name="T80" fmla="+- 0 5805 5468"/>
                            <a:gd name="T81" fmla="*/ T80 w 594"/>
                            <a:gd name="T82" fmla="+- 0 6540 6349"/>
                            <a:gd name="T83" fmla="*/ 6540 h 285"/>
                            <a:gd name="T84" fmla="+- 0 5828 5468"/>
                            <a:gd name="T85" fmla="*/ T84 w 594"/>
                            <a:gd name="T86" fmla="+- 0 6542 6349"/>
                            <a:gd name="T87" fmla="*/ 6542 h 285"/>
                            <a:gd name="T88" fmla="+- 0 5852 5468"/>
                            <a:gd name="T89" fmla="*/ T88 w 594"/>
                            <a:gd name="T90" fmla="+- 0 6549 6349"/>
                            <a:gd name="T91" fmla="*/ 6549 h 285"/>
                            <a:gd name="T92" fmla="+- 0 5871 5468"/>
                            <a:gd name="T93" fmla="*/ T92 w 594"/>
                            <a:gd name="T94" fmla="+- 0 6571 6349"/>
                            <a:gd name="T95" fmla="*/ 6571 h 285"/>
                            <a:gd name="T96" fmla="+- 0 5887 5468"/>
                            <a:gd name="T97" fmla="*/ T96 w 594"/>
                            <a:gd name="T98" fmla="+- 0 6584 6349"/>
                            <a:gd name="T99" fmla="*/ 6584 h 285"/>
                            <a:gd name="T100" fmla="+- 0 5872 5468"/>
                            <a:gd name="T101" fmla="*/ T100 w 594"/>
                            <a:gd name="T102" fmla="+- 0 6525 6349"/>
                            <a:gd name="T103" fmla="*/ 6525 h 285"/>
                            <a:gd name="T104" fmla="+- 0 5875 5468"/>
                            <a:gd name="T105" fmla="*/ T104 w 594"/>
                            <a:gd name="T106" fmla="+- 0 6467 6349"/>
                            <a:gd name="T107" fmla="*/ 6467 h 285"/>
                            <a:gd name="T108" fmla="+- 0 5890 5468"/>
                            <a:gd name="T109" fmla="*/ T108 w 594"/>
                            <a:gd name="T110" fmla="+- 0 6479 6349"/>
                            <a:gd name="T111" fmla="*/ 6479 h 285"/>
                            <a:gd name="T112" fmla="+- 0 5902 5468"/>
                            <a:gd name="T113" fmla="*/ T112 w 594"/>
                            <a:gd name="T114" fmla="+- 0 6489 6349"/>
                            <a:gd name="T115" fmla="*/ 6489 h 285"/>
                            <a:gd name="T116" fmla="+- 0 5916 5468"/>
                            <a:gd name="T117" fmla="*/ T116 w 594"/>
                            <a:gd name="T118" fmla="+- 0 6505 6349"/>
                            <a:gd name="T119" fmla="*/ 6505 h 285"/>
                            <a:gd name="T120" fmla="+- 0 5929 5468"/>
                            <a:gd name="T121" fmla="*/ T120 w 594"/>
                            <a:gd name="T122" fmla="+- 0 6524 6349"/>
                            <a:gd name="T123" fmla="*/ 6524 h 285"/>
                            <a:gd name="T124" fmla="+- 0 5934 5468"/>
                            <a:gd name="T125" fmla="*/ T124 w 594"/>
                            <a:gd name="T126" fmla="+- 0 6545 6349"/>
                            <a:gd name="T127" fmla="*/ 6545 h 285"/>
                            <a:gd name="T128" fmla="+- 0 5935 5468"/>
                            <a:gd name="T129" fmla="*/ T128 w 594"/>
                            <a:gd name="T130" fmla="+- 0 6569 6349"/>
                            <a:gd name="T131" fmla="*/ 6569 h 285"/>
                            <a:gd name="T132" fmla="+- 0 6015 5468"/>
                            <a:gd name="T133" fmla="*/ T132 w 594"/>
                            <a:gd name="T134" fmla="+- 0 6594 6349"/>
                            <a:gd name="T135" fmla="*/ 6594 h 285"/>
                            <a:gd name="T136" fmla="+- 0 6018 5468"/>
                            <a:gd name="T137" fmla="*/ T136 w 594"/>
                            <a:gd name="T138" fmla="+- 0 6601 6349"/>
                            <a:gd name="T139" fmla="*/ 6601 h 285"/>
                            <a:gd name="T140" fmla="+- 0 6049 5468"/>
                            <a:gd name="T141" fmla="*/ T140 w 594"/>
                            <a:gd name="T142" fmla="+- 0 6608 6349"/>
                            <a:gd name="T143" fmla="*/ 6608 h 285"/>
                            <a:gd name="T144" fmla="+- 0 6061 5468"/>
                            <a:gd name="T145" fmla="*/ T144 w 594"/>
                            <a:gd name="T146" fmla="+- 0 6607 6349"/>
                            <a:gd name="T147" fmla="*/ 6607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3"/>
                              </a:lnTo>
                              <a:lnTo>
                                <a:pt x="214" y="198"/>
                              </a:lnTo>
                              <a:lnTo>
                                <a:pt x="191" y="192"/>
                              </a:lnTo>
                              <a:lnTo>
                                <a:pt x="177" y="184"/>
                              </a:lnTo>
                              <a:lnTo>
                                <a:pt x="163" y="172"/>
                              </a:lnTo>
                              <a:lnTo>
                                <a:pt x="159" y="168"/>
                              </a:lnTo>
                              <a:lnTo>
                                <a:pt x="151" y="162"/>
                              </a:lnTo>
                              <a:lnTo>
                                <a:pt x="148" y="137"/>
                              </a:lnTo>
                              <a:lnTo>
                                <a:pt x="149" y="87"/>
                              </a:lnTo>
                              <a:lnTo>
                                <a:pt x="175" y="34"/>
                              </a:lnTo>
                              <a:lnTo>
                                <a:pt x="244" y="0"/>
                              </a:lnTo>
                              <a:lnTo>
                                <a:pt x="283" y="26"/>
                              </a:lnTo>
                              <a:lnTo>
                                <a:pt x="298" y="56"/>
                              </a:lnTo>
                              <a:lnTo>
                                <a:pt x="301" y="87"/>
                              </a:lnTo>
                              <a:lnTo>
                                <a:pt x="302" y="114"/>
                              </a:lnTo>
                              <a:lnTo>
                                <a:pt x="300" y="156"/>
                              </a:lnTo>
                              <a:lnTo>
                                <a:pt x="298" y="197"/>
                              </a:lnTo>
                              <a:lnTo>
                                <a:pt x="296" y="238"/>
                              </a:lnTo>
                              <a:lnTo>
                                <a:pt x="291" y="280"/>
                              </a:lnTo>
                              <a:lnTo>
                                <a:pt x="290" y="285"/>
                              </a:lnTo>
                              <a:lnTo>
                                <a:pt x="279" y="269"/>
                              </a:lnTo>
                              <a:lnTo>
                                <a:pt x="279" y="264"/>
                              </a:lnTo>
                              <a:lnTo>
                                <a:pt x="280" y="238"/>
                              </a:lnTo>
                              <a:lnTo>
                                <a:pt x="283" y="211"/>
                              </a:lnTo>
                              <a:lnTo>
                                <a:pt x="287" y="185"/>
                              </a:lnTo>
                              <a:lnTo>
                                <a:pt x="291" y="159"/>
                              </a:lnTo>
                              <a:lnTo>
                                <a:pt x="310" y="179"/>
                              </a:lnTo>
                              <a:lnTo>
                                <a:pt x="325" y="199"/>
                              </a:lnTo>
                              <a:lnTo>
                                <a:pt x="341" y="219"/>
                              </a:lnTo>
                              <a:lnTo>
                                <a:pt x="360" y="238"/>
                              </a:lnTo>
                              <a:lnTo>
                                <a:pt x="357" y="229"/>
                              </a:lnTo>
                              <a:lnTo>
                                <a:pt x="353" y="219"/>
                              </a:lnTo>
                              <a:lnTo>
                                <a:pt x="349" y="210"/>
                              </a:lnTo>
                              <a:lnTo>
                                <a:pt x="343" y="205"/>
                              </a:lnTo>
                              <a:lnTo>
                                <a:pt x="335" y="200"/>
                              </a:lnTo>
                              <a:lnTo>
                                <a:pt x="331" y="195"/>
                              </a:lnTo>
                              <a:lnTo>
                                <a:pt x="337" y="191"/>
                              </a:lnTo>
                              <a:lnTo>
                                <a:pt x="348" y="190"/>
                              </a:lnTo>
                              <a:lnTo>
                                <a:pt x="360" y="193"/>
                              </a:lnTo>
                              <a:lnTo>
                                <a:pt x="372" y="197"/>
                              </a:lnTo>
                              <a:lnTo>
                                <a:pt x="384" y="200"/>
                              </a:lnTo>
                              <a:lnTo>
                                <a:pt x="397" y="215"/>
                              </a:lnTo>
                              <a:lnTo>
                                <a:pt x="403" y="222"/>
                              </a:lnTo>
                              <a:lnTo>
                                <a:pt x="408" y="226"/>
                              </a:lnTo>
                              <a:lnTo>
                                <a:pt x="419" y="235"/>
                              </a:lnTo>
                              <a:lnTo>
                                <a:pt x="411" y="205"/>
                              </a:lnTo>
                              <a:lnTo>
                                <a:pt x="404" y="176"/>
                              </a:lnTo>
                              <a:lnTo>
                                <a:pt x="402" y="147"/>
                              </a:lnTo>
                              <a:lnTo>
                                <a:pt x="407" y="118"/>
                              </a:lnTo>
                              <a:lnTo>
                                <a:pt x="415" y="124"/>
                              </a:lnTo>
                              <a:lnTo>
                                <a:pt x="422" y="130"/>
                              </a:lnTo>
                              <a:lnTo>
                                <a:pt x="430" y="137"/>
                              </a:lnTo>
                              <a:lnTo>
                                <a:pt x="434" y="140"/>
                              </a:lnTo>
                              <a:lnTo>
                                <a:pt x="442" y="146"/>
                              </a:lnTo>
                              <a:lnTo>
                                <a:pt x="448" y="156"/>
                              </a:lnTo>
                              <a:lnTo>
                                <a:pt x="454" y="165"/>
                              </a:lnTo>
                              <a:lnTo>
                                <a:pt x="461" y="175"/>
                              </a:lnTo>
                              <a:lnTo>
                                <a:pt x="465" y="184"/>
                              </a:lnTo>
                              <a:lnTo>
                                <a:pt x="466" y="196"/>
                              </a:lnTo>
                              <a:lnTo>
                                <a:pt x="465" y="208"/>
                              </a:lnTo>
                              <a:lnTo>
                                <a:pt x="467" y="220"/>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F4A9E29" id="Freeform 110" o:spid="_x0000_s1026" style="position:absolute;margin-left:273.4pt;margin-top:317.45pt;width:29.65pt;height:14.2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" path="m,235r46,-6l92,222r46,-6l206,208r50,-5l214,198r-23,-6l177,184,163,172r-4,-4l151,162r-3,-25l149,87,175,34,244,r39,26l298,56r3,31l302,114r-2,42l298,197r-2,41l291,280r-1,5l279,269r,-5l280,238r3,-27l287,185r4,-26l310,179r15,20l341,219r19,19l357,229r-4,-10l349,210r-6,-5l335,200r-4,-5l337,191r11,-1l360,193r12,4l384,200r13,15l403,222r5,4l419,235r-8,-30l404,176r-2,-29l407,118r8,6l422,130r8,7l434,140r8,6l448,156r6,9l461,175r4,9l466,196r-1,12l467,220r70,24l547,245r3,3l550,252r8,2l581,259r10,-1l593,258r,6e" filled="f">
                <v:path arrowok="t" o:connecttype="custom" o:connectlocs="29161,4177030;87482,4168775;162286,4160520;121081,4153535;103331,4140835;95724,4134485;94456,4086860;154679,4031615;188911,4067175;191447,4104005;188911,4156710;184474,4209415;176867,4202430;177501,4182745;181938,4149090;196519,4145280;216170,4170680;226313,4177030;221242,4164965;212367,4158615;213635,4152900;228215,4154170;243429,4158615;255474,4172585;265617,4180840;256108,4143375;258010,4106545;267519,4114165;275126,4120515;284001,4130675;292242,4142740;295412,4156075;296046,4171315;346760,4187190;348662,4191635;368314,4196080;375921,4195445" o:connectangles="0,0,0,0,0,0,0,0,0,0,0,0,0,0,0,0,0,0,0,0,0,0,0,0,0,0,0,0,0,0,0,0,0,0,0,0,0"/>
                <w10:wrap anchorx="page" anchory="page"/>
              </v:shape>
            </w:pict>
          </mc:Fallback>
        </mc:AlternateContent>
      </w:r>
    </w:p>
    <w:p w14:paraId="1D23C99D"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0"/>
          <w:szCs w:val="24"/>
        </w:rPr>
      </w:pPr>
    </w:p>
    <w:p w14:paraId="00FA4609" w14:textId="77777777" w:rsidR="001D2D55" w:rsidRPr="001D2D55" w:rsidRDefault="001D2D55" w:rsidP="001D2D55">
      <w:pPr>
        <w:widowControl w:val="0"/>
        <w:autoSpaceDE w:val="0"/>
        <w:autoSpaceDN w:val="0"/>
        <w:spacing w:before="8" w:after="0" w:line="240" w:lineRule="auto"/>
        <w:rPr>
          <w:rFonts w:ascii="Times New Roman" w:eastAsia="Times New Roman" w:hAnsi="Times New Roman" w:cs="Times New Roman"/>
          <w:sz w:val="11"/>
          <w:szCs w:val="24"/>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3118"/>
        <w:gridCol w:w="3262"/>
        <w:gridCol w:w="1139"/>
      </w:tblGrid>
      <w:tr w:rsidR="001D2D55" w:rsidRPr="001D2D55" w14:paraId="151120DB" w14:textId="77777777" w:rsidTr="00FE6E0D">
        <w:trPr>
          <w:trHeight w:val="5650"/>
        </w:trPr>
        <w:tc>
          <w:tcPr>
            <w:tcW w:w="960" w:type="dxa"/>
            <w:tcBorders>
              <w:bottom w:val="nil"/>
            </w:tcBorders>
          </w:tcPr>
          <w:p w14:paraId="1C5D6B03" w14:textId="77777777" w:rsidR="001D2D55" w:rsidRPr="001D2D55" w:rsidRDefault="001D2D55" w:rsidP="001D2D55">
            <w:pPr>
              <w:widowControl w:val="0"/>
              <w:autoSpaceDE w:val="0"/>
              <w:autoSpaceDN w:val="0"/>
              <w:spacing w:after="0" w:line="268" w:lineRule="exact"/>
              <w:ind w:left="107"/>
              <w:rPr>
                <w:rFonts w:ascii="Times New Roman" w:eastAsia="Times New Roman" w:hAnsi="Times New Roman" w:cs="Times New Roman"/>
                <w:sz w:val="24"/>
              </w:rPr>
            </w:pPr>
            <w:r w:rsidRPr="001D2D55">
              <w:rPr>
                <w:rFonts w:ascii="Times New Roman" w:eastAsia="Times New Roman" w:hAnsi="Times New Roman" w:cs="Times New Roman"/>
                <w:sz w:val="24"/>
              </w:rPr>
              <w:t>Rabu/</w:t>
            </w:r>
          </w:p>
          <w:p w14:paraId="46DF1E38"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 xml:space="preserve">20 </w:t>
            </w:r>
            <w:r w:rsidRPr="001D2D55">
              <w:rPr>
                <w:rFonts w:ascii="Times New Roman" w:eastAsia="Times New Roman" w:hAnsi="Times New Roman" w:cs="Times New Roman"/>
                <w:spacing w:val="-4"/>
                <w:sz w:val="24"/>
              </w:rPr>
              <w:t xml:space="preserve">Juli </w:t>
            </w:r>
            <w:r w:rsidRPr="001D2D55">
              <w:rPr>
                <w:rFonts w:ascii="Times New Roman" w:eastAsia="Times New Roman" w:hAnsi="Times New Roman" w:cs="Times New Roman"/>
                <w:sz w:val="24"/>
              </w:rPr>
              <w:t>2016 Jam 07.00</w:t>
            </w:r>
          </w:p>
        </w:tc>
        <w:tc>
          <w:tcPr>
            <w:tcW w:w="3118" w:type="dxa"/>
            <w:tcBorders>
              <w:bottom w:val="nil"/>
            </w:tcBorders>
          </w:tcPr>
          <w:p w14:paraId="78971E4C" w14:textId="77777777" w:rsidR="001D2D55" w:rsidRPr="001D2D55" w:rsidRDefault="001D2D55" w:rsidP="001D2D55">
            <w:pPr>
              <w:widowControl w:val="0"/>
              <w:autoSpaceDE w:val="0"/>
              <w:autoSpaceDN w:val="0"/>
              <w:spacing w:after="0" w:line="268" w:lineRule="exact"/>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08.00</w:t>
            </w:r>
          </w:p>
          <w:p w14:paraId="58724AEF" w14:textId="77777777" w:rsidR="001D2D55" w:rsidRPr="001D2D55" w:rsidRDefault="001D2D55" w:rsidP="001D2D55">
            <w:pPr>
              <w:widowControl w:val="0"/>
              <w:autoSpaceDE w:val="0"/>
              <w:autoSpaceDN w:val="0"/>
              <w:spacing w:after="0" w:line="240" w:lineRule="auto"/>
              <w:ind w:left="107" w:right="381"/>
              <w:rPr>
                <w:rFonts w:ascii="Times New Roman" w:eastAsia="Times New Roman" w:hAnsi="Times New Roman" w:cs="Times New Roman"/>
                <w:sz w:val="24"/>
              </w:rPr>
            </w:pPr>
            <w:r w:rsidRPr="001D2D55">
              <w:rPr>
                <w:rFonts w:ascii="Times New Roman" w:eastAsia="Times New Roman" w:hAnsi="Times New Roman" w:cs="Times New Roman"/>
                <w:sz w:val="24"/>
              </w:rPr>
              <w:t>Mengelola terapi deuretik (Furosemide 10 mg/ml/IV)</w:t>
            </w:r>
          </w:p>
          <w:p w14:paraId="33B1A072" w14:textId="77777777" w:rsidR="001D2D55" w:rsidRPr="001D2D55" w:rsidRDefault="00B500B0" w:rsidP="001D2D55">
            <w:pPr>
              <w:widowControl w:val="0"/>
              <w:autoSpaceDE w:val="0"/>
              <w:autoSpaceDN w:val="0"/>
              <w:spacing w:after="0" w:line="240" w:lineRule="auto"/>
              <w:ind w:left="2339"/>
              <w:rPr>
                <w:rFonts w:ascii="Times New Roman" w:eastAsia="Times New Roman" w:hAnsi="Times New Roman" w:cs="Times New Roman"/>
                <w:sz w:val="20"/>
              </w:rPr>
            </w:pPr>
            <w:r>
              <w:rPr>
                <w:rFonts w:ascii="Times New Roman" w:eastAsia="Times New Roman" w:hAnsi="Times New Roman" w:cs="Times New Roman"/>
                <w:noProof/>
                <w:sz w:val="20"/>
              </w:rPr>
              <mc:AlternateContent>
                <mc:Choice Requires="wpg">
                  <w:drawing>
                    <wp:inline distT="0" distB="0" distL="0" distR="0" wp14:anchorId="2A91C03C" wp14:editId="34888B59">
                      <wp:extent cx="386715" cy="190500"/>
                      <wp:effectExtent l="2540" t="15240" r="1270" b="22860"/>
                      <wp:docPr id="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 cy="190500"/>
                                <a:chOff x="0" y="0"/>
                                <a:chExt cx="609" cy="300"/>
                              </a:xfrm>
                            </wpg:grpSpPr>
                            <wps:wsp>
                              <wps:cNvPr id="127" name="Freeform 8"/>
                              <wps:cNvSpPr>
                                <a:spLocks/>
                              </wps:cNvSpPr>
                              <wps:spPr bwMode="auto">
                                <a:xfrm>
                                  <a:off x="7" y="7"/>
                                  <a:ext cx="594" cy="285"/>
                                </a:xfrm>
                                <a:custGeom>
                                  <a:avLst/>
                                  <a:gdLst>
                                    <a:gd name="T0" fmla="*/ 46 w 594"/>
                                    <a:gd name="T1" fmla="*/ 236 h 285"/>
                                    <a:gd name="T2" fmla="*/ 138 w 594"/>
                                    <a:gd name="T3" fmla="*/ 223 h 285"/>
                                    <a:gd name="T4" fmla="*/ 255 w 594"/>
                                    <a:gd name="T5" fmla="*/ 211 h 285"/>
                                    <a:gd name="T6" fmla="*/ 191 w 594"/>
                                    <a:gd name="T7" fmla="*/ 200 h 285"/>
                                    <a:gd name="T8" fmla="*/ 162 w 594"/>
                                    <a:gd name="T9" fmla="*/ 179 h 285"/>
                                    <a:gd name="T10" fmla="*/ 151 w 594"/>
                                    <a:gd name="T11" fmla="*/ 170 h 285"/>
                                    <a:gd name="T12" fmla="*/ 149 w 594"/>
                                    <a:gd name="T13" fmla="*/ 95 h 285"/>
                                    <a:gd name="T14" fmla="*/ 244 w 594"/>
                                    <a:gd name="T15" fmla="*/ 8 h 285"/>
                                    <a:gd name="T16" fmla="*/ 298 w 594"/>
                                    <a:gd name="T17" fmla="*/ 64 h 285"/>
                                    <a:gd name="T18" fmla="*/ 302 w 594"/>
                                    <a:gd name="T19" fmla="*/ 122 h 285"/>
                                    <a:gd name="T20" fmla="*/ 298 w 594"/>
                                    <a:gd name="T21" fmla="*/ 205 h 285"/>
                                    <a:gd name="T22" fmla="*/ 290 w 594"/>
                                    <a:gd name="T23" fmla="*/ 287 h 285"/>
                                    <a:gd name="T24" fmla="*/ 279 w 594"/>
                                    <a:gd name="T25" fmla="*/ 277 h 285"/>
                                    <a:gd name="T26" fmla="*/ 280 w 594"/>
                                    <a:gd name="T27" fmla="*/ 245 h 285"/>
                                    <a:gd name="T28" fmla="*/ 287 w 594"/>
                                    <a:gd name="T29" fmla="*/ 193 h 285"/>
                                    <a:gd name="T30" fmla="*/ 310 w 594"/>
                                    <a:gd name="T31" fmla="*/ 186 h 285"/>
                                    <a:gd name="T32" fmla="*/ 340 w 594"/>
                                    <a:gd name="T33" fmla="*/ 226 h 285"/>
                                    <a:gd name="T34" fmla="*/ 356 w 594"/>
                                    <a:gd name="T35" fmla="*/ 236 h 285"/>
                                    <a:gd name="T36" fmla="*/ 348 w 594"/>
                                    <a:gd name="T37" fmla="*/ 217 h 285"/>
                                    <a:gd name="T38" fmla="*/ 335 w 594"/>
                                    <a:gd name="T39" fmla="*/ 207 h 285"/>
                                    <a:gd name="T40" fmla="*/ 337 w 594"/>
                                    <a:gd name="T41" fmla="*/ 198 h 285"/>
                                    <a:gd name="T42" fmla="*/ 359 w 594"/>
                                    <a:gd name="T43" fmla="*/ 200 h 285"/>
                                    <a:gd name="T44" fmla="*/ 383 w 594"/>
                                    <a:gd name="T45" fmla="*/ 208 h 285"/>
                                    <a:gd name="T46" fmla="*/ 402 w 594"/>
                                    <a:gd name="T47" fmla="*/ 229 h 285"/>
                                    <a:gd name="T48" fmla="*/ 418 w 594"/>
                                    <a:gd name="T49" fmla="*/ 243 h 285"/>
                                    <a:gd name="T50" fmla="*/ 404 w 594"/>
                                    <a:gd name="T51" fmla="*/ 184 h 285"/>
                                    <a:gd name="T52" fmla="*/ 407 w 594"/>
                                    <a:gd name="T53" fmla="*/ 125 h 285"/>
                                    <a:gd name="T54" fmla="*/ 422 w 594"/>
                                    <a:gd name="T55" fmla="*/ 138 h 285"/>
                                    <a:gd name="T56" fmla="*/ 434 w 594"/>
                                    <a:gd name="T57" fmla="*/ 147 h 285"/>
                                    <a:gd name="T58" fmla="*/ 447 w 594"/>
                                    <a:gd name="T59" fmla="*/ 163 h 285"/>
                                    <a:gd name="T60" fmla="*/ 460 w 594"/>
                                    <a:gd name="T61" fmla="*/ 182 h 285"/>
                                    <a:gd name="T62" fmla="*/ 466 w 594"/>
                                    <a:gd name="T63" fmla="*/ 204 h 285"/>
                                    <a:gd name="T64" fmla="*/ 467 w 594"/>
                                    <a:gd name="T65" fmla="*/ 228 h 285"/>
                                    <a:gd name="T66" fmla="*/ 546 w 594"/>
                                    <a:gd name="T67" fmla="*/ 252 h 285"/>
                                    <a:gd name="T68" fmla="*/ 549 w 594"/>
                                    <a:gd name="T69" fmla="*/ 260 h 285"/>
                                    <a:gd name="T70" fmla="*/ 581 w 594"/>
                                    <a:gd name="T71" fmla="*/ 266 h 285"/>
                                    <a:gd name="T72" fmla="*/ 593 w 594"/>
                                    <a:gd name="T73" fmla="*/ 265 h 28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94" h="285">
                                      <a:moveTo>
                                        <a:pt x="0" y="235"/>
                                      </a:moveTo>
                                      <a:lnTo>
                                        <a:pt x="46" y="228"/>
                                      </a:lnTo>
                                      <a:lnTo>
                                        <a:pt x="91" y="222"/>
                                      </a:lnTo>
                                      <a:lnTo>
                                        <a:pt x="138" y="215"/>
                                      </a:lnTo>
                                      <a:lnTo>
                                        <a:pt x="206" y="207"/>
                                      </a:lnTo>
                                      <a:lnTo>
                                        <a:pt x="255" y="203"/>
                                      </a:lnTo>
                                      <a:lnTo>
                                        <a:pt x="214" y="198"/>
                                      </a:lnTo>
                                      <a:lnTo>
                                        <a:pt x="191" y="192"/>
                                      </a:lnTo>
                                      <a:lnTo>
                                        <a:pt x="177" y="183"/>
                                      </a:lnTo>
                                      <a:lnTo>
                                        <a:pt x="162" y="171"/>
                                      </a:lnTo>
                                      <a:lnTo>
                                        <a:pt x="159" y="168"/>
                                      </a:lnTo>
                                      <a:lnTo>
                                        <a:pt x="151" y="162"/>
                                      </a:lnTo>
                                      <a:lnTo>
                                        <a:pt x="147" y="137"/>
                                      </a:lnTo>
                                      <a:lnTo>
                                        <a:pt x="149" y="87"/>
                                      </a:lnTo>
                                      <a:lnTo>
                                        <a:pt x="174" y="34"/>
                                      </a:lnTo>
                                      <a:lnTo>
                                        <a:pt x="244" y="0"/>
                                      </a:lnTo>
                                      <a:lnTo>
                                        <a:pt x="283" y="25"/>
                                      </a:lnTo>
                                      <a:lnTo>
                                        <a:pt x="298" y="56"/>
                                      </a:lnTo>
                                      <a:lnTo>
                                        <a:pt x="300" y="86"/>
                                      </a:lnTo>
                                      <a:lnTo>
                                        <a:pt x="302" y="114"/>
                                      </a:lnTo>
                                      <a:lnTo>
                                        <a:pt x="300" y="155"/>
                                      </a:lnTo>
                                      <a:lnTo>
                                        <a:pt x="298" y="197"/>
                                      </a:lnTo>
                                      <a:lnTo>
                                        <a:pt x="295" y="238"/>
                                      </a:lnTo>
                                      <a:lnTo>
                                        <a:pt x="290" y="279"/>
                                      </a:lnTo>
                                      <a:lnTo>
                                        <a:pt x="290" y="285"/>
                                      </a:lnTo>
                                      <a:lnTo>
                                        <a:pt x="279" y="269"/>
                                      </a:lnTo>
                                      <a:lnTo>
                                        <a:pt x="279" y="263"/>
                                      </a:lnTo>
                                      <a:lnTo>
                                        <a:pt x="280" y="237"/>
                                      </a:lnTo>
                                      <a:lnTo>
                                        <a:pt x="283" y="211"/>
                                      </a:lnTo>
                                      <a:lnTo>
                                        <a:pt x="287" y="185"/>
                                      </a:lnTo>
                                      <a:lnTo>
                                        <a:pt x="290" y="159"/>
                                      </a:lnTo>
                                      <a:lnTo>
                                        <a:pt x="310" y="178"/>
                                      </a:lnTo>
                                      <a:lnTo>
                                        <a:pt x="325" y="198"/>
                                      </a:lnTo>
                                      <a:lnTo>
                                        <a:pt x="340" y="218"/>
                                      </a:lnTo>
                                      <a:lnTo>
                                        <a:pt x="360" y="238"/>
                                      </a:lnTo>
                                      <a:lnTo>
                                        <a:pt x="356" y="228"/>
                                      </a:lnTo>
                                      <a:lnTo>
                                        <a:pt x="353" y="219"/>
                                      </a:lnTo>
                                      <a:lnTo>
                                        <a:pt x="348" y="209"/>
                                      </a:lnTo>
                                      <a:lnTo>
                                        <a:pt x="343" y="204"/>
                                      </a:lnTo>
                                      <a:lnTo>
                                        <a:pt x="335" y="199"/>
                                      </a:lnTo>
                                      <a:lnTo>
                                        <a:pt x="331" y="194"/>
                                      </a:lnTo>
                                      <a:lnTo>
                                        <a:pt x="337" y="190"/>
                                      </a:lnTo>
                                      <a:lnTo>
                                        <a:pt x="348" y="190"/>
                                      </a:lnTo>
                                      <a:lnTo>
                                        <a:pt x="359" y="192"/>
                                      </a:lnTo>
                                      <a:lnTo>
                                        <a:pt x="371" y="196"/>
                                      </a:lnTo>
                                      <a:lnTo>
                                        <a:pt x="383" y="200"/>
                                      </a:lnTo>
                                      <a:lnTo>
                                        <a:pt x="397" y="215"/>
                                      </a:lnTo>
                                      <a:lnTo>
                                        <a:pt x="402" y="221"/>
                                      </a:lnTo>
                                      <a:lnTo>
                                        <a:pt x="407" y="226"/>
                                      </a:lnTo>
                                      <a:lnTo>
                                        <a:pt x="418" y="235"/>
                                      </a:lnTo>
                                      <a:lnTo>
                                        <a:pt x="411" y="205"/>
                                      </a:lnTo>
                                      <a:lnTo>
                                        <a:pt x="404" y="176"/>
                                      </a:lnTo>
                                      <a:lnTo>
                                        <a:pt x="401" y="147"/>
                                      </a:lnTo>
                                      <a:lnTo>
                                        <a:pt x="407" y="117"/>
                                      </a:lnTo>
                                      <a:lnTo>
                                        <a:pt x="414" y="124"/>
                                      </a:lnTo>
                                      <a:lnTo>
                                        <a:pt x="422" y="130"/>
                                      </a:lnTo>
                                      <a:lnTo>
                                        <a:pt x="430" y="136"/>
                                      </a:lnTo>
                                      <a:lnTo>
                                        <a:pt x="434" y="139"/>
                                      </a:lnTo>
                                      <a:lnTo>
                                        <a:pt x="441" y="146"/>
                                      </a:lnTo>
                                      <a:lnTo>
                                        <a:pt x="447" y="155"/>
                                      </a:lnTo>
                                      <a:lnTo>
                                        <a:pt x="454" y="165"/>
                                      </a:lnTo>
                                      <a:lnTo>
                                        <a:pt x="460" y="174"/>
                                      </a:lnTo>
                                      <a:lnTo>
                                        <a:pt x="465" y="184"/>
                                      </a:lnTo>
                                      <a:lnTo>
                                        <a:pt x="466" y="196"/>
                                      </a:lnTo>
                                      <a:lnTo>
                                        <a:pt x="465" y="208"/>
                                      </a:lnTo>
                                      <a:lnTo>
                                        <a:pt x="467" y="220"/>
                                      </a:lnTo>
                                      <a:lnTo>
                                        <a:pt x="536" y="243"/>
                                      </a:lnTo>
                                      <a:lnTo>
                                        <a:pt x="546" y="244"/>
                                      </a:lnTo>
                                      <a:lnTo>
                                        <a:pt x="550" y="247"/>
                                      </a:lnTo>
                                      <a:lnTo>
                                        <a:pt x="549" y="252"/>
                                      </a:lnTo>
                                      <a:lnTo>
                                        <a:pt x="558" y="254"/>
                                      </a:lnTo>
                                      <a:lnTo>
                                        <a:pt x="581" y="258"/>
                                      </a:lnTo>
                                      <a:lnTo>
                                        <a:pt x="591" y="257"/>
                                      </a:lnTo>
                                      <a:lnTo>
                                        <a:pt x="593" y="257"/>
                                      </a:lnTo>
                                      <a:lnTo>
                                        <a:pt x="593" y="2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2B859C81" id="Group 111" o:spid="_x0000_s1026" style="width:30.45pt;height:15pt;mso-position-horizontal-relative:char;mso-position-vertical-relative:line" coordsize="6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">
                      <v:shape id="Freeform 8" o:spid="_x0000_s1027" style="position:absolute;left:7;top:7;width:594;height:285;visibility:visible;mso-wrap-style:square;v-text-anchor:top" coordsize="59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" path="m,235r46,-7l91,222r47,-7l206,207r49,-4l214,198r-23,-6l177,183,162,171r-3,-3l151,162r-4,-25l149,87,174,34,244,r39,25l298,56r2,30l302,114r-2,41l298,197r-3,41l290,279r,6l279,269r,-6l280,237r3,-26l287,185r3,-26l310,178r15,20l340,218r20,20l356,228r-3,-9l348,209r-5,-5l335,199r-4,-5l337,190r11,l359,192r12,4l383,200r14,15l402,221r5,5l418,235r-7,-30l404,176r-3,-29l407,117r7,7l422,130r8,6l434,139r7,7l447,155r7,10l460,174r5,10l466,196r-1,12l467,220r69,23l546,244r4,3l549,252r9,2l581,258r10,-1l593,257r,6e" filled="f">
                        <v:path arrowok="t" o:connecttype="custom" o:connectlocs="46,236;138,223;255,211;191,200;162,179;151,170;149,95;244,8;298,64;302,122;298,205;290,287;279,277;280,245;287,193;310,186;340,226;356,236;348,217;335,207;337,198;359,200;383,208;402,229;418,243;404,184;407,125;422,138;434,147;447,163;460,182;466,204;467,228;546,252;549,260;581,266;593,265" o:connectangles="0,0,0,0,0,0,0,0,0,0,0,0,0,0,0,0,0,0,0,0,0,0,0,0,0,0,0,0,0,0,0,0,0,0,0,0,0"/>
                      </v:shape>
                      <w10:anchorlock/>
                    </v:group>
                  </w:pict>
                </mc:Fallback>
              </mc:AlternateContent>
            </w:r>
          </w:p>
          <w:p w14:paraId="4065054A" w14:textId="77777777" w:rsidR="001D2D55" w:rsidRPr="001D2D55" w:rsidRDefault="001D2D55" w:rsidP="001D2D55">
            <w:pPr>
              <w:widowControl w:val="0"/>
              <w:autoSpaceDE w:val="0"/>
              <w:autoSpaceDN w:val="0"/>
              <w:spacing w:after="0" w:line="240" w:lineRule="auto"/>
              <w:ind w:left="2436"/>
              <w:rPr>
                <w:rFonts w:ascii="Times New Roman" w:eastAsia="Times New Roman" w:hAnsi="Times New Roman" w:cs="Times New Roman"/>
                <w:sz w:val="24"/>
              </w:rPr>
            </w:pPr>
            <w:r w:rsidRPr="001D2D55">
              <w:rPr>
                <w:rFonts w:ascii="Times New Roman" w:eastAsia="Times New Roman" w:hAnsi="Times New Roman" w:cs="Times New Roman"/>
                <w:sz w:val="24"/>
              </w:rPr>
              <w:t>Rizky</w:t>
            </w:r>
          </w:p>
          <w:p w14:paraId="7E88B37B"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10.00</w:t>
            </w:r>
          </w:p>
          <w:p w14:paraId="5D5A8073"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TD: 140/90 mmHg,</w:t>
            </w:r>
          </w:p>
          <w:p w14:paraId="73FEA4E6" w14:textId="77777777" w:rsidR="001D2D55" w:rsidRPr="001D2D55" w:rsidRDefault="001D2D55" w:rsidP="001D2D55">
            <w:pPr>
              <w:widowControl w:val="0"/>
              <w:autoSpaceDE w:val="0"/>
              <w:autoSpaceDN w:val="0"/>
              <w:spacing w:after="0" w:line="240" w:lineRule="auto"/>
              <w:ind w:left="107" w:right="1721"/>
              <w:rPr>
                <w:rFonts w:ascii="Times New Roman" w:eastAsia="Times New Roman" w:hAnsi="Times New Roman" w:cs="Times New Roman"/>
                <w:sz w:val="24"/>
              </w:rPr>
            </w:pPr>
            <w:r w:rsidRPr="001D2D55">
              <w:rPr>
                <w:rFonts w:ascii="Times New Roman" w:eastAsia="Times New Roman" w:hAnsi="Times New Roman" w:cs="Times New Roman"/>
                <w:sz w:val="24"/>
              </w:rPr>
              <w:t>R: 26x/menit S: 36,4 °C,</w:t>
            </w:r>
          </w:p>
          <w:p w14:paraId="0B0905B1"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N: 90 x/menit</w:t>
            </w:r>
          </w:p>
          <w:p w14:paraId="742C0DC5"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p w14:paraId="591940CA" w14:textId="77777777" w:rsidR="001D2D55" w:rsidRPr="001D2D55" w:rsidRDefault="001D2D55" w:rsidP="001D2D55">
            <w:pPr>
              <w:widowControl w:val="0"/>
              <w:autoSpaceDE w:val="0"/>
              <w:autoSpaceDN w:val="0"/>
              <w:spacing w:after="0" w:line="240" w:lineRule="auto"/>
              <w:ind w:left="2436"/>
              <w:rPr>
                <w:rFonts w:ascii="Times New Roman" w:eastAsia="Times New Roman" w:hAnsi="Times New Roman" w:cs="Times New Roman"/>
                <w:sz w:val="24"/>
              </w:rPr>
            </w:pPr>
            <w:r w:rsidRPr="001D2D55">
              <w:rPr>
                <w:rFonts w:ascii="Times New Roman" w:eastAsia="Times New Roman" w:hAnsi="Times New Roman" w:cs="Times New Roman"/>
                <w:sz w:val="24"/>
              </w:rPr>
              <w:t>Rizky</w:t>
            </w:r>
          </w:p>
          <w:p w14:paraId="38D779E6"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11.00</w:t>
            </w:r>
          </w:p>
          <w:p w14:paraId="3D6C3157" w14:textId="77777777" w:rsidR="001D2D55" w:rsidRPr="001D2D55" w:rsidRDefault="001D2D55" w:rsidP="001D2D55">
            <w:pPr>
              <w:widowControl w:val="0"/>
              <w:autoSpaceDE w:val="0"/>
              <w:autoSpaceDN w:val="0"/>
              <w:spacing w:before="1" w:after="0" w:line="240" w:lineRule="auto"/>
              <w:ind w:left="107" w:right="574"/>
              <w:rPr>
                <w:rFonts w:ascii="Times New Roman" w:eastAsia="Times New Roman" w:hAnsi="Times New Roman" w:cs="Times New Roman"/>
                <w:sz w:val="24"/>
              </w:rPr>
            </w:pPr>
            <w:r w:rsidRPr="001D2D55">
              <w:rPr>
                <w:rFonts w:ascii="Times New Roman" w:eastAsia="Times New Roman" w:hAnsi="Times New Roman" w:cs="Times New Roman"/>
                <w:sz w:val="24"/>
              </w:rPr>
              <w:t>Mengkaji lokasi dan luas edema</w:t>
            </w:r>
          </w:p>
          <w:p w14:paraId="7AADA6B3" w14:textId="77777777" w:rsidR="001D2D55" w:rsidRPr="001D2D55" w:rsidRDefault="001D2D55" w:rsidP="001D2D55">
            <w:pPr>
              <w:widowControl w:val="0"/>
              <w:autoSpaceDE w:val="0"/>
              <w:autoSpaceDN w:val="0"/>
              <w:spacing w:before="11" w:after="0" w:line="240" w:lineRule="auto"/>
              <w:rPr>
                <w:rFonts w:ascii="Times New Roman" w:eastAsia="Times New Roman" w:hAnsi="Times New Roman" w:cs="Times New Roman"/>
                <w:sz w:val="23"/>
              </w:rPr>
            </w:pPr>
          </w:p>
          <w:p w14:paraId="72E127E5" w14:textId="77777777" w:rsidR="001D2D55" w:rsidRPr="001D2D55" w:rsidRDefault="001D2D55" w:rsidP="001D2D55">
            <w:pPr>
              <w:widowControl w:val="0"/>
              <w:autoSpaceDE w:val="0"/>
              <w:autoSpaceDN w:val="0"/>
              <w:spacing w:after="0" w:line="240" w:lineRule="auto"/>
              <w:ind w:left="2436"/>
              <w:rPr>
                <w:rFonts w:ascii="Times New Roman" w:eastAsia="Times New Roman" w:hAnsi="Times New Roman" w:cs="Times New Roman"/>
                <w:sz w:val="24"/>
              </w:rPr>
            </w:pPr>
            <w:r w:rsidRPr="001D2D55">
              <w:rPr>
                <w:rFonts w:ascii="Times New Roman" w:eastAsia="Times New Roman" w:hAnsi="Times New Roman" w:cs="Times New Roman"/>
                <w:sz w:val="24"/>
              </w:rPr>
              <w:t>Rizky</w:t>
            </w:r>
          </w:p>
        </w:tc>
        <w:tc>
          <w:tcPr>
            <w:tcW w:w="3262" w:type="dxa"/>
            <w:tcBorders>
              <w:bottom w:val="nil"/>
            </w:tcBorders>
          </w:tcPr>
          <w:p w14:paraId="42C47A98" w14:textId="77777777" w:rsidR="001D2D55" w:rsidRPr="001D2D55" w:rsidRDefault="001D2D55" w:rsidP="001D2D55">
            <w:pPr>
              <w:widowControl w:val="0"/>
              <w:autoSpaceDE w:val="0"/>
              <w:autoSpaceDN w:val="0"/>
              <w:spacing w:after="0" w:line="240" w:lineRule="auto"/>
              <w:ind w:left="107" w:right="2138"/>
              <w:rPr>
                <w:rFonts w:ascii="Times New Roman" w:eastAsia="Times New Roman" w:hAnsi="Times New Roman" w:cs="Times New Roman"/>
                <w:sz w:val="24"/>
              </w:rPr>
            </w:pPr>
            <w:r w:rsidRPr="001D2D55">
              <w:rPr>
                <w:rFonts w:ascii="Times New Roman" w:eastAsia="Times New Roman" w:hAnsi="Times New Roman" w:cs="Times New Roman"/>
                <w:sz w:val="24"/>
              </w:rPr>
              <w:t>Jam 14.00 S: -</w:t>
            </w:r>
          </w:p>
          <w:p w14:paraId="06A0038C"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O: Pasien tampak edema pada kaki dan tangan</w:t>
            </w:r>
          </w:p>
          <w:p w14:paraId="43B4BBAB"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TD: 130/80 mmHg,</w:t>
            </w:r>
          </w:p>
          <w:p w14:paraId="0790769A" w14:textId="77777777" w:rsidR="001D2D55" w:rsidRPr="001D2D55" w:rsidRDefault="001D2D55" w:rsidP="001D2D55">
            <w:pPr>
              <w:widowControl w:val="0"/>
              <w:autoSpaceDE w:val="0"/>
              <w:autoSpaceDN w:val="0"/>
              <w:spacing w:after="0" w:line="240" w:lineRule="auto"/>
              <w:ind w:left="107" w:right="1805"/>
              <w:rPr>
                <w:rFonts w:ascii="Times New Roman" w:eastAsia="Times New Roman" w:hAnsi="Times New Roman" w:cs="Times New Roman"/>
                <w:sz w:val="24"/>
              </w:rPr>
            </w:pPr>
            <w:r w:rsidRPr="001D2D55">
              <w:rPr>
                <w:rFonts w:ascii="Times New Roman" w:eastAsia="Times New Roman" w:hAnsi="Times New Roman" w:cs="Times New Roman"/>
                <w:sz w:val="24"/>
              </w:rPr>
              <w:t>R: 24 x/menit S: 37,2°C</w:t>
            </w:r>
          </w:p>
          <w:p w14:paraId="4C229F80"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N: 86 x/menit</w:t>
            </w:r>
          </w:p>
          <w:p w14:paraId="674DDC1F"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A: Masalah kelebihan volume cairan belum teratasi</w:t>
            </w:r>
          </w:p>
          <w:p w14:paraId="31027D4F"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P: Lanjutkan Intervensi</w:t>
            </w:r>
          </w:p>
          <w:p w14:paraId="478E16B1" w14:textId="77777777" w:rsidR="001D2D55" w:rsidRPr="001D2D55" w:rsidRDefault="001D2D55" w:rsidP="00BA6872">
            <w:pPr>
              <w:widowControl w:val="0"/>
              <w:numPr>
                <w:ilvl w:val="0"/>
                <w:numId w:val="70"/>
              </w:numPr>
              <w:tabs>
                <w:tab w:val="left" w:pos="560"/>
              </w:tabs>
              <w:autoSpaceDE w:val="0"/>
              <w:autoSpaceDN w:val="0"/>
              <w:spacing w:after="0" w:line="240" w:lineRule="auto"/>
              <w:rPr>
                <w:rFonts w:ascii="Times New Roman" w:eastAsia="Times New Roman" w:hAnsi="Times New Roman" w:cs="Times New Roman"/>
                <w:sz w:val="24"/>
              </w:rPr>
            </w:pPr>
            <w:r w:rsidRPr="001D2D55">
              <w:rPr>
                <w:rFonts w:ascii="Times New Roman" w:eastAsia="Times New Roman" w:hAnsi="Times New Roman" w:cs="Times New Roman"/>
                <w:sz w:val="24"/>
              </w:rPr>
              <w:t>Monitor tanda</w:t>
            </w:r>
            <w:r w:rsidRPr="001D2D55">
              <w:rPr>
                <w:rFonts w:ascii="Times New Roman" w:eastAsia="Times New Roman" w:hAnsi="Times New Roman" w:cs="Times New Roman"/>
                <w:spacing w:val="-2"/>
                <w:sz w:val="24"/>
              </w:rPr>
              <w:t xml:space="preserve"> </w:t>
            </w:r>
            <w:r w:rsidRPr="001D2D55">
              <w:rPr>
                <w:rFonts w:ascii="Times New Roman" w:eastAsia="Times New Roman" w:hAnsi="Times New Roman" w:cs="Times New Roman"/>
                <w:sz w:val="24"/>
              </w:rPr>
              <w:t>vital</w:t>
            </w:r>
          </w:p>
          <w:p w14:paraId="310959B8" w14:textId="77777777" w:rsidR="001D2D55" w:rsidRPr="001D2D55" w:rsidRDefault="001D2D55" w:rsidP="00BA6872">
            <w:pPr>
              <w:widowControl w:val="0"/>
              <w:numPr>
                <w:ilvl w:val="0"/>
                <w:numId w:val="70"/>
              </w:numPr>
              <w:tabs>
                <w:tab w:val="left" w:pos="560"/>
              </w:tabs>
              <w:autoSpaceDE w:val="0"/>
              <w:autoSpaceDN w:val="0"/>
              <w:spacing w:after="0" w:line="240" w:lineRule="auto"/>
              <w:ind w:right="460"/>
              <w:rPr>
                <w:rFonts w:ascii="Times New Roman" w:eastAsia="Times New Roman" w:hAnsi="Times New Roman" w:cs="Times New Roman"/>
                <w:sz w:val="24"/>
              </w:rPr>
            </w:pPr>
            <w:r w:rsidRPr="001D2D55">
              <w:rPr>
                <w:rFonts w:ascii="Times New Roman" w:eastAsia="Times New Roman" w:hAnsi="Times New Roman" w:cs="Times New Roman"/>
                <w:sz w:val="24"/>
              </w:rPr>
              <w:t xml:space="preserve">Catat intake dan </w:t>
            </w:r>
            <w:r w:rsidRPr="001D2D55">
              <w:rPr>
                <w:rFonts w:ascii="Times New Roman" w:eastAsia="Times New Roman" w:hAnsi="Times New Roman" w:cs="Times New Roman"/>
                <w:spacing w:val="-3"/>
                <w:sz w:val="24"/>
              </w:rPr>
              <w:t xml:space="preserve">output </w:t>
            </w:r>
            <w:r w:rsidRPr="001D2D55">
              <w:rPr>
                <w:rFonts w:ascii="Times New Roman" w:eastAsia="Times New Roman" w:hAnsi="Times New Roman" w:cs="Times New Roman"/>
                <w:sz w:val="24"/>
              </w:rPr>
              <w:t>cairan</w:t>
            </w:r>
          </w:p>
          <w:p w14:paraId="4EC3C461" w14:textId="77777777" w:rsidR="001D2D55" w:rsidRPr="001D2D55" w:rsidRDefault="001D2D55" w:rsidP="00BA6872">
            <w:pPr>
              <w:widowControl w:val="0"/>
              <w:numPr>
                <w:ilvl w:val="0"/>
                <w:numId w:val="70"/>
              </w:numPr>
              <w:tabs>
                <w:tab w:val="left" w:pos="560"/>
              </w:tabs>
              <w:autoSpaceDE w:val="0"/>
              <w:autoSpaceDN w:val="0"/>
              <w:spacing w:after="0" w:line="240" w:lineRule="auto"/>
              <w:rPr>
                <w:rFonts w:ascii="Times New Roman" w:eastAsia="Times New Roman" w:hAnsi="Times New Roman" w:cs="Times New Roman"/>
                <w:sz w:val="24"/>
              </w:rPr>
            </w:pPr>
            <w:r w:rsidRPr="001D2D55">
              <w:rPr>
                <w:rFonts w:ascii="Times New Roman" w:eastAsia="Times New Roman" w:hAnsi="Times New Roman" w:cs="Times New Roman"/>
                <w:sz w:val="24"/>
              </w:rPr>
              <w:t>Kaji lokasi dan luas</w:t>
            </w:r>
            <w:r w:rsidRPr="001D2D55">
              <w:rPr>
                <w:rFonts w:ascii="Times New Roman" w:eastAsia="Times New Roman" w:hAnsi="Times New Roman" w:cs="Times New Roman"/>
                <w:spacing w:val="-2"/>
                <w:sz w:val="24"/>
              </w:rPr>
              <w:t xml:space="preserve"> </w:t>
            </w:r>
            <w:r w:rsidRPr="001D2D55">
              <w:rPr>
                <w:rFonts w:ascii="Times New Roman" w:eastAsia="Times New Roman" w:hAnsi="Times New Roman" w:cs="Times New Roman"/>
                <w:sz w:val="24"/>
              </w:rPr>
              <w:t>edema</w:t>
            </w:r>
          </w:p>
          <w:p w14:paraId="4751A397" w14:textId="77777777" w:rsidR="001D2D55" w:rsidRPr="001D2D55" w:rsidRDefault="001D2D55" w:rsidP="00BA6872">
            <w:pPr>
              <w:widowControl w:val="0"/>
              <w:numPr>
                <w:ilvl w:val="0"/>
                <w:numId w:val="70"/>
              </w:numPr>
              <w:tabs>
                <w:tab w:val="left" w:pos="560"/>
              </w:tabs>
              <w:autoSpaceDE w:val="0"/>
              <w:autoSpaceDN w:val="0"/>
              <w:spacing w:after="0" w:line="240" w:lineRule="auto"/>
              <w:ind w:right="398"/>
              <w:rPr>
                <w:rFonts w:ascii="Times New Roman" w:eastAsia="Times New Roman" w:hAnsi="Times New Roman" w:cs="Times New Roman"/>
                <w:sz w:val="24"/>
              </w:rPr>
            </w:pPr>
            <w:r w:rsidRPr="001D2D55">
              <w:rPr>
                <w:rFonts w:ascii="Times New Roman" w:eastAsia="Times New Roman" w:hAnsi="Times New Roman" w:cs="Times New Roman"/>
                <w:sz w:val="24"/>
              </w:rPr>
              <w:t>Anjurkan pasien untuk membatasi asupan makanan atau</w:t>
            </w:r>
            <w:r w:rsidRPr="001D2D55">
              <w:rPr>
                <w:rFonts w:ascii="Times New Roman" w:eastAsia="Times New Roman" w:hAnsi="Times New Roman" w:cs="Times New Roman"/>
                <w:spacing w:val="3"/>
                <w:sz w:val="24"/>
              </w:rPr>
              <w:t xml:space="preserve"> </w:t>
            </w:r>
            <w:r w:rsidRPr="001D2D55">
              <w:rPr>
                <w:rFonts w:ascii="Times New Roman" w:eastAsia="Times New Roman" w:hAnsi="Times New Roman" w:cs="Times New Roman"/>
                <w:spacing w:val="-3"/>
                <w:sz w:val="24"/>
              </w:rPr>
              <w:t>minuman</w:t>
            </w:r>
          </w:p>
          <w:p w14:paraId="21FDB658" w14:textId="77777777" w:rsidR="001D2D55" w:rsidRPr="001D2D55" w:rsidRDefault="001D2D55" w:rsidP="00BA6872">
            <w:pPr>
              <w:widowControl w:val="0"/>
              <w:numPr>
                <w:ilvl w:val="0"/>
                <w:numId w:val="70"/>
              </w:numPr>
              <w:tabs>
                <w:tab w:val="left" w:pos="560"/>
              </w:tabs>
              <w:autoSpaceDE w:val="0"/>
              <w:autoSpaceDN w:val="0"/>
              <w:spacing w:after="0" w:line="240" w:lineRule="auto"/>
              <w:ind w:right="566"/>
              <w:rPr>
                <w:rFonts w:ascii="Times New Roman" w:eastAsia="Times New Roman" w:hAnsi="Times New Roman" w:cs="Times New Roman"/>
                <w:sz w:val="24"/>
              </w:rPr>
            </w:pPr>
            <w:r w:rsidRPr="001D2D55">
              <w:rPr>
                <w:rFonts w:ascii="Times New Roman" w:eastAsia="Times New Roman" w:hAnsi="Times New Roman" w:cs="Times New Roman"/>
                <w:sz w:val="24"/>
              </w:rPr>
              <w:t xml:space="preserve">Kolaborasi </w:t>
            </w:r>
            <w:r w:rsidRPr="001D2D55">
              <w:rPr>
                <w:rFonts w:ascii="Times New Roman" w:eastAsia="Times New Roman" w:hAnsi="Times New Roman" w:cs="Times New Roman"/>
                <w:spacing w:val="-3"/>
                <w:sz w:val="24"/>
              </w:rPr>
              <w:t xml:space="preserve">pemberian </w:t>
            </w:r>
            <w:r w:rsidRPr="001D2D55">
              <w:rPr>
                <w:rFonts w:ascii="Times New Roman" w:eastAsia="Times New Roman" w:hAnsi="Times New Roman" w:cs="Times New Roman"/>
                <w:sz w:val="24"/>
              </w:rPr>
              <w:t>obat</w:t>
            </w:r>
            <w:r w:rsidRPr="001D2D55">
              <w:rPr>
                <w:rFonts w:ascii="Times New Roman" w:eastAsia="Times New Roman" w:hAnsi="Times New Roman" w:cs="Times New Roman"/>
                <w:spacing w:val="-1"/>
                <w:sz w:val="24"/>
              </w:rPr>
              <w:t xml:space="preserve"> </w:t>
            </w:r>
            <w:r w:rsidRPr="001D2D55">
              <w:rPr>
                <w:rFonts w:ascii="Times New Roman" w:eastAsia="Times New Roman" w:hAnsi="Times New Roman" w:cs="Times New Roman"/>
                <w:sz w:val="24"/>
              </w:rPr>
              <w:t>deuretik</w:t>
            </w:r>
          </w:p>
        </w:tc>
        <w:tc>
          <w:tcPr>
            <w:tcW w:w="1139" w:type="dxa"/>
            <w:vMerge w:val="restart"/>
          </w:tcPr>
          <w:p w14:paraId="1D490352"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r>
      <w:tr w:rsidR="001D2D55" w:rsidRPr="001D2D55" w14:paraId="7661903D" w14:textId="77777777" w:rsidTr="00FE6E0D">
        <w:trPr>
          <w:trHeight w:val="411"/>
        </w:trPr>
        <w:tc>
          <w:tcPr>
            <w:tcW w:w="960" w:type="dxa"/>
            <w:tcBorders>
              <w:top w:val="nil"/>
            </w:tcBorders>
          </w:tcPr>
          <w:p w14:paraId="4D2630A6"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c>
          <w:tcPr>
            <w:tcW w:w="3118" w:type="dxa"/>
            <w:tcBorders>
              <w:top w:val="nil"/>
            </w:tcBorders>
          </w:tcPr>
          <w:p w14:paraId="4D2527E5"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c>
          <w:tcPr>
            <w:tcW w:w="3262" w:type="dxa"/>
            <w:tcBorders>
              <w:top w:val="nil"/>
            </w:tcBorders>
          </w:tcPr>
          <w:p w14:paraId="257862FF" w14:textId="77777777" w:rsidR="001D2D55" w:rsidRPr="001D2D55" w:rsidRDefault="001D2D55" w:rsidP="001D2D55">
            <w:pPr>
              <w:widowControl w:val="0"/>
              <w:autoSpaceDE w:val="0"/>
              <w:autoSpaceDN w:val="0"/>
              <w:spacing w:before="128" w:after="0" w:line="264" w:lineRule="exact"/>
              <w:ind w:right="91"/>
              <w:jc w:val="right"/>
              <w:rPr>
                <w:rFonts w:ascii="Times New Roman" w:eastAsia="Times New Roman" w:hAnsi="Times New Roman" w:cs="Times New Roman"/>
                <w:sz w:val="24"/>
              </w:rPr>
            </w:pPr>
            <w:r w:rsidRPr="001D2D55">
              <w:rPr>
                <w:rFonts w:ascii="Times New Roman" w:eastAsia="Times New Roman" w:hAnsi="Times New Roman" w:cs="Times New Roman"/>
                <w:sz w:val="24"/>
              </w:rPr>
              <w:t>Rizky</w:t>
            </w:r>
          </w:p>
        </w:tc>
        <w:tc>
          <w:tcPr>
            <w:tcW w:w="1139" w:type="dxa"/>
            <w:vMerge/>
            <w:tcBorders>
              <w:top w:val="nil"/>
            </w:tcBorders>
          </w:tcPr>
          <w:p w14:paraId="167A8C35"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
                <w:szCs w:val="2"/>
              </w:rPr>
            </w:pPr>
          </w:p>
        </w:tc>
      </w:tr>
      <w:tr w:rsidR="001D2D55" w:rsidRPr="001D2D55" w14:paraId="2096EB88" w14:textId="77777777" w:rsidTr="00FE6E0D">
        <w:trPr>
          <w:trHeight w:val="6202"/>
        </w:trPr>
        <w:tc>
          <w:tcPr>
            <w:tcW w:w="960" w:type="dxa"/>
            <w:tcBorders>
              <w:bottom w:val="nil"/>
            </w:tcBorders>
          </w:tcPr>
          <w:p w14:paraId="17E75CD6" w14:textId="77777777" w:rsidR="001D2D55" w:rsidRPr="001D2D55" w:rsidRDefault="001D2D55" w:rsidP="001D2D55">
            <w:pPr>
              <w:widowControl w:val="0"/>
              <w:autoSpaceDE w:val="0"/>
              <w:autoSpaceDN w:val="0"/>
              <w:spacing w:after="0" w:line="268" w:lineRule="exact"/>
              <w:ind w:left="107"/>
              <w:rPr>
                <w:rFonts w:ascii="Times New Roman" w:eastAsia="Times New Roman" w:hAnsi="Times New Roman" w:cs="Times New Roman"/>
                <w:sz w:val="24"/>
              </w:rPr>
            </w:pPr>
            <w:r w:rsidRPr="001D2D55">
              <w:rPr>
                <w:rFonts w:ascii="Times New Roman" w:eastAsia="Times New Roman" w:hAnsi="Times New Roman" w:cs="Times New Roman"/>
                <w:sz w:val="24"/>
              </w:rPr>
              <w:t>Rabu/</w:t>
            </w:r>
          </w:p>
          <w:p w14:paraId="21E14E24"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 xml:space="preserve">20 </w:t>
            </w:r>
            <w:r w:rsidRPr="001D2D55">
              <w:rPr>
                <w:rFonts w:ascii="Times New Roman" w:eastAsia="Times New Roman" w:hAnsi="Times New Roman" w:cs="Times New Roman"/>
                <w:spacing w:val="-4"/>
                <w:sz w:val="24"/>
              </w:rPr>
              <w:t xml:space="preserve">Juli </w:t>
            </w:r>
            <w:r w:rsidRPr="001D2D55">
              <w:rPr>
                <w:rFonts w:ascii="Times New Roman" w:eastAsia="Times New Roman" w:hAnsi="Times New Roman" w:cs="Times New Roman"/>
                <w:sz w:val="24"/>
              </w:rPr>
              <w:t>2016 Jam 14.00</w:t>
            </w:r>
          </w:p>
        </w:tc>
        <w:tc>
          <w:tcPr>
            <w:tcW w:w="3118" w:type="dxa"/>
            <w:tcBorders>
              <w:bottom w:val="nil"/>
            </w:tcBorders>
          </w:tcPr>
          <w:p w14:paraId="5B7F9118" w14:textId="77777777" w:rsidR="001D2D55" w:rsidRPr="001D2D55" w:rsidRDefault="001D2D55" w:rsidP="001D2D55">
            <w:pPr>
              <w:widowControl w:val="0"/>
              <w:autoSpaceDE w:val="0"/>
              <w:autoSpaceDN w:val="0"/>
              <w:spacing w:after="0" w:line="268" w:lineRule="exact"/>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15.00</w:t>
            </w:r>
          </w:p>
          <w:p w14:paraId="47EE33A3" w14:textId="77777777" w:rsidR="001D2D55" w:rsidRPr="001D2D55" w:rsidRDefault="001D2D55" w:rsidP="001D2D55">
            <w:pPr>
              <w:widowControl w:val="0"/>
              <w:autoSpaceDE w:val="0"/>
              <w:autoSpaceDN w:val="0"/>
              <w:spacing w:after="0" w:line="240" w:lineRule="auto"/>
              <w:ind w:left="107" w:right="574"/>
              <w:rPr>
                <w:rFonts w:ascii="Times New Roman" w:eastAsia="Times New Roman" w:hAnsi="Times New Roman" w:cs="Times New Roman"/>
                <w:sz w:val="24"/>
              </w:rPr>
            </w:pPr>
            <w:r w:rsidRPr="001D2D55">
              <w:rPr>
                <w:rFonts w:ascii="Times New Roman" w:eastAsia="Times New Roman" w:hAnsi="Times New Roman" w:cs="Times New Roman"/>
                <w:sz w:val="24"/>
              </w:rPr>
              <w:t>Mengkaji lokasi dan luas edema</w:t>
            </w:r>
          </w:p>
          <w:p w14:paraId="183FDFF7"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p w14:paraId="657FC1D9" w14:textId="77777777" w:rsidR="001D2D55" w:rsidRPr="001D2D55" w:rsidRDefault="001D2D55" w:rsidP="001D2D55">
            <w:pPr>
              <w:widowControl w:val="0"/>
              <w:autoSpaceDE w:val="0"/>
              <w:autoSpaceDN w:val="0"/>
              <w:spacing w:after="0" w:line="240" w:lineRule="auto"/>
              <w:ind w:left="2436"/>
              <w:rPr>
                <w:rFonts w:ascii="Times New Roman" w:eastAsia="Times New Roman" w:hAnsi="Times New Roman" w:cs="Times New Roman"/>
                <w:sz w:val="24"/>
              </w:rPr>
            </w:pPr>
            <w:r w:rsidRPr="001D2D55">
              <w:rPr>
                <w:rFonts w:ascii="Times New Roman" w:eastAsia="Times New Roman" w:hAnsi="Times New Roman" w:cs="Times New Roman"/>
                <w:sz w:val="24"/>
              </w:rPr>
              <w:t>Rizky</w:t>
            </w:r>
          </w:p>
          <w:p w14:paraId="713C87BB"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16.00</w:t>
            </w:r>
          </w:p>
          <w:p w14:paraId="3A301256" w14:textId="77777777" w:rsidR="001D2D55" w:rsidRPr="001D2D55" w:rsidRDefault="001D2D55" w:rsidP="001D2D55">
            <w:pPr>
              <w:widowControl w:val="0"/>
              <w:autoSpaceDE w:val="0"/>
              <w:autoSpaceDN w:val="0"/>
              <w:spacing w:after="0" w:line="240" w:lineRule="auto"/>
              <w:ind w:left="107" w:right="381"/>
              <w:rPr>
                <w:rFonts w:ascii="Times New Roman" w:eastAsia="Times New Roman" w:hAnsi="Times New Roman" w:cs="Times New Roman"/>
                <w:sz w:val="24"/>
              </w:rPr>
            </w:pPr>
            <w:r w:rsidRPr="001D2D55">
              <w:rPr>
                <w:rFonts w:ascii="Times New Roman" w:eastAsia="Times New Roman" w:hAnsi="Times New Roman" w:cs="Times New Roman"/>
                <w:sz w:val="24"/>
              </w:rPr>
              <w:t>Mengelola terapi deuretik (Furosemide 10 mg/ml/IV)</w:t>
            </w:r>
          </w:p>
          <w:p w14:paraId="613C3B64"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p w14:paraId="5EBF5679" w14:textId="77777777" w:rsidR="001D2D55" w:rsidRPr="001D2D55" w:rsidRDefault="001D2D55" w:rsidP="001D2D55">
            <w:pPr>
              <w:widowControl w:val="0"/>
              <w:autoSpaceDE w:val="0"/>
              <w:autoSpaceDN w:val="0"/>
              <w:spacing w:after="0" w:line="240" w:lineRule="auto"/>
              <w:ind w:left="2436"/>
              <w:rPr>
                <w:rFonts w:ascii="Times New Roman" w:eastAsia="Times New Roman" w:hAnsi="Times New Roman" w:cs="Times New Roman"/>
                <w:sz w:val="24"/>
              </w:rPr>
            </w:pPr>
            <w:r w:rsidRPr="001D2D55">
              <w:rPr>
                <w:rFonts w:ascii="Times New Roman" w:eastAsia="Times New Roman" w:hAnsi="Times New Roman" w:cs="Times New Roman"/>
                <w:sz w:val="24"/>
              </w:rPr>
              <w:t>Rizky</w:t>
            </w:r>
          </w:p>
          <w:p w14:paraId="6D65566B"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16.30</w:t>
            </w:r>
          </w:p>
          <w:p w14:paraId="63B12760" w14:textId="77777777" w:rsidR="001D2D55" w:rsidRPr="001D2D55" w:rsidRDefault="001D2D55" w:rsidP="001D2D55">
            <w:pPr>
              <w:widowControl w:val="0"/>
              <w:autoSpaceDE w:val="0"/>
              <w:autoSpaceDN w:val="0"/>
              <w:spacing w:after="0" w:line="240" w:lineRule="auto"/>
              <w:ind w:left="107" w:right="834"/>
              <w:rPr>
                <w:rFonts w:ascii="Times New Roman" w:eastAsia="Times New Roman" w:hAnsi="Times New Roman" w:cs="Times New Roman"/>
                <w:sz w:val="24"/>
              </w:rPr>
            </w:pPr>
            <w:r w:rsidRPr="001D2D55">
              <w:rPr>
                <w:rFonts w:ascii="Times New Roman" w:eastAsia="Times New Roman" w:hAnsi="Times New Roman" w:cs="Times New Roman"/>
                <w:sz w:val="24"/>
              </w:rPr>
              <w:t>Memonitor tanda vital TD: 160/80 mmHg,</w:t>
            </w:r>
          </w:p>
          <w:p w14:paraId="1E408C48" w14:textId="77777777" w:rsidR="001D2D55" w:rsidRPr="001D2D55" w:rsidRDefault="001D2D55" w:rsidP="001D2D55">
            <w:pPr>
              <w:widowControl w:val="0"/>
              <w:autoSpaceDE w:val="0"/>
              <w:autoSpaceDN w:val="0"/>
              <w:spacing w:after="0" w:line="240" w:lineRule="auto"/>
              <w:ind w:left="107" w:right="1721"/>
              <w:rPr>
                <w:rFonts w:ascii="Times New Roman" w:eastAsia="Times New Roman" w:hAnsi="Times New Roman" w:cs="Times New Roman"/>
                <w:sz w:val="24"/>
              </w:rPr>
            </w:pPr>
            <w:r w:rsidRPr="001D2D55">
              <w:rPr>
                <w:rFonts w:ascii="Times New Roman" w:eastAsia="Times New Roman" w:hAnsi="Times New Roman" w:cs="Times New Roman"/>
                <w:sz w:val="24"/>
              </w:rPr>
              <w:t>R: 22x/menit S: 37,2 °C,</w:t>
            </w:r>
          </w:p>
          <w:p w14:paraId="2D526A0B"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N: 96 x/menit</w:t>
            </w:r>
          </w:p>
          <w:p w14:paraId="4DBAF133" w14:textId="77777777" w:rsidR="001D2D55" w:rsidRPr="001D2D55" w:rsidRDefault="001D2D55" w:rsidP="001D2D55">
            <w:pPr>
              <w:widowControl w:val="0"/>
              <w:autoSpaceDE w:val="0"/>
              <w:autoSpaceDN w:val="0"/>
              <w:spacing w:before="1" w:after="0" w:line="240" w:lineRule="auto"/>
              <w:rPr>
                <w:rFonts w:ascii="Times New Roman" w:eastAsia="Times New Roman" w:hAnsi="Times New Roman" w:cs="Times New Roman"/>
                <w:sz w:val="24"/>
              </w:rPr>
            </w:pPr>
          </w:p>
          <w:p w14:paraId="17C41D21" w14:textId="77777777" w:rsidR="001D2D55" w:rsidRPr="001D2D55" w:rsidRDefault="001D2D55" w:rsidP="001D2D55">
            <w:pPr>
              <w:widowControl w:val="0"/>
              <w:autoSpaceDE w:val="0"/>
              <w:autoSpaceDN w:val="0"/>
              <w:spacing w:after="0" w:line="240" w:lineRule="auto"/>
              <w:ind w:left="2436"/>
              <w:rPr>
                <w:rFonts w:ascii="Times New Roman" w:eastAsia="Times New Roman" w:hAnsi="Times New Roman" w:cs="Times New Roman"/>
                <w:sz w:val="24"/>
              </w:rPr>
            </w:pPr>
            <w:r w:rsidRPr="001D2D55">
              <w:rPr>
                <w:rFonts w:ascii="Times New Roman" w:eastAsia="Times New Roman" w:hAnsi="Times New Roman" w:cs="Times New Roman"/>
                <w:sz w:val="24"/>
              </w:rPr>
              <w:t>Rizky</w:t>
            </w:r>
          </w:p>
        </w:tc>
        <w:tc>
          <w:tcPr>
            <w:tcW w:w="3262" w:type="dxa"/>
            <w:tcBorders>
              <w:bottom w:val="nil"/>
            </w:tcBorders>
          </w:tcPr>
          <w:p w14:paraId="599E282B" w14:textId="77777777" w:rsidR="001D2D55" w:rsidRPr="001D2D55" w:rsidRDefault="001D2D55" w:rsidP="001D2D55">
            <w:pPr>
              <w:widowControl w:val="0"/>
              <w:autoSpaceDE w:val="0"/>
              <w:autoSpaceDN w:val="0"/>
              <w:spacing w:after="0" w:line="268" w:lineRule="exact"/>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20.00</w:t>
            </w:r>
          </w:p>
          <w:p w14:paraId="2377E7C5"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b/>
                <w:sz w:val="24"/>
              </w:rPr>
              <w:t>S</w:t>
            </w:r>
            <w:r w:rsidRPr="001D2D55">
              <w:rPr>
                <w:rFonts w:ascii="Times New Roman" w:eastAsia="Times New Roman" w:hAnsi="Times New Roman" w:cs="Times New Roman"/>
                <w:sz w:val="24"/>
              </w:rPr>
              <w:t>: -</w:t>
            </w:r>
          </w:p>
          <w:p w14:paraId="4A03247E" w14:textId="77777777" w:rsidR="001D2D55" w:rsidRPr="001D2D55" w:rsidRDefault="001D2D55" w:rsidP="001D2D55">
            <w:pPr>
              <w:widowControl w:val="0"/>
              <w:autoSpaceDE w:val="0"/>
              <w:autoSpaceDN w:val="0"/>
              <w:spacing w:after="0" w:line="240" w:lineRule="auto"/>
              <w:ind w:left="107" w:right="333"/>
              <w:rPr>
                <w:rFonts w:ascii="Times New Roman" w:eastAsia="Times New Roman" w:hAnsi="Times New Roman" w:cs="Times New Roman"/>
                <w:sz w:val="24"/>
              </w:rPr>
            </w:pPr>
            <w:r w:rsidRPr="001D2D55">
              <w:rPr>
                <w:rFonts w:ascii="Times New Roman" w:eastAsia="Times New Roman" w:hAnsi="Times New Roman" w:cs="Times New Roman"/>
                <w:b/>
                <w:sz w:val="24"/>
              </w:rPr>
              <w:t>O:</w:t>
            </w:r>
            <w:r w:rsidRPr="001D2D55">
              <w:rPr>
                <w:rFonts w:ascii="Times New Roman" w:eastAsia="Times New Roman" w:hAnsi="Times New Roman" w:cs="Times New Roman"/>
                <w:sz w:val="24"/>
              </w:rPr>
              <w:t>Terdapat edema pada kaki dan tangan</w:t>
            </w:r>
          </w:p>
          <w:p w14:paraId="759BCAE4" w14:textId="77777777" w:rsidR="001D2D55" w:rsidRPr="001D2D55" w:rsidRDefault="001D2D55" w:rsidP="001D2D55">
            <w:pPr>
              <w:widowControl w:val="0"/>
              <w:autoSpaceDE w:val="0"/>
              <w:autoSpaceDN w:val="0"/>
              <w:spacing w:after="0" w:line="240" w:lineRule="auto"/>
              <w:ind w:left="107" w:right="981"/>
              <w:rPr>
                <w:rFonts w:ascii="Times New Roman" w:eastAsia="Times New Roman" w:hAnsi="Times New Roman" w:cs="Times New Roman"/>
                <w:sz w:val="24"/>
              </w:rPr>
            </w:pPr>
            <w:r w:rsidRPr="001D2D55">
              <w:rPr>
                <w:rFonts w:ascii="Times New Roman" w:eastAsia="Times New Roman" w:hAnsi="Times New Roman" w:cs="Times New Roman"/>
                <w:sz w:val="24"/>
              </w:rPr>
              <w:t>BUN : 54,5 mg/dL Ceatinin : 7,6 mg/dL TD: 130/80 mmHg,</w:t>
            </w:r>
          </w:p>
          <w:p w14:paraId="74C373DA" w14:textId="77777777" w:rsidR="001D2D55" w:rsidRPr="001D2D55" w:rsidRDefault="001D2D55" w:rsidP="001D2D55">
            <w:pPr>
              <w:widowControl w:val="0"/>
              <w:autoSpaceDE w:val="0"/>
              <w:autoSpaceDN w:val="0"/>
              <w:spacing w:after="0" w:line="240" w:lineRule="auto"/>
              <w:ind w:left="107" w:right="1805"/>
              <w:rPr>
                <w:rFonts w:ascii="Times New Roman" w:eastAsia="Times New Roman" w:hAnsi="Times New Roman" w:cs="Times New Roman"/>
                <w:sz w:val="24"/>
              </w:rPr>
            </w:pPr>
            <w:r w:rsidRPr="001D2D55">
              <w:rPr>
                <w:rFonts w:ascii="Times New Roman" w:eastAsia="Times New Roman" w:hAnsi="Times New Roman" w:cs="Times New Roman"/>
                <w:sz w:val="24"/>
              </w:rPr>
              <w:t>R: 24 x/menit S: 37,2°C</w:t>
            </w:r>
          </w:p>
          <w:p w14:paraId="0940691C"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N: 86 x/menit</w:t>
            </w:r>
          </w:p>
          <w:p w14:paraId="070D14D7"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b/>
                <w:sz w:val="24"/>
              </w:rPr>
              <w:t>A</w:t>
            </w:r>
            <w:r w:rsidRPr="001D2D55">
              <w:rPr>
                <w:rFonts w:ascii="Times New Roman" w:eastAsia="Times New Roman" w:hAnsi="Times New Roman" w:cs="Times New Roman"/>
                <w:sz w:val="24"/>
              </w:rPr>
              <w:t>: Masalah kelebihan volume cairan belum teratasi</w:t>
            </w:r>
          </w:p>
          <w:p w14:paraId="1BE54264"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b/>
                <w:sz w:val="24"/>
              </w:rPr>
              <w:t>P</w:t>
            </w:r>
            <w:r w:rsidRPr="001D2D55">
              <w:rPr>
                <w:rFonts w:ascii="Times New Roman" w:eastAsia="Times New Roman" w:hAnsi="Times New Roman" w:cs="Times New Roman"/>
                <w:sz w:val="24"/>
              </w:rPr>
              <w:t>: Lanjutkan Intervensi</w:t>
            </w:r>
          </w:p>
          <w:p w14:paraId="4530B857" w14:textId="77777777" w:rsidR="001D2D55" w:rsidRPr="001D2D55" w:rsidRDefault="001D2D55" w:rsidP="00BA6872">
            <w:pPr>
              <w:widowControl w:val="0"/>
              <w:numPr>
                <w:ilvl w:val="0"/>
                <w:numId w:val="69"/>
              </w:numPr>
              <w:tabs>
                <w:tab w:val="left" w:pos="560"/>
              </w:tabs>
              <w:autoSpaceDE w:val="0"/>
              <w:autoSpaceDN w:val="0"/>
              <w:spacing w:after="0" w:line="240" w:lineRule="auto"/>
              <w:rPr>
                <w:rFonts w:ascii="Times New Roman" w:eastAsia="Times New Roman" w:hAnsi="Times New Roman" w:cs="Times New Roman"/>
                <w:sz w:val="24"/>
              </w:rPr>
            </w:pPr>
            <w:r w:rsidRPr="001D2D55">
              <w:rPr>
                <w:rFonts w:ascii="Times New Roman" w:eastAsia="Times New Roman" w:hAnsi="Times New Roman" w:cs="Times New Roman"/>
                <w:sz w:val="24"/>
              </w:rPr>
              <w:t>Monitor tanda</w:t>
            </w:r>
            <w:r w:rsidRPr="001D2D55">
              <w:rPr>
                <w:rFonts w:ascii="Times New Roman" w:eastAsia="Times New Roman" w:hAnsi="Times New Roman" w:cs="Times New Roman"/>
                <w:spacing w:val="-2"/>
                <w:sz w:val="24"/>
              </w:rPr>
              <w:t xml:space="preserve"> </w:t>
            </w:r>
            <w:r w:rsidRPr="001D2D55">
              <w:rPr>
                <w:rFonts w:ascii="Times New Roman" w:eastAsia="Times New Roman" w:hAnsi="Times New Roman" w:cs="Times New Roman"/>
                <w:sz w:val="24"/>
              </w:rPr>
              <w:t>vital</w:t>
            </w:r>
          </w:p>
          <w:p w14:paraId="791CBC6A" w14:textId="77777777" w:rsidR="001D2D55" w:rsidRPr="001D2D55" w:rsidRDefault="001D2D55" w:rsidP="00BA6872">
            <w:pPr>
              <w:widowControl w:val="0"/>
              <w:numPr>
                <w:ilvl w:val="0"/>
                <w:numId w:val="69"/>
              </w:numPr>
              <w:tabs>
                <w:tab w:val="left" w:pos="560"/>
              </w:tabs>
              <w:autoSpaceDE w:val="0"/>
              <w:autoSpaceDN w:val="0"/>
              <w:spacing w:after="0" w:line="240" w:lineRule="auto"/>
              <w:ind w:right="399"/>
              <w:rPr>
                <w:rFonts w:ascii="Times New Roman" w:eastAsia="Times New Roman" w:hAnsi="Times New Roman" w:cs="Times New Roman"/>
                <w:sz w:val="24"/>
              </w:rPr>
            </w:pPr>
            <w:r w:rsidRPr="001D2D55">
              <w:rPr>
                <w:rFonts w:ascii="Times New Roman" w:eastAsia="Times New Roman" w:hAnsi="Times New Roman" w:cs="Times New Roman"/>
                <w:sz w:val="24"/>
              </w:rPr>
              <w:t xml:space="preserve">Catat intake dan </w:t>
            </w:r>
            <w:r w:rsidRPr="001D2D55">
              <w:rPr>
                <w:rFonts w:ascii="Times New Roman" w:eastAsia="Times New Roman" w:hAnsi="Times New Roman" w:cs="Times New Roman"/>
                <w:spacing w:val="-3"/>
                <w:sz w:val="24"/>
              </w:rPr>
              <w:t xml:space="preserve">output </w:t>
            </w:r>
            <w:r w:rsidRPr="001D2D55">
              <w:rPr>
                <w:rFonts w:ascii="Times New Roman" w:eastAsia="Times New Roman" w:hAnsi="Times New Roman" w:cs="Times New Roman"/>
                <w:sz w:val="24"/>
              </w:rPr>
              <w:t>cairan</w:t>
            </w:r>
          </w:p>
          <w:p w14:paraId="5E753467" w14:textId="77777777" w:rsidR="001D2D55" w:rsidRPr="001D2D55" w:rsidRDefault="001D2D55" w:rsidP="00BA6872">
            <w:pPr>
              <w:widowControl w:val="0"/>
              <w:numPr>
                <w:ilvl w:val="0"/>
                <w:numId w:val="69"/>
              </w:numPr>
              <w:tabs>
                <w:tab w:val="left" w:pos="560"/>
              </w:tabs>
              <w:autoSpaceDE w:val="0"/>
              <w:autoSpaceDN w:val="0"/>
              <w:spacing w:after="0" w:line="240" w:lineRule="auto"/>
              <w:rPr>
                <w:rFonts w:ascii="Times New Roman" w:eastAsia="Times New Roman" w:hAnsi="Times New Roman" w:cs="Times New Roman"/>
                <w:sz w:val="24"/>
              </w:rPr>
            </w:pPr>
            <w:r w:rsidRPr="001D2D55">
              <w:rPr>
                <w:rFonts w:ascii="Times New Roman" w:eastAsia="Times New Roman" w:hAnsi="Times New Roman" w:cs="Times New Roman"/>
                <w:sz w:val="24"/>
              </w:rPr>
              <w:t>Kaji lokasi dan luas</w:t>
            </w:r>
            <w:r w:rsidRPr="001D2D55">
              <w:rPr>
                <w:rFonts w:ascii="Times New Roman" w:eastAsia="Times New Roman" w:hAnsi="Times New Roman" w:cs="Times New Roman"/>
                <w:spacing w:val="-2"/>
                <w:sz w:val="24"/>
              </w:rPr>
              <w:t xml:space="preserve"> </w:t>
            </w:r>
            <w:r w:rsidRPr="001D2D55">
              <w:rPr>
                <w:rFonts w:ascii="Times New Roman" w:eastAsia="Times New Roman" w:hAnsi="Times New Roman" w:cs="Times New Roman"/>
                <w:sz w:val="24"/>
              </w:rPr>
              <w:t>edema</w:t>
            </w:r>
          </w:p>
          <w:p w14:paraId="51684409" w14:textId="77777777" w:rsidR="001D2D55" w:rsidRPr="001D2D55" w:rsidRDefault="001D2D55" w:rsidP="00BA6872">
            <w:pPr>
              <w:widowControl w:val="0"/>
              <w:numPr>
                <w:ilvl w:val="0"/>
                <w:numId w:val="69"/>
              </w:numPr>
              <w:tabs>
                <w:tab w:val="left" w:pos="560"/>
              </w:tabs>
              <w:autoSpaceDE w:val="0"/>
              <w:autoSpaceDN w:val="0"/>
              <w:spacing w:before="1" w:after="0" w:line="240" w:lineRule="auto"/>
              <w:ind w:right="398"/>
              <w:rPr>
                <w:rFonts w:ascii="Times New Roman" w:eastAsia="Times New Roman" w:hAnsi="Times New Roman" w:cs="Times New Roman"/>
                <w:sz w:val="24"/>
              </w:rPr>
            </w:pPr>
            <w:r w:rsidRPr="001D2D55">
              <w:rPr>
                <w:rFonts w:ascii="Times New Roman" w:eastAsia="Times New Roman" w:hAnsi="Times New Roman" w:cs="Times New Roman"/>
                <w:sz w:val="24"/>
              </w:rPr>
              <w:t>Anjurkan pasien untuk membatasi asupan makanan atau</w:t>
            </w:r>
            <w:r w:rsidRPr="001D2D55">
              <w:rPr>
                <w:rFonts w:ascii="Times New Roman" w:eastAsia="Times New Roman" w:hAnsi="Times New Roman" w:cs="Times New Roman"/>
                <w:spacing w:val="3"/>
                <w:sz w:val="24"/>
              </w:rPr>
              <w:t xml:space="preserve"> </w:t>
            </w:r>
            <w:r w:rsidRPr="001D2D55">
              <w:rPr>
                <w:rFonts w:ascii="Times New Roman" w:eastAsia="Times New Roman" w:hAnsi="Times New Roman" w:cs="Times New Roman"/>
                <w:spacing w:val="-3"/>
                <w:sz w:val="24"/>
              </w:rPr>
              <w:t>minuman</w:t>
            </w:r>
          </w:p>
          <w:p w14:paraId="2806E756" w14:textId="77777777" w:rsidR="001D2D55" w:rsidRPr="001D2D55" w:rsidRDefault="001D2D55" w:rsidP="00BA6872">
            <w:pPr>
              <w:widowControl w:val="0"/>
              <w:numPr>
                <w:ilvl w:val="0"/>
                <w:numId w:val="69"/>
              </w:numPr>
              <w:tabs>
                <w:tab w:val="left" w:pos="560"/>
              </w:tabs>
              <w:autoSpaceDE w:val="0"/>
              <w:autoSpaceDN w:val="0"/>
              <w:spacing w:after="0" w:line="240" w:lineRule="auto"/>
              <w:ind w:right="566"/>
              <w:rPr>
                <w:rFonts w:ascii="Times New Roman" w:eastAsia="Times New Roman" w:hAnsi="Times New Roman" w:cs="Times New Roman"/>
                <w:sz w:val="24"/>
              </w:rPr>
            </w:pPr>
            <w:r w:rsidRPr="001D2D55">
              <w:rPr>
                <w:rFonts w:ascii="Times New Roman" w:eastAsia="Times New Roman" w:hAnsi="Times New Roman" w:cs="Times New Roman"/>
                <w:sz w:val="24"/>
              </w:rPr>
              <w:t xml:space="preserve">Kolaborasi </w:t>
            </w:r>
            <w:r w:rsidRPr="001D2D55">
              <w:rPr>
                <w:rFonts w:ascii="Times New Roman" w:eastAsia="Times New Roman" w:hAnsi="Times New Roman" w:cs="Times New Roman"/>
                <w:spacing w:val="-3"/>
                <w:sz w:val="24"/>
              </w:rPr>
              <w:t xml:space="preserve">pemberian </w:t>
            </w:r>
            <w:r w:rsidRPr="001D2D55">
              <w:rPr>
                <w:rFonts w:ascii="Times New Roman" w:eastAsia="Times New Roman" w:hAnsi="Times New Roman" w:cs="Times New Roman"/>
                <w:sz w:val="24"/>
              </w:rPr>
              <w:t>obat</w:t>
            </w:r>
            <w:r w:rsidRPr="001D2D55">
              <w:rPr>
                <w:rFonts w:ascii="Times New Roman" w:eastAsia="Times New Roman" w:hAnsi="Times New Roman" w:cs="Times New Roman"/>
                <w:spacing w:val="-1"/>
                <w:sz w:val="24"/>
              </w:rPr>
              <w:t xml:space="preserve"> </w:t>
            </w:r>
            <w:r w:rsidRPr="001D2D55">
              <w:rPr>
                <w:rFonts w:ascii="Times New Roman" w:eastAsia="Times New Roman" w:hAnsi="Times New Roman" w:cs="Times New Roman"/>
                <w:sz w:val="24"/>
              </w:rPr>
              <w:t>deuretik</w:t>
            </w:r>
          </w:p>
        </w:tc>
        <w:tc>
          <w:tcPr>
            <w:tcW w:w="1139" w:type="dxa"/>
            <w:vMerge w:val="restart"/>
          </w:tcPr>
          <w:p w14:paraId="2BE58E75"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r>
      <w:tr w:rsidR="001D2D55" w:rsidRPr="001D2D55" w14:paraId="2F01CD79" w14:textId="77777777" w:rsidTr="00FE6E0D">
        <w:trPr>
          <w:trHeight w:val="411"/>
        </w:trPr>
        <w:tc>
          <w:tcPr>
            <w:tcW w:w="960" w:type="dxa"/>
            <w:tcBorders>
              <w:top w:val="nil"/>
            </w:tcBorders>
          </w:tcPr>
          <w:p w14:paraId="58D68FC1"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c>
          <w:tcPr>
            <w:tcW w:w="3118" w:type="dxa"/>
            <w:tcBorders>
              <w:top w:val="nil"/>
            </w:tcBorders>
          </w:tcPr>
          <w:p w14:paraId="3A55C6AA"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c>
          <w:tcPr>
            <w:tcW w:w="3262" w:type="dxa"/>
            <w:tcBorders>
              <w:top w:val="nil"/>
            </w:tcBorders>
          </w:tcPr>
          <w:p w14:paraId="07B342A6" w14:textId="77777777" w:rsidR="001D2D55" w:rsidRPr="001D2D55" w:rsidRDefault="001D2D55" w:rsidP="001D2D55">
            <w:pPr>
              <w:widowControl w:val="0"/>
              <w:autoSpaceDE w:val="0"/>
              <w:autoSpaceDN w:val="0"/>
              <w:spacing w:before="128" w:after="0" w:line="264" w:lineRule="exact"/>
              <w:ind w:right="91"/>
              <w:jc w:val="right"/>
              <w:rPr>
                <w:rFonts w:ascii="Times New Roman" w:eastAsia="Times New Roman" w:hAnsi="Times New Roman" w:cs="Times New Roman"/>
                <w:sz w:val="24"/>
              </w:rPr>
            </w:pPr>
            <w:r w:rsidRPr="001D2D55">
              <w:rPr>
                <w:rFonts w:ascii="Times New Roman" w:eastAsia="Times New Roman" w:hAnsi="Times New Roman" w:cs="Times New Roman"/>
                <w:sz w:val="24"/>
              </w:rPr>
              <w:t>Rizky</w:t>
            </w:r>
          </w:p>
        </w:tc>
        <w:tc>
          <w:tcPr>
            <w:tcW w:w="1139" w:type="dxa"/>
            <w:vMerge/>
            <w:tcBorders>
              <w:top w:val="nil"/>
            </w:tcBorders>
          </w:tcPr>
          <w:p w14:paraId="03109A73"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
                <w:szCs w:val="2"/>
              </w:rPr>
            </w:pPr>
          </w:p>
        </w:tc>
      </w:tr>
    </w:tbl>
    <w:p w14:paraId="73346E6D"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
          <w:szCs w:val="2"/>
        </w:rPr>
        <w:sectPr w:rsidR="001D2D55" w:rsidRPr="001D2D55">
          <w:pgSz w:w="11910" w:h="16840"/>
          <w:pgMar w:top="1660" w:right="1140" w:bottom="280" w:left="1680" w:header="708" w:footer="0" w:gutter="0"/>
          <w:cols w:space="720"/>
        </w:sectPr>
      </w:pPr>
    </w:p>
    <w:p w14:paraId="3D7D49C7" w14:textId="77777777" w:rsidR="001D2D55" w:rsidRPr="001D2D55" w:rsidRDefault="00B500B0" w:rsidP="001D2D55">
      <w:pPr>
        <w:widowControl w:val="0"/>
        <w:autoSpaceDE w:val="0"/>
        <w:autoSpaceDN w:val="0"/>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49376" behindDoc="1" locked="0" layoutInCell="1" allowOverlap="1" wp14:anchorId="7556AF18" wp14:editId="19881CCA">
                <wp:simplePos x="0" y="0"/>
                <wp:positionH relativeFrom="page">
                  <wp:posOffset>3515995</wp:posOffset>
                </wp:positionH>
                <wp:positionV relativeFrom="page">
                  <wp:posOffset>1988820</wp:posOffset>
                </wp:positionV>
                <wp:extent cx="376555" cy="180975"/>
                <wp:effectExtent l="0" t="0" r="23495" b="28575"/>
                <wp:wrapNone/>
                <wp:docPr id="113"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5583 5537"/>
                            <a:gd name="T1" fmla="*/ T0 w 594"/>
                            <a:gd name="T2" fmla="+- 0 3361 3132"/>
                            <a:gd name="T3" fmla="*/ 3361 h 285"/>
                            <a:gd name="T4" fmla="+- 0 5675 5537"/>
                            <a:gd name="T5" fmla="*/ T4 w 594"/>
                            <a:gd name="T6" fmla="+- 0 3348 3132"/>
                            <a:gd name="T7" fmla="*/ 3348 h 285"/>
                            <a:gd name="T8" fmla="+- 0 5793 5537"/>
                            <a:gd name="T9" fmla="*/ T8 w 594"/>
                            <a:gd name="T10" fmla="+- 0 3335 3132"/>
                            <a:gd name="T11" fmla="*/ 3335 h 285"/>
                            <a:gd name="T12" fmla="+- 0 5728 5537"/>
                            <a:gd name="T13" fmla="*/ T12 w 594"/>
                            <a:gd name="T14" fmla="+- 0 3324 3132"/>
                            <a:gd name="T15" fmla="*/ 3324 h 285"/>
                            <a:gd name="T16" fmla="+- 0 5700 5537"/>
                            <a:gd name="T17" fmla="*/ T16 w 594"/>
                            <a:gd name="T18" fmla="+- 0 3304 3132"/>
                            <a:gd name="T19" fmla="*/ 3304 h 285"/>
                            <a:gd name="T20" fmla="+- 0 5688 5537"/>
                            <a:gd name="T21" fmla="*/ T20 w 594"/>
                            <a:gd name="T22" fmla="+- 0 3294 3132"/>
                            <a:gd name="T23" fmla="*/ 3294 h 285"/>
                            <a:gd name="T24" fmla="+- 0 5686 5537"/>
                            <a:gd name="T25" fmla="*/ T24 w 594"/>
                            <a:gd name="T26" fmla="+- 0 3219 3132"/>
                            <a:gd name="T27" fmla="*/ 3219 h 285"/>
                            <a:gd name="T28" fmla="+- 0 5781 5537"/>
                            <a:gd name="T29" fmla="*/ T28 w 594"/>
                            <a:gd name="T30" fmla="+- 0 3132 3132"/>
                            <a:gd name="T31" fmla="*/ 3132 h 285"/>
                            <a:gd name="T32" fmla="+- 0 5835 5537"/>
                            <a:gd name="T33" fmla="*/ T32 w 594"/>
                            <a:gd name="T34" fmla="+- 0 3188 3132"/>
                            <a:gd name="T35" fmla="*/ 3188 h 285"/>
                            <a:gd name="T36" fmla="+- 0 5839 5537"/>
                            <a:gd name="T37" fmla="*/ T36 w 594"/>
                            <a:gd name="T38" fmla="+- 0 3246 3132"/>
                            <a:gd name="T39" fmla="*/ 3246 h 285"/>
                            <a:gd name="T40" fmla="+- 0 5835 5537"/>
                            <a:gd name="T41" fmla="*/ T40 w 594"/>
                            <a:gd name="T42" fmla="+- 0 3329 3132"/>
                            <a:gd name="T43" fmla="*/ 3329 h 285"/>
                            <a:gd name="T44" fmla="+- 0 5828 5537"/>
                            <a:gd name="T45" fmla="*/ T44 w 594"/>
                            <a:gd name="T46" fmla="+- 0 3412 3132"/>
                            <a:gd name="T47" fmla="*/ 3412 h 285"/>
                            <a:gd name="T48" fmla="+- 0 5816 5537"/>
                            <a:gd name="T49" fmla="*/ T48 w 594"/>
                            <a:gd name="T50" fmla="+- 0 3401 3132"/>
                            <a:gd name="T51" fmla="*/ 3401 h 285"/>
                            <a:gd name="T52" fmla="+- 0 5817 5537"/>
                            <a:gd name="T53" fmla="*/ T52 w 594"/>
                            <a:gd name="T54" fmla="+- 0 3370 3132"/>
                            <a:gd name="T55" fmla="*/ 3370 h 285"/>
                            <a:gd name="T56" fmla="+- 0 5824 5537"/>
                            <a:gd name="T57" fmla="*/ T56 w 594"/>
                            <a:gd name="T58" fmla="+- 0 3317 3132"/>
                            <a:gd name="T59" fmla="*/ 3317 h 285"/>
                            <a:gd name="T60" fmla="+- 0 5847 5537"/>
                            <a:gd name="T61" fmla="*/ T60 w 594"/>
                            <a:gd name="T62" fmla="+- 0 3311 3132"/>
                            <a:gd name="T63" fmla="*/ 3311 h 285"/>
                            <a:gd name="T64" fmla="+- 0 5878 5537"/>
                            <a:gd name="T65" fmla="*/ T64 w 594"/>
                            <a:gd name="T66" fmla="+- 0 3351 3132"/>
                            <a:gd name="T67" fmla="*/ 3351 h 285"/>
                            <a:gd name="T68" fmla="+- 0 5894 5537"/>
                            <a:gd name="T69" fmla="*/ T68 w 594"/>
                            <a:gd name="T70" fmla="+- 0 3361 3132"/>
                            <a:gd name="T71" fmla="*/ 3361 h 285"/>
                            <a:gd name="T72" fmla="+- 0 5886 5537"/>
                            <a:gd name="T73" fmla="*/ T72 w 594"/>
                            <a:gd name="T74" fmla="+- 0 3342 3132"/>
                            <a:gd name="T75" fmla="*/ 3342 h 285"/>
                            <a:gd name="T76" fmla="+- 0 5873 5537"/>
                            <a:gd name="T77" fmla="*/ T76 w 594"/>
                            <a:gd name="T78" fmla="+- 0 3332 3132"/>
                            <a:gd name="T79" fmla="*/ 3332 h 285"/>
                            <a:gd name="T80" fmla="+- 0 5874 5537"/>
                            <a:gd name="T81" fmla="*/ T80 w 594"/>
                            <a:gd name="T82" fmla="+- 0 3323 3132"/>
                            <a:gd name="T83" fmla="*/ 3323 h 285"/>
                            <a:gd name="T84" fmla="+- 0 5897 5537"/>
                            <a:gd name="T85" fmla="*/ T84 w 594"/>
                            <a:gd name="T86" fmla="+- 0 3325 3132"/>
                            <a:gd name="T87" fmla="*/ 3325 h 285"/>
                            <a:gd name="T88" fmla="+- 0 5921 5537"/>
                            <a:gd name="T89" fmla="*/ T88 w 594"/>
                            <a:gd name="T90" fmla="+- 0 3332 3132"/>
                            <a:gd name="T91" fmla="*/ 3332 h 285"/>
                            <a:gd name="T92" fmla="+- 0 5940 5537"/>
                            <a:gd name="T93" fmla="*/ T92 w 594"/>
                            <a:gd name="T94" fmla="+- 0 3354 3132"/>
                            <a:gd name="T95" fmla="*/ 3354 h 285"/>
                            <a:gd name="T96" fmla="+- 0 5956 5537"/>
                            <a:gd name="T97" fmla="*/ T96 w 594"/>
                            <a:gd name="T98" fmla="+- 0 3367 3132"/>
                            <a:gd name="T99" fmla="*/ 3367 h 285"/>
                            <a:gd name="T100" fmla="+- 0 5941 5537"/>
                            <a:gd name="T101" fmla="*/ T100 w 594"/>
                            <a:gd name="T102" fmla="+- 0 3308 3132"/>
                            <a:gd name="T103" fmla="*/ 3308 h 285"/>
                            <a:gd name="T104" fmla="+- 0 5944 5537"/>
                            <a:gd name="T105" fmla="*/ T104 w 594"/>
                            <a:gd name="T106" fmla="+- 0 3250 3132"/>
                            <a:gd name="T107" fmla="*/ 3250 h 285"/>
                            <a:gd name="T108" fmla="+- 0 5959 5537"/>
                            <a:gd name="T109" fmla="*/ T108 w 594"/>
                            <a:gd name="T110" fmla="+- 0 3262 3132"/>
                            <a:gd name="T111" fmla="*/ 3262 h 285"/>
                            <a:gd name="T112" fmla="+- 0 5971 5537"/>
                            <a:gd name="T113" fmla="*/ T112 w 594"/>
                            <a:gd name="T114" fmla="+- 0 3272 3132"/>
                            <a:gd name="T115" fmla="*/ 3272 h 285"/>
                            <a:gd name="T116" fmla="+- 0 5985 5537"/>
                            <a:gd name="T117" fmla="*/ T116 w 594"/>
                            <a:gd name="T118" fmla="+- 0 3288 3132"/>
                            <a:gd name="T119" fmla="*/ 3288 h 285"/>
                            <a:gd name="T120" fmla="+- 0 5998 5537"/>
                            <a:gd name="T121" fmla="*/ T120 w 594"/>
                            <a:gd name="T122" fmla="+- 0 3307 3132"/>
                            <a:gd name="T123" fmla="*/ 3307 h 285"/>
                            <a:gd name="T124" fmla="+- 0 6003 5537"/>
                            <a:gd name="T125" fmla="*/ T124 w 594"/>
                            <a:gd name="T126" fmla="+- 0 3328 3132"/>
                            <a:gd name="T127" fmla="*/ 3328 h 285"/>
                            <a:gd name="T128" fmla="+- 0 6004 5537"/>
                            <a:gd name="T129" fmla="*/ T128 w 594"/>
                            <a:gd name="T130" fmla="+- 0 3352 3132"/>
                            <a:gd name="T131" fmla="*/ 3352 h 285"/>
                            <a:gd name="T132" fmla="+- 0 6084 5537"/>
                            <a:gd name="T133" fmla="*/ T132 w 594"/>
                            <a:gd name="T134" fmla="+- 0 3377 3132"/>
                            <a:gd name="T135" fmla="*/ 3377 h 285"/>
                            <a:gd name="T136" fmla="+- 0 6087 5537"/>
                            <a:gd name="T137" fmla="*/ T136 w 594"/>
                            <a:gd name="T138" fmla="+- 0 3384 3132"/>
                            <a:gd name="T139" fmla="*/ 3384 h 285"/>
                            <a:gd name="T140" fmla="+- 0 6118 5537"/>
                            <a:gd name="T141" fmla="*/ T140 w 594"/>
                            <a:gd name="T142" fmla="+- 0 3391 3132"/>
                            <a:gd name="T143" fmla="*/ 3391 h 285"/>
                            <a:gd name="T144" fmla="+- 0 6130 5537"/>
                            <a:gd name="T145" fmla="*/ T144 w 594"/>
                            <a:gd name="T146" fmla="+- 0 3390 3132"/>
                            <a:gd name="T147" fmla="*/ 3390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3"/>
                              </a:lnTo>
                              <a:lnTo>
                                <a:pt x="214" y="198"/>
                              </a:lnTo>
                              <a:lnTo>
                                <a:pt x="191" y="192"/>
                              </a:lnTo>
                              <a:lnTo>
                                <a:pt x="177" y="184"/>
                              </a:lnTo>
                              <a:lnTo>
                                <a:pt x="163" y="172"/>
                              </a:lnTo>
                              <a:lnTo>
                                <a:pt x="159" y="168"/>
                              </a:lnTo>
                              <a:lnTo>
                                <a:pt x="151" y="162"/>
                              </a:lnTo>
                              <a:lnTo>
                                <a:pt x="148" y="137"/>
                              </a:lnTo>
                              <a:lnTo>
                                <a:pt x="149" y="87"/>
                              </a:lnTo>
                              <a:lnTo>
                                <a:pt x="175" y="34"/>
                              </a:lnTo>
                              <a:lnTo>
                                <a:pt x="244" y="0"/>
                              </a:lnTo>
                              <a:lnTo>
                                <a:pt x="283" y="26"/>
                              </a:lnTo>
                              <a:lnTo>
                                <a:pt x="298" y="56"/>
                              </a:lnTo>
                              <a:lnTo>
                                <a:pt x="301" y="87"/>
                              </a:lnTo>
                              <a:lnTo>
                                <a:pt x="302" y="114"/>
                              </a:lnTo>
                              <a:lnTo>
                                <a:pt x="300" y="156"/>
                              </a:lnTo>
                              <a:lnTo>
                                <a:pt x="298" y="197"/>
                              </a:lnTo>
                              <a:lnTo>
                                <a:pt x="296" y="238"/>
                              </a:lnTo>
                              <a:lnTo>
                                <a:pt x="291" y="280"/>
                              </a:lnTo>
                              <a:lnTo>
                                <a:pt x="290" y="285"/>
                              </a:lnTo>
                              <a:lnTo>
                                <a:pt x="279" y="269"/>
                              </a:lnTo>
                              <a:lnTo>
                                <a:pt x="279" y="264"/>
                              </a:lnTo>
                              <a:lnTo>
                                <a:pt x="280" y="238"/>
                              </a:lnTo>
                              <a:lnTo>
                                <a:pt x="283" y="211"/>
                              </a:lnTo>
                              <a:lnTo>
                                <a:pt x="287" y="185"/>
                              </a:lnTo>
                              <a:lnTo>
                                <a:pt x="291" y="159"/>
                              </a:lnTo>
                              <a:lnTo>
                                <a:pt x="310" y="179"/>
                              </a:lnTo>
                              <a:lnTo>
                                <a:pt x="326" y="199"/>
                              </a:lnTo>
                              <a:lnTo>
                                <a:pt x="341" y="219"/>
                              </a:lnTo>
                              <a:lnTo>
                                <a:pt x="360" y="238"/>
                              </a:lnTo>
                              <a:lnTo>
                                <a:pt x="357" y="229"/>
                              </a:lnTo>
                              <a:lnTo>
                                <a:pt x="353" y="219"/>
                              </a:lnTo>
                              <a:lnTo>
                                <a:pt x="349" y="210"/>
                              </a:lnTo>
                              <a:lnTo>
                                <a:pt x="343" y="205"/>
                              </a:lnTo>
                              <a:lnTo>
                                <a:pt x="336" y="200"/>
                              </a:lnTo>
                              <a:lnTo>
                                <a:pt x="331" y="195"/>
                              </a:lnTo>
                              <a:lnTo>
                                <a:pt x="337" y="191"/>
                              </a:lnTo>
                              <a:lnTo>
                                <a:pt x="348" y="190"/>
                              </a:lnTo>
                              <a:lnTo>
                                <a:pt x="360" y="193"/>
                              </a:lnTo>
                              <a:lnTo>
                                <a:pt x="372" y="197"/>
                              </a:lnTo>
                              <a:lnTo>
                                <a:pt x="384" y="200"/>
                              </a:lnTo>
                              <a:lnTo>
                                <a:pt x="397" y="215"/>
                              </a:lnTo>
                              <a:lnTo>
                                <a:pt x="403" y="222"/>
                              </a:lnTo>
                              <a:lnTo>
                                <a:pt x="408" y="226"/>
                              </a:lnTo>
                              <a:lnTo>
                                <a:pt x="419" y="235"/>
                              </a:lnTo>
                              <a:lnTo>
                                <a:pt x="411" y="205"/>
                              </a:lnTo>
                              <a:lnTo>
                                <a:pt x="404" y="176"/>
                              </a:lnTo>
                              <a:lnTo>
                                <a:pt x="402" y="147"/>
                              </a:lnTo>
                              <a:lnTo>
                                <a:pt x="407" y="118"/>
                              </a:lnTo>
                              <a:lnTo>
                                <a:pt x="415" y="124"/>
                              </a:lnTo>
                              <a:lnTo>
                                <a:pt x="422" y="130"/>
                              </a:lnTo>
                              <a:lnTo>
                                <a:pt x="430" y="137"/>
                              </a:lnTo>
                              <a:lnTo>
                                <a:pt x="434" y="140"/>
                              </a:lnTo>
                              <a:lnTo>
                                <a:pt x="442" y="146"/>
                              </a:lnTo>
                              <a:lnTo>
                                <a:pt x="448" y="156"/>
                              </a:lnTo>
                              <a:lnTo>
                                <a:pt x="454" y="165"/>
                              </a:lnTo>
                              <a:lnTo>
                                <a:pt x="461" y="175"/>
                              </a:lnTo>
                              <a:lnTo>
                                <a:pt x="465" y="184"/>
                              </a:lnTo>
                              <a:lnTo>
                                <a:pt x="466" y="196"/>
                              </a:lnTo>
                              <a:lnTo>
                                <a:pt x="465" y="208"/>
                              </a:lnTo>
                              <a:lnTo>
                                <a:pt x="467" y="220"/>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AF7A290" id="Freeform 113" o:spid="_x0000_s1026" style="position:absolute;margin-left:276.85pt;margin-top:156.6pt;width:29.65pt;height:14.2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" path="m,235r46,-6l92,222r46,-6l206,208r50,-5l214,198r-23,-6l177,184,163,172r-4,-4l151,162r-3,-25l149,87,175,34,244,r39,26l298,56r3,31l302,114r-2,42l298,197r-2,41l291,280r-1,5l279,269r,-5l280,238r3,-27l287,185r4,-26l310,179r16,20l341,219r19,19l357,229r-4,-10l349,210r-6,-5l336,200r-5,-5l337,191r11,-1l360,193r12,4l384,200r13,15l403,222r5,4l419,235r-8,-30l404,176r-2,-29l407,118r8,6l422,130r8,7l434,140r8,6l448,156r6,9l461,175r4,9l466,196r-1,12l467,220r70,24l547,245r3,3l550,252r8,2l581,259r10,-1l593,258r,6e" filled="f">
                <v:path arrowok="t" o:connecttype="custom" o:connectlocs="29161,2134235;87482,2125980;162286,2117725;121081,2110740;103331,2098040;95724,2091690;94456,2044065;154679,1988820;188911,2024380;191447,2061210;188911,2113915;184474,2166620;176867,2159635;177501,2139950;181938,2106295;196519,2102485;216170,2127885;226313,2134235;221242,2122170;213001,2115820;213635,2110105;228215,2111375;243429,2115820;255474,2129790;265617,2138045;256108,2100580;258010,2063750;267519,2071370;275126,2077720;284001,2087880;292242,2099945;295412,2113280;296046,2128520;346760,2144395;348662,2148840;368314,2153285;375921,2152650" o:connectangles="0,0,0,0,0,0,0,0,0,0,0,0,0,0,0,0,0,0,0,0,0,0,0,0,0,0,0,0,0,0,0,0,0,0,0,0,0"/>
                <w10:wrap anchorx="page" anchory="pag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50400" behindDoc="1" locked="0" layoutInCell="1" allowOverlap="1" wp14:anchorId="15C5289C" wp14:editId="47B39721">
                <wp:simplePos x="0" y="0"/>
                <wp:positionH relativeFrom="page">
                  <wp:posOffset>5575300</wp:posOffset>
                </wp:positionH>
                <wp:positionV relativeFrom="page">
                  <wp:posOffset>5462270</wp:posOffset>
                </wp:positionV>
                <wp:extent cx="376555" cy="180975"/>
                <wp:effectExtent l="0" t="0" r="23495" b="28575"/>
                <wp:wrapNone/>
                <wp:docPr id="11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8826 8780"/>
                            <a:gd name="T1" fmla="*/ T0 w 594"/>
                            <a:gd name="T2" fmla="+- 0 8831 8602"/>
                            <a:gd name="T3" fmla="*/ 8831 h 285"/>
                            <a:gd name="T4" fmla="+- 0 8918 8780"/>
                            <a:gd name="T5" fmla="*/ T4 w 594"/>
                            <a:gd name="T6" fmla="+- 0 8818 8602"/>
                            <a:gd name="T7" fmla="*/ 8818 h 285"/>
                            <a:gd name="T8" fmla="+- 0 9036 8780"/>
                            <a:gd name="T9" fmla="*/ T8 w 594"/>
                            <a:gd name="T10" fmla="+- 0 8805 8602"/>
                            <a:gd name="T11" fmla="*/ 8805 h 285"/>
                            <a:gd name="T12" fmla="+- 0 8971 8780"/>
                            <a:gd name="T13" fmla="*/ T12 w 594"/>
                            <a:gd name="T14" fmla="+- 0 8794 8602"/>
                            <a:gd name="T15" fmla="*/ 8794 h 285"/>
                            <a:gd name="T16" fmla="+- 0 8943 8780"/>
                            <a:gd name="T17" fmla="*/ T16 w 594"/>
                            <a:gd name="T18" fmla="+- 0 8774 8602"/>
                            <a:gd name="T19" fmla="*/ 8774 h 285"/>
                            <a:gd name="T20" fmla="+- 0 8931 8780"/>
                            <a:gd name="T21" fmla="*/ T20 w 594"/>
                            <a:gd name="T22" fmla="+- 0 8764 8602"/>
                            <a:gd name="T23" fmla="*/ 8764 h 285"/>
                            <a:gd name="T24" fmla="+- 0 8929 8780"/>
                            <a:gd name="T25" fmla="*/ T24 w 594"/>
                            <a:gd name="T26" fmla="+- 0 8689 8602"/>
                            <a:gd name="T27" fmla="*/ 8689 h 285"/>
                            <a:gd name="T28" fmla="+- 0 9024 8780"/>
                            <a:gd name="T29" fmla="*/ T28 w 594"/>
                            <a:gd name="T30" fmla="+- 0 8602 8602"/>
                            <a:gd name="T31" fmla="*/ 8602 h 285"/>
                            <a:gd name="T32" fmla="+- 0 9078 8780"/>
                            <a:gd name="T33" fmla="*/ T32 w 594"/>
                            <a:gd name="T34" fmla="+- 0 8658 8602"/>
                            <a:gd name="T35" fmla="*/ 8658 h 285"/>
                            <a:gd name="T36" fmla="+- 0 9082 8780"/>
                            <a:gd name="T37" fmla="*/ T36 w 594"/>
                            <a:gd name="T38" fmla="+- 0 8716 8602"/>
                            <a:gd name="T39" fmla="*/ 8716 h 285"/>
                            <a:gd name="T40" fmla="+- 0 9078 8780"/>
                            <a:gd name="T41" fmla="*/ T40 w 594"/>
                            <a:gd name="T42" fmla="+- 0 8799 8602"/>
                            <a:gd name="T43" fmla="*/ 8799 h 285"/>
                            <a:gd name="T44" fmla="+- 0 9071 8780"/>
                            <a:gd name="T45" fmla="*/ T44 w 594"/>
                            <a:gd name="T46" fmla="+- 0 8882 8602"/>
                            <a:gd name="T47" fmla="*/ 8882 h 285"/>
                            <a:gd name="T48" fmla="+- 0 9059 8780"/>
                            <a:gd name="T49" fmla="*/ T48 w 594"/>
                            <a:gd name="T50" fmla="+- 0 8871 8602"/>
                            <a:gd name="T51" fmla="*/ 8871 h 285"/>
                            <a:gd name="T52" fmla="+- 0 9060 8780"/>
                            <a:gd name="T53" fmla="*/ T52 w 594"/>
                            <a:gd name="T54" fmla="+- 0 8840 8602"/>
                            <a:gd name="T55" fmla="*/ 8840 h 285"/>
                            <a:gd name="T56" fmla="+- 0 9067 8780"/>
                            <a:gd name="T57" fmla="*/ T56 w 594"/>
                            <a:gd name="T58" fmla="+- 0 8787 8602"/>
                            <a:gd name="T59" fmla="*/ 8787 h 285"/>
                            <a:gd name="T60" fmla="+- 0 9090 8780"/>
                            <a:gd name="T61" fmla="*/ T60 w 594"/>
                            <a:gd name="T62" fmla="+- 0 8781 8602"/>
                            <a:gd name="T63" fmla="*/ 8781 h 285"/>
                            <a:gd name="T64" fmla="+- 0 9121 8780"/>
                            <a:gd name="T65" fmla="*/ T64 w 594"/>
                            <a:gd name="T66" fmla="+- 0 8821 8602"/>
                            <a:gd name="T67" fmla="*/ 8821 h 285"/>
                            <a:gd name="T68" fmla="+- 0 9137 8780"/>
                            <a:gd name="T69" fmla="*/ T68 w 594"/>
                            <a:gd name="T70" fmla="+- 0 8831 8602"/>
                            <a:gd name="T71" fmla="*/ 8831 h 285"/>
                            <a:gd name="T72" fmla="+- 0 9129 8780"/>
                            <a:gd name="T73" fmla="*/ T72 w 594"/>
                            <a:gd name="T74" fmla="+- 0 8812 8602"/>
                            <a:gd name="T75" fmla="*/ 8812 h 285"/>
                            <a:gd name="T76" fmla="+- 0 9116 8780"/>
                            <a:gd name="T77" fmla="*/ T76 w 594"/>
                            <a:gd name="T78" fmla="+- 0 8802 8602"/>
                            <a:gd name="T79" fmla="*/ 8802 h 285"/>
                            <a:gd name="T80" fmla="+- 0 9117 8780"/>
                            <a:gd name="T81" fmla="*/ T80 w 594"/>
                            <a:gd name="T82" fmla="+- 0 8793 8602"/>
                            <a:gd name="T83" fmla="*/ 8793 h 285"/>
                            <a:gd name="T84" fmla="+- 0 9140 8780"/>
                            <a:gd name="T85" fmla="*/ T84 w 594"/>
                            <a:gd name="T86" fmla="+- 0 8795 8602"/>
                            <a:gd name="T87" fmla="*/ 8795 h 285"/>
                            <a:gd name="T88" fmla="+- 0 9164 8780"/>
                            <a:gd name="T89" fmla="*/ T88 w 594"/>
                            <a:gd name="T90" fmla="+- 0 8802 8602"/>
                            <a:gd name="T91" fmla="*/ 8802 h 285"/>
                            <a:gd name="T92" fmla="+- 0 9183 8780"/>
                            <a:gd name="T93" fmla="*/ T92 w 594"/>
                            <a:gd name="T94" fmla="+- 0 8824 8602"/>
                            <a:gd name="T95" fmla="*/ 8824 h 285"/>
                            <a:gd name="T96" fmla="+- 0 9199 8780"/>
                            <a:gd name="T97" fmla="*/ T96 w 594"/>
                            <a:gd name="T98" fmla="+- 0 8837 8602"/>
                            <a:gd name="T99" fmla="*/ 8837 h 285"/>
                            <a:gd name="T100" fmla="+- 0 9184 8780"/>
                            <a:gd name="T101" fmla="*/ T100 w 594"/>
                            <a:gd name="T102" fmla="+- 0 8778 8602"/>
                            <a:gd name="T103" fmla="*/ 8778 h 285"/>
                            <a:gd name="T104" fmla="+- 0 9187 8780"/>
                            <a:gd name="T105" fmla="*/ T104 w 594"/>
                            <a:gd name="T106" fmla="+- 0 8720 8602"/>
                            <a:gd name="T107" fmla="*/ 8720 h 285"/>
                            <a:gd name="T108" fmla="+- 0 9202 8780"/>
                            <a:gd name="T109" fmla="*/ T108 w 594"/>
                            <a:gd name="T110" fmla="+- 0 8732 8602"/>
                            <a:gd name="T111" fmla="*/ 8732 h 285"/>
                            <a:gd name="T112" fmla="+- 0 9214 8780"/>
                            <a:gd name="T113" fmla="*/ T112 w 594"/>
                            <a:gd name="T114" fmla="+- 0 8742 8602"/>
                            <a:gd name="T115" fmla="*/ 8742 h 285"/>
                            <a:gd name="T116" fmla="+- 0 9228 8780"/>
                            <a:gd name="T117" fmla="*/ T116 w 594"/>
                            <a:gd name="T118" fmla="+- 0 8758 8602"/>
                            <a:gd name="T119" fmla="*/ 8758 h 285"/>
                            <a:gd name="T120" fmla="+- 0 9241 8780"/>
                            <a:gd name="T121" fmla="*/ T120 w 594"/>
                            <a:gd name="T122" fmla="+- 0 8777 8602"/>
                            <a:gd name="T123" fmla="*/ 8777 h 285"/>
                            <a:gd name="T124" fmla="+- 0 9246 8780"/>
                            <a:gd name="T125" fmla="*/ T124 w 594"/>
                            <a:gd name="T126" fmla="+- 0 8798 8602"/>
                            <a:gd name="T127" fmla="*/ 8798 h 285"/>
                            <a:gd name="T128" fmla="+- 0 9247 8780"/>
                            <a:gd name="T129" fmla="*/ T128 w 594"/>
                            <a:gd name="T130" fmla="+- 0 8822 8602"/>
                            <a:gd name="T131" fmla="*/ 8822 h 285"/>
                            <a:gd name="T132" fmla="+- 0 9327 8780"/>
                            <a:gd name="T133" fmla="*/ T132 w 594"/>
                            <a:gd name="T134" fmla="+- 0 8847 8602"/>
                            <a:gd name="T135" fmla="*/ 8847 h 285"/>
                            <a:gd name="T136" fmla="+- 0 9330 8780"/>
                            <a:gd name="T137" fmla="*/ T136 w 594"/>
                            <a:gd name="T138" fmla="+- 0 8854 8602"/>
                            <a:gd name="T139" fmla="*/ 8854 h 285"/>
                            <a:gd name="T140" fmla="+- 0 9361 8780"/>
                            <a:gd name="T141" fmla="*/ T140 w 594"/>
                            <a:gd name="T142" fmla="+- 0 8861 8602"/>
                            <a:gd name="T143" fmla="*/ 8861 h 285"/>
                            <a:gd name="T144" fmla="+- 0 9373 8780"/>
                            <a:gd name="T145" fmla="*/ T144 w 594"/>
                            <a:gd name="T146" fmla="+- 0 8860 8602"/>
                            <a:gd name="T147" fmla="*/ 8860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3"/>
                              </a:lnTo>
                              <a:lnTo>
                                <a:pt x="214" y="198"/>
                              </a:lnTo>
                              <a:lnTo>
                                <a:pt x="191" y="192"/>
                              </a:lnTo>
                              <a:lnTo>
                                <a:pt x="177" y="184"/>
                              </a:lnTo>
                              <a:lnTo>
                                <a:pt x="163" y="172"/>
                              </a:lnTo>
                              <a:lnTo>
                                <a:pt x="159" y="168"/>
                              </a:lnTo>
                              <a:lnTo>
                                <a:pt x="151" y="162"/>
                              </a:lnTo>
                              <a:lnTo>
                                <a:pt x="148" y="137"/>
                              </a:lnTo>
                              <a:lnTo>
                                <a:pt x="149" y="87"/>
                              </a:lnTo>
                              <a:lnTo>
                                <a:pt x="175" y="34"/>
                              </a:lnTo>
                              <a:lnTo>
                                <a:pt x="244" y="0"/>
                              </a:lnTo>
                              <a:lnTo>
                                <a:pt x="283" y="26"/>
                              </a:lnTo>
                              <a:lnTo>
                                <a:pt x="298" y="56"/>
                              </a:lnTo>
                              <a:lnTo>
                                <a:pt x="301" y="87"/>
                              </a:lnTo>
                              <a:lnTo>
                                <a:pt x="302" y="114"/>
                              </a:lnTo>
                              <a:lnTo>
                                <a:pt x="300" y="156"/>
                              </a:lnTo>
                              <a:lnTo>
                                <a:pt x="298" y="197"/>
                              </a:lnTo>
                              <a:lnTo>
                                <a:pt x="296" y="238"/>
                              </a:lnTo>
                              <a:lnTo>
                                <a:pt x="291" y="280"/>
                              </a:lnTo>
                              <a:lnTo>
                                <a:pt x="290" y="285"/>
                              </a:lnTo>
                              <a:lnTo>
                                <a:pt x="279" y="269"/>
                              </a:lnTo>
                              <a:lnTo>
                                <a:pt x="279" y="264"/>
                              </a:lnTo>
                              <a:lnTo>
                                <a:pt x="280" y="238"/>
                              </a:lnTo>
                              <a:lnTo>
                                <a:pt x="283" y="211"/>
                              </a:lnTo>
                              <a:lnTo>
                                <a:pt x="287" y="185"/>
                              </a:lnTo>
                              <a:lnTo>
                                <a:pt x="291" y="159"/>
                              </a:lnTo>
                              <a:lnTo>
                                <a:pt x="310" y="179"/>
                              </a:lnTo>
                              <a:lnTo>
                                <a:pt x="326" y="199"/>
                              </a:lnTo>
                              <a:lnTo>
                                <a:pt x="341" y="219"/>
                              </a:lnTo>
                              <a:lnTo>
                                <a:pt x="360" y="238"/>
                              </a:lnTo>
                              <a:lnTo>
                                <a:pt x="357" y="229"/>
                              </a:lnTo>
                              <a:lnTo>
                                <a:pt x="353" y="219"/>
                              </a:lnTo>
                              <a:lnTo>
                                <a:pt x="349" y="210"/>
                              </a:lnTo>
                              <a:lnTo>
                                <a:pt x="343" y="205"/>
                              </a:lnTo>
                              <a:lnTo>
                                <a:pt x="336" y="200"/>
                              </a:lnTo>
                              <a:lnTo>
                                <a:pt x="331" y="195"/>
                              </a:lnTo>
                              <a:lnTo>
                                <a:pt x="337" y="191"/>
                              </a:lnTo>
                              <a:lnTo>
                                <a:pt x="348" y="190"/>
                              </a:lnTo>
                              <a:lnTo>
                                <a:pt x="360" y="193"/>
                              </a:lnTo>
                              <a:lnTo>
                                <a:pt x="372" y="197"/>
                              </a:lnTo>
                              <a:lnTo>
                                <a:pt x="384" y="200"/>
                              </a:lnTo>
                              <a:lnTo>
                                <a:pt x="397" y="215"/>
                              </a:lnTo>
                              <a:lnTo>
                                <a:pt x="403" y="222"/>
                              </a:lnTo>
                              <a:lnTo>
                                <a:pt x="408" y="226"/>
                              </a:lnTo>
                              <a:lnTo>
                                <a:pt x="419" y="235"/>
                              </a:lnTo>
                              <a:lnTo>
                                <a:pt x="411" y="205"/>
                              </a:lnTo>
                              <a:lnTo>
                                <a:pt x="404" y="176"/>
                              </a:lnTo>
                              <a:lnTo>
                                <a:pt x="402" y="147"/>
                              </a:lnTo>
                              <a:lnTo>
                                <a:pt x="407" y="118"/>
                              </a:lnTo>
                              <a:lnTo>
                                <a:pt x="415" y="124"/>
                              </a:lnTo>
                              <a:lnTo>
                                <a:pt x="422" y="130"/>
                              </a:lnTo>
                              <a:lnTo>
                                <a:pt x="430" y="137"/>
                              </a:lnTo>
                              <a:lnTo>
                                <a:pt x="434" y="140"/>
                              </a:lnTo>
                              <a:lnTo>
                                <a:pt x="442" y="146"/>
                              </a:lnTo>
                              <a:lnTo>
                                <a:pt x="448" y="156"/>
                              </a:lnTo>
                              <a:lnTo>
                                <a:pt x="454" y="165"/>
                              </a:lnTo>
                              <a:lnTo>
                                <a:pt x="461" y="175"/>
                              </a:lnTo>
                              <a:lnTo>
                                <a:pt x="465" y="184"/>
                              </a:lnTo>
                              <a:lnTo>
                                <a:pt x="466" y="196"/>
                              </a:lnTo>
                              <a:lnTo>
                                <a:pt x="465" y="208"/>
                              </a:lnTo>
                              <a:lnTo>
                                <a:pt x="467" y="220"/>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67552E7" id="Freeform 114" o:spid="_x0000_s1026" style="position:absolute;margin-left:439pt;margin-top:430.1pt;width:29.65pt;height:14.2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" path="m,235r46,-6l92,222r46,-6l206,208r50,-5l214,198r-23,-6l177,184,163,172r-4,-4l151,162r-3,-25l149,87,175,34,244,r39,26l298,56r3,31l302,114r-2,42l298,197r-2,41l291,280r-1,5l279,269r,-5l280,238r3,-27l287,185r4,-26l310,179r16,20l341,219r19,19l357,229r-4,-10l349,210r-6,-5l336,200r-5,-5l337,191r11,-1l360,193r12,4l384,200r13,15l403,222r5,4l419,235r-8,-30l404,176r-2,-29l407,118r8,6l422,130r8,7l434,140r8,6l448,156r6,9l461,175r4,9l466,196r-1,12l467,220r70,24l547,245r3,3l550,252r8,2l581,259r10,-1l593,258r,6e" filled="f">
                <v:path arrowok="t" o:connecttype="custom" o:connectlocs="29161,5607685;87482,5599430;162286,5591175;121081,5584190;103331,5571490;95724,5565140;94456,5517515;154679,5462270;188911,5497830;191447,5534660;188911,5587365;184474,5640070;176867,5633085;177501,5613400;181938,5579745;196519,5575935;216170,5601335;226313,5607685;221242,5595620;213001,5589270;213635,5583555;228215,5584825;243429,5589270;255474,5603240;265617,5611495;256108,5574030;258010,5537200;267519,5544820;275126,5551170;284001,5561330;292242,5573395;295412,5586730;296046,5601970;346760,5617845;348662,5622290;368314,5626735;375921,5626100" o:connectangles="0,0,0,0,0,0,0,0,0,0,0,0,0,0,0,0,0,0,0,0,0,0,0,0,0,0,0,0,0,0,0,0,0,0,0,0,0"/>
                <w10:wrap anchorx="page" anchory="pag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51424" behindDoc="1" locked="0" layoutInCell="1" allowOverlap="1" wp14:anchorId="4FB99824" wp14:editId="1E0E7E0A">
                <wp:simplePos x="0" y="0"/>
                <wp:positionH relativeFrom="page">
                  <wp:posOffset>3515995</wp:posOffset>
                </wp:positionH>
                <wp:positionV relativeFrom="page">
                  <wp:posOffset>3361055</wp:posOffset>
                </wp:positionV>
                <wp:extent cx="376555" cy="180975"/>
                <wp:effectExtent l="0" t="0" r="23495" b="28575"/>
                <wp:wrapNone/>
                <wp:docPr id="115"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80975"/>
                        </a:xfrm>
                        <a:custGeom>
                          <a:avLst/>
                          <a:gdLst>
                            <a:gd name="T0" fmla="+- 0 5583 5537"/>
                            <a:gd name="T1" fmla="*/ T0 w 594"/>
                            <a:gd name="T2" fmla="+- 0 5522 5293"/>
                            <a:gd name="T3" fmla="*/ 5522 h 285"/>
                            <a:gd name="T4" fmla="+- 0 5675 5537"/>
                            <a:gd name="T5" fmla="*/ T4 w 594"/>
                            <a:gd name="T6" fmla="+- 0 5509 5293"/>
                            <a:gd name="T7" fmla="*/ 5509 h 285"/>
                            <a:gd name="T8" fmla="+- 0 5793 5537"/>
                            <a:gd name="T9" fmla="*/ T8 w 594"/>
                            <a:gd name="T10" fmla="+- 0 5496 5293"/>
                            <a:gd name="T11" fmla="*/ 5496 h 285"/>
                            <a:gd name="T12" fmla="+- 0 5728 5537"/>
                            <a:gd name="T13" fmla="*/ T12 w 594"/>
                            <a:gd name="T14" fmla="+- 0 5485 5293"/>
                            <a:gd name="T15" fmla="*/ 5485 h 285"/>
                            <a:gd name="T16" fmla="+- 0 5700 5537"/>
                            <a:gd name="T17" fmla="*/ T16 w 594"/>
                            <a:gd name="T18" fmla="+- 0 5465 5293"/>
                            <a:gd name="T19" fmla="*/ 5465 h 285"/>
                            <a:gd name="T20" fmla="+- 0 5688 5537"/>
                            <a:gd name="T21" fmla="*/ T20 w 594"/>
                            <a:gd name="T22" fmla="+- 0 5455 5293"/>
                            <a:gd name="T23" fmla="*/ 5455 h 285"/>
                            <a:gd name="T24" fmla="+- 0 5686 5537"/>
                            <a:gd name="T25" fmla="*/ T24 w 594"/>
                            <a:gd name="T26" fmla="+- 0 5380 5293"/>
                            <a:gd name="T27" fmla="*/ 5380 h 285"/>
                            <a:gd name="T28" fmla="+- 0 5781 5537"/>
                            <a:gd name="T29" fmla="*/ T28 w 594"/>
                            <a:gd name="T30" fmla="+- 0 5293 5293"/>
                            <a:gd name="T31" fmla="*/ 5293 h 285"/>
                            <a:gd name="T32" fmla="+- 0 5835 5537"/>
                            <a:gd name="T33" fmla="*/ T32 w 594"/>
                            <a:gd name="T34" fmla="+- 0 5349 5293"/>
                            <a:gd name="T35" fmla="*/ 5349 h 285"/>
                            <a:gd name="T36" fmla="+- 0 5839 5537"/>
                            <a:gd name="T37" fmla="*/ T36 w 594"/>
                            <a:gd name="T38" fmla="+- 0 5407 5293"/>
                            <a:gd name="T39" fmla="*/ 5407 h 285"/>
                            <a:gd name="T40" fmla="+- 0 5835 5537"/>
                            <a:gd name="T41" fmla="*/ T40 w 594"/>
                            <a:gd name="T42" fmla="+- 0 5490 5293"/>
                            <a:gd name="T43" fmla="*/ 5490 h 285"/>
                            <a:gd name="T44" fmla="+- 0 5828 5537"/>
                            <a:gd name="T45" fmla="*/ T44 w 594"/>
                            <a:gd name="T46" fmla="+- 0 5573 5293"/>
                            <a:gd name="T47" fmla="*/ 5573 h 285"/>
                            <a:gd name="T48" fmla="+- 0 5816 5537"/>
                            <a:gd name="T49" fmla="*/ T48 w 594"/>
                            <a:gd name="T50" fmla="+- 0 5562 5293"/>
                            <a:gd name="T51" fmla="*/ 5562 h 285"/>
                            <a:gd name="T52" fmla="+- 0 5817 5537"/>
                            <a:gd name="T53" fmla="*/ T52 w 594"/>
                            <a:gd name="T54" fmla="+- 0 5531 5293"/>
                            <a:gd name="T55" fmla="*/ 5531 h 285"/>
                            <a:gd name="T56" fmla="+- 0 5824 5537"/>
                            <a:gd name="T57" fmla="*/ T56 w 594"/>
                            <a:gd name="T58" fmla="+- 0 5478 5293"/>
                            <a:gd name="T59" fmla="*/ 5478 h 285"/>
                            <a:gd name="T60" fmla="+- 0 5847 5537"/>
                            <a:gd name="T61" fmla="*/ T60 w 594"/>
                            <a:gd name="T62" fmla="+- 0 5472 5293"/>
                            <a:gd name="T63" fmla="*/ 5472 h 285"/>
                            <a:gd name="T64" fmla="+- 0 5878 5537"/>
                            <a:gd name="T65" fmla="*/ T64 w 594"/>
                            <a:gd name="T66" fmla="+- 0 5512 5293"/>
                            <a:gd name="T67" fmla="*/ 5512 h 285"/>
                            <a:gd name="T68" fmla="+- 0 5894 5537"/>
                            <a:gd name="T69" fmla="*/ T68 w 594"/>
                            <a:gd name="T70" fmla="+- 0 5522 5293"/>
                            <a:gd name="T71" fmla="*/ 5522 h 285"/>
                            <a:gd name="T72" fmla="+- 0 5886 5537"/>
                            <a:gd name="T73" fmla="*/ T72 w 594"/>
                            <a:gd name="T74" fmla="+- 0 5503 5293"/>
                            <a:gd name="T75" fmla="*/ 5503 h 285"/>
                            <a:gd name="T76" fmla="+- 0 5873 5537"/>
                            <a:gd name="T77" fmla="*/ T76 w 594"/>
                            <a:gd name="T78" fmla="+- 0 5493 5293"/>
                            <a:gd name="T79" fmla="*/ 5493 h 285"/>
                            <a:gd name="T80" fmla="+- 0 5874 5537"/>
                            <a:gd name="T81" fmla="*/ T80 w 594"/>
                            <a:gd name="T82" fmla="+- 0 5484 5293"/>
                            <a:gd name="T83" fmla="*/ 5484 h 285"/>
                            <a:gd name="T84" fmla="+- 0 5897 5537"/>
                            <a:gd name="T85" fmla="*/ T84 w 594"/>
                            <a:gd name="T86" fmla="+- 0 5486 5293"/>
                            <a:gd name="T87" fmla="*/ 5486 h 285"/>
                            <a:gd name="T88" fmla="+- 0 5921 5537"/>
                            <a:gd name="T89" fmla="*/ T88 w 594"/>
                            <a:gd name="T90" fmla="+- 0 5493 5293"/>
                            <a:gd name="T91" fmla="*/ 5493 h 285"/>
                            <a:gd name="T92" fmla="+- 0 5940 5537"/>
                            <a:gd name="T93" fmla="*/ T92 w 594"/>
                            <a:gd name="T94" fmla="+- 0 5515 5293"/>
                            <a:gd name="T95" fmla="*/ 5515 h 285"/>
                            <a:gd name="T96" fmla="+- 0 5956 5537"/>
                            <a:gd name="T97" fmla="*/ T96 w 594"/>
                            <a:gd name="T98" fmla="+- 0 5528 5293"/>
                            <a:gd name="T99" fmla="*/ 5528 h 285"/>
                            <a:gd name="T100" fmla="+- 0 5941 5537"/>
                            <a:gd name="T101" fmla="*/ T100 w 594"/>
                            <a:gd name="T102" fmla="+- 0 5469 5293"/>
                            <a:gd name="T103" fmla="*/ 5469 h 285"/>
                            <a:gd name="T104" fmla="+- 0 5944 5537"/>
                            <a:gd name="T105" fmla="*/ T104 w 594"/>
                            <a:gd name="T106" fmla="+- 0 5411 5293"/>
                            <a:gd name="T107" fmla="*/ 5411 h 285"/>
                            <a:gd name="T108" fmla="+- 0 5959 5537"/>
                            <a:gd name="T109" fmla="*/ T108 w 594"/>
                            <a:gd name="T110" fmla="+- 0 5423 5293"/>
                            <a:gd name="T111" fmla="*/ 5423 h 285"/>
                            <a:gd name="T112" fmla="+- 0 5971 5537"/>
                            <a:gd name="T113" fmla="*/ T112 w 594"/>
                            <a:gd name="T114" fmla="+- 0 5433 5293"/>
                            <a:gd name="T115" fmla="*/ 5433 h 285"/>
                            <a:gd name="T116" fmla="+- 0 5985 5537"/>
                            <a:gd name="T117" fmla="*/ T116 w 594"/>
                            <a:gd name="T118" fmla="+- 0 5449 5293"/>
                            <a:gd name="T119" fmla="*/ 5449 h 285"/>
                            <a:gd name="T120" fmla="+- 0 5998 5537"/>
                            <a:gd name="T121" fmla="*/ T120 w 594"/>
                            <a:gd name="T122" fmla="+- 0 5468 5293"/>
                            <a:gd name="T123" fmla="*/ 5468 h 285"/>
                            <a:gd name="T124" fmla="+- 0 6003 5537"/>
                            <a:gd name="T125" fmla="*/ T124 w 594"/>
                            <a:gd name="T126" fmla="+- 0 5489 5293"/>
                            <a:gd name="T127" fmla="*/ 5489 h 285"/>
                            <a:gd name="T128" fmla="+- 0 6004 5537"/>
                            <a:gd name="T129" fmla="*/ T128 w 594"/>
                            <a:gd name="T130" fmla="+- 0 5513 5293"/>
                            <a:gd name="T131" fmla="*/ 5513 h 285"/>
                            <a:gd name="T132" fmla="+- 0 6084 5537"/>
                            <a:gd name="T133" fmla="*/ T132 w 594"/>
                            <a:gd name="T134" fmla="+- 0 5538 5293"/>
                            <a:gd name="T135" fmla="*/ 5538 h 285"/>
                            <a:gd name="T136" fmla="+- 0 6087 5537"/>
                            <a:gd name="T137" fmla="*/ T136 w 594"/>
                            <a:gd name="T138" fmla="+- 0 5545 5293"/>
                            <a:gd name="T139" fmla="*/ 5545 h 285"/>
                            <a:gd name="T140" fmla="+- 0 6118 5537"/>
                            <a:gd name="T141" fmla="*/ T140 w 594"/>
                            <a:gd name="T142" fmla="+- 0 5552 5293"/>
                            <a:gd name="T143" fmla="*/ 5552 h 285"/>
                            <a:gd name="T144" fmla="+- 0 6130 5537"/>
                            <a:gd name="T145" fmla="*/ T144 w 594"/>
                            <a:gd name="T146" fmla="+- 0 5551 5293"/>
                            <a:gd name="T147" fmla="*/ 5551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4" h="285">
                              <a:moveTo>
                                <a:pt x="0" y="235"/>
                              </a:moveTo>
                              <a:lnTo>
                                <a:pt x="46" y="229"/>
                              </a:lnTo>
                              <a:lnTo>
                                <a:pt x="92" y="222"/>
                              </a:lnTo>
                              <a:lnTo>
                                <a:pt x="138" y="216"/>
                              </a:lnTo>
                              <a:lnTo>
                                <a:pt x="206" y="208"/>
                              </a:lnTo>
                              <a:lnTo>
                                <a:pt x="256" y="203"/>
                              </a:lnTo>
                              <a:lnTo>
                                <a:pt x="214" y="198"/>
                              </a:lnTo>
                              <a:lnTo>
                                <a:pt x="191" y="192"/>
                              </a:lnTo>
                              <a:lnTo>
                                <a:pt x="177" y="184"/>
                              </a:lnTo>
                              <a:lnTo>
                                <a:pt x="163" y="172"/>
                              </a:lnTo>
                              <a:lnTo>
                                <a:pt x="159" y="168"/>
                              </a:lnTo>
                              <a:lnTo>
                                <a:pt x="151" y="162"/>
                              </a:lnTo>
                              <a:lnTo>
                                <a:pt x="148" y="137"/>
                              </a:lnTo>
                              <a:lnTo>
                                <a:pt x="149" y="87"/>
                              </a:lnTo>
                              <a:lnTo>
                                <a:pt x="175" y="34"/>
                              </a:lnTo>
                              <a:lnTo>
                                <a:pt x="244" y="0"/>
                              </a:lnTo>
                              <a:lnTo>
                                <a:pt x="283" y="26"/>
                              </a:lnTo>
                              <a:lnTo>
                                <a:pt x="298" y="56"/>
                              </a:lnTo>
                              <a:lnTo>
                                <a:pt x="301" y="87"/>
                              </a:lnTo>
                              <a:lnTo>
                                <a:pt x="302" y="114"/>
                              </a:lnTo>
                              <a:lnTo>
                                <a:pt x="300" y="156"/>
                              </a:lnTo>
                              <a:lnTo>
                                <a:pt x="298" y="197"/>
                              </a:lnTo>
                              <a:lnTo>
                                <a:pt x="296" y="238"/>
                              </a:lnTo>
                              <a:lnTo>
                                <a:pt x="291" y="280"/>
                              </a:lnTo>
                              <a:lnTo>
                                <a:pt x="290" y="285"/>
                              </a:lnTo>
                              <a:lnTo>
                                <a:pt x="279" y="269"/>
                              </a:lnTo>
                              <a:lnTo>
                                <a:pt x="279" y="264"/>
                              </a:lnTo>
                              <a:lnTo>
                                <a:pt x="280" y="238"/>
                              </a:lnTo>
                              <a:lnTo>
                                <a:pt x="283" y="211"/>
                              </a:lnTo>
                              <a:lnTo>
                                <a:pt x="287" y="185"/>
                              </a:lnTo>
                              <a:lnTo>
                                <a:pt x="291" y="159"/>
                              </a:lnTo>
                              <a:lnTo>
                                <a:pt x="310" y="179"/>
                              </a:lnTo>
                              <a:lnTo>
                                <a:pt x="326" y="199"/>
                              </a:lnTo>
                              <a:lnTo>
                                <a:pt x="341" y="219"/>
                              </a:lnTo>
                              <a:lnTo>
                                <a:pt x="360" y="238"/>
                              </a:lnTo>
                              <a:lnTo>
                                <a:pt x="357" y="229"/>
                              </a:lnTo>
                              <a:lnTo>
                                <a:pt x="353" y="219"/>
                              </a:lnTo>
                              <a:lnTo>
                                <a:pt x="349" y="210"/>
                              </a:lnTo>
                              <a:lnTo>
                                <a:pt x="343" y="205"/>
                              </a:lnTo>
                              <a:lnTo>
                                <a:pt x="336" y="200"/>
                              </a:lnTo>
                              <a:lnTo>
                                <a:pt x="331" y="195"/>
                              </a:lnTo>
                              <a:lnTo>
                                <a:pt x="337" y="191"/>
                              </a:lnTo>
                              <a:lnTo>
                                <a:pt x="348" y="190"/>
                              </a:lnTo>
                              <a:lnTo>
                                <a:pt x="360" y="193"/>
                              </a:lnTo>
                              <a:lnTo>
                                <a:pt x="372" y="197"/>
                              </a:lnTo>
                              <a:lnTo>
                                <a:pt x="384" y="200"/>
                              </a:lnTo>
                              <a:lnTo>
                                <a:pt x="397" y="215"/>
                              </a:lnTo>
                              <a:lnTo>
                                <a:pt x="403" y="222"/>
                              </a:lnTo>
                              <a:lnTo>
                                <a:pt x="408" y="226"/>
                              </a:lnTo>
                              <a:lnTo>
                                <a:pt x="419" y="235"/>
                              </a:lnTo>
                              <a:lnTo>
                                <a:pt x="411" y="205"/>
                              </a:lnTo>
                              <a:lnTo>
                                <a:pt x="404" y="176"/>
                              </a:lnTo>
                              <a:lnTo>
                                <a:pt x="402" y="147"/>
                              </a:lnTo>
                              <a:lnTo>
                                <a:pt x="407" y="118"/>
                              </a:lnTo>
                              <a:lnTo>
                                <a:pt x="415" y="124"/>
                              </a:lnTo>
                              <a:lnTo>
                                <a:pt x="422" y="130"/>
                              </a:lnTo>
                              <a:lnTo>
                                <a:pt x="430" y="137"/>
                              </a:lnTo>
                              <a:lnTo>
                                <a:pt x="434" y="140"/>
                              </a:lnTo>
                              <a:lnTo>
                                <a:pt x="442" y="146"/>
                              </a:lnTo>
                              <a:lnTo>
                                <a:pt x="448" y="156"/>
                              </a:lnTo>
                              <a:lnTo>
                                <a:pt x="454" y="165"/>
                              </a:lnTo>
                              <a:lnTo>
                                <a:pt x="461" y="175"/>
                              </a:lnTo>
                              <a:lnTo>
                                <a:pt x="465" y="184"/>
                              </a:lnTo>
                              <a:lnTo>
                                <a:pt x="466" y="196"/>
                              </a:lnTo>
                              <a:lnTo>
                                <a:pt x="465" y="208"/>
                              </a:lnTo>
                              <a:lnTo>
                                <a:pt x="467" y="220"/>
                              </a:lnTo>
                              <a:lnTo>
                                <a:pt x="537" y="244"/>
                              </a:lnTo>
                              <a:lnTo>
                                <a:pt x="547" y="245"/>
                              </a:lnTo>
                              <a:lnTo>
                                <a:pt x="550" y="248"/>
                              </a:lnTo>
                              <a:lnTo>
                                <a:pt x="550" y="252"/>
                              </a:lnTo>
                              <a:lnTo>
                                <a:pt x="558" y="254"/>
                              </a:lnTo>
                              <a:lnTo>
                                <a:pt x="581" y="259"/>
                              </a:lnTo>
                              <a:lnTo>
                                <a:pt x="591" y="258"/>
                              </a:lnTo>
                              <a:lnTo>
                                <a:pt x="593" y="258"/>
                              </a:lnTo>
                              <a:lnTo>
                                <a:pt x="593" y="26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6D5BF2F" id="Freeform 115" o:spid="_x0000_s1026" style="position:absolute;margin-left:276.85pt;margin-top:264.65pt;width:29.65pt;height:14.2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" path="m,235r46,-6l92,222r46,-6l206,208r50,-5l214,198r-23,-6l177,184,163,172r-4,-4l151,162r-3,-25l149,87,175,34,244,r39,26l298,56r3,31l302,114r-2,42l298,197r-2,41l291,280r-1,5l279,269r,-5l280,238r3,-27l287,185r4,-26l310,179r16,20l341,219r19,19l357,229r-4,-10l349,210r-6,-5l336,200r-5,-5l337,191r11,-1l360,193r12,4l384,200r13,15l403,222r5,4l419,235r-8,-30l404,176r-2,-29l407,118r8,6l422,130r8,7l434,140r8,6l448,156r6,9l461,175r4,9l466,196r-1,12l467,220r70,24l547,245r3,3l550,252r8,2l581,259r10,-1l593,258r,6e" filled="f">
                <v:path arrowok="t" o:connecttype="custom" o:connectlocs="29161,3506470;87482,3498215;162286,3489960;121081,3482975;103331,3470275;95724,3463925;94456,3416300;154679,3361055;188911,3396615;191447,3433445;188911,3486150;184474,3538855;176867,3531870;177501,3512185;181938,3478530;196519,3474720;216170,3500120;226313,3506470;221242,3494405;213001,3488055;213635,3482340;228215,3483610;243429,3488055;255474,3502025;265617,3510280;256108,3472815;258010,3435985;267519,3443605;275126,3449955;284001,3460115;292242,3472180;295412,3485515;296046,3500755;346760,3516630;348662,3521075;368314,3525520;375921,3524885" o:connectangles="0,0,0,0,0,0,0,0,0,0,0,0,0,0,0,0,0,0,0,0,0,0,0,0,0,0,0,0,0,0,0,0,0,0,0,0,0"/>
                <w10:wrap anchorx="page" anchory="page"/>
              </v:shape>
            </w:pict>
          </mc:Fallback>
        </mc:AlternateContent>
      </w:r>
    </w:p>
    <w:p w14:paraId="0A842CA4"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0"/>
          <w:szCs w:val="24"/>
        </w:rPr>
      </w:pPr>
    </w:p>
    <w:p w14:paraId="0BB13EC9" w14:textId="77777777" w:rsidR="001D2D55" w:rsidRPr="001D2D55" w:rsidRDefault="001D2D55" w:rsidP="001D2D55">
      <w:pPr>
        <w:widowControl w:val="0"/>
        <w:autoSpaceDE w:val="0"/>
        <w:autoSpaceDN w:val="0"/>
        <w:spacing w:before="8" w:after="0" w:line="240" w:lineRule="auto"/>
        <w:rPr>
          <w:rFonts w:ascii="Times New Roman" w:eastAsia="Times New Roman" w:hAnsi="Times New Roman" w:cs="Times New Roman"/>
          <w:sz w:val="11"/>
          <w:szCs w:val="24"/>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3118"/>
        <w:gridCol w:w="3262"/>
        <w:gridCol w:w="1139"/>
      </w:tblGrid>
      <w:tr w:rsidR="001D2D55" w:rsidRPr="001D2D55" w14:paraId="693DAEA2" w14:textId="77777777" w:rsidTr="00FE6E0D">
        <w:trPr>
          <w:trHeight w:val="6478"/>
        </w:trPr>
        <w:tc>
          <w:tcPr>
            <w:tcW w:w="960" w:type="dxa"/>
            <w:tcBorders>
              <w:bottom w:val="nil"/>
            </w:tcBorders>
          </w:tcPr>
          <w:p w14:paraId="29C26922" w14:textId="77777777" w:rsidR="001D2D55" w:rsidRPr="001D2D55" w:rsidRDefault="001D2D55" w:rsidP="001D2D55">
            <w:pPr>
              <w:widowControl w:val="0"/>
              <w:autoSpaceDE w:val="0"/>
              <w:autoSpaceDN w:val="0"/>
              <w:spacing w:after="0" w:line="268" w:lineRule="exact"/>
              <w:ind w:left="107"/>
              <w:rPr>
                <w:rFonts w:ascii="Times New Roman" w:eastAsia="Times New Roman" w:hAnsi="Times New Roman" w:cs="Times New Roman"/>
                <w:sz w:val="24"/>
              </w:rPr>
            </w:pPr>
            <w:r w:rsidRPr="001D2D55">
              <w:rPr>
                <w:rFonts w:ascii="Times New Roman" w:eastAsia="Times New Roman" w:hAnsi="Times New Roman" w:cs="Times New Roman"/>
                <w:sz w:val="24"/>
              </w:rPr>
              <w:t>Rabu/</w:t>
            </w:r>
          </w:p>
          <w:p w14:paraId="2247F51A"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 xml:space="preserve">20 </w:t>
            </w:r>
            <w:r w:rsidRPr="001D2D55">
              <w:rPr>
                <w:rFonts w:ascii="Times New Roman" w:eastAsia="Times New Roman" w:hAnsi="Times New Roman" w:cs="Times New Roman"/>
                <w:spacing w:val="-4"/>
                <w:sz w:val="24"/>
              </w:rPr>
              <w:t xml:space="preserve">Juli </w:t>
            </w:r>
            <w:r w:rsidRPr="001D2D55">
              <w:rPr>
                <w:rFonts w:ascii="Times New Roman" w:eastAsia="Times New Roman" w:hAnsi="Times New Roman" w:cs="Times New Roman"/>
                <w:sz w:val="24"/>
              </w:rPr>
              <w:t>2016 Jam 21.00</w:t>
            </w:r>
          </w:p>
        </w:tc>
        <w:tc>
          <w:tcPr>
            <w:tcW w:w="3118" w:type="dxa"/>
            <w:tcBorders>
              <w:bottom w:val="nil"/>
            </w:tcBorders>
          </w:tcPr>
          <w:p w14:paraId="3D929F51" w14:textId="77777777" w:rsidR="001D2D55" w:rsidRPr="001D2D55" w:rsidRDefault="001D2D55" w:rsidP="001D2D55">
            <w:pPr>
              <w:widowControl w:val="0"/>
              <w:autoSpaceDE w:val="0"/>
              <w:autoSpaceDN w:val="0"/>
              <w:spacing w:after="0" w:line="268" w:lineRule="exact"/>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24.00</w:t>
            </w:r>
          </w:p>
          <w:p w14:paraId="3CF6BB18" w14:textId="77777777" w:rsidR="001D2D55" w:rsidRPr="001D2D55" w:rsidRDefault="001D2D55" w:rsidP="001D2D55">
            <w:pPr>
              <w:widowControl w:val="0"/>
              <w:autoSpaceDE w:val="0"/>
              <w:autoSpaceDN w:val="0"/>
              <w:spacing w:after="0" w:line="240" w:lineRule="auto"/>
              <w:ind w:left="107" w:right="381"/>
              <w:rPr>
                <w:rFonts w:ascii="Times New Roman" w:eastAsia="Times New Roman" w:hAnsi="Times New Roman" w:cs="Times New Roman"/>
                <w:sz w:val="24"/>
              </w:rPr>
            </w:pPr>
            <w:r w:rsidRPr="001D2D55">
              <w:rPr>
                <w:rFonts w:ascii="Times New Roman" w:eastAsia="Times New Roman" w:hAnsi="Times New Roman" w:cs="Times New Roman"/>
                <w:sz w:val="24"/>
              </w:rPr>
              <w:t>Mengelola terapi deuretik (Furosemide 10 mg/ml/IV)</w:t>
            </w:r>
          </w:p>
          <w:p w14:paraId="60746B4C"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p w14:paraId="6D452BCE" w14:textId="77777777" w:rsidR="001D2D55" w:rsidRPr="001D2D55" w:rsidRDefault="001D2D55" w:rsidP="001D2D55">
            <w:pPr>
              <w:widowControl w:val="0"/>
              <w:autoSpaceDE w:val="0"/>
              <w:autoSpaceDN w:val="0"/>
              <w:spacing w:after="0" w:line="240" w:lineRule="auto"/>
              <w:ind w:left="2436"/>
              <w:rPr>
                <w:rFonts w:ascii="Times New Roman" w:eastAsia="Times New Roman" w:hAnsi="Times New Roman" w:cs="Times New Roman"/>
                <w:sz w:val="24"/>
              </w:rPr>
            </w:pPr>
            <w:r w:rsidRPr="001D2D55">
              <w:rPr>
                <w:rFonts w:ascii="Times New Roman" w:eastAsia="Times New Roman" w:hAnsi="Times New Roman" w:cs="Times New Roman"/>
                <w:sz w:val="24"/>
              </w:rPr>
              <w:t>Rizky</w:t>
            </w:r>
          </w:p>
          <w:p w14:paraId="11AE7EF1"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06.30</w:t>
            </w:r>
          </w:p>
          <w:p w14:paraId="6E4895D3" w14:textId="77777777" w:rsidR="001D2D55" w:rsidRPr="001D2D55" w:rsidRDefault="001D2D55" w:rsidP="001D2D55">
            <w:pPr>
              <w:widowControl w:val="0"/>
              <w:autoSpaceDE w:val="0"/>
              <w:autoSpaceDN w:val="0"/>
              <w:spacing w:after="0" w:line="240" w:lineRule="auto"/>
              <w:ind w:left="107" w:right="361"/>
              <w:rPr>
                <w:rFonts w:ascii="Times New Roman" w:eastAsia="Times New Roman" w:hAnsi="Times New Roman" w:cs="Times New Roman"/>
                <w:sz w:val="24"/>
              </w:rPr>
            </w:pPr>
            <w:r w:rsidRPr="001D2D55">
              <w:rPr>
                <w:rFonts w:ascii="Times New Roman" w:eastAsia="Times New Roman" w:hAnsi="Times New Roman" w:cs="Times New Roman"/>
                <w:sz w:val="24"/>
              </w:rPr>
              <w:t>Mencatat intake dan output cairan</w:t>
            </w:r>
          </w:p>
          <w:p w14:paraId="71A8BB48"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Input : oral 1000, infus 500</w:t>
            </w:r>
          </w:p>
          <w:p w14:paraId="7125AE44" w14:textId="77777777" w:rsidR="001D2D55" w:rsidRPr="001D2D55" w:rsidRDefault="001D2D55" w:rsidP="001D2D55">
            <w:pPr>
              <w:widowControl w:val="0"/>
              <w:autoSpaceDE w:val="0"/>
              <w:autoSpaceDN w:val="0"/>
              <w:spacing w:after="0" w:line="240" w:lineRule="auto"/>
              <w:ind w:left="107" w:right="101"/>
              <w:rPr>
                <w:rFonts w:ascii="Times New Roman" w:eastAsia="Times New Roman" w:hAnsi="Times New Roman" w:cs="Times New Roman"/>
                <w:sz w:val="24"/>
              </w:rPr>
            </w:pPr>
            <w:r w:rsidRPr="001D2D55">
              <w:rPr>
                <w:rFonts w:ascii="Times New Roman" w:eastAsia="Times New Roman" w:hAnsi="Times New Roman" w:cs="Times New Roman"/>
                <w:sz w:val="24"/>
              </w:rPr>
              <w:t>Output : urine 1000, IWL 500 BC : output-input= 0</w:t>
            </w:r>
          </w:p>
          <w:p w14:paraId="4D9B634F"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p w14:paraId="5D3DAA3C" w14:textId="77777777" w:rsidR="001D2D55" w:rsidRPr="001D2D55" w:rsidRDefault="001D2D55" w:rsidP="001D2D55">
            <w:pPr>
              <w:widowControl w:val="0"/>
              <w:autoSpaceDE w:val="0"/>
              <w:autoSpaceDN w:val="0"/>
              <w:spacing w:before="1" w:after="0" w:line="240" w:lineRule="auto"/>
              <w:ind w:left="2436"/>
              <w:rPr>
                <w:rFonts w:ascii="Times New Roman" w:eastAsia="Times New Roman" w:hAnsi="Times New Roman" w:cs="Times New Roman"/>
                <w:sz w:val="24"/>
              </w:rPr>
            </w:pPr>
            <w:r w:rsidRPr="001D2D55">
              <w:rPr>
                <w:rFonts w:ascii="Times New Roman" w:eastAsia="Times New Roman" w:hAnsi="Times New Roman" w:cs="Times New Roman"/>
                <w:sz w:val="24"/>
              </w:rPr>
              <w:t>Rizky</w:t>
            </w:r>
          </w:p>
          <w:p w14:paraId="21B8A627"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06.40</w:t>
            </w:r>
          </w:p>
          <w:p w14:paraId="43CADE4A" w14:textId="77777777" w:rsidR="001D2D55" w:rsidRPr="001D2D55" w:rsidRDefault="001D2D55" w:rsidP="001D2D55">
            <w:pPr>
              <w:widowControl w:val="0"/>
              <w:autoSpaceDE w:val="0"/>
              <w:autoSpaceDN w:val="0"/>
              <w:spacing w:after="0" w:line="240" w:lineRule="auto"/>
              <w:ind w:left="107" w:right="834"/>
              <w:rPr>
                <w:rFonts w:ascii="Times New Roman" w:eastAsia="Times New Roman" w:hAnsi="Times New Roman" w:cs="Times New Roman"/>
                <w:sz w:val="24"/>
              </w:rPr>
            </w:pPr>
            <w:r w:rsidRPr="001D2D55">
              <w:rPr>
                <w:rFonts w:ascii="Times New Roman" w:eastAsia="Times New Roman" w:hAnsi="Times New Roman" w:cs="Times New Roman"/>
                <w:sz w:val="24"/>
              </w:rPr>
              <w:t>Memonitor tanda vital TD: 130/80 mmHg,</w:t>
            </w:r>
          </w:p>
          <w:p w14:paraId="58BE9898" w14:textId="77777777" w:rsidR="001D2D55" w:rsidRPr="001D2D55" w:rsidRDefault="001D2D55" w:rsidP="001D2D55">
            <w:pPr>
              <w:widowControl w:val="0"/>
              <w:autoSpaceDE w:val="0"/>
              <w:autoSpaceDN w:val="0"/>
              <w:spacing w:after="0" w:line="240" w:lineRule="auto"/>
              <w:ind w:left="107" w:right="1721"/>
              <w:rPr>
                <w:rFonts w:ascii="Times New Roman" w:eastAsia="Times New Roman" w:hAnsi="Times New Roman" w:cs="Times New Roman"/>
                <w:sz w:val="24"/>
              </w:rPr>
            </w:pPr>
            <w:r w:rsidRPr="001D2D55">
              <w:rPr>
                <w:rFonts w:ascii="Times New Roman" w:eastAsia="Times New Roman" w:hAnsi="Times New Roman" w:cs="Times New Roman"/>
                <w:sz w:val="24"/>
              </w:rPr>
              <w:t>R: 22x/menit S: 36,6 °C,</w:t>
            </w:r>
          </w:p>
          <w:p w14:paraId="22F0E5A6"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N: 96 x/menit</w:t>
            </w:r>
          </w:p>
          <w:p w14:paraId="0EA6D066" w14:textId="77777777" w:rsidR="001D2D55" w:rsidRPr="001D2D55" w:rsidRDefault="001D2D55" w:rsidP="001D2D55">
            <w:pPr>
              <w:widowControl w:val="0"/>
              <w:autoSpaceDE w:val="0"/>
              <w:autoSpaceDN w:val="0"/>
              <w:spacing w:before="2" w:after="0" w:line="240" w:lineRule="auto"/>
              <w:rPr>
                <w:rFonts w:ascii="Times New Roman" w:eastAsia="Times New Roman" w:hAnsi="Times New Roman" w:cs="Times New Roman"/>
                <w:sz w:val="23"/>
              </w:rPr>
            </w:pPr>
          </w:p>
          <w:p w14:paraId="30958A49" w14:textId="77777777" w:rsidR="001D2D55" w:rsidRPr="001D2D55" w:rsidRDefault="00B500B0" w:rsidP="001D2D55">
            <w:pPr>
              <w:widowControl w:val="0"/>
              <w:autoSpaceDE w:val="0"/>
              <w:autoSpaceDN w:val="0"/>
              <w:spacing w:after="0" w:line="240" w:lineRule="auto"/>
              <w:ind w:left="2408"/>
              <w:rPr>
                <w:rFonts w:ascii="Times New Roman" w:eastAsia="Times New Roman" w:hAnsi="Times New Roman" w:cs="Times New Roman"/>
                <w:sz w:val="20"/>
              </w:rPr>
            </w:pPr>
            <w:r>
              <w:rPr>
                <w:rFonts w:ascii="Times New Roman" w:eastAsia="Times New Roman" w:hAnsi="Times New Roman" w:cs="Times New Roman"/>
                <w:noProof/>
                <w:sz w:val="20"/>
              </w:rPr>
              <mc:AlternateContent>
                <mc:Choice Requires="wpg">
                  <w:drawing>
                    <wp:inline distT="0" distB="0" distL="0" distR="0" wp14:anchorId="2D05FAC2" wp14:editId="5971B5FF">
                      <wp:extent cx="386715" cy="190500"/>
                      <wp:effectExtent l="635" t="14605" r="12700" b="13970"/>
                      <wp:docPr id="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 cy="190500"/>
                                <a:chOff x="0" y="0"/>
                                <a:chExt cx="609" cy="300"/>
                              </a:xfrm>
                            </wpg:grpSpPr>
                            <wps:wsp>
                              <wps:cNvPr id="132" name="Freeform 3"/>
                              <wps:cNvSpPr>
                                <a:spLocks/>
                              </wps:cNvSpPr>
                              <wps:spPr bwMode="auto">
                                <a:xfrm>
                                  <a:off x="7" y="7"/>
                                  <a:ext cx="594" cy="285"/>
                                </a:xfrm>
                                <a:custGeom>
                                  <a:avLst/>
                                  <a:gdLst>
                                    <a:gd name="T0" fmla="*/ 46 w 594"/>
                                    <a:gd name="T1" fmla="*/ 236 h 285"/>
                                    <a:gd name="T2" fmla="*/ 138 w 594"/>
                                    <a:gd name="T3" fmla="*/ 223 h 285"/>
                                    <a:gd name="T4" fmla="*/ 255 w 594"/>
                                    <a:gd name="T5" fmla="*/ 211 h 285"/>
                                    <a:gd name="T6" fmla="*/ 191 w 594"/>
                                    <a:gd name="T7" fmla="*/ 200 h 285"/>
                                    <a:gd name="T8" fmla="*/ 162 w 594"/>
                                    <a:gd name="T9" fmla="*/ 179 h 285"/>
                                    <a:gd name="T10" fmla="*/ 151 w 594"/>
                                    <a:gd name="T11" fmla="*/ 170 h 285"/>
                                    <a:gd name="T12" fmla="*/ 149 w 594"/>
                                    <a:gd name="T13" fmla="*/ 95 h 285"/>
                                    <a:gd name="T14" fmla="*/ 244 w 594"/>
                                    <a:gd name="T15" fmla="*/ 8 h 285"/>
                                    <a:gd name="T16" fmla="*/ 298 w 594"/>
                                    <a:gd name="T17" fmla="*/ 64 h 285"/>
                                    <a:gd name="T18" fmla="*/ 302 w 594"/>
                                    <a:gd name="T19" fmla="*/ 122 h 285"/>
                                    <a:gd name="T20" fmla="*/ 298 w 594"/>
                                    <a:gd name="T21" fmla="*/ 205 h 285"/>
                                    <a:gd name="T22" fmla="*/ 290 w 594"/>
                                    <a:gd name="T23" fmla="*/ 287 h 285"/>
                                    <a:gd name="T24" fmla="*/ 278 w 594"/>
                                    <a:gd name="T25" fmla="*/ 277 h 285"/>
                                    <a:gd name="T26" fmla="*/ 280 w 594"/>
                                    <a:gd name="T27" fmla="*/ 245 h 285"/>
                                    <a:gd name="T28" fmla="*/ 287 w 594"/>
                                    <a:gd name="T29" fmla="*/ 193 h 285"/>
                                    <a:gd name="T30" fmla="*/ 310 w 594"/>
                                    <a:gd name="T31" fmla="*/ 186 h 285"/>
                                    <a:gd name="T32" fmla="*/ 340 w 594"/>
                                    <a:gd name="T33" fmla="*/ 226 h 285"/>
                                    <a:gd name="T34" fmla="*/ 356 w 594"/>
                                    <a:gd name="T35" fmla="*/ 236 h 285"/>
                                    <a:gd name="T36" fmla="*/ 348 w 594"/>
                                    <a:gd name="T37" fmla="*/ 217 h 285"/>
                                    <a:gd name="T38" fmla="*/ 335 w 594"/>
                                    <a:gd name="T39" fmla="*/ 207 h 285"/>
                                    <a:gd name="T40" fmla="*/ 337 w 594"/>
                                    <a:gd name="T41" fmla="*/ 198 h 285"/>
                                    <a:gd name="T42" fmla="*/ 359 w 594"/>
                                    <a:gd name="T43" fmla="*/ 200 h 285"/>
                                    <a:gd name="T44" fmla="*/ 383 w 594"/>
                                    <a:gd name="T45" fmla="*/ 208 h 285"/>
                                    <a:gd name="T46" fmla="*/ 402 w 594"/>
                                    <a:gd name="T47" fmla="*/ 229 h 285"/>
                                    <a:gd name="T48" fmla="*/ 418 w 594"/>
                                    <a:gd name="T49" fmla="*/ 243 h 285"/>
                                    <a:gd name="T50" fmla="*/ 404 w 594"/>
                                    <a:gd name="T51" fmla="*/ 184 h 285"/>
                                    <a:gd name="T52" fmla="*/ 406 w 594"/>
                                    <a:gd name="T53" fmla="*/ 125 h 285"/>
                                    <a:gd name="T54" fmla="*/ 422 w 594"/>
                                    <a:gd name="T55" fmla="*/ 138 h 285"/>
                                    <a:gd name="T56" fmla="*/ 434 w 594"/>
                                    <a:gd name="T57" fmla="*/ 147 h 285"/>
                                    <a:gd name="T58" fmla="*/ 447 w 594"/>
                                    <a:gd name="T59" fmla="*/ 163 h 285"/>
                                    <a:gd name="T60" fmla="*/ 460 w 594"/>
                                    <a:gd name="T61" fmla="*/ 182 h 285"/>
                                    <a:gd name="T62" fmla="*/ 466 w 594"/>
                                    <a:gd name="T63" fmla="*/ 204 h 285"/>
                                    <a:gd name="T64" fmla="*/ 467 w 594"/>
                                    <a:gd name="T65" fmla="*/ 228 h 285"/>
                                    <a:gd name="T66" fmla="*/ 546 w 594"/>
                                    <a:gd name="T67" fmla="*/ 252 h 285"/>
                                    <a:gd name="T68" fmla="*/ 549 w 594"/>
                                    <a:gd name="T69" fmla="*/ 260 h 285"/>
                                    <a:gd name="T70" fmla="*/ 581 w 594"/>
                                    <a:gd name="T71" fmla="*/ 266 h 285"/>
                                    <a:gd name="T72" fmla="*/ 593 w 594"/>
                                    <a:gd name="T73" fmla="*/ 265 h 28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94" h="285">
                                      <a:moveTo>
                                        <a:pt x="0" y="235"/>
                                      </a:moveTo>
                                      <a:lnTo>
                                        <a:pt x="46" y="228"/>
                                      </a:lnTo>
                                      <a:lnTo>
                                        <a:pt x="91" y="222"/>
                                      </a:lnTo>
                                      <a:lnTo>
                                        <a:pt x="138" y="215"/>
                                      </a:lnTo>
                                      <a:lnTo>
                                        <a:pt x="206" y="207"/>
                                      </a:lnTo>
                                      <a:lnTo>
                                        <a:pt x="255" y="203"/>
                                      </a:lnTo>
                                      <a:lnTo>
                                        <a:pt x="214" y="198"/>
                                      </a:lnTo>
                                      <a:lnTo>
                                        <a:pt x="191" y="192"/>
                                      </a:lnTo>
                                      <a:lnTo>
                                        <a:pt x="177" y="183"/>
                                      </a:lnTo>
                                      <a:lnTo>
                                        <a:pt x="162" y="171"/>
                                      </a:lnTo>
                                      <a:lnTo>
                                        <a:pt x="158" y="168"/>
                                      </a:lnTo>
                                      <a:lnTo>
                                        <a:pt x="151" y="162"/>
                                      </a:lnTo>
                                      <a:lnTo>
                                        <a:pt x="147" y="137"/>
                                      </a:lnTo>
                                      <a:lnTo>
                                        <a:pt x="149" y="87"/>
                                      </a:lnTo>
                                      <a:lnTo>
                                        <a:pt x="174" y="34"/>
                                      </a:lnTo>
                                      <a:lnTo>
                                        <a:pt x="244" y="0"/>
                                      </a:lnTo>
                                      <a:lnTo>
                                        <a:pt x="283" y="25"/>
                                      </a:lnTo>
                                      <a:lnTo>
                                        <a:pt x="298" y="56"/>
                                      </a:lnTo>
                                      <a:lnTo>
                                        <a:pt x="300" y="86"/>
                                      </a:lnTo>
                                      <a:lnTo>
                                        <a:pt x="302" y="114"/>
                                      </a:lnTo>
                                      <a:lnTo>
                                        <a:pt x="300" y="155"/>
                                      </a:lnTo>
                                      <a:lnTo>
                                        <a:pt x="298" y="197"/>
                                      </a:lnTo>
                                      <a:lnTo>
                                        <a:pt x="295" y="238"/>
                                      </a:lnTo>
                                      <a:lnTo>
                                        <a:pt x="290" y="279"/>
                                      </a:lnTo>
                                      <a:lnTo>
                                        <a:pt x="290" y="285"/>
                                      </a:lnTo>
                                      <a:lnTo>
                                        <a:pt x="278" y="269"/>
                                      </a:lnTo>
                                      <a:lnTo>
                                        <a:pt x="278" y="263"/>
                                      </a:lnTo>
                                      <a:lnTo>
                                        <a:pt x="280" y="237"/>
                                      </a:lnTo>
                                      <a:lnTo>
                                        <a:pt x="283" y="211"/>
                                      </a:lnTo>
                                      <a:lnTo>
                                        <a:pt x="287" y="185"/>
                                      </a:lnTo>
                                      <a:lnTo>
                                        <a:pt x="290" y="159"/>
                                      </a:lnTo>
                                      <a:lnTo>
                                        <a:pt x="310" y="178"/>
                                      </a:lnTo>
                                      <a:lnTo>
                                        <a:pt x="325" y="198"/>
                                      </a:lnTo>
                                      <a:lnTo>
                                        <a:pt x="340" y="218"/>
                                      </a:lnTo>
                                      <a:lnTo>
                                        <a:pt x="360" y="238"/>
                                      </a:lnTo>
                                      <a:lnTo>
                                        <a:pt x="356" y="228"/>
                                      </a:lnTo>
                                      <a:lnTo>
                                        <a:pt x="353" y="219"/>
                                      </a:lnTo>
                                      <a:lnTo>
                                        <a:pt x="348" y="209"/>
                                      </a:lnTo>
                                      <a:lnTo>
                                        <a:pt x="343" y="204"/>
                                      </a:lnTo>
                                      <a:lnTo>
                                        <a:pt x="335" y="199"/>
                                      </a:lnTo>
                                      <a:lnTo>
                                        <a:pt x="331" y="194"/>
                                      </a:lnTo>
                                      <a:lnTo>
                                        <a:pt x="337" y="190"/>
                                      </a:lnTo>
                                      <a:lnTo>
                                        <a:pt x="348" y="190"/>
                                      </a:lnTo>
                                      <a:lnTo>
                                        <a:pt x="359" y="192"/>
                                      </a:lnTo>
                                      <a:lnTo>
                                        <a:pt x="371" y="196"/>
                                      </a:lnTo>
                                      <a:lnTo>
                                        <a:pt x="383" y="200"/>
                                      </a:lnTo>
                                      <a:lnTo>
                                        <a:pt x="397" y="215"/>
                                      </a:lnTo>
                                      <a:lnTo>
                                        <a:pt x="402" y="221"/>
                                      </a:lnTo>
                                      <a:lnTo>
                                        <a:pt x="407" y="226"/>
                                      </a:lnTo>
                                      <a:lnTo>
                                        <a:pt x="418" y="235"/>
                                      </a:lnTo>
                                      <a:lnTo>
                                        <a:pt x="411" y="205"/>
                                      </a:lnTo>
                                      <a:lnTo>
                                        <a:pt x="404" y="176"/>
                                      </a:lnTo>
                                      <a:lnTo>
                                        <a:pt x="401" y="147"/>
                                      </a:lnTo>
                                      <a:lnTo>
                                        <a:pt x="406" y="117"/>
                                      </a:lnTo>
                                      <a:lnTo>
                                        <a:pt x="414" y="124"/>
                                      </a:lnTo>
                                      <a:lnTo>
                                        <a:pt x="422" y="130"/>
                                      </a:lnTo>
                                      <a:lnTo>
                                        <a:pt x="430" y="136"/>
                                      </a:lnTo>
                                      <a:lnTo>
                                        <a:pt x="434" y="139"/>
                                      </a:lnTo>
                                      <a:lnTo>
                                        <a:pt x="441" y="146"/>
                                      </a:lnTo>
                                      <a:lnTo>
                                        <a:pt x="447" y="155"/>
                                      </a:lnTo>
                                      <a:lnTo>
                                        <a:pt x="454" y="165"/>
                                      </a:lnTo>
                                      <a:lnTo>
                                        <a:pt x="460" y="174"/>
                                      </a:lnTo>
                                      <a:lnTo>
                                        <a:pt x="465" y="184"/>
                                      </a:lnTo>
                                      <a:lnTo>
                                        <a:pt x="466" y="196"/>
                                      </a:lnTo>
                                      <a:lnTo>
                                        <a:pt x="465" y="208"/>
                                      </a:lnTo>
                                      <a:lnTo>
                                        <a:pt x="467" y="220"/>
                                      </a:lnTo>
                                      <a:lnTo>
                                        <a:pt x="536" y="243"/>
                                      </a:lnTo>
                                      <a:lnTo>
                                        <a:pt x="546" y="244"/>
                                      </a:lnTo>
                                      <a:lnTo>
                                        <a:pt x="550" y="248"/>
                                      </a:lnTo>
                                      <a:lnTo>
                                        <a:pt x="549" y="252"/>
                                      </a:lnTo>
                                      <a:lnTo>
                                        <a:pt x="558" y="254"/>
                                      </a:lnTo>
                                      <a:lnTo>
                                        <a:pt x="581" y="258"/>
                                      </a:lnTo>
                                      <a:lnTo>
                                        <a:pt x="591" y="257"/>
                                      </a:lnTo>
                                      <a:lnTo>
                                        <a:pt x="593" y="257"/>
                                      </a:lnTo>
                                      <a:lnTo>
                                        <a:pt x="592" y="2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038D8E0D" id="Group 116" o:spid="_x0000_s1026" style="width:30.45pt;height:15pt;mso-position-horizontal-relative:char;mso-position-vertical-relative:line" coordsize="6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">
                      <v:shape id="Freeform 3" o:spid="_x0000_s1027" style="position:absolute;left:7;top:7;width:594;height:285;visibility:visible;mso-wrap-style:square;v-text-anchor:top" coordsize="59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" path="m,235r46,-7l91,222r47,-7l206,207r49,-4l214,198r-23,-6l177,183,162,171r-4,-3l151,162r-4,-25l149,87,174,34,244,r39,25l298,56r2,30l302,114r-2,41l298,197r-3,41l290,279r,6l278,269r,-6l280,237r3,-26l287,185r3,-26l310,178r15,20l340,218r20,20l356,228r-3,-9l348,209r-5,-5l335,199r-4,-5l337,190r11,l359,192r12,4l383,200r14,15l402,221r5,5l418,235r-7,-30l404,176r-3,-29l406,117r8,7l422,130r8,6l434,139r7,7l447,155r7,10l460,174r5,10l466,196r-1,12l467,220r69,23l546,244r4,4l549,252r9,2l581,258r10,-1l593,257r-1,6e" filled="f">
                        <v:path arrowok="t" o:connecttype="custom" o:connectlocs="46,236;138,223;255,211;191,200;162,179;151,170;149,95;244,8;298,64;302,122;298,205;290,287;278,277;280,245;287,193;310,186;340,226;356,236;348,217;335,207;337,198;359,200;383,208;402,229;418,243;404,184;406,125;422,138;434,147;447,163;460,182;466,204;467,228;546,252;549,260;581,266;593,265" o:connectangles="0,0,0,0,0,0,0,0,0,0,0,0,0,0,0,0,0,0,0,0,0,0,0,0,0,0,0,0,0,0,0,0,0,0,0,0,0"/>
                      </v:shape>
                      <w10:anchorlock/>
                    </v:group>
                  </w:pict>
                </mc:Fallback>
              </mc:AlternateContent>
            </w:r>
          </w:p>
          <w:p w14:paraId="73E6D2F4" w14:textId="77777777" w:rsidR="001D2D55" w:rsidRPr="001D2D55" w:rsidRDefault="001D2D55" w:rsidP="001D2D55">
            <w:pPr>
              <w:widowControl w:val="0"/>
              <w:autoSpaceDE w:val="0"/>
              <w:autoSpaceDN w:val="0"/>
              <w:spacing w:after="0" w:line="240" w:lineRule="auto"/>
              <w:ind w:left="2436"/>
              <w:rPr>
                <w:rFonts w:ascii="Times New Roman" w:eastAsia="Times New Roman" w:hAnsi="Times New Roman" w:cs="Times New Roman"/>
                <w:sz w:val="24"/>
              </w:rPr>
            </w:pPr>
            <w:r w:rsidRPr="001D2D55">
              <w:rPr>
                <w:rFonts w:ascii="Times New Roman" w:eastAsia="Times New Roman" w:hAnsi="Times New Roman" w:cs="Times New Roman"/>
                <w:sz w:val="24"/>
              </w:rPr>
              <w:t>Rizky</w:t>
            </w:r>
          </w:p>
        </w:tc>
        <w:tc>
          <w:tcPr>
            <w:tcW w:w="3262" w:type="dxa"/>
            <w:tcBorders>
              <w:bottom w:val="nil"/>
            </w:tcBorders>
          </w:tcPr>
          <w:p w14:paraId="7937E2EF" w14:textId="77777777" w:rsidR="001D2D55" w:rsidRPr="001D2D55" w:rsidRDefault="001D2D55" w:rsidP="001D2D55">
            <w:pPr>
              <w:widowControl w:val="0"/>
              <w:autoSpaceDE w:val="0"/>
              <w:autoSpaceDN w:val="0"/>
              <w:spacing w:after="0" w:line="268" w:lineRule="exact"/>
              <w:ind w:left="107"/>
              <w:rPr>
                <w:rFonts w:ascii="Times New Roman" w:eastAsia="Times New Roman" w:hAnsi="Times New Roman" w:cs="Times New Roman"/>
                <w:sz w:val="24"/>
              </w:rPr>
            </w:pPr>
            <w:r w:rsidRPr="001D2D55">
              <w:rPr>
                <w:rFonts w:ascii="Times New Roman" w:eastAsia="Times New Roman" w:hAnsi="Times New Roman" w:cs="Times New Roman"/>
                <w:sz w:val="24"/>
              </w:rPr>
              <w:t>Kamis 21 Juli 2016</w:t>
            </w:r>
          </w:p>
          <w:p w14:paraId="7009D43F"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Jam 07.00</w:t>
            </w:r>
          </w:p>
          <w:p w14:paraId="4420649B"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b/>
                <w:sz w:val="24"/>
              </w:rPr>
              <w:t>S</w:t>
            </w:r>
            <w:r w:rsidRPr="001D2D55">
              <w:rPr>
                <w:rFonts w:ascii="Times New Roman" w:eastAsia="Times New Roman" w:hAnsi="Times New Roman" w:cs="Times New Roman"/>
                <w:sz w:val="24"/>
              </w:rPr>
              <w:t>: -</w:t>
            </w:r>
          </w:p>
          <w:p w14:paraId="29C0618E" w14:textId="77777777" w:rsidR="001D2D55" w:rsidRPr="001D2D55" w:rsidRDefault="001D2D55" w:rsidP="001D2D55">
            <w:pPr>
              <w:widowControl w:val="0"/>
              <w:autoSpaceDE w:val="0"/>
              <w:autoSpaceDN w:val="0"/>
              <w:spacing w:after="0" w:line="240" w:lineRule="auto"/>
              <w:ind w:left="107" w:right="333"/>
              <w:rPr>
                <w:rFonts w:ascii="Times New Roman" w:eastAsia="Times New Roman" w:hAnsi="Times New Roman" w:cs="Times New Roman"/>
                <w:sz w:val="24"/>
              </w:rPr>
            </w:pPr>
            <w:r w:rsidRPr="001D2D55">
              <w:rPr>
                <w:rFonts w:ascii="Times New Roman" w:eastAsia="Times New Roman" w:hAnsi="Times New Roman" w:cs="Times New Roman"/>
                <w:b/>
                <w:sz w:val="24"/>
              </w:rPr>
              <w:t>O:</w:t>
            </w:r>
            <w:r w:rsidRPr="001D2D55">
              <w:rPr>
                <w:rFonts w:ascii="Times New Roman" w:eastAsia="Times New Roman" w:hAnsi="Times New Roman" w:cs="Times New Roman"/>
                <w:sz w:val="24"/>
              </w:rPr>
              <w:t>Terdapat edema pada kaki dan tangan</w:t>
            </w:r>
          </w:p>
          <w:p w14:paraId="546B56DB" w14:textId="77777777" w:rsidR="001D2D55" w:rsidRPr="001D2D55" w:rsidRDefault="001D2D55" w:rsidP="001D2D55">
            <w:pPr>
              <w:widowControl w:val="0"/>
              <w:autoSpaceDE w:val="0"/>
              <w:autoSpaceDN w:val="0"/>
              <w:spacing w:after="0" w:line="240" w:lineRule="auto"/>
              <w:ind w:left="107" w:right="981"/>
              <w:rPr>
                <w:rFonts w:ascii="Times New Roman" w:eastAsia="Times New Roman" w:hAnsi="Times New Roman" w:cs="Times New Roman"/>
                <w:sz w:val="24"/>
              </w:rPr>
            </w:pPr>
            <w:r w:rsidRPr="001D2D55">
              <w:rPr>
                <w:rFonts w:ascii="Times New Roman" w:eastAsia="Times New Roman" w:hAnsi="Times New Roman" w:cs="Times New Roman"/>
                <w:sz w:val="24"/>
              </w:rPr>
              <w:t>BUN : 54,5 mg/dL Ceatinin : 7,6 mg/dL TD: 130/80 mmHg,</w:t>
            </w:r>
          </w:p>
          <w:p w14:paraId="34EFFA55" w14:textId="77777777" w:rsidR="001D2D55" w:rsidRPr="001D2D55" w:rsidRDefault="001D2D55" w:rsidP="001D2D55">
            <w:pPr>
              <w:widowControl w:val="0"/>
              <w:autoSpaceDE w:val="0"/>
              <w:autoSpaceDN w:val="0"/>
              <w:spacing w:after="0" w:line="240" w:lineRule="auto"/>
              <w:ind w:left="107" w:right="1805"/>
              <w:rPr>
                <w:rFonts w:ascii="Times New Roman" w:eastAsia="Times New Roman" w:hAnsi="Times New Roman" w:cs="Times New Roman"/>
                <w:sz w:val="24"/>
              </w:rPr>
            </w:pPr>
            <w:r w:rsidRPr="001D2D55">
              <w:rPr>
                <w:rFonts w:ascii="Times New Roman" w:eastAsia="Times New Roman" w:hAnsi="Times New Roman" w:cs="Times New Roman"/>
                <w:sz w:val="24"/>
              </w:rPr>
              <w:t>R: 22 x/menit S: 36,6°C</w:t>
            </w:r>
          </w:p>
          <w:p w14:paraId="7563627F"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sz w:val="24"/>
              </w:rPr>
              <w:t>N: 86 x/menit</w:t>
            </w:r>
          </w:p>
          <w:p w14:paraId="00C69741" w14:textId="77777777" w:rsidR="001D2D55" w:rsidRPr="001D2D55" w:rsidRDefault="001D2D55" w:rsidP="001D2D55">
            <w:pPr>
              <w:widowControl w:val="0"/>
              <w:autoSpaceDE w:val="0"/>
              <w:autoSpaceDN w:val="0"/>
              <w:spacing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b/>
                <w:sz w:val="24"/>
              </w:rPr>
              <w:t>A</w:t>
            </w:r>
            <w:r w:rsidRPr="001D2D55">
              <w:rPr>
                <w:rFonts w:ascii="Times New Roman" w:eastAsia="Times New Roman" w:hAnsi="Times New Roman" w:cs="Times New Roman"/>
                <w:sz w:val="24"/>
              </w:rPr>
              <w:t>: Masalah kelebihan volume cairan belum teratasi</w:t>
            </w:r>
          </w:p>
          <w:p w14:paraId="5DA5487E" w14:textId="77777777" w:rsidR="001D2D55" w:rsidRPr="001D2D55" w:rsidRDefault="001D2D55" w:rsidP="001D2D55">
            <w:pPr>
              <w:widowControl w:val="0"/>
              <w:autoSpaceDE w:val="0"/>
              <w:autoSpaceDN w:val="0"/>
              <w:spacing w:before="1" w:after="0" w:line="240" w:lineRule="auto"/>
              <w:ind w:left="107"/>
              <w:rPr>
                <w:rFonts w:ascii="Times New Roman" w:eastAsia="Times New Roman" w:hAnsi="Times New Roman" w:cs="Times New Roman"/>
                <w:sz w:val="24"/>
              </w:rPr>
            </w:pPr>
            <w:r w:rsidRPr="001D2D55">
              <w:rPr>
                <w:rFonts w:ascii="Times New Roman" w:eastAsia="Times New Roman" w:hAnsi="Times New Roman" w:cs="Times New Roman"/>
                <w:b/>
                <w:sz w:val="24"/>
              </w:rPr>
              <w:t>P</w:t>
            </w:r>
            <w:r w:rsidRPr="001D2D55">
              <w:rPr>
                <w:rFonts w:ascii="Times New Roman" w:eastAsia="Times New Roman" w:hAnsi="Times New Roman" w:cs="Times New Roman"/>
                <w:sz w:val="24"/>
              </w:rPr>
              <w:t>: Lanjutkan Intervensi</w:t>
            </w:r>
          </w:p>
          <w:p w14:paraId="28DAE63D" w14:textId="77777777" w:rsidR="001D2D55" w:rsidRPr="001D2D55" w:rsidRDefault="001D2D55" w:rsidP="00BA6872">
            <w:pPr>
              <w:widowControl w:val="0"/>
              <w:numPr>
                <w:ilvl w:val="0"/>
                <w:numId w:val="68"/>
              </w:numPr>
              <w:tabs>
                <w:tab w:val="left" w:pos="560"/>
              </w:tabs>
              <w:autoSpaceDE w:val="0"/>
              <w:autoSpaceDN w:val="0"/>
              <w:spacing w:after="0" w:line="240" w:lineRule="auto"/>
              <w:rPr>
                <w:rFonts w:ascii="Times New Roman" w:eastAsia="Times New Roman" w:hAnsi="Times New Roman" w:cs="Times New Roman"/>
                <w:sz w:val="24"/>
              </w:rPr>
            </w:pPr>
            <w:r w:rsidRPr="001D2D55">
              <w:rPr>
                <w:rFonts w:ascii="Times New Roman" w:eastAsia="Times New Roman" w:hAnsi="Times New Roman" w:cs="Times New Roman"/>
                <w:sz w:val="24"/>
              </w:rPr>
              <w:t>Monitor tanda</w:t>
            </w:r>
            <w:r w:rsidRPr="001D2D55">
              <w:rPr>
                <w:rFonts w:ascii="Times New Roman" w:eastAsia="Times New Roman" w:hAnsi="Times New Roman" w:cs="Times New Roman"/>
                <w:spacing w:val="-2"/>
                <w:sz w:val="24"/>
              </w:rPr>
              <w:t xml:space="preserve"> </w:t>
            </w:r>
            <w:r w:rsidRPr="001D2D55">
              <w:rPr>
                <w:rFonts w:ascii="Times New Roman" w:eastAsia="Times New Roman" w:hAnsi="Times New Roman" w:cs="Times New Roman"/>
                <w:sz w:val="24"/>
              </w:rPr>
              <w:t>vital</w:t>
            </w:r>
          </w:p>
          <w:p w14:paraId="70BF76A4" w14:textId="77777777" w:rsidR="001D2D55" w:rsidRPr="001D2D55" w:rsidRDefault="001D2D55" w:rsidP="00BA6872">
            <w:pPr>
              <w:widowControl w:val="0"/>
              <w:numPr>
                <w:ilvl w:val="0"/>
                <w:numId w:val="68"/>
              </w:numPr>
              <w:tabs>
                <w:tab w:val="left" w:pos="560"/>
              </w:tabs>
              <w:autoSpaceDE w:val="0"/>
              <w:autoSpaceDN w:val="0"/>
              <w:spacing w:after="0" w:line="240" w:lineRule="auto"/>
              <w:ind w:right="460"/>
              <w:rPr>
                <w:rFonts w:ascii="Times New Roman" w:eastAsia="Times New Roman" w:hAnsi="Times New Roman" w:cs="Times New Roman"/>
                <w:sz w:val="24"/>
              </w:rPr>
            </w:pPr>
            <w:r w:rsidRPr="001D2D55">
              <w:rPr>
                <w:rFonts w:ascii="Times New Roman" w:eastAsia="Times New Roman" w:hAnsi="Times New Roman" w:cs="Times New Roman"/>
                <w:sz w:val="24"/>
              </w:rPr>
              <w:t xml:space="preserve">Catat intake dan </w:t>
            </w:r>
            <w:r w:rsidRPr="001D2D55">
              <w:rPr>
                <w:rFonts w:ascii="Times New Roman" w:eastAsia="Times New Roman" w:hAnsi="Times New Roman" w:cs="Times New Roman"/>
                <w:spacing w:val="-3"/>
                <w:sz w:val="24"/>
              </w:rPr>
              <w:t xml:space="preserve">output </w:t>
            </w:r>
            <w:r w:rsidRPr="001D2D55">
              <w:rPr>
                <w:rFonts w:ascii="Times New Roman" w:eastAsia="Times New Roman" w:hAnsi="Times New Roman" w:cs="Times New Roman"/>
                <w:sz w:val="24"/>
              </w:rPr>
              <w:t>cairan</w:t>
            </w:r>
          </w:p>
          <w:p w14:paraId="7C377287" w14:textId="77777777" w:rsidR="001D2D55" w:rsidRPr="001D2D55" w:rsidRDefault="001D2D55" w:rsidP="00BA6872">
            <w:pPr>
              <w:widowControl w:val="0"/>
              <w:numPr>
                <w:ilvl w:val="0"/>
                <w:numId w:val="68"/>
              </w:numPr>
              <w:tabs>
                <w:tab w:val="left" w:pos="560"/>
              </w:tabs>
              <w:autoSpaceDE w:val="0"/>
              <w:autoSpaceDN w:val="0"/>
              <w:spacing w:after="0" w:line="240" w:lineRule="auto"/>
              <w:rPr>
                <w:rFonts w:ascii="Times New Roman" w:eastAsia="Times New Roman" w:hAnsi="Times New Roman" w:cs="Times New Roman"/>
                <w:sz w:val="24"/>
              </w:rPr>
            </w:pPr>
            <w:r w:rsidRPr="001D2D55">
              <w:rPr>
                <w:rFonts w:ascii="Times New Roman" w:eastAsia="Times New Roman" w:hAnsi="Times New Roman" w:cs="Times New Roman"/>
                <w:sz w:val="24"/>
              </w:rPr>
              <w:t>Kaji lokasi dan luas</w:t>
            </w:r>
            <w:r w:rsidRPr="001D2D55">
              <w:rPr>
                <w:rFonts w:ascii="Times New Roman" w:eastAsia="Times New Roman" w:hAnsi="Times New Roman" w:cs="Times New Roman"/>
                <w:spacing w:val="-2"/>
                <w:sz w:val="24"/>
              </w:rPr>
              <w:t xml:space="preserve"> </w:t>
            </w:r>
            <w:r w:rsidRPr="001D2D55">
              <w:rPr>
                <w:rFonts w:ascii="Times New Roman" w:eastAsia="Times New Roman" w:hAnsi="Times New Roman" w:cs="Times New Roman"/>
                <w:sz w:val="24"/>
              </w:rPr>
              <w:t>edema</w:t>
            </w:r>
          </w:p>
          <w:p w14:paraId="7631961B" w14:textId="77777777" w:rsidR="001D2D55" w:rsidRPr="001D2D55" w:rsidRDefault="001D2D55" w:rsidP="00BA6872">
            <w:pPr>
              <w:widowControl w:val="0"/>
              <w:numPr>
                <w:ilvl w:val="0"/>
                <w:numId w:val="68"/>
              </w:numPr>
              <w:tabs>
                <w:tab w:val="left" w:pos="560"/>
              </w:tabs>
              <w:autoSpaceDE w:val="0"/>
              <w:autoSpaceDN w:val="0"/>
              <w:spacing w:after="0" w:line="240" w:lineRule="auto"/>
              <w:ind w:right="398"/>
              <w:rPr>
                <w:rFonts w:ascii="Times New Roman" w:eastAsia="Times New Roman" w:hAnsi="Times New Roman" w:cs="Times New Roman"/>
                <w:sz w:val="24"/>
              </w:rPr>
            </w:pPr>
            <w:r w:rsidRPr="001D2D55">
              <w:rPr>
                <w:rFonts w:ascii="Times New Roman" w:eastAsia="Times New Roman" w:hAnsi="Times New Roman" w:cs="Times New Roman"/>
                <w:sz w:val="24"/>
              </w:rPr>
              <w:t>Anjurkan pasien untuk membatasi asupan makanan atau</w:t>
            </w:r>
            <w:r w:rsidRPr="001D2D55">
              <w:rPr>
                <w:rFonts w:ascii="Times New Roman" w:eastAsia="Times New Roman" w:hAnsi="Times New Roman" w:cs="Times New Roman"/>
                <w:spacing w:val="3"/>
                <w:sz w:val="24"/>
              </w:rPr>
              <w:t xml:space="preserve"> </w:t>
            </w:r>
            <w:r w:rsidRPr="001D2D55">
              <w:rPr>
                <w:rFonts w:ascii="Times New Roman" w:eastAsia="Times New Roman" w:hAnsi="Times New Roman" w:cs="Times New Roman"/>
                <w:spacing w:val="-3"/>
                <w:sz w:val="24"/>
              </w:rPr>
              <w:t>minuman</w:t>
            </w:r>
          </w:p>
          <w:p w14:paraId="67588DC1" w14:textId="77777777" w:rsidR="001D2D55" w:rsidRPr="001D2D55" w:rsidRDefault="001D2D55" w:rsidP="00BA6872">
            <w:pPr>
              <w:widowControl w:val="0"/>
              <w:numPr>
                <w:ilvl w:val="0"/>
                <w:numId w:val="68"/>
              </w:numPr>
              <w:tabs>
                <w:tab w:val="left" w:pos="560"/>
              </w:tabs>
              <w:autoSpaceDE w:val="0"/>
              <w:autoSpaceDN w:val="0"/>
              <w:spacing w:after="0" w:line="240" w:lineRule="auto"/>
              <w:ind w:right="566"/>
              <w:rPr>
                <w:rFonts w:ascii="Times New Roman" w:eastAsia="Times New Roman" w:hAnsi="Times New Roman" w:cs="Times New Roman"/>
                <w:sz w:val="24"/>
              </w:rPr>
            </w:pPr>
            <w:r w:rsidRPr="001D2D55">
              <w:rPr>
                <w:rFonts w:ascii="Times New Roman" w:eastAsia="Times New Roman" w:hAnsi="Times New Roman" w:cs="Times New Roman"/>
                <w:sz w:val="24"/>
              </w:rPr>
              <w:t xml:space="preserve">Kolaborasi </w:t>
            </w:r>
            <w:r w:rsidRPr="001D2D55">
              <w:rPr>
                <w:rFonts w:ascii="Times New Roman" w:eastAsia="Times New Roman" w:hAnsi="Times New Roman" w:cs="Times New Roman"/>
                <w:spacing w:val="-3"/>
                <w:sz w:val="24"/>
              </w:rPr>
              <w:t xml:space="preserve">pemberian </w:t>
            </w:r>
            <w:r w:rsidRPr="001D2D55">
              <w:rPr>
                <w:rFonts w:ascii="Times New Roman" w:eastAsia="Times New Roman" w:hAnsi="Times New Roman" w:cs="Times New Roman"/>
                <w:sz w:val="24"/>
              </w:rPr>
              <w:t>obat</w:t>
            </w:r>
            <w:r w:rsidRPr="001D2D55">
              <w:rPr>
                <w:rFonts w:ascii="Times New Roman" w:eastAsia="Times New Roman" w:hAnsi="Times New Roman" w:cs="Times New Roman"/>
                <w:spacing w:val="-1"/>
                <w:sz w:val="24"/>
              </w:rPr>
              <w:t xml:space="preserve"> </w:t>
            </w:r>
            <w:r w:rsidRPr="001D2D55">
              <w:rPr>
                <w:rFonts w:ascii="Times New Roman" w:eastAsia="Times New Roman" w:hAnsi="Times New Roman" w:cs="Times New Roman"/>
                <w:sz w:val="24"/>
              </w:rPr>
              <w:t>deuretik</w:t>
            </w:r>
          </w:p>
        </w:tc>
        <w:tc>
          <w:tcPr>
            <w:tcW w:w="1139" w:type="dxa"/>
            <w:vMerge w:val="restart"/>
          </w:tcPr>
          <w:p w14:paraId="4B43205F"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r>
      <w:tr w:rsidR="001D2D55" w:rsidRPr="001D2D55" w14:paraId="23FEA69E" w14:textId="77777777" w:rsidTr="00FE6E0D">
        <w:trPr>
          <w:trHeight w:val="411"/>
        </w:trPr>
        <w:tc>
          <w:tcPr>
            <w:tcW w:w="960" w:type="dxa"/>
            <w:tcBorders>
              <w:top w:val="nil"/>
            </w:tcBorders>
          </w:tcPr>
          <w:p w14:paraId="7E6159AF"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c>
          <w:tcPr>
            <w:tcW w:w="3118" w:type="dxa"/>
            <w:tcBorders>
              <w:top w:val="nil"/>
            </w:tcBorders>
          </w:tcPr>
          <w:p w14:paraId="77BA90CC"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4"/>
              </w:rPr>
            </w:pPr>
          </w:p>
        </w:tc>
        <w:tc>
          <w:tcPr>
            <w:tcW w:w="3262" w:type="dxa"/>
            <w:tcBorders>
              <w:top w:val="nil"/>
            </w:tcBorders>
          </w:tcPr>
          <w:p w14:paraId="4B51D69F" w14:textId="77777777" w:rsidR="001D2D55" w:rsidRPr="001D2D55" w:rsidRDefault="001D2D55" w:rsidP="001D2D55">
            <w:pPr>
              <w:widowControl w:val="0"/>
              <w:autoSpaceDE w:val="0"/>
              <w:autoSpaceDN w:val="0"/>
              <w:spacing w:before="128" w:after="0" w:line="264" w:lineRule="exact"/>
              <w:ind w:right="91"/>
              <w:jc w:val="right"/>
              <w:rPr>
                <w:rFonts w:ascii="Times New Roman" w:eastAsia="Times New Roman" w:hAnsi="Times New Roman" w:cs="Times New Roman"/>
                <w:sz w:val="24"/>
              </w:rPr>
            </w:pPr>
            <w:r w:rsidRPr="001D2D55">
              <w:rPr>
                <w:rFonts w:ascii="Times New Roman" w:eastAsia="Times New Roman" w:hAnsi="Times New Roman" w:cs="Times New Roman"/>
                <w:sz w:val="24"/>
              </w:rPr>
              <w:t>Rizky</w:t>
            </w:r>
          </w:p>
        </w:tc>
        <w:tc>
          <w:tcPr>
            <w:tcW w:w="1139" w:type="dxa"/>
            <w:vMerge/>
            <w:tcBorders>
              <w:top w:val="nil"/>
            </w:tcBorders>
          </w:tcPr>
          <w:p w14:paraId="1DA37CFD"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sz w:val="2"/>
                <w:szCs w:val="2"/>
              </w:rPr>
            </w:pPr>
          </w:p>
        </w:tc>
      </w:tr>
    </w:tbl>
    <w:p w14:paraId="7B4AB16B" w14:textId="77777777" w:rsidR="001D2D55" w:rsidRPr="001D2D55" w:rsidRDefault="001D2D55" w:rsidP="001D2D55">
      <w:pPr>
        <w:widowControl w:val="0"/>
        <w:autoSpaceDE w:val="0"/>
        <w:autoSpaceDN w:val="0"/>
        <w:spacing w:after="0" w:line="240" w:lineRule="auto"/>
        <w:rPr>
          <w:rFonts w:ascii="Times New Roman" w:eastAsia="Times New Roman" w:hAnsi="Times New Roman" w:cs="Times New Roman"/>
        </w:rPr>
      </w:pPr>
    </w:p>
    <w:p w14:paraId="7B8554A5" w14:textId="77777777" w:rsidR="001D2D55" w:rsidRDefault="001D2D55" w:rsidP="00E959E0">
      <w:pPr>
        <w:spacing w:line="480" w:lineRule="auto"/>
        <w:rPr>
          <w:rFonts w:ascii="Times New Roman" w:hAnsi="Times New Roman" w:cs="Times New Roman"/>
          <w:sz w:val="24"/>
          <w:szCs w:val="24"/>
        </w:rPr>
        <w:sectPr w:rsidR="001D2D55" w:rsidSect="001D2D55">
          <w:pgSz w:w="11910" w:h="16840" w:code="9"/>
          <w:pgMar w:top="1701" w:right="1701" w:bottom="2268" w:left="2268" w:header="722" w:footer="0" w:gutter="0"/>
          <w:cols w:space="720"/>
          <w:docGrid w:linePitch="299"/>
        </w:sectPr>
      </w:pPr>
    </w:p>
    <w:p w14:paraId="450D4B08" w14:textId="77777777" w:rsidR="00E74FF1" w:rsidRPr="00E959E0" w:rsidRDefault="00E74FF1" w:rsidP="00E959E0">
      <w:pPr>
        <w:spacing w:line="480" w:lineRule="auto"/>
        <w:rPr>
          <w:rFonts w:ascii="Times New Roman" w:hAnsi="Times New Roman" w:cs="Times New Roman"/>
          <w:sz w:val="24"/>
          <w:szCs w:val="24"/>
        </w:rPr>
      </w:pPr>
    </w:p>
    <w:sectPr w:rsidR="00E74FF1" w:rsidRPr="00E959E0" w:rsidSect="001D2D55">
      <w:pgSz w:w="11910" w:h="16840" w:code="9"/>
      <w:pgMar w:top="1701" w:right="1701" w:bottom="2268" w:left="2268" w:header="722" w:footer="0" w:gutter="0"/>
      <w:cols w:space="720"/>
      <w:docGrid w:linePitch="299"/>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241A1A" w15:done="0"/>
  <w15:commentEx w15:paraId="6A45EC3D" w15:paraIdParent="5D241A1A" w15:done="0"/>
  <w15:commentEx w15:paraId="4B70ACF9" w15:done="0"/>
  <w15:commentEx w15:paraId="3CBA05B7" w15:paraIdParent="4B70ACF9" w15:done="0"/>
  <w15:commentEx w15:paraId="1BB5C656" w15:done="0"/>
  <w15:commentEx w15:paraId="163053D0" w15:paraIdParent="1BB5C656" w15:done="0"/>
  <w15:commentEx w15:paraId="3CEDCC1D" w15:done="0"/>
  <w15:commentEx w15:paraId="679A8093" w15:paraIdParent="3CEDCC1D" w15:done="0"/>
  <w15:commentEx w15:paraId="51AA2A89" w15:done="0"/>
  <w15:commentEx w15:paraId="2A10843A" w15:paraIdParent="51AA2A89" w15:done="0"/>
  <w15:commentEx w15:paraId="6C79FF13" w15:done="0"/>
  <w15:commentEx w15:paraId="6CDD9DF8" w15:paraIdParent="6C79FF13" w15:done="0"/>
  <w15:commentEx w15:paraId="0AFFC82B" w15:done="0"/>
  <w15:commentEx w15:paraId="173D81C2" w15:done="0"/>
  <w15:commentEx w15:paraId="4F106EA1" w15:done="0"/>
  <w15:commentEx w15:paraId="3CC47EEE" w15:done="0"/>
  <w15:commentEx w15:paraId="2A53AF18" w15:paraIdParent="3CC47EE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599B7" w14:textId="77777777" w:rsidR="001C402E" w:rsidRDefault="001C402E">
      <w:pPr>
        <w:spacing w:after="0" w:line="240" w:lineRule="auto"/>
      </w:pPr>
      <w:r>
        <w:separator/>
      </w:r>
    </w:p>
  </w:endnote>
  <w:endnote w:type="continuationSeparator" w:id="0">
    <w:p w14:paraId="40077163" w14:textId="77777777" w:rsidR="001C402E" w:rsidRDefault="001C4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658194833"/>
      <w:docPartObj>
        <w:docPartGallery w:val="Page Numbers (Bottom of Page)"/>
        <w:docPartUnique/>
      </w:docPartObj>
    </w:sdtPr>
    <w:sdtEndPr>
      <w:rPr>
        <w:noProof/>
      </w:rPr>
    </w:sdtEndPr>
    <w:sdtContent>
      <w:p w14:paraId="4995ADB5" w14:textId="3133216A" w:rsidR="00F22B76" w:rsidRPr="00C72591" w:rsidRDefault="00F22B76">
        <w:pPr>
          <w:pStyle w:val="Footer"/>
          <w:jc w:val="center"/>
          <w:rPr>
            <w:rFonts w:ascii="Times New Roman" w:hAnsi="Times New Roman" w:cs="Times New Roman"/>
            <w:sz w:val="24"/>
            <w:szCs w:val="24"/>
          </w:rPr>
        </w:pPr>
        <w:r w:rsidRPr="00C72591">
          <w:rPr>
            <w:rFonts w:ascii="Times New Roman" w:hAnsi="Times New Roman" w:cs="Times New Roman"/>
            <w:sz w:val="24"/>
            <w:szCs w:val="24"/>
          </w:rPr>
          <w:fldChar w:fldCharType="begin"/>
        </w:r>
        <w:r w:rsidRPr="00C72591">
          <w:rPr>
            <w:rFonts w:ascii="Times New Roman" w:hAnsi="Times New Roman" w:cs="Times New Roman"/>
            <w:sz w:val="24"/>
            <w:szCs w:val="24"/>
          </w:rPr>
          <w:instrText xml:space="preserve"> PAGE   \* MERGEFORMAT </w:instrText>
        </w:r>
        <w:r w:rsidRPr="00C72591">
          <w:rPr>
            <w:rFonts w:ascii="Times New Roman" w:hAnsi="Times New Roman" w:cs="Times New Roman"/>
            <w:sz w:val="24"/>
            <w:szCs w:val="24"/>
          </w:rPr>
          <w:fldChar w:fldCharType="separate"/>
        </w:r>
        <w:r w:rsidR="00463098">
          <w:rPr>
            <w:rFonts w:ascii="Times New Roman" w:hAnsi="Times New Roman" w:cs="Times New Roman"/>
            <w:noProof/>
            <w:sz w:val="24"/>
            <w:szCs w:val="24"/>
          </w:rPr>
          <w:t>xiii</w:t>
        </w:r>
        <w:r w:rsidRPr="00C72591">
          <w:rPr>
            <w:rFonts w:ascii="Times New Roman" w:hAnsi="Times New Roman" w:cs="Times New Roman"/>
            <w:noProof/>
            <w:sz w:val="24"/>
            <w:szCs w:val="24"/>
          </w:rPr>
          <w:fldChar w:fldCharType="end"/>
        </w:r>
      </w:p>
    </w:sdtContent>
  </w:sdt>
  <w:p w14:paraId="0E35C81B" w14:textId="77777777" w:rsidR="00F22B76" w:rsidRPr="00C72591" w:rsidRDefault="00F22B76">
    <w:pPr>
      <w:pStyle w:val="Footer"/>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AF4D3" w14:textId="77777777" w:rsidR="00F22B76" w:rsidRDefault="00F22B7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0448938"/>
      <w:docPartObj>
        <w:docPartGallery w:val="Page Numbers (Bottom of Page)"/>
        <w:docPartUnique/>
      </w:docPartObj>
    </w:sdtPr>
    <w:sdtEndPr>
      <w:rPr>
        <w:noProof/>
      </w:rPr>
    </w:sdtEndPr>
    <w:sdtContent>
      <w:p w14:paraId="4DC49656" w14:textId="35B29700" w:rsidR="00F22B76" w:rsidRDefault="00F22B76">
        <w:pPr>
          <w:pStyle w:val="Footer"/>
          <w:jc w:val="center"/>
        </w:pPr>
        <w:r>
          <w:fldChar w:fldCharType="begin"/>
        </w:r>
        <w:r>
          <w:instrText xml:space="preserve"> PAGE   \* MERGEFORMAT </w:instrText>
        </w:r>
        <w:r>
          <w:fldChar w:fldCharType="separate"/>
        </w:r>
        <w:r w:rsidR="00174C1B">
          <w:rPr>
            <w:noProof/>
          </w:rPr>
          <w:t>1</w:t>
        </w:r>
        <w:r>
          <w:rPr>
            <w:noProof/>
          </w:rPr>
          <w:fldChar w:fldCharType="end"/>
        </w:r>
      </w:p>
    </w:sdtContent>
  </w:sdt>
  <w:p w14:paraId="09C84653" w14:textId="77777777" w:rsidR="00F22B76" w:rsidRDefault="00F22B7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50727" w14:textId="77777777" w:rsidR="00F22B76" w:rsidRDefault="00F22B7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317736"/>
      <w:docPartObj>
        <w:docPartGallery w:val="Page Numbers (Bottom of Page)"/>
        <w:docPartUnique/>
      </w:docPartObj>
    </w:sdtPr>
    <w:sdtEndPr>
      <w:rPr>
        <w:rFonts w:ascii="Times New Roman" w:hAnsi="Times New Roman" w:cs="Times New Roman"/>
        <w:noProof/>
        <w:sz w:val="24"/>
        <w:szCs w:val="24"/>
      </w:rPr>
    </w:sdtEndPr>
    <w:sdtContent>
      <w:p w14:paraId="78CD9B75" w14:textId="65DA4B99" w:rsidR="00F22B76" w:rsidRPr="00CD4E7C" w:rsidRDefault="00F22B76">
        <w:pPr>
          <w:pStyle w:val="Footer"/>
          <w:jc w:val="center"/>
          <w:rPr>
            <w:rFonts w:ascii="Times New Roman" w:hAnsi="Times New Roman" w:cs="Times New Roman"/>
            <w:sz w:val="24"/>
            <w:szCs w:val="24"/>
          </w:rPr>
        </w:pPr>
        <w:r w:rsidRPr="00CD4E7C">
          <w:rPr>
            <w:rFonts w:ascii="Times New Roman" w:hAnsi="Times New Roman" w:cs="Times New Roman"/>
            <w:sz w:val="24"/>
            <w:szCs w:val="24"/>
          </w:rPr>
          <w:fldChar w:fldCharType="begin"/>
        </w:r>
        <w:r w:rsidRPr="00CD4E7C">
          <w:rPr>
            <w:rFonts w:ascii="Times New Roman" w:hAnsi="Times New Roman" w:cs="Times New Roman"/>
            <w:sz w:val="24"/>
            <w:szCs w:val="24"/>
          </w:rPr>
          <w:instrText xml:space="preserve"> PAGE   \* MERGEFORMAT </w:instrText>
        </w:r>
        <w:r w:rsidRPr="00CD4E7C">
          <w:rPr>
            <w:rFonts w:ascii="Times New Roman" w:hAnsi="Times New Roman" w:cs="Times New Roman"/>
            <w:sz w:val="24"/>
            <w:szCs w:val="24"/>
          </w:rPr>
          <w:fldChar w:fldCharType="separate"/>
        </w:r>
        <w:r w:rsidR="00174C1B">
          <w:rPr>
            <w:rFonts w:ascii="Times New Roman" w:hAnsi="Times New Roman" w:cs="Times New Roman"/>
            <w:noProof/>
            <w:sz w:val="24"/>
            <w:szCs w:val="24"/>
          </w:rPr>
          <w:t>8</w:t>
        </w:r>
        <w:r w:rsidRPr="00CD4E7C">
          <w:rPr>
            <w:rFonts w:ascii="Times New Roman" w:hAnsi="Times New Roman" w:cs="Times New Roman"/>
            <w:noProof/>
            <w:sz w:val="24"/>
            <w:szCs w:val="24"/>
          </w:rPr>
          <w:fldChar w:fldCharType="end"/>
        </w:r>
      </w:p>
    </w:sdtContent>
  </w:sdt>
  <w:p w14:paraId="02D1CB6C" w14:textId="77777777" w:rsidR="00F22B76" w:rsidRDefault="00F22B76" w:rsidP="00E74FF1">
    <w:pPr>
      <w:pStyle w:val="Footer"/>
      <w:tabs>
        <w:tab w:val="clear" w:pos="4680"/>
        <w:tab w:val="clear" w:pos="9360"/>
        <w:tab w:val="left" w:pos="6195"/>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E8ACC" w14:textId="77777777" w:rsidR="00F22B76" w:rsidRDefault="00F22B7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886113"/>
      <w:docPartObj>
        <w:docPartGallery w:val="Page Numbers (Bottom of Page)"/>
        <w:docPartUnique/>
      </w:docPartObj>
    </w:sdtPr>
    <w:sdtEndPr>
      <w:rPr>
        <w:rFonts w:ascii="Times New Roman" w:hAnsi="Times New Roman" w:cs="Times New Roman"/>
        <w:noProof/>
        <w:sz w:val="24"/>
        <w:szCs w:val="24"/>
      </w:rPr>
    </w:sdtEndPr>
    <w:sdtContent>
      <w:p w14:paraId="16CAC963" w14:textId="200B6AE6" w:rsidR="00F22B76" w:rsidRPr="00B6479E" w:rsidRDefault="00F22B76">
        <w:pPr>
          <w:pStyle w:val="Footer"/>
          <w:jc w:val="center"/>
          <w:rPr>
            <w:rFonts w:ascii="Times New Roman" w:hAnsi="Times New Roman" w:cs="Times New Roman"/>
            <w:sz w:val="24"/>
            <w:szCs w:val="24"/>
          </w:rPr>
        </w:pPr>
        <w:r w:rsidRPr="00B6479E">
          <w:rPr>
            <w:rFonts w:ascii="Times New Roman" w:hAnsi="Times New Roman" w:cs="Times New Roman"/>
            <w:sz w:val="24"/>
            <w:szCs w:val="24"/>
          </w:rPr>
          <w:fldChar w:fldCharType="begin"/>
        </w:r>
        <w:r w:rsidRPr="00B6479E">
          <w:rPr>
            <w:rFonts w:ascii="Times New Roman" w:hAnsi="Times New Roman" w:cs="Times New Roman"/>
            <w:sz w:val="24"/>
            <w:szCs w:val="24"/>
          </w:rPr>
          <w:instrText xml:space="preserve"> PAGE   \* MERGEFORMAT </w:instrText>
        </w:r>
        <w:r w:rsidRPr="00B6479E">
          <w:rPr>
            <w:rFonts w:ascii="Times New Roman" w:hAnsi="Times New Roman" w:cs="Times New Roman"/>
            <w:sz w:val="24"/>
            <w:szCs w:val="24"/>
          </w:rPr>
          <w:fldChar w:fldCharType="separate"/>
        </w:r>
        <w:r w:rsidR="00174C1B">
          <w:rPr>
            <w:rFonts w:ascii="Times New Roman" w:hAnsi="Times New Roman" w:cs="Times New Roman"/>
            <w:noProof/>
            <w:sz w:val="24"/>
            <w:szCs w:val="24"/>
          </w:rPr>
          <w:t>75</w:t>
        </w:r>
        <w:r w:rsidRPr="00B6479E">
          <w:rPr>
            <w:rFonts w:ascii="Times New Roman" w:hAnsi="Times New Roman" w:cs="Times New Roman"/>
            <w:noProof/>
            <w:sz w:val="24"/>
            <w:szCs w:val="24"/>
          </w:rPr>
          <w:fldChar w:fldCharType="end"/>
        </w:r>
      </w:p>
    </w:sdtContent>
  </w:sdt>
  <w:p w14:paraId="04BAB416" w14:textId="6937A53B" w:rsidR="00F22B76" w:rsidRDefault="00F22B76" w:rsidP="00E74FF1">
    <w:pPr>
      <w:pStyle w:val="Footer"/>
      <w:tabs>
        <w:tab w:val="clear" w:pos="4680"/>
        <w:tab w:val="clear" w:pos="9360"/>
        <w:tab w:val="left" w:pos="6195"/>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E3D56" w14:textId="77777777" w:rsidR="00F22B76" w:rsidRDefault="00F22B7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D12FD" w14:textId="77777777" w:rsidR="00F22B76" w:rsidRDefault="00F22B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ECDF5E" w14:textId="77777777" w:rsidR="001C402E" w:rsidRDefault="001C402E">
      <w:pPr>
        <w:spacing w:after="0" w:line="240" w:lineRule="auto"/>
      </w:pPr>
      <w:r>
        <w:separator/>
      </w:r>
    </w:p>
  </w:footnote>
  <w:footnote w:type="continuationSeparator" w:id="0">
    <w:p w14:paraId="2F049831" w14:textId="77777777" w:rsidR="001C402E" w:rsidRDefault="001C40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09D23" w14:textId="77777777" w:rsidR="00F22B76" w:rsidRDefault="00F22B7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EB6D1" w14:textId="77777777" w:rsidR="00F22B76" w:rsidRDefault="00F22B7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23A6F" w14:textId="77777777" w:rsidR="00F22B76" w:rsidRDefault="00F22B76">
    <w:pPr>
      <w:pStyle w:val="BodyText"/>
      <w:spacing w:line="14" w:lineRule="auto"/>
      <w:rPr>
        <w:sz w:val="20"/>
      </w:rPr>
    </w:pPr>
    <w:r>
      <w:rPr>
        <w:noProof/>
        <w:lang w:val="en-US" w:eastAsia="en-US"/>
      </w:rPr>
      <mc:AlternateContent>
        <mc:Choice Requires="wps">
          <w:drawing>
            <wp:anchor distT="0" distB="0" distL="114300" distR="114300" simplePos="0" relativeHeight="251659264" behindDoc="1" locked="0" layoutInCell="1" allowOverlap="1" wp14:anchorId="5D6E4A32" wp14:editId="6B214E62">
              <wp:simplePos x="0" y="0"/>
              <wp:positionH relativeFrom="page">
                <wp:posOffset>6304915</wp:posOffset>
              </wp:positionH>
              <wp:positionV relativeFrom="page">
                <wp:posOffset>445770</wp:posOffset>
              </wp:positionV>
              <wp:extent cx="203200" cy="194310"/>
              <wp:effectExtent l="0" t="0" r="6350" b="1524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76B4C" w14:textId="77777777" w:rsidR="00F22B76" w:rsidRDefault="00F22B76">
                          <w:pPr>
                            <w:pStyle w:val="BodyText"/>
                            <w:spacing w:before="10"/>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47" type="#_x0000_t202" style="position:absolute;margin-left:496.45pt;margin-top:35.1pt;width:16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qIrwIAAKo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" filled="f" stroked="f">
              <v:textbox inset="0,0,0,0">
                <w:txbxContent>
                  <w:p w14:paraId="5A676B4C" w14:textId="77777777" w:rsidR="00F22B76" w:rsidRDefault="00F22B76">
                    <w:pPr>
                      <w:pStyle w:val="BodyText"/>
                      <w:spacing w:before="10"/>
                      <w:ind w:left="40"/>
                    </w:pP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002E4" w14:textId="77777777" w:rsidR="00F22B76" w:rsidRDefault="00F22B76">
    <w:pPr>
      <w:pStyle w:val="BodyText"/>
      <w:spacing w:line="14" w:lineRule="auto"/>
      <w:rPr>
        <w:sz w:val="20"/>
      </w:rPr>
    </w:pPr>
    <w:r>
      <w:rPr>
        <w:noProof/>
        <w:lang w:val="en-US" w:eastAsia="en-US"/>
      </w:rPr>
      <mc:AlternateContent>
        <mc:Choice Requires="wps">
          <w:drawing>
            <wp:anchor distT="0" distB="0" distL="114300" distR="114300" simplePos="0" relativeHeight="251661312" behindDoc="1" locked="0" layoutInCell="1" allowOverlap="1" wp14:anchorId="77C8E6DB" wp14:editId="714D5711">
              <wp:simplePos x="0" y="0"/>
              <wp:positionH relativeFrom="page">
                <wp:posOffset>6290945</wp:posOffset>
              </wp:positionH>
              <wp:positionV relativeFrom="page">
                <wp:posOffset>436880</wp:posOffset>
              </wp:positionV>
              <wp:extent cx="228600" cy="194310"/>
              <wp:effectExtent l="0" t="0" r="0" b="1524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8C23F" w14:textId="15F9ADAD" w:rsidR="00F22B76" w:rsidRDefault="00F22B76">
                          <w:pPr>
                            <w:pStyle w:val="BodyText"/>
                            <w:spacing w:before="10"/>
                            <w:ind w:left="60"/>
                          </w:pPr>
                          <w:r>
                            <w:fldChar w:fldCharType="begin"/>
                          </w:r>
                          <w:r>
                            <w:instrText xml:space="preserve"> PAGE </w:instrText>
                          </w:r>
                          <w:r>
                            <w:fldChar w:fldCharType="separate"/>
                          </w:r>
                          <w:r w:rsidR="00B6479E">
                            <w:rPr>
                              <w:noProof/>
                            </w:rPr>
                            <w:t>89</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48" type="#_x0000_t202" style="position:absolute;margin-left:495.35pt;margin-top:34.4pt;width:18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3qd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" filled="f" stroked="f">
              <v:textbox inset="0,0,0,0">
                <w:txbxContent>
                  <w:p w14:paraId="3568C23F" w14:textId="15F9ADAD" w:rsidR="00F22B76" w:rsidRDefault="00F22B76">
                    <w:pPr>
                      <w:pStyle w:val="BodyText"/>
                      <w:spacing w:before="10"/>
                      <w:ind w:left="60"/>
                    </w:pPr>
                    <w:r>
                      <w:fldChar w:fldCharType="begin"/>
                    </w:r>
                    <w:r>
                      <w:instrText xml:space="preserve"> PAGE </w:instrText>
                    </w:r>
                    <w:r>
                      <w:fldChar w:fldCharType="separate"/>
                    </w:r>
                    <w:r w:rsidR="00B6479E">
                      <w:rPr>
                        <w:noProof/>
                      </w:rPr>
                      <w:t>89</w:t>
                    </w:r>
                    <w:r>
                      <w:rPr>
                        <w:noProof/>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55617"/>
      <w:docPartObj>
        <w:docPartGallery w:val="Page Numbers (Top of Page)"/>
        <w:docPartUnique/>
      </w:docPartObj>
    </w:sdtPr>
    <w:sdtEndPr>
      <w:rPr>
        <w:rFonts w:ascii="Times New Roman" w:hAnsi="Times New Roman" w:cs="Times New Roman"/>
        <w:noProof/>
        <w:sz w:val="24"/>
        <w:szCs w:val="24"/>
      </w:rPr>
    </w:sdtEndPr>
    <w:sdtContent>
      <w:p w14:paraId="03773587" w14:textId="77D3DC40" w:rsidR="00F22B76" w:rsidRPr="00CD4E7C" w:rsidRDefault="00F22B76">
        <w:pPr>
          <w:pStyle w:val="Header"/>
          <w:jc w:val="right"/>
          <w:rPr>
            <w:rFonts w:ascii="Times New Roman" w:hAnsi="Times New Roman" w:cs="Times New Roman"/>
            <w:sz w:val="24"/>
            <w:szCs w:val="24"/>
          </w:rPr>
        </w:pPr>
        <w:r w:rsidRPr="00CD4E7C">
          <w:rPr>
            <w:rFonts w:ascii="Times New Roman" w:hAnsi="Times New Roman" w:cs="Times New Roman"/>
            <w:sz w:val="24"/>
            <w:szCs w:val="24"/>
          </w:rPr>
          <w:fldChar w:fldCharType="begin"/>
        </w:r>
        <w:r w:rsidRPr="00CD4E7C">
          <w:rPr>
            <w:rFonts w:ascii="Times New Roman" w:hAnsi="Times New Roman" w:cs="Times New Roman"/>
            <w:sz w:val="24"/>
            <w:szCs w:val="24"/>
          </w:rPr>
          <w:instrText xml:space="preserve"> PAGE   \* MERGEFORMAT </w:instrText>
        </w:r>
        <w:r w:rsidRPr="00CD4E7C">
          <w:rPr>
            <w:rFonts w:ascii="Times New Roman" w:hAnsi="Times New Roman" w:cs="Times New Roman"/>
            <w:sz w:val="24"/>
            <w:szCs w:val="24"/>
          </w:rPr>
          <w:fldChar w:fldCharType="separate"/>
        </w:r>
        <w:r w:rsidR="00174C1B">
          <w:rPr>
            <w:rFonts w:ascii="Times New Roman" w:hAnsi="Times New Roman" w:cs="Times New Roman"/>
            <w:noProof/>
            <w:sz w:val="24"/>
            <w:szCs w:val="24"/>
          </w:rPr>
          <w:t>7</w:t>
        </w:r>
        <w:r w:rsidRPr="00CD4E7C">
          <w:rPr>
            <w:rFonts w:ascii="Times New Roman" w:hAnsi="Times New Roman" w:cs="Times New Roman"/>
            <w:noProof/>
            <w:sz w:val="24"/>
            <w:szCs w:val="24"/>
          </w:rPr>
          <w:fldChar w:fldCharType="end"/>
        </w:r>
      </w:p>
    </w:sdtContent>
  </w:sdt>
  <w:p w14:paraId="0F4D3C2F" w14:textId="77777777" w:rsidR="00F22B76" w:rsidRDefault="00F22B7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4CAA4" w14:textId="77777777" w:rsidR="00F22B76" w:rsidRDefault="00F22B7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4969166"/>
      <w:docPartObj>
        <w:docPartGallery w:val="Page Numbers (Top of Page)"/>
        <w:docPartUnique/>
      </w:docPartObj>
    </w:sdtPr>
    <w:sdtEndPr>
      <w:rPr>
        <w:noProof/>
      </w:rPr>
    </w:sdtEndPr>
    <w:sdtContent>
      <w:p w14:paraId="72967CF5" w14:textId="26CF193E" w:rsidR="00F22B76" w:rsidRPr="00B6479E" w:rsidRDefault="00F22B76">
        <w:pPr>
          <w:pStyle w:val="Header"/>
          <w:jc w:val="right"/>
          <w:rPr>
            <w:rFonts w:ascii="Times New Roman" w:hAnsi="Times New Roman" w:cs="Times New Roman"/>
            <w:sz w:val="24"/>
            <w:szCs w:val="24"/>
          </w:rPr>
        </w:pPr>
        <w:r w:rsidRPr="00B6479E">
          <w:rPr>
            <w:rFonts w:ascii="Times New Roman" w:hAnsi="Times New Roman" w:cs="Times New Roman"/>
            <w:sz w:val="24"/>
            <w:szCs w:val="24"/>
          </w:rPr>
          <w:fldChar w:fldCharType="begin"/>
        </w:r>
        <w:r w:rsidRPr="00B6479E">
          <w:rPr>
            <w:rFonts w:ascii="Times New Roman" w:hAnsi="Times New Roman" w:cs="Times New Roman"/>
            <w:sz w:val="24"/>
            <w:szCs w:val="24"/>
          </w:rPr>
          <w:instrText xml:space="preserve"> PAGE   \* MERGEFORMAT </w:instrText>
        </w:r>
        <w:r w:rsidRPr="00B6479E">
          <w:rPr>
            <w:rFonts w:ascii="Times New Roman" w:hAnsi="Times New Roman" w:cs="Times New Roman"/>
            <w:sz w:val="24"/>
            <w:szCs w:val="24"/>
          </w:rPr>
          <w:fldChar w:fldCharType="separate"/>
        </w:r>
        <w:r w:rsidR="00174C1B">
          <w:rPr>
            <w:rFonts w:ascii="Times New Roman" w:hAnsi="Times New Roman" w:cs="Times New Roman"/>
            <w:noProof/>
            <w:sz w:val="24"/>
            <w:szCs w:val="24"/>
          </w:rPr>
          <w:t>11</w:t>
        </w:r>
        <w:r w:rsidRPr="00B6479E">
          <w:rPr>
            <w:rFonts w:ascii="Times New Roman" w:hAnsi="Times New Roman" w:cs="Times New Roman"/>
            <w:noProof/>
            <w:sz w:val="24"/>
            <w:szCs w:val="24"/>
          </w:rPr>
          <w:fldChar w:fldCharType="end"/>
        </w:r>
      </w:p>
    </w:sdtContent>
  </w:sdt>
  <w:p w14:paraId="1244C96E" w14:textId="77777777" w:rsidR="00F22B76" w:rsidRDefault="00F22B7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633BD" w14:textId="77777777" w:rsidR="00F22B76" w:rsidRDefault="00F22B7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525578"/>
      <w:docPartObj>
        <w:docPartGallery w:val="Page Numbers (Top of Page)"/>
        <w:docPartUnique/>
      </w:docPartObj>
    </w:sdtPr>
    <w:sdtEndPr>
      <w:rPr>
        <w:rFonts w:ascii="Times New Roman" w:hAnsi="Times New Roman" w:cs="Times New Roman"/>
        <w:noProof/>
        <w:sz w:val="24"/>
        <w:szCs w:val="24"/>
      </w:rPr>
    </w:sdtEndPr>
    <w:sdtContent>
      <w:p w14:paraId="4CC994CA" w14:textId="222B731A" w:rsidR="00F22B76" w:rsidRPr="00B6479E" w:rsidRDefault="00F22B76">
        <w:pPr>
          <w:pStyle w:val="Header"/>
          <w:jc w:val="right"/>
          <w:rPr>
            <w:rFonts w:ascii="Times New Roman" w:hAnsi="Times New Roman" w:cs="Times New Roman"/>
            <w:sz w:val="24"/>
            <w:szCs w:val="24"/>
          </w:rPr>
        </w:pPr>
        <w:r w:rsidRPr="00B6479E">
          <w:rPr>
            <w:rFonts w:ascii="Times New Roman" w:hAnsi="Times New Roman" w:cs="Times New Roman"/>
            <w:sz w:val="24"/>
            <w:szCs w:val="24"/>
          </w:rPr>
          <w:fldChar w:fldCharType="begin"/>
        </w:r>
        <w:r w:rsidRPr="00B6479E">
          <w:rPr>
            <w:rFonts w:ascii="Times New Roman" w:hAnsi="Times New Roman" w:cs="Times New Roman"/>
            <w:sz w:val="24"/>
            <w:szCs w:val="24"/>
          </w:rPr>
          <w:instrText xml:space="preserve"> PAGE   \* MERGEFORMAT </w:instrText>
        </w:r>
        <w:r w:rsidRPr="00B6479E">
          <w:rPr>
            <w:rFonts w:ascii="Times New Roman" w:hAnsi="Times New Roman" w:cs="Times New Roman"/>
            <w:sz w:val="24"/>
            <w:szCs w:val="24"/>
          </w:rPr>
          <w:fldChar w:fldCharType="separate"/>
        </w:r>
        <w:r w:rsidR="00174C1B">
          <w:rPr>
            <w:rFonts w:ascii="Times New Roman" w:hAnsi="Times New Roman" w:cs="Times New Roman"/>
            <w:noProof/>
            <w:sz w:val="24"/>
            <w:szCs w:val="24"/>
          </w:rPr>
          <w:t>55</w:t>
        </w:r>
        <w:r w:rsidRPr="00B6479E">
          <w:rPr>
            <w:rFonts w:ascii="Times New Roman" w:hAnsi="Times New Roman" w:cs="Times New Roman"/>
            <w:noProof/>
            <w:sz w:val="24"/>
            <w:szCs w:val="24"/>
          </w:rPr>
          <w:fldChar w:fldCharType="end"/>
        </w:r>
      </w:p>
    </w:sdtContent>
  </w:sdt>
  <w:p w14:paraId="6C5DF9C6" w14:textId="77777777" w:rsidR="00F22B76" w:rsidRDefault="00F22B7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D430F" w14:textId="77777777" w:rsidR="00F22B76" w:rsidRDefault="00F22B7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9141972"/>
      <w:docPartObj>
        <w:docPartGallery w:val="Page Numbers (Top of Page)"/>
        <w:docPartUnique/>
      </w:docPartObj>
    </w:sdtPr>
    <w:sdtEndPr>
      <w:rPr>
        <w:rFonts w:ascii="Times New Roman" w:hAnsi="Times New Roman" w:cs="Times New Roman"/>
        <w:noProof/>
        <w:sz w:val="24"/>
        <w:szCs w:val="24"/>
      </w:rPr>
    </w:sdtEndPr>
    <w:sdtContent>
      <w:p w14:paraId="28F347E3" w14:textId="2C5FA8D1" w:rsidR="00F22B76" w:rsidRPr="00B6479E" w:rsidRDefault="00F22B76">
        <w:pPr>
          <w:pStyle w:val="Header"/>
          <w:jc w:val="right"/>
          <w:rPr>
            <w:rFonts w:ascii="Times New Roman" w:hAnsi="Times New Roman" w:cs="Times New Roman"/>
            <w:sz w:val="24"/>
            <w:szCs w:val="24"/>
          </w:rPr>
        </w:pPr>
        <w:r w:rsidRPr="00B6479E">
          <w:rPr>
            <w:rFonts w:ascii="Times New Roman" w:hAnsi="Times New Roman" w:cs="Times New Roman"/>
            <w:sz w:val="24"/>
            <w:szCs w:val="24"/>
          </w:rPr>
          <w:fldChar w:fldCharType="begin"/>
        </w:r>
        <w:r w:rsidRPr="00B6479E">
          <w:rPr>
            <w:rFonts w:ascii="Times New Roman" w:hAnsi="Times New Roman" w:cs="Times New Roman"/>
            <w:sz w:val="24"/>
            <w:szCs w:val="24"/>
          </w:rPr>
          <w:instrText xml:space="preserve"> PAGE   \* MERGEFORMAT </w:instrText>
        </w:r>
        <w:r w:rsidRPr="00B6479E">
          <w:rPr>
            <w:rFonts w:ascii="Times New Roman" w:hAnsi="Times New Roman" w:cs="Times New Roman"/>
            <w:sz w:val="24"/>
            <w:szCs w:val="24"/>
          </w:rPr>
          <w:fldChar w:fldCharType="separate"/>
        </w:r>
        <w:r w:rsidR="00174C1B">
          <w:rPr>
            <w:rFonts w:ascii="Times New Roman" w:hAnsi="Times New Roman" w:cs="Times New Roman"/>
            <w:noProof/>
            <w:sz w:val="24"/>
            <w:szCs w:val="24"/>
          </w:rPr>
          <w:t>76</w:t>
        </w:r>
        <w:r w:rsidRPr="00B6479E">
          <w:rPr>
            <w:rFonts w:ascii="Times New Roman" w:hAnsi="Times New Roman" w:cs="Times New Roman"/>
            <w:noProof/>
            <w:sz w:val="24"/>
            <w:szCs w:val="24"/>
          </w:rPr>
          <w:fldChar w:fldCharType="end"/>
        </w:r>
      </w:p>
    </w:sdtContent>
  </w:sdt>
  <w:p w14:paraId="1819A928" w14:textId="77777777" w:rsidR="00F22B76" w:rsidRDefault="00F22B7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43AA4" w14:textId="77777777" w:rsidR="00F22B76" w:rsidRDefault="00F22B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hybridMultilevel"/>
    <w:tmpl w:val="D16CC6B2"/>
    <w:lvl w:ilvl="0" w:tplc="04090019">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
    <w:nsid w:val="00000029"/>
    <w:multiLevelType w:val="hybridMultilevel"/>
    <w:tmpl w:val="101E8C46"/>
    <w:lvl w:ilvl="0" w:tplc="45C64C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000002B"/>
    <w:multiLevelType w:val="hybridMultilevel"/>
    <w:tmpl w:val="0FC8EFAE"/>
    <w:lvl w:ilvl="0" w:tplc="4E7AF94A">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nsid w:val="0000003F"/>
    <w:multiLevelType w:val="hybridMultilevel"/>
    <w:tmpl w:val="9FEA8248"/>
    <w:lvl w:ilvl="0" w:tplc="76B0A37C">
      <w:start w:val="1"/>
      <w:numFmt w:val="decimal"/>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nsid w:val="00000052"/>
    <w:multiLevelType w:val="hybridMultilevel"/>
    <w:tmpl w:val="008E8342"/>
    <w:lvl w:ilvl="0" w:tplc="E4B6B286">
      <w:start w:val="1"/>
      <w:numFmt w:val="upperLetter"/>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000005B"/>
    <w:multiLevelType w:val="hybridMultilevel"/>
    <w:tmpl w:val="37C265F6"/>
    <w:lvl w:ilvl="0" w:tplc="841C97B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004B7BC5"/>
    <w:multiLevelType w:val="hybridMultilevel"/>
    <w:tmpl w:val="FCEA28CC"/>
    <w:lvl w:ilvl="0" w:tplc="9006DC5A">
      <w:start w:val="1"/>
      <w:numFmt w:val="decimal"/>
      <w:lvlText w:val="%1."/>
      <w:lvlJc w:val="left"/>
      <w:pPr>
        <w:ind w:left="559" w:hanging="361"/>
      </w:pPr>
      <w:rPr>
        <w:rFonts w:ascii="Times New Roman" w:eastAsia="Times New Roman" w:hAnsi="Times New Roman" w:cs="Times New Roman" w:hint="default"/>
        <w:spacing w:val="-1"/>
        <w:w w:val="100"/>
        <w:sz w:val="24"/>
        <w:szCs w:val="24"/>
        <w:lang w:eastAsia="en-US" w:bidi="ar-SA"/>
      </w:rPr>
    </w:lvl>
    <w:lvl w:ilvl="1" w:tplc="1E4CA386">
      <w:numFmt w:val="bullet"/>
      <w:lvlText w:val="•"/>
      <w:lvlJc w:val="left"/>
      <w:pPr>
        <w:ind w:left="829" w:hanging="361"/>
      </w:pPr>
      <w:rPr>
        <w:rFonts w:hint="default"/>
        <w:lang w:eastAsia="en-US" w:bidi="ar-SA"/>
      </w:rPr>
    </w:lvl>
    <w:lvl w:ilvl="2" w:tplc="C038A6D4">
      <w:numFmt w:val="bullet"/>
      <w:lvlText w:val="•"/>
      <w:lvlJc w:val="left"/>
      <w:pPr>
        <w:ind w:left="1098" w:hanging="361"/>
      </w:pPr>
      <w:rPr>
        <w:rFonts w:hint="default"/>
        <w:lang w:eastAsia="en-US" w:bidi="ar-SA"/>
      </w:rPr>
    </w:lvl>
    <w:lvl w:ilvl="3" w:tplc="9EA6D348">
      <w:numFmt w:val="bullet"/>
      <w:lvlText w:val="•"/>
      <w:lvlJc w:val="left"/>
      <w:pPr>
        <w:ind w:left="1367" w:hanging="361"/>
      </w:pPr>
      <w:rPr>
        <w:rFonts w:hint="default"/>
        <w:lang w:eastAsia="en-US" w:bidi="ar-SA"/>
      </w:rPr>
    </w:lvl>
    <w:lvl w:ilvl="4" w:tplc="20FCEAB4">
      <w:numFmt w:val="bullet"/>
      <w:lvlText w:val="•"/>
      <w:lvlJc w:val="left"/>
      <w:pPr>
        <w:ind w:left="1636" w:hanging="361"/>
      </w:pPr>
      <w:rPr>
        <w:rFonts w:hint="default"/>
        <w:lang w:eastAsia="en-US" w:bidi="ar-SA"/>
      </w:rPr>
    </w:lvl>
    <w:lvl w:ilvl="5" w:tplc="78F24FB2">
      <w:numFmt w:val="bullet"/>
      <w:lvlText w:val="•"/>
      <w:lvlJc w:val="left"/>
      <w:pPr>
        <w:ind w:left="1906" w:hanging="361"/>
      </w:pPr>
      <w:rPr>
        <w:rFonts w:hint="default"/>
        <w:lang w:eastAsia="en-US" w:bidi="ar-SA"/>
      </w:rPr>
    </w:lvl>
    <w:lvl w:ilvl="6" w:tplc="DAA0EEAA">
      <w:numFmt w:val="bullet"/>
      <w:lvlText w:val="•"/>
      <w:lvlJc w:val="left"/>
      <w:pPr>
        <w:ind w:left="2175" w:hanging="361"/>
      </w:pPr>
      <w:rPr>
        <w:rFonts w:hint="default"/>
        <w:lang w:eastAsia="en-US" w:bidi="ar-SA"/>
      </w:rPr>
    </w:lvl>
    <w:lvl w:ilvl="7" w:tplc="A4E21C56">
      <w:numFmt w:val="bullet"/>
      <w:lvlText w:val="•"/>
      <w:lvlJc w:val="left"/>
      <w:pPr>
        <w:ind w:left="2444" w:hanging="361"/>
      </w:pPr>
      <w:rPr>
        <w:rFonts w:hint="default"/>
        <w:lang w:eastAsia="en-US" w:bidi="ar-SA"/>
      </w:rPr>
    </w:lvl>
    <w:lvl w:ilvl="8" w:tplc="822AE768">
      <w:numFmt w:val="bullet"/>
      <w:lvlText w:val="•"/>
      <w:lvlJc w:val="left"/>
      <w:pPr>
        <w:ind w:left="2713" w:hanging="361"/>
      </w:pPr>
      <w:rPr>
        <w:rFonts w:hint="default"/>
        <w:lang w:eastAsia="en-US" w:bidi="ar-SA"/>
      </w:rPr>
    </w:lvl>
  </w:abstractNum>
  <w:abstractNum w:abstractNumId="7">
    <w:nsid w:val="0065423A"/>
    <w:multiLevelType w:val="hybridMultilevel"/>
    <w:tmpl w:val="DD92C9B4"/>
    <w:lvl w:ilvl="0" w:tplc="5996227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26E755A"/>
    <w:multiLevelType w:val="hybridMultilevel"/>
    <w:tmpl w:val="C04CDD58"/>
    <w:lvl w:ilvl="0" w:tplc="072C9934">
      <w:numFmt w:val="bullet"/>
      <w:lvlText w:val="-"/>
      <w:lvlJc w:val="left"/>
      <w:pPr>
        <w:ind w:left="468" w:hanging="360"/>
      </w:pPr>
      <w:rPr>
        <w:rFonts w:ascii="Times New Roman" w:eastAsia="Times New Roman" w:hAnsi="Times New Roman" w:cs="Times New Roman" w:hint="default"/>
        <w:w w:val="100"/>
        <w:sz w:val="22"/>
        <w:szCs w:val="22"/>
      </w:rPr>
    </w:lvl>
    <w:lvl w:ilvl="1" w:tplc="F5A42816">
      <w:numFmt w:val="bullet"/>
      <w:lvlText w:val="•"/>
      <w:lvlJc w:val="left"/>
      <w:pPr>
        <w:ind w:left="625" w:hanging="360"/>
      </w:pPr>
      <w:rPr>
        <w:rFonts w:hint="default"/>
      </w:rPr>
    </w:lvl>
    <w:lvl w:ilvl="2" w:tplc="459E4310">
      <w:numFmt w:val="bullet"/>
      <w:lvlText w:val="•"/>
      <w:lvlJc w:val="left"/>
      <w:pPr>
        <w:ind w:left="791" w:hanging="360"/>
      </w:pPr>
      <w:rPr>
        <w:rFonts w:hint="default"/>
      </w:rPr>
    </w:lvl>
    <w:lvl w:ilvl="3" w:tplc="2B78FF3C">
      <w:numFmt w:val="bullet"/>
      <w:lvlText w:val="•"/>
      <w:lvlJc w:val="left"/>
      <w:pPr>
        <w:ind w:left="957" w:hanging="360"/>
      </w:pPr>
      <w:rPr>
        <w:rFonts w:hint="default"/>
      </w:rPr>
    </w:lvl>
    <w:lvl w:ilvl="4" w:tplc="2A32250E">
      <w:numFmt w:val="bullet"/>
      <w:lvlText w:val="•"/>
      <w:lvlJc w:val="left"/>
      <w:pPr>
        <w:ind w:left="1122" w:hanging="360"/>
      </w:pPr>
      <w:rPr>
        <w:rFonts w:hint="default"/>
      </w:rPr>
    </w:lvl>
    <w:lvl w:ilvl="5" w:tplc="F99A38AA">
      <w:numFmt w:val="bullet"/>
      <w:lvlText w:val="•"/>
      <w:lvlJc w:val="left"/>
      <w:pPr>
        <w:ind w:left="1288" w:hanging="360"/>
      </w:pPr>
      <w:rPr>
        <w:rFonts w:hint="default"/>
      </w:rPr>
    </w:lvl>
    <w:lvl w:ilvl="6" w:tplc="2780A916">
      <w:numFmt w:val="bullet"/>
      <w:lvlText w:val="•"/>
      <w:lvlJc w:val="left"/>
      <w:pPr>
        <w:ind w:left="1454" w:hanging="360"/>
      </w:pPr>
      <w:rPr>
        <w:rFonts w:hint="default"/>
      </w:rPr>
    </w:lvl>
    <w:lvl w:ilvl="7" w:tplc="47A4B100">
      <w:numFmt w:val="bullet"/>
      <w:lvlText w:val="•"/>
      <w:lvlJc w:val="left"/>
      <w:pPr>
        <w:ind w:left="1619" w:hanging="360"/>
      </w:pPr>
      <w:rPr>
        <w:rFonts w:hint="default"/>
      </w:rPr>
    </w:lvl>
    <w:lvl w:ilvl="8" w:tplc="ECA0562A">
      <w:numFmt w:val="bullet"/>
      <w:lvlText w:val="•"/>
      <w:lvlJc w:val="left"/>
      <w:pPr>
        <w:ind w:left="1785" w:hanging="360"/>
      </w:pPr>
      <w:rPr>
        <w:rFonts w:hint="default"/>
      </w:rPr>
    </w:lvl>
  </w:abstractNum>
  <w:abstractNum w:abstractNumId="9">
    <w:nsid w:val="03FC1114"/>
    <w:multiLevelType w:val="hybridMultilevel"/>
    <w:tmpl w:val="0032B8CA"/>
    <w:lvl w:ilvl="0" w:tplc="8DAA31F2">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041F4227"/>
    <w:multiLevelType w:val="hybridMultilevel"/>
    <w:tmpl w:val="CE5AF40E"/>
    <w:lvl w:ilvl="0" w:tplc="4CEEC1EE">
      <w:start w:val="1"/>
      <w:numFmt w:val="decimal"/>
      <w:lvlText w:val="%1."/>
      <w:lvlJc w:val="left"/>
      <w:pPr>
        <w:ind w:left="786"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5111867"/>
    <w:multiLevelType w:val="hybridMultilevel"/>
    <w:tmpl w:val="1382DB96"/>
    <w:lvl w:ilvl="0" w:tplc="7716E724">
      <w:start w:val="1"/>
      <w:numFmt w:val="lowerLetter"/>
      <w:lvlText w:val="%1."/>
      <w:lvlJc w:val="left"/>
      <w:pPr>
        <w:ind w:left="1211" w:hanging="360"/>
      </w:pPr>
      <w:rPr>
        <w:rFonts w:hint="default"/>
        <w:i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05F24693"/>
    <w:multiLevelType w:val="hybridMultilevel"/>
    <w:tmpl w:val="5C6AE980"/>
    <w:lvl w:ilvl="0" w:tplc="89FAB2DA">
      <w:start w:val="1"/>
      <w:numFmt w:val="lowerLetter"/>
      <w:lvlText w:val="%1)"/>
      <w:lvlJc w:val="left"/>
      <w:pPr>
        <w:ind w:left="2520" w:hanging="360"/>
      </w:pPr>
      <w:rPr>
        <w:rFonts w:hint="default"/>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0B2E126B"/>
    <w:multiLevelType w:val="hybridMultilevel"/>
    <w:tmpl w:val="76981126"/>
    <w:lvl w:ilvl="0" w:tplc="61321106">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0B3B0DF3"/>
    <w:multiLevelType w:val="hybridMultilevel"/>
    <w:tmpl w:val="1A5A3112"/>
    <w:lvl w:ilvl="0" w:tplc="01DEFCE8">
      <w:start w:val="1"/>
      <w:numFmt w:val="decimal"/>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0C8F6916"/>
    <w:multiLevelType w:val="hybridMultilevel"/>
    <w:tmpl w:val="89EA6C2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0C957112"/>
    <w:multiLevelType w:val="hybridMultilevel"/>
    <w:tmpl w:val="190094F4"/>
    <w:lvl w:ilvl="0" w:tplc="ED44D154">
      <w:numFmt w:val="bullet"/>
      <w:lvlText w:val="-"/>
      <w:lvlJc w:val="left"/>
      <w:pPr>
        <w:ind w:left="466" w:hanging="361"/>
      </w:pPr>
      <w:rPr>
        <w:rFonts w:ascii="Times New Roman" w:eastAsia="Times New Roman" w:hAnsi="Times New Roman" w:cs="Times New Roman" w:hint="default"/>
        <w:w w:val="100"/>
        <w:sz w:val="22"/>
        <w:szCs w:val="22"/>
      </w:rPr>
    </w:lvl>
    <w:lvl w:ilvl="1" w:tplc="2340BC06">
      <w:numFmt w:val="bullet"/>
      <w:lvlText w:val="•"/>
      <w:lvlJc w:val="left"/>
      <w:pPr>
        <w:ind w:left="895" w:hanging="361"/>
      </w:pPr>
      <w:rPr>
        <w:rFonts w:hint="default"/>
      </w:rPr>
    </w:lvl>
    <w:lvl w:ilvl="2" w:tplc="AF7473AC">
      <w:numFmt w:val="bullet"/>
      <w:lvlText w:val="•"/>
      <w:lvlJc w:val="left"/>
      <w:pPr>
        <w:ind w:left="1330" w:hanging="361"/>
      </w:pPr>
      <w:rPr>
        <w:rFonts w:hint="default"/>
      </w:rPr>
    </w:lvl>
    <w:lvl w:ilvl="3" w:tplc="F6AE37FC">
      <w:numFmt w:val="bullet"/>
      <w:lvlText w:val="•"/>
      <w:lvlJc w:val="left"/>
      <w:pPr>
        <w:ind w:left="1765" w:hanging="361"/>
      </w:pPr>
      <w:rPr>
        <w:rFonts w:hint="default"/>
      </w:rPr>
    </w:lvl>
    <w:lvl w:ilvl="4" w:tplc="229AC850">
      <w:numFmt w:val="bullet"/>
      <w:lvlText w:val="•"/>
      <w:lvlJc w:val="left"/>
      <w:pPr>
        <w:ind w:left="2200" w:hanging="361"/>
      </w:pPr>
      <w:rPr>
        <w:rFonts w:hint="default"/>
      </w:rPr>
    </w:lvl>
    <w:lvl w:ilvl="5" w:tplc="4DAAD642">
      <w:numFmt w:val="bullet"/>
      <w:lvlText w:val="•"/>
      <w:lvlJc w:val="left"/>
      <w:pPr>
        <w:ind w:left="2635" w:hanging="361"/>
      </w:pPr>
      <w:rPr>
        <w:rFonts w:hint="default"/>
      </w:rPr>
    </w:lvl>
    <w:lvl w:ilvl="6" w:tplc="30A0B26A">
      <w:numFmt w:val="bullet"/>
      <w:lvlText w:val="•"/>
      <w:lvlJc w:val="left"/>
      <w:pPr>
        <w:ind w:left="3070" w:hanging="361"/>
      </w:pPr>
      <w:rPr>
        <w:rFonts w:hint="default"/>
      </w:rPr>
    </w:lvl>
    <w:lvl w:ilvl="7" w:tplc="2446DE72">
      <w:numFmt w:val="bullet"/>
      <w:lvlText w:val="•"/>
      <w:lvlJc w:val="left"/>
      <w:pPr>
        <w:ind w:left="3505" w:hanging="361"/>
      </w:pPr>
      <w:rPr>
        <w:rFonts w:hint="default"/>
      </w:rPr>
    </w:lvl>
    <w:lvl w:ilvl="8" w:tplc="427054B4">
      <w:numFmt w:val="bullet"/>
      <w:lvlText w:val="•"/>
      <w:lvlJc w:val="left"/>
      <w:pPr>
        <w:ind w:left="3940" w:hanging="361"/>
      </w:pPr>
      <w:rPr>
        <w:rFonts w:hint="default"/>
      </w:rPr>
    </w:lvl>
  </w:abstractNum>
  <w:abstractNum w:abstractNumId="17">
    <w:nsid w:val="0D0778D3"/>
    <w:multiLevelType w:val="hybridMultilevel"/>
    <w:tmpl w:val="E72032E6"/>
    <w:lvl w:ilvl="0" w:tplc="04090011">
      <w:start w:val="1"/>
      <w:numFmt w:val="decimal"/>
      <w:lvlText w:val="%1)"/>
      <w:lvlJc w:val="left"/>
      <w:pPr>
        <w:ind w:left="2160" w:hanging="360"/>
      </w:pPr>
      <w:rPr>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0DBD4B92"/>
    <w:multiLevelType w:val="hybridMultilevel"/>
    <w:tmpl w:val="DDA21F9E"/>
    <w:lvl w:ilvl="0" w:tplc="70F8619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nsid w:val="0DF46FD3"/>
    <w:multiLevelType w:val="hybridMultilevel"/>
    <w:tmpl w:val="37E6F728"/>
    <w:lvl w:ilvl="0" w:tplc="6920797C">
      <w:start w:val="1"/>
      <w:numFmt w:val="upperLetter"/>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E17452A"/>
    <w:multiLevelType w:val="hybridMultilevel"/>
    <w:tmpl w:val="23FAB924"/>
    <w:lvl w:ilvl="0" w:tplc="45006042">
      <w:start w:val="1"/>
      <w:numFmt w:val="decimal"/>
      <w:lvlText w:val="%1."/>
      <w:lvlJc w:val="left"/>
      <w:pPr>
        <w:ind w:left="559" w:hanging="361"/>
      </w:pPr>
      <w:rPr>
        <w:rFonts w:ascii="Times New Roman" w:eastAsia="Times New Roman" w:hAnsi="Times New Roman" w:cs="Times New Roman" w:hint="default"/>
        <w:spacing w:val="-1"/>
        <w:w w:val="100"/>
        <w:sz w:val="24"/>
        <w:szCs w:val="24"/>
        <w:lang w:eastAsia="en-US" w:bidi="ar-SA"/>
      </w:rPr>
    </w:lvl>
    <w:lvl w:ilvl="1" w:tplc="62B653E8">
      <w:numFmt w:val="bullet"/>
      <w:lvlText w:val="•"/>
      <w:lvlJc w:val="left"/>
      <w:pPr>
        <w:ind w:left="829" w:hanging="361"/>
      </w:pPr>
      <w:rPr>
        <w:rFonts w:hint="default"/>
        <w:lang w:eastAsia="en-US" w:bidi="ar-SA"/>
      </w:rPr>
    </w:lvl>
    <w:lvl w:ilvl="2" w:tplc="623283A4">
      <w:numFmt w:val="bullet"/>
      <w:lvlText w:val="•"/>
      <w:lvlJc w:val="left"/>
      <w:pPr>
        <w:ind w:left="1098" w:hanging="361"/>
      </w:pPr>
      <w:rPr>
        <w:rFonts w:hint="default"/>
        <w:lang w:eastAsia="en-US" w:bidi="ar-SA"/>
      </w:rPr>
    </w:lvl>
    <w:lvl w:ilvl="3" w:tplc="BB32090A">
      <w:numFmt w:val="bullet"/>
      <w:lvlText w:val="•"/>
      <w:lvlJc w:val="left"/>
      <w:pPr>
        <w:ind w:left="1367" w:hanging="361"/>
      </w:pPr>
      <w:rPr>
        <w:rFonts w:hint="default"/>
        <w:lang w:eastAsia="en-US" w:bidi="ar-SA"/>
      </w:rPr>
    </w:lvl>
    <w:lvl w:ilvl="4" w:tplc="130651F2">
      <w:numFmt w:val="bullet"/>
      <w:lvlText w:val="•"/>
      <w:lvlJc w:val="left"/>
      <w:pPr>
        <w:ind w:left="1636" w:hanging="361"/>
      </w:pPr>
      <w:rPr>
        <w:rFonts w:hint="default"/>
        <w:lang w:eastAsia="en-US" w:bidi="ar-SA"/>
      </w:rPr>
    </w:lvl>
    <w:lvl w:ilvl="5" w:tplc="2822F162">
      <w:numFmt w:val="bullet"/>
      <w:lvlText w:val="•"/>
      <w:lvlJc w:val="left"/>
      <w:pPr>
        <w:ind w:left="1906" w:hanging="361"/>
      </w:pPr>
      <w:rPr>
        <w:rFonts w:hint="default"/>
        <w:lang w:eastAsia="en-US" w:bidi="ar-SA"/>
      </w:rPr>
    </w:lvl>
    <w:lvl w:ilvl="6" w:tplc="F5F66D04">
      <w:numFmt w:val="bullet"/>
      <w:lvlText w:val="•"/>
      <w:lvlJc w:val="left"/>
      <w:pPr>
        <w:ind w:left="2175" w:hanging="361"/>
      </w:pPr>
      <w:rPr>
        <w:rFonts w:hint="default"/>
        <w:lang w:eastAsia="en-US" w:bidi="ar-SA"/>
      </w:rPr>
    </w:lvl>
    <w:lvl w:ilvl="7" w:tplc="A5DC82FC">
      <w:numFmt w:val="bullet"/>
      <w:lvlText w:val="•"/>
      <w:lvlJc w:val="left"/>
      <w:pPr>
        <w:ind w:left="2444" w:hanging="361"/>
      </w:pPr>
      <w:rPr>
        <w:rFonts w:hint="default"/>
        <w:lang w:eastAsia="en-US" w:bidi="ar-SA"/>
      </w:rPr>
    </w:lvl>
    <w:lvl w:ilvl="8" w:tplc="A51838B4">
      <w:numFmt w:val="bullet"/>
      <w:lvlText w:val="•"/>
      <w:lvlJc w:val="left"/>
      <w:pPr>
        <w:ind w:left="2713" w:hanging="361"/>
      </w:pPr>
      <w:rPr>
        <w:rFonts w:hint="default"/>
        <w:lang w:eastAsia="en-US" w:bidi="ar-SA"/>
      </w:rPr>
    </w:lvl>
  </w:abstractNum>
  <w:abstractNum w:abstractNumId="21">
    <w:nsid w:val="0E213C0D"/>
    <w:multiLevelType w:val="hybridMultilevel"/>
    <w:tmpl w:val="0DDCF328"/>
    <w:lvl w:ilvl="0" w:tplc="CECAA96E">
      <w:numFmt w:val="bullet"/>
      <w:lvlText w:val="-"/>
      <w:lvlJc w:val="left"/>
      <w:pPr>
        <w:ind w:left="466" w:hanging="361"/>
      </w:pPr>
      <w:rPr>
        <w:rFonts w:ascii="Times New Roman" w:eastAsia="Times New Roman" w:hAnsi="Times New Roman" w:cs="Times New Roman" w:hint="default"/>
        <w:w w:val="100"/>
        <w:sz w:val="22"/>
        <w:szCs w:val="22"/>
      </w:rPr>
    </w:lvl>
    <w:lvl w:ilvl="1" w:tplc="6E90EF9A">
      <w:numFmt w:val="bullet"/>
      <w:lvlText w:val="•"/>
      <w:lvlJc w:val="left"/>
      <w:pPr>
        <w:ind w:left="895" w:hanging="361"/>
      </w:pPr>
      <w:rPr>
        <w:rFonts w:hint="default"/>
      </w:rPr>
    </w:lvl>
    <w:lvl w:ilvl="2" w:tplc="9252E6F0">
      <w:numFmt w:val="bullet"/>
      <w:lvlText w:val="•"/>
      <w:lvlJc w:val="left"/>
      <w:pPr>
        <w:ind w:left="1330" w:hanging="361"/>
      </w:pPr>
      <w:rPr>
        <w:rFonts w:hint="default"/>
      </w:rPr>
    </w:lvl>
    <w:lvl w:ilvl="3" w:tplc="2CC01ADA">
      <w:numFmt w:val="bullet"/>
      <w:lvlText w:val="•"/>
      <w:lvlJc w:val="left"/>
      <w:pPr>
        <w:ind w:left="1765" w:hanging="361"/>
      </w:pPr>
      <w:rPr>
        <w:rFonts w:hint="default"/>
      </w:rPr>
    </w:lvl>
    <w:lvl w:ilvl="4" w:tplc="92486926">
      <w:numFmt w:val="bullet"/>
      <w:lvlText w:val="•"/>
      <w:lvlJc w:val="left"/>
      <w:pPr>
        <w:ind w:left="2200" w:hanging="361"/>
      </w:pPr>
      <w:rPr>
        <w:rFonts w:hint="default"/>
      </w:rPr>
    </w:lvl>
    <w:lvl w:ilvl="5" w:tplc="3D289DF0">
      <w:numFmt w:val="bullet"/>
      <w:lvlText w:val="•"/>
      <w:lvlJc w:val="left"/>
      <w:pPr>
        <w:ind w:left="2635" w:hanging="361"/>
      </w:pPr>
      <w:rPr>
        <w:rFonts w:hint="default"/>
      </w:rPr>
    </w:lvl>
    <w:lvl w:ilvl="6" w:tplc="9992E2C2">
      <w:numFmt w:val="bullet"/>
      <w:lvlText w:val="•"/>
      <w:lvlJc w:val="left"/>
      <w:pPr>
        <w:ind w:left="3070" w:hanging="361"/>
      </w:pPr>
      <w:rPr>
        <w:rFonts w:hint="default"/>
      </w:rPr>
    </w:lvl>
    <w:lvl w:ilvl="7" w:tplc="B3F2D556">
      <w:numFmt w:val="bullet"/>
      <w:lvlText w:val="•"/>
      <w:lvlJc w:val="left"/>
      <w:pPr>
        <w:ind w:left="3505" w:hanging="361"/>
      </w:pPr>
      <w:rPr>
        <w:rFonts w:hint="default"/>
      </w:rPr>
    </w:lvl>
    <w:lvl w:ilvl="8" w:tplc="BB88D19A">
      <w:numFmt w:val="bullet"/>
      <w:lvlText w:val="•"/>
      <w:lvlJc w:val="left"/>
      <w:pPr>
        <w:ind w:left="3940" w:hanging="361"/>
      </w:pPr>
      <w:rPr>
        <w:rFonts w:hint="default"/>
      </w:rPr>
    </w:lvl>
  </w:abstractNum>
  <w:abstractNum w:abstractNumId="22">
    <w:nsid w:val="0EE81CAF"/>
    <w:multiLevelType w:val="hybridMultilevel"/>
    <w:tmpl w:val="0CC08BCC"/>
    <w:lvl w:ilvl="0" w:tplc="201C16B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0FF018F4"/>
    <w:multiLevelType w:val="hybridMultilevel"/>
    <w:tmpl w:val="0338E4B8"/>
    <w:lvl w:ilvl="0" w:tplc="F7F28A0C">
      <w:start w:val="1"/>
      <w:numFmt w:val="decimal"/>
      <w:lvlText w:val="%1."/>
      <w:lvlJc w:val="left"/>
      <w:pPr>
        <w:ind w:left="559" w:hanging="361"/>
      </w:pPr>
      <w:rPr>
        <w:rFonts w:ascii="Times New Roman" w:eastAsia="Times New Roman" w:hAnsi="Times New Roman" w:cs="Times New Roman" w:hint="default"/>
        <w:spacing w:val="-1"/>
        <w:w w:val="100"/>
        <w:sz w:val="24"/>
        <w:szCs w:val="24"/>
        <w:lang w:eastAsia="en-US" w:bidi="ar-SA"/>
      </w:rPr>
    </w:lvl>
    <w:lvl w:ilvl="1" w:tplc="82902BCA">
      <w:numFmt w:val="bullet"/>
      <w:lvlText w:val="•"/>
      <w:lvlJc w:val="left"/>
      <w:pPr>
        <w:ind w:left="829" w:hanging="361"/>
      </w:pPr>
      <w:rPr>
        <w:rFonts w:hint="default"/>
        <w:lang w:eastAsia="en-US" w:bidi="ar-SA"/>
      </w:rPr>
    </w:lvl>
    <w:lvl w:ilvl="2" w:tplc="365E2B02">
      <w:numFmt w:val="bullet"/>
      <w:lvlText w:val="•"/>
      <w:lvlJc w:val="left"/>
      <w:pPr>
        <w:ind w:left="1098" w:hanging="361"/>
      </w:pPr>
      <w:rPr>
        <w:rFonts w:hint="default"/>
        <w:lang w:eastAsia="en-US" w:bidi="ar-SA"/>
      </w:rPr>
    </w:lvl>
    <w:lvl w:ilvl="3" w:tplc="749602B2">
      <w:numFmt w:val="bullet"/>
      <w:lvlText w:val="•"/>
      <w:lvlJc w:val="left"/>
      <w:pPr>
        <w:ind w:left="1367" w:hanging="361"/>
      </w:pPr>
      <w:rPr>
        <w:rFonts w:hint="default"/>
        <w:lang w:eastAsia="en-US" w:bidi="ar-SA"/>
      </w:rPr>
    </w:lvl>
    <w:lvl w:ilvl="4" w:tplc="DE88A9AC">
      <w:numFmt w:val="bullet"/>
      <w:lvlText w:val="•"/>
      <w:lvlJc w:val="left"/>
      <w:pPr>
        <w:ind w:left="1636" w:hanging="361"/>
      </w:pPr>
      <w:rPr>
        <w:rFonts w:hint="default"/>
        <w:lang w:eastAsia="en-US" w:bidi="ar-SA"/>
      </w:rPr>
    </w:lvl>
    <w:lvl w:ilvl="5" w:tplc="C18EF830">
      <w:numFmt w:val="bullet"/>
      <w:lvlText w:val="•"/>
      <w:lvlJc w:val="left"/>
      <w:pPr>
        <w:ind w:left="1906" w:hanging="361"/>
      </w:pPr>
      <w:rPr>
        <w:rFonts w:hint="default"/>
        <w:lang w:eastAsia="en-US" w:bidi="ar-SA"/>
      </w:rPr>
    </w:lvl>
    <w:lvl w:ilvl="6" w:tplc="E9A27958">
      <w:numFmt w:val="bullet"/>
      <w:lvlText w:val="•"/>
      <w:lvlJc w:val="left"/>
      <w:pPr>
        <w:ind w:left="2175" w:hanging="361"/>
      </w:pPr>
      <w:rPr>
        <w:rFonts w:hint="default"/>
        <w:lang w:eastAsia="en-US" w:bidi="ar-SA"/>
      </w:rPr>
    </w:lvl>
    <w:lvl w:ilvl="7" w:tplc="C4FEED30">
      <w:numFmt w:val="bullet"/>
      <w:lvlText w:val="•"/>
      <w:lvlJc w:val="left"/>
      <w:pPr>
        <w:ind w:left="2444" w:hanging="361"/>
      </w:pPr>
      <w:rPr>
        <w:rFonts w:hint="default"/>
        <w:lang w:eastAsia="en-US" w:bidi="ar-SA"/>
      </w:rPr>
    </w:lvl>
    <w:lvl w:ilvl="8" w:tplc="05AE550C">
      <w:numFmt w:val="bullet"/>
      <w:lvlText w:val="•"/>
      <w:lvlJc w:val="left"/>
      <w:pPr>
        <w:ind w:left="2713" w:hanging="361"/>
      </w:pPr>
      <w:rPr>
        <w:rFonts w:hint="default"/>
        <w:lang w:eastAsia="en-US" w:bidi="ar-SA"/>
      </w:rPr>
    </w:lvl>
  </w:abstractNum>
  <w:abstractNum w:abstractNumId="24">
    <w:nsid w:val="107E5ADB"/>
    <w:multiLevelType w:val="hybridMultilevel"/>
    <w:tmpl w:val="8C60CFA6"/>
    <w:lvl w:ilvl="0" w:tplc="99140746">
      <w:start w:val="1"/>
      <w:numFmt w:val="decimal"/>
      <w:lvlText w:val="%1."/>
      <w:lvlJc w:val="left"/>
      <w:pPr>
        <w:ind w:left="465" w:hanging="360"/>
      </w:pPr>
      <w:rPr>
        <w:rFonts w:ascii="Times New Roman" w:eastAsia="Times New Roman" w:hAnsi="Times New Roman" w:cs="Times New Roman" w:hint="default"/>
        <w:spacing w:val="-1"/>
        <w:w w:val="100"/>
        <w:sz w:val="24"/>
        <w:szCs w:val="24"/>
        <w:lang w:eastAsia="en-US" w:bidi="ar-SA"/>
      </w:rPr>
    </w:lvl>
    <w:lvl w:ilvl="1" w:tplc="6826D1D2">
      <w:numFmt w:val="bullet"/>
      <w:lvlText w:val="•"/>
      <w:lvlJc w:val="left"/>
      <w:pPr>
        <w:ind w:left="739" w:hanging="360"/>
      </w:pPr>
      <w:rPr>
        <w:rFonts w:hint="default"/>
        <w:lang w:eastAsia="en-US" w:bidi="ar-SA"/>
      </w:rPr>
    </w:lvl>
    <w:lvl w:ilvl="2" w:tplc="F9328F72">
      <w:numFmt w:val="bullet"/>
      <w:lvlText w:val="•"/>
      <w:lvlJc w:val="left"/>
      <w:pPr>
        <w:ind w:left="1018" w:hanging="360"/>
      </w:pPr>
      <w:rPr>
        <w:rFonts w:hint="default"/>
        <w:lang w:eastAsia="en-US" w:bidi="ar-SA"/>
      </w:rPr>
    </w:lvl>
    <w:lvl w:ilvl="3" w:tplc="7B003856">
      <w:numFmt w:val="bullet"/>
      <w:lvlText w:val="•"/>
      <w:lvlJc w:val="left"/>
      <w:pPr>
        <w:ind w:left="1297" w:hanging="360"/>
      </w:pPr>
      <w:rPr>
        <w:rFonts w:hint="default"/>
        <w:lang w:eastAsia="en-US" w:bidi="ar-SA"/>
      </w:rPr>
    </w:lvl>
    <w:lvl w:ilvl="4" w:tplc="C48CE09E">
      <w:numFmt w:val="bullet"/>
      <w:lvlText w:val="•"/>
      <w:lvlJc w:val="left"/>
      <w:pPr>
        <w:ind w:left="1576" w:hanging="360"/>
      </w:pPr>
      <w:rPr>
        <w:rFonts w:hint="default"/>
        <w:lang w:eastAsia="en-US" w:bidi="ar-SA"/>
      </w:rPr>
    </w:lvl>
    <w:lvl w:ilvl="5" w:tplc="C84A3D9E">
      <w:numFmt w:val="bullet"/>
      <w:lvlText w:val="•"/>
      <w:lvlJc w:val="left"/>
      <w:pPr>
        <w:ind w:left="1856" w:hanging="360"/>
      </w:pPr>
      <w:rPr>
        <w:rFonts w:hint="default"/>
        <w:lang w:eastAsia="en-US" w:bidi="ar-SA"/>
      </w:rPr>
    </w:lvl>
    <w:lvl w:ilvl="6" w:tplc="450667CC">
      <w:numFmt w:val="bullet"/>
      <w:lvlText w:val="•"/>
      <w:lvlJc w:val="left"/>
      <w:pPr>
        <w:ind w:left="2135" w:hanging="360"/>
      </w:pPr>
      <w:rPr>
        <w:rFonts w:hint="default"/>
        <w:lang w:eastAsia="en-US" w:bidi="ar-SA"/>
      </w:rPr>
    </w:lvl>
    <w:lvl w:ilvl="7" w:tplc="9A6A711E">
      <w:numFmt w:val="bullet"/>
      <w:lvlText w:val="•"/>
      <w:lvlJc w:val="left"/>
      <w:pPr>
        <w:ind w:left="2414" w:hanging="360"/>
      </w:pPr>
      <w:rPr>
        <w:rFonts w:hint="default"/>
        <w:lang w:eastAsia="en-US" w:bidi="ar-SA"/>
      </w:rPr>
    </w:lvl>
    <w:lvl w:ilvl="8" w:tplc="247AE7CC">
      <w:numFmt w:val="bullet"/>
      <w:lvlText w:val="•"/>
      <w:lvlJc w:val="left"/>
      <w:pPr>
        <w:ind w:left="2693" w:hanging="360"/>
      </w:pPr>
      <w:rPr>
        <w:rFonts w:hint="default"/>
        <w:lang w:eastAsia="en-US" w:bidi="ar-SA"/>
      </w:rPr>
    </w:lvl>
  </w:abstractNum>
  <w:abstractNum w:abstractNumId="25">
    <w:nsid w:val="12EE67AA"/>
    <w:multiLevelType w:val="hybridMultilevel"/>
    <w:tmpl w:val="32DA2500"/>
    <w:lvl w:ilvl="0" w:tplc="C65E7B70">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132822D8"/>
    <w:multiLevelType w:val="hybridMultilevel"/>
    <w:tmpl w:val="283CD40E"/>
    <w:lvl w:ilvl="0" w:tplc="A9441A5A">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8C14C64"/>
    <w:multiLevelType w:val="hybridMultilevel"/>
    <w:tmpl w:val="D62E1CCC"/>
    <w:lvl w:ilvl="0" w:tplc="1F6CE428">
      <w:start w:val="1"/>
      <w:numFmt w:val="decimal"/>
      <w:lvlText w:val="%1."/>
      <w:lvlJc w:val="left"/>
      <w:pPr>
        <w:ind w:left="464" w:hanging="361"/>
      </w:pPr>
      <w:rPr>
        <w:rFonts w:ascii="Times New Roman" w:eastAsia="Times New Roman" w:hAnsi="Times New Roman" w:cs="Times New Roman" w:hint="default"/>
        <w:w w:val="100"/>
        <w:sz w:val="24"/>
        <w:szCs w:val="24"/>
        <w:lang w:eastAsia="en-US" w:bidi="ar-SA"/>
      </w:rPr>
    </w:lvl>
    <w:lvl w:ilvl="1" w:tplc="5830993A">
      <w:numFmt w:val="bullet"/>
      <w:lvlText w:val="•"/>
      <w:lvlJc w:val="left"/>
      <w:pPr>
        <w:ind w:left="597" w:hanging="361"/>
      </w:pPr>
      <w:rPr>
        <w:rFonts w:hint="default"/>
        <w:lang w:eastAsia="en-US" w:bidi="ar-SA"/>
      </w:rPr>
    </w:lvl>
    <w:lvl w:ilvl="2" w:tplc="EFA08AB8">
      <w:numFmt w:val="bullet"/>
      <w:lvlText w:val="•"/>
      <w:lvlJc w:val="left"/>
      <w:pPr>
        <w:ind w:left="734" w:hanging="361"/>
      </w:pPr>
      <w:rPr>
        <w:rFonts w:hint="default"/>
        <w:lang w:eastAsia="en-US" w:bidi="ar-SA"/>
      </w:rPr>
    </w:lvl>
    <w:lvl w:ilvl="3" w:tplc="3260DB7C">
      <w:numFmt w:val="bullet"/>
      <w:lvlText w:val="•"/>
      <w:lvlJc w:val="left"/>
      <w:pPr>
        <w:ind w:left="871" w:hanging="361"/>
      </w:pPr>
      <w:rPr>
        <w:rFonts w:hint="default"/>
        <w:lang w:eastAsia="en-US" w:bidi="ar-SA"/>
      </w:rPr>
    </w:lvl>
    <w:lvl w:ilvl="4" w:tplc="A9A6B51A">
      <w:numFmt w:val="bullet"/>
      <w:lvlText w:val="•"/>
      <w:lvlJc w:val="left"/>
      <w:pPr>
        <w:ind w:left="1008" w:hanging="361"/>
      </w:pPr>
      <w:rPr>
        <w:rFonts w:hint="default"/>
        <w:lang w:eastAsia="en-US" w:bidi="ar-SA"/>
      </w:rPr>
    </w:lvl>
    <w:lvl w:ilvl="5" w:tplc="2FEE07A4">
      <w:numFmt w:val="bullet"/>
      <w:lvlText w:val="•"/>
      <w:lvlJc w:val="left"/>
      <w:pPr>
        <w:ind w:left="1146" w:hanging="361"/>
      </w:pPr>
      <w:rPr>
        <w:rFonts w:hint="default"/>
        <w:lang w:eastAsia="en-US" w:bidi="ar-SA"/>
      </w:rPr>
    </w:lvl>
    <w:lvl w:ilvl="6" w:tplc="66F2DFC4">
      <w:numFmt w:val="bullet"/>
      <w:lvlText w:val="•"/>
      <w:lvlJc w:val="left"/>
      <w:pPr>
        <w:ind w:left="1283" w:hanging="361"/>
      </w:pPr>
      <w:rPr>
        <w:rFonts w:hint="default"/>
        <w:lang w:eastAsia="en-US" w:bidi="ar-SA"/>
      </w:rPr>
    </w:lvl>
    <w:lvl w:ilvl="7" w:tplc="15DE6178">
      <w:numFmt w:val="bullet"/>
      <w:lvlText w:val="•"/>
      <w:lvlJc w:val="left"/>
      <w:pPr>
        <w:ind w:left="1420" w:hanging="361"/>
      </w:pPr>
      <w:rPr>
        <w:rFonts w:hint="default"/>
        <w:lang w:eastAsia="en-US" w:bidi="ar-SA"/>
      </w:rPr>
    </w:lvl>
    <w:lvl w:ilvl="8" w:tplc="B95C8CD2">
      <w:numFmt w:val="bullet"/>
      <w:lvlText w:val="•"/>
      <w:lvlJc w:val="left"/>
      <w:pPr>
        <w:ind w:left="1557" w:hanging="361"/>
      </w:pPr>
      <w:rPr>
        <w:rFonts w:hint="default"/>
        <w:lang w:eastAsia="en-US" w:bidi="ar-SA"/>
      </w:rPr>
    </w:lvl>
  </w:abstractNum>
  <w:abstractNum w:abstractNumId="28">
    <w:nsid w:val="19B60F16"/>
    <w:multiLevelType w:val="hybridMultilevel"/>
    <w:tmpl w:val="02CC92F0"/>
    <w:lvl w:ilvl="0" w:tplc="80D6093C">
      <w:start w:val="1"/>
      <w:numFmt w:val="decimal"/>
      <w:lvlText w:val="%1."/>
      <w:lvlJc w:val="left"/>
      <w:pPr>
        <w:ind w:left="559" w:hanging="361"/>
      </w:pPr>
      <w:rPr>
        <w:rFonts w:ascii="Times New Roman" w:eastAsia="Times New Roman" w:hAnsi="Times New Roman" w:cs="Times New Roman" w:hint="default"/>
        <w:spacing w:val="-1"/>
        <w:w w:val="100"/>
        <w:sz w:val="24"/>
        <w:szCs w:val="24"/>
        <w:lang w:eastAsia="en-US" w:bidi="ar-SA"/>
      </w:rPr>
    </w:lvl>
    <w:lvl w:ilvl="1" w:tplc="A274BCD2">
      <w:numFmt w:val="bullet"/>
      <w:lvlText w:val="•"/>
      <w:lvlJc w:val="left"/>
      <w:pPr>
        <w:ind w:left="829" w:hanging="361"/>
      </w:pPr>
      <w:rPr>
        <w:rFonts w:hint="default"/>
        <w:lang w:eastAsia="en-US" w:bidi="ar-SA"/>
      </w:rPr>
    </w:lvl>
    <w:lvl w:ilvl="2" w:tplc="63308720">
      <w:numFmt w:val="bullet"/>
      <w:lvlText w:val="•"/>
      <w:lvlJc w:val="left"/>
      <w:pPr>
        <w:ind w:left="1098" w:hanging="361"/>
      </w:pPr>
      <w:rPr>
        <w:rFonts w:hint="default"/>
        <w:lang w:eastAsia="en-US" w:bidi="ar-SA"/>
      </w:rPr>
    </w:lvl>
    <w:lvl w:ilvl="3" w:tplc="5580835C">
      <w:numFmt w:val="bullet"/>
      <w:lvlText w:val="•"/>
      <w:lvlJc w:val="left"/>
      <w:pPr>
        <w:ind w:left="1367" w:hanging="361"/>
      </w:pPr>
      <w:rPr>
        <w:rFonts w:hint="default"/>
        <w:lang w:eastAsia="en-US" w:bidi="ar-SA"/>
      </w:rPr>
    </w:lvl>
    <w:lvl w:ilvl="4" w:tplc="E9261D9A">
      <w:numFmt w:val="bullet"/>
      <w:lvlText w:val="•"/>
      <w:lvlJc w:val="left"/>
      <w:pPr>
        <w:ind w:left="1636" w:hanging="361"/>
      </w:pPr>
      <w:rPr>
        <w:rFonts w:hint="default"/>
        <w:lang w:eastAsia="en-US" w:bidi="ar-SA"/>
      </w:rPr>
    </w:lvl>
    <w:lvl w:ilvl="5" w:tplc="F7F88E1C">
      <w:numFmt w:val="bullet"/>
      <w:lvlText w:val="•"/>
      <w:lvlJc w:val="left"/>
      <w:pPr>
        <w:ind w:left="1906" w:hanging="361"/>
      </w:pPr>
      <w:rPr>
        <w:rFonts w:hint="default"/>
        <w:lang w:eastAsia="en-US" w:bidi="ar-SA"/>
      </w:rPr>
    </w:lvl>
    <w:lvl w:ilvl="6" w:tplc="48FC6620">
      <w:numFmt w:val="bullet"/>
      <w:lvlText w:val="•"/>
      <w:lvlJc w:val="left"/>
      <w:pPr>
        <w:ind w:left="2175" w:hanging="361"/>
      </w:pPr>
      <w:rPr>
        <w:rFonts w:hint="default"/>
        <w:lang w:eastAsia="en-US" w:bidi="ar-SA"/>
      </w:rPr>
    </w:lvl>
    <w:lvl w:ilvl="7" w:tplc="532C37F4">
      <w:numFmt w:val="bullet"/>
      <w:lvlText w:val="•"/>
      <w:lvlJc w:val="left"/>
      <w:pPr>
        <w:ind w:left="2444" w:hanging="361"/>
      </w:pPr>
      <w:rPr>
        <w:rFonts w:hint="default"/>
        <w:lang w:eastAsia="en-US" w:bidi="ar-SA"/>
      </w:rPr>
    </w:lvl>
    <w:lvl w:ilvl="8" w:tplc="02443366">
      <w:numFmt w:val="bullet"/>
      <w:lvlText w:val="•"/>
      <w:lvlJc w:val="left"/>
      <w:pPr>
        <w:ind w:left="2713" w:hanging="361"/>
      </w:pPr>
      <w:rPr>
        <w:rFonts w:hint="default"/>
        <w:lang w:eastAsia="en-US" w:bidi="ar-SA"/>
      </w:rPr>
    </w:lvl>
  </w:abstractNum>
  <w:abstractNum w:abstractNumId="29">
    <w:nsid w:val="1A377666"/>
    <w:multiLevelType w:val="hybridMultilevel"/>
    <w:tmpl w:val="5282CE58"/>
    <w:lvl w:ilvl="0" w:tplc="8138A7DA">
      <w:start w:val="1"/>
      <w:numFmt w:val="decimal"/>
      <w:lvlText w:val="%1)"/>
      <w:lvlJc w:val="left"/>
      <w:pPr>
        <w:ind w:left="1637" w:hanging="360"/>
      </w:pPr>
      <w:rPr>
        <w:rFonts w:hint="default"/>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1A515CC0"/>
    <w:multiLevelType w:val="hybridMultilevel"/>
    <w:tmpl w:val="CE88E056"/>
    <w:lvl w:ilvl="0" w:tplc="90D84FA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nsid w:val="1AE14CF7"/>
    <w:multiLevelType w:val="hybridMultilevel"/>
    <w:tmpl w:val="F35CB9B4"/>
    <w:lvl w:ilvl="0" w:tplc="AEF20394">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1F897333"/>
    <w:multiLevelType w:val="hybridMultilevel"/>
    <w:tmpl w:val="F1C0F516"/>
    <w:lvl w:ilvl="0" w:tplc="C88AF6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1FB75708"/>
    <w:multiLevelType w:val="hybridMultilevel"/>
    <w:tmpl w:val="4C42D1E0"/>
    <w:lvl w:ilvl="0" w:tplc="DF4296B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211859C5"/>
    <w:multiLevelType w:val="multilevel"/>
    <w:tmpl w:val="37725ABE"/>
    <w:lvl w:ilvl="0">
      <w:start w:val="1"/>
      <w:numFmt w:val="decimal"/>
      <w:lvlText w:val="%1."/>
      <w:lvlJc w:val="left"/>
      <w:pPr>
        <w:ind w:left="786" w:hanging="360"/>
      </w:pPr>
      <w:rPr>
        <w:rFonts w:ascii="Times New Roman" w:hAnsi="Times New Roman" w:cs="Times New Roman" w:hint="default"/>
        <w:b w:val="0"/>
        <w:sz w:val="24"/>
        <w:szCs w:val="24"/>
      </w:rPr>
    </w:lvl>
    <w:lvl w:ilvl="1">
      <w:start w:val="500"/>
      <w:numFmt w:val="decimal"/>
      <w:isLgl/>
      <w:lvlText w:val="%1.%2"/>
      <w:lvlJc w:val="left"/>
      <w:pPr>
        <w:ind w:left="966"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5">
    <w:nsid w:val="212963E8"/>
    <w:multiLevelType w:val="hybridMultilevel"/>
    <w:tmpl w:val="DA8A9208"/>
    <w:lvl w:ilvl="0" w:tplc="3A50787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nsid w:val="22C17A45"/>
    <w:multiLevelType w:val="hybridMultilevel"/>
    <w:tmpl w:val="17D22BC4"/>
    <w:lvl w:ilvl="0" w:tplc="5AE2FF0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28A205CF"/>
    <w:multiLevelType w:val="hybridMultilevel"/>
    <w:tmpl w:val="4C8884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B104481"/>
    <w:multiLevelType w:val="hybridMultilevel"/>
    <w:tmpl w:val="8004A6D6"/>
    <w:lvl w:ilvl="0" w:tplc="E5B4C9B6">
      <w:start w:val="1"/>
      <w:numFmt w:val="upperLetter"/>
      <w:lvlText w:val="%1."/>
      <w:lvlJc w:val="left"/>
      <w:pPr>
        <w:ind w:left="1015" w:hanging="428"/>
        <w:jc w:val="right"/>
      </w:pPr>
      <w:rPr>
        <w:rFonts w:ascii="Times New Roman" w:eastAsia="Times New Roman" w:hAnsi="Times New Roman" w:cs="Times New Roman" w:hint="default"/>
        <w:b/>
        <w:bCs/>
        <w:spacing w:val="-1"/>
        <w:w w:val="99"/>
        <w:sz w:val="24"/>
        <w:szCs w:val="24"/>
      </w:rPr>
    </w:lvl>
    <w:lvl w:ilvl="1" w:tplc="FDA077F6">
      <w:start w:val="1"/>
      <w:numFmt w:val="decimal"/>
      <w:lvlText w:val="%2."/>
      <w:lvlJc w:val="left"/>
      <w:pPr>
        <w:ind w:left="1668" w:hanging="797"/>
        <w:jc w:val="right"/>
      </w:pPr>
      <w:rPr>
        <w:rFonts w:ascii="Times New Roman" w:eastAsia="Times New Roman" w:hAnsi="Times New Roman" w:cs="Times New Roman" w:hint="default"/>
        <w:b/>
        <w:bCs/>
        <w:spacing w:val="-1"/>
        <w:w w:val="99"/>
        <w:sz w:val="24"/>
        <w:szCs w:val="24"/>
      </w:rPr>
    </w:lvl>
    <w:lvl w:ilvl="2" w:tplc="86A6EF02">
      <w:start w:val="1"/>
      <w:numFmt w:val="lowerLetter"/>
      <w:lvlText w:val="%3."/>
      <w:lvlJc w:val="left"/>
      <w:pPr>
        <w:ind w:left="1440" w:hanging="286"/>
        <w:jc w:val="right"/>
      </w:pPr>
      <w:rPr>
        <w:rFonts w:ascii="Times New Roman" w:eastAsia="Times New Roman" w:hAnsi="Times New Roman" w:cs="Times New Roman" w:hint="default"/>
        <w:spacing w:val="-1"/>
        <w:w w:val="99"/>
        <w:sz w:val="24"/>
        <w:szCs w:val="24"/>
      </w:rPr>
    </w:lvl>
    <w:lvl w:ilvl="3" w:tplc="CA98BFE0">
      <w:start w:val="1"/>
      <w:numFmt w:val="decimal"/>
      <w:lvlText w:val="%4)"/>
      <w:lvlJc w:val="left"/>
      <w:pPr>
        <w:ind w:left="2006" w:hanging="425"/>
      </w:pPr>
      <w:rPr>
        <w:rFonts w:ascii="Times New Roman" w:eastAsia="Times New Roman" w:hAnsi="Times New Roman" w:cs="Times New Roman" w:hint="default"/>
        <w:spacing w:val="-2"/>
        <w:w w:val="99"/>
        <w:sz w:val="24"/>
        <w:szCs w:val="24"/>
      </w:rPr>
    </w:lvl>
    <w:lvl w:ilvl="4" w:tplc="74822B5A">
      <w:start w:val="1"/>
      <w:numFmt w:val="lowerLetter"/>
      <w:lvlText w:val="%5)"/>
      <w:lvlJc w:val="left"/>
      <w:pPr>
        <w:ind w:left="2432" w:hanging="361"/>
      </w:pPr>
      <w:rPr>
        <w:rFonts w:ascii="Times New Roman" w:eastAsia="Times New Roman" w:hAnsi="Times New Roman" w:cs="Times New Roman" w:hint="default"/>
        <w:spacing w:val="-5"/>
        <w:w w:val="99"/>
        <w:sz w:val="24"/>
        <w:szCs w:val="24"/>
      </w:rPr>
    </w:lvl>
    <w:lvl w:ilvl="5" w:tplc="79C4EC70">
      <w:start w:val="1"/>
      <w:numFmt w:val="decimal"/>
      <w:lvlText w:val="(%6)"/>
      <w:lvlJc w:val="left"/>
      <w:pPr>
        <w:ind w:left="2715" w:hanging="435"/>
      </w:pPr>
      <w:rPr>
        <w:rFonts w:ascii="Times New Roman" w:eastAsia="Times New Roman" w:hAnsi="Times New Roman" w:cs="Times New Roman" w:hint="default"/>
        <w:spacing w:val="-26"/>
        <w:w w:val="99"/>
        <w:sz w:val="24"/>
        <w:szCs w:val="24"/>
      </w:rPr>
    </w:lvl>
    <w:lvl w:ilvl="6" w:tplc="2174AE42">
      <w:numFmt w:val="bullet"/>
      <w:lvlText w:val="•"/>
      <w:lvlJc w:val="left"/>
      <w:pPr>
        <w:ind w:left="2140" w:hanging="435"/>
      </w:pPr>
      <w:rPr>
        <w:rFonts w:hint="default"/>
      </w:rPr>
    </w:lvl>
    <w:lvl w:ilvl="7" w:tplc="CC66F59C">
      <w:numFmt w:val="bullet"/>
      <w:lvlText w:val="•"/>
      <w:lvlJc w:val="left"/>
      <w:pPr>
        <w:ind w:left="2300" w:hanging="435"/>
      </w:pPr>
      <w:rPr>
        <w:rFonts w:hint="default"/>
      </w:rPr>
    </w:lvl>
    <w:lvl w:ilvl="8" w:tplc="06369318">
      <w:numFmt w:val="bullet"/>
      <w:lvlText w:val="•"/>
      <w:lvlJc w:val="left"/>
      <w:pPr>
        <w:ind w:left="2440" w:hanging="435"/>
      </w:pPr>
      <w:rPr>
        <w:rFonts w:hint="default"/>
      </w:rPr>
    </w:lvl>
  </w:abstractNum>
  <w:abstractNum w:abstractNumId="39">
    <w:nsid w:val="2B2A31CB"/>
    <w:multiLevelType w:val="hybridMultilevel"/>
    <w:tmpl w:val="DA9E98D4"/>
    <w:lvl w:ilvl="0" w:tplc="7B5A9F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D6F42BF"/>
    <w:multiLevelType w:val="hybridMultilevel"/>
    <w:tmpl w:val="101E8C46"/>
    <w:lvl w:ilvl="0" w:tplc="45C64C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311372CC"/>
    <w:multiLevelType w:val="hybridMultilevel"/>
    <w:tmpl w:val="A6CA0DC4"/>
    <w:lvl w:ilvl="0" w:tplc="8B0E31B2">
      <w:start w:val="1"/>
      <w:numFmt w:val="decimal"/>
      <w:lvlText w:val="%1."/>
      <w:lvlJc w:val="left"/>
      <w:pPr>
        <w:ind w:left="559" w:hanging="361"/>
      </w:pPr>
      <w:rPr>
        <w:rFonts w:ascii="Times New Roman" w:eastAsia="Times New Roman" w:hAnsi="Times New Roman" w:cs="Times New Roman" w:hint="default"/>
        <w:spacing w:val="-1"/>
        <w:w w:val="100"/>
        <w:sz w:val="24"/>
        <w:szCs w:val="24"/>
        <w:lang w:eastAsia="en-US" w:bidi="ar-SA"/>
      </w:rPr>
    </w:lvl>
    <w:lvl w:ilvl="1" w:tplc="F58ECE82">
      <w:numFmt w:val="bullet"/>
      <w:lvlText w:val="•"/>
      <w:lvlJc w:val="left"/>
      <w:pPr>
        <w:ind w:left="829" w:hanging="361"/>
      </w:pPr>
      <w:rPr>
        <w:rFonts w:hint="default"/>
        <w:lang w:eastAsia="en-US" w:bidi="ar-SA"/>
      </w:rPr>
    </w:lvl>
    <w:lvl w:ilvl="2" w:tplc="DDB60C3C">
      <w:numFmt w:val="bullet"/>
      <w:lvlText w:val="•"/>
      <w:lvlJc w:val="left"/>
      <w:pPr>
        <w:ind w:left="1098" w:hanging="361"/>
      </w:pPr>
      <w:rPr>
        <w:rFonts w:hint="default"/>
        <w:lang w:eastAsia="en-US" w:bidi="ar-SA"/>
      </w:rPr>
    </w:lvl>
    <w:lvl w:ilvl="3" w:tplc="D7A0C430">
      <w:numFmt w:val="bullet"/>
      <w:lvlText w:val="•"/>
      <w:lvlJc w:val="left"/>
      <w:pPr>
        <w:ind w:left="1367" w:hanging="361"/>
      </w:pPr>
      <w:rPr>
        <w:rFonts w:hint="default"/>
        <w:lang w:eastAsia="en-US" w:bidi="ar-SA"/>
      </w:rPr>
    </w:lvl>
    <w:lvl w:ilvl="4" w:tplc="10D07F82">
      <w:numFmt w:val="bullet"/>
      <w:lvlText w:val="•"/>
      <w:lvlJc w:val="left"/>
      <w:pPr>
        <w:ind w:left="1636" w:hanging="361"/>
      </w:pPr>
      <w:rPr>
        <w:rFonts w:hint="default"/>
        <w:lang w:eastAsia="en-US" w:bidi="ar-SA"/>
      </w:rPr>
    </w:lvl>
    <w:lvl w:ilvl="5" w:tplc="434291B0">
      <w:numFmt w:val="bullet"/>
      <w:lvlText w:val="•"/>
      <w:lvlJc w:val="left"/>
      <w:pPr>
        <w:ind w:left="1906" w:hanging="361"/>
      </w:pPr>
      <w:rPr>
        <w:rFonts w:hint="default"/>
        <w:lang w:eastAsia="en-US" w:bidi="ar-SA"/>
      </w:rPr>
    </w:lvl>
    <w:lvl w:ilvl="6" w:tplc="7A6865D4">
      <w:numFmt w:val="bullet"/>
      <w:lvlText w:val="•"/>
      <w:lvlJc w:val="left"/>
      <w:pPr>
        <w:ind w:left="2175" w:hanging="361"/>
      </w:pPr>
      <w:rPr>
        <w:rFonts w:hint="default"/>
        <w:lang w:eastAsia="en-US" w:bidi="ar-SA"/>
      </w:rPr>
    </w:lvl>
    <w:lvl w:ilvl="7" w:tplc="EE84C4DA">
      <w:numFmt w:val="bullet"/>
      <w:lvlText w:val="•"/>
      <w:lvlJc w:val="left"/>
      <w:pPr>
        <w:ind w:left="2444" w:hanging="361"/>
      </w:pPr>
      <w:rPr>
        <w:rFonts w:hint="default"/>
        <w:lang w:eastAsia="en-US" w:bidi="ar-SA"/>
      </w:rPr>
    </w:lvl>
    <w:lvl w:ilvl="8" w:tplc="79E0E16C">
      <w:numFmt w:val="bullet"/>
      <w:lvlText w:val="•"/>
      <w:lvlJc w:val="left"/>
      <w:pPr>
        <w:ind w:left="2713" w:hanging="361"/>
      </w:pPr>
      <w:rPr>
        <w:rFonts w:hint="default"/>
        <w:lang w:eastAsia="en-US" w:bidi="ar-SA"/>
      </w:rPr>
    </w:lvl>
  </w:abstractNum>
  <w:abstractNum w:abstractNumId="42">
    <w:nsid w:val="313D1E54"/>
    <w:multiLevelType w:val="hybridMultilevel"/>
    <w:tmpl w:val="9280BAB4"/>
    <w:lvl w:ilvl="0" w:tplc="FBEAFB2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32C44D99"/>
    <w:multiLevelType w:val="hybridMultilevel"/>
    <w:tmpl w:val="58E003C2"/>
    <w:lvl w:ilvl="0" w:tplc="1D7EC4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338B2172"/>
    <w:multiLevelType w:val="hybridMultilevel"/>
    <w:tmpl w:val="0B065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41D0CDF"/>
    <w:multiLevelType w:val="hybridMultilevel"/>
    <w:tmpl w:val="FE92B606"/>
    <w:lvl w:ilvl="0" w:tplc="7B6EAF4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36F62F1A"/>
    <w:multiLevelType w:val="hybridMultilevel"/>
    <w:tmpl w:val="DF9617D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nsid w:val="37D639A8"/>
    <w:multiLevelType w:val="hybridMultilevel"/>
    <w:tmpl w:val="EB4A0E26"/>
    <w:lvl w:ilvl="0" w:tplc="1F64AD54">
      <w:start w:val="1"/>
      <w:numFmt w:val="decimal"/>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8">
    <w:nsid w:val="38A6660C"/>
    <w:multiLevelType w:val="hybridMultilevel"/>
    <w:tmpl w:val="49581092"/>
    <w:lvl w:ilvl="0" w:tplc="6A9E8A4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3FF01EF0"/>
    <w:multiLevelType w:val="hybridMultilevel"/>
    <w:tmpl w:val="68C0E5C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75022F04">
      <w:start w:val="1"/>
      <w:numFmt w:val="decimal"/>
      <w:lvlText w:val="%3)"/>
      <w:lvlJc w:val="left"/>
      <w:pPr>
        <w:ind w:left="3420" w:hanging="360"/>
      </w:pPr>
      <w:rPr>
        <w:rFonts w:hint="default"/>
      </w:rPr>
    </w:lvl>
    <w:lvl w:ilvl="3" w:tplc="1004D60E">
      <w:start w:val="5"/>
      <w:numFmt w:val="upperLetter"/>
      <w:lvlText w:val="%4."/>
      <w:lvlJc w:val="left"/>
      <w:pPr>
        <w:ind w:left="3960" w:hanging="360"/>
      </w:pPr>
      <w:rPr>
        <w:rFonts w:cs="Times New Roman" w:hint="default"/>
      </w:rPr>
    </w:lvl>
    <w:lvl w:ilvl="4" w:tplc="D8AE06A6">
      <w:start w:val="1"/>
      <w:numFmt w:val="decimal"/>
      <w:lvlText w:val="%5."/>
      <w:lvlJc w:val="left"/>
      <w:pPr>
        <w:ind w:left="4680" w:hanging="36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412D2E56"/>
    <w:multiLevelType w:val="hybridMultilevel"/>
    <w:tmpl w:val="008E8342"/>
    <w:lvl w:ilvl="0" w:tplc="E4B6B286">
      <w:start w:val="1"/>
      <w:numFmt w:val="upperLetter"/>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41CA117F"/>
    <w:multiLevelType w:val="hybridMultilevel"/>
    <w:tmpl w:val="11F8C9F6"/>
    <w:lvl w:ilvl="0" w:tplc="CD18CF0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437B115A"/>
    <w:multiLevelType w:val="hybridMultilevel"/>
    <w:tmpl w:val="CD049466"/>
    <w:lvl w:ilvl="0" w:tplc="800A8E6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46B3163E"/>
    <w:multiLevelType w:val="hybridMultilevel"/>
    <w:tmpl w:val="4746A682"/>
    <w:lvl w:ilvl="0" w:tplc="04090011">
      <w:start w:val="1"/>
      <w:numFmt w:val="decimal"/>
      <w:lvlText w:val="%1)"/>
      <w:lvlJc w:val="left"/>
      <w:pPr>
        <w:ind w:left="1920" w:hanging="360"/>
      </w:pPr>
      <w:rPr>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nsid w:val="4B153A14"/>
    <w:multiLevelType w:val="hybridMultilevel"/>
    <w:tmpl w:val="9AF89D8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nsid w:val="4D057B53"/>
    <w:multiLevelType w:val="hybridMultilevel"/>
    <w:tmpl w:val="30CC61B6"/>
    <w:lvl w:ilvl="0" w:tplc="044E68C0">
      <w:start w:val="1"/>
      <w:numFmt w:val="decimal"/>
      <w:lvlText w:val="%1)"/>
      <w:lvlJc w:val="left"/>
      <w:pPr>
        <w:ind w:left="1571" w:hanging="360"/>
      </w:pPr>
      <w:rPr>
        <w:rFonts w:hint="default"/>
        <w:i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6">
    <w:nsid w:val="4F0F3E7D"/>
    <w:multiLevelType w:val="hybridMultilevel"/>
    <w:tmpl w:val="17186634"/>
    <w:lvl w:ilvl="0" w:tplc="4724A9D6">
      <w:numFmt w:val="bullet"/>
      <w:lvlText w:val="-"/>
      <w:lvlJc w:val="left"/>
      <w:pPr>
        <w:ind w:left="466" w:hanging="361"/>
      </w:pPr>
      <w:rPr>
        <w:rFonts w:ascii="Times New Roman" w:eastAsia="Times New Roman" w:hAnsi="Times New Roman" w:cs="Times New Roman" w:hint="default"/>
        <w:w w:val="100"/>
        <w:sz w:val="22"/>
        <w:szCs w:val="22"/>
      </w:rPr>
    </w:lvl>
    <w:lvl w:ilvl="1" w:tplc="E56ACD9E">
      <w:numFmt w:val="bullet"/>
      <w:lvlText w:val="•"/>
      <w:lvlJc w:val="left"/>
      <w:pPr>
        <w:ind w:left="895" w:hanging="361"/>
      </w:pPr>
      <w:rPr>
        <w:rFonts w:hint="default"/>
      </w:rPr>
    </w:lvl>
    <w:lvl w:ilvl="2" w:tplc="9CA4D7AA">
      <w:numFmt w:val="bullet"/>
      <w:lvlText w:val="•"/>
      <w:lvlJc w:val="left"/>
      <w:pPr>
        <w:ind w:left="1330" w:hanging="361"/>
      </w:pPr>
      <w:rPr>
        <w:rFonts w:hint="default"/>
      </w:rPr>
    </w:lvl>
    <w:lvl w:ilvl="3" w:tplc="501EEFB6">
      <w:numFmt w:val="bullet"/>
      <w:lvlText w:val="•"/>
      <w:lvlJc w:val="left"/>
      <w:pPr>
        <w:ind w:left="1765" w:hanging="361"/>
      </w:pPr>
      <w:rPr>
        <w:rFonts w:hint="default"/>
      </w:rPr>
    </w:lvl>
    <w:lvl w:ilvl="4" w:tplc="DD269C96">
      <w:numFmt w:val="bullet"/>
      <w:lvlText w:val="•"/>
      <w:lvlJc w:val="left"/>
      <w:pPr>
        <w:ind w:left="2200" w:hanging="361"/>
      </w:pPr>
      <w:rPr>
        <w:rFonts w:hint="default"/>
      </w:rPr>
    </w:lvl>
    <w:lvl w:ilvl="5" w:tplc="8F2AA102">
      <w:numFmt w:val="bullet"/>
      <w:lvlText w:val="•"/>
      <w:lvlJc w:val="left"/>
      <w:pPr>
        <w:ind w:left="2635" w:hanging="361"/>
      </w:pPr>
      <w:rPr>
        <w:rFonts w:hint="default"/>
      </w:rPr>
    </w:lvl>
    <w:lvl w:ilvl="6" w:tplc="5F02551C">
      <w:numFmt w:val="bullet"/>
      <w:lvlText w:val="•"/>
      <w:lvlJc w:val="left"/>
      <w:pPr>
        <w:ind w:left="3070" w:hanging="361"/>
      </w:pPr>
      <w:rPr>
        <w:rFonts w:hint="default"/>
      </w:rPr>
    </w:lvl>
    <w:lvl w:ilvl="7" w:tplc="84FC4D16">
      <w:numFmt w:val="bullet"/>
      <w:lvlText w:val="•"/>
      <w:lvlJc w:val="left"/>
      <w:pPr>
        <w:ind w:left="3505" w:hanging="361"/>
      </w:pPr>
      <w:rPr>
        <w:rFonts w:hint="default"/>
      </w:rPr>
    </w:lvl>
    <w:lvl w:ilvl="8" w:tplc="D5E6567C">
      <w:numFmt w:val="bullet"/>
      <w:lvlText w:val="•"/>
      <w:lvlJc w:val="left"/>
      <w:pPr>
        <w:ind w:left="3940" w:hanging="361"/>
      </w:pPr>
      <w:rPr>
        <w:rFonts w:hint="default"/>
      </w:rPr>
    </w:lvl>
  </w:abstractNum>
  <w:abstractNum w:abstractNumId="57">
    <w:nsid w:val="4FFB18D7"/>
    <w:multiLevelType w:val="hybridMultilevel"/>
    <w:tmpl w:val="0D6AEC8A"/>
    <w:lvl w:ilvl="0" w:tplc="9F261398">
      <w:start w:val="1"/>
      <w:numFmt w:val="decimal"/>
      <w:lvlText w:val="%1."/>
      <w:lvlJc w:val="left"/>
      <w:pPr>
        <w:ind w:left="107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51EA376D"/>
    <w:multiLevelType w:val="hybridMultilevel"/>
    <w:tmpl w:val="0FC8EFAE"/>
    <w:lvl w:ilvl="0" w:tplc="4E7AF94A">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9">
    <w:nsid w:val="559A30F1"/>
    <w:multiLevelType w:val="hybridMultilevel"/>
    <w:tmpl w:val="A60C8CA8"/>
    <w:lvl w:ilvl="0" w:tplc="9B28B37C">
      <w:start w:val="1"/>
      <w:numFmt w:val="decimal"/>
      <w:lvlText w:val="%1."/>
      <w:lvlJc w:val="left"/>
      <w:pPr>
        <w:ind w:left="559" w:hanging="361"/>
      </w:pPr>
      <w:rPr>
        <w:rFonts w:ascii="Times New Roman" w:eastAsia="Times New Roman" w:hAnsi="Times New Roman" w:cs="Times New Roman" w:hint="default"/>
        <w:spacing w:val="-1"/>
        <w:w w:val="100"/>
        <w:sz w:val="24"/>
        <w:szCs w:val="24"/>
        <w:lang w:eastAsia="en-US" w:bidi="ar-SA"/>
      </w:rPr>
    </w:lvl>
    <w:lvl w:ilvl="1" w:tplc="21BEE3D0">
      <w:numFmt w:val="bullet"/>
      <w:lvlText w:val="•"/>
      <w:lvlJc w:val="left"/>
      <w:pPr>
        <w:ind w:left="829" w:hanging="361"/>
      </w:pPr>
      <w:rPr>
        <w:rFonts w:hint="default"/>
        <w:lang w:eastAsia="en-US" w:bidi="ar-SA"/>
      </w:rPr>
    </w:lvl>
    <w:lvl w:ilvl="2" w:tplc="58C29D86">
      <w:numFmt w:val="bullet"/>
      <w:lvlText w:val="•"/>
      <w:lvlJc w:val="left"/>
      <w:pPr>
        <w:ind w:left="1098" w:hanging="361"/>
      </w:pPr>
      <w:rPr>
        <w:rFonts w:hint="default"/>
        <w:lang w:eastAsia="en-US" w:bidi="ar-SA"/>
      </w:rPr>
    </w:lvl>
    <w:lvl w:ilvl="3" w:tplc="CEC052C0">
      <w:numFmt w:val="bullet"/>
      <w:lvlText w:val="•"/>
      <w:lvlJc w:val="left"/>
      <w:pPr>
        <w:ind w:left="1367" w:hanging="361"/>
      </w:pPr>
      <w:rPr>
        <w:rFonts w:hint="default"/>
        <w:lang w:eastAsia="en-US" w:bidi="ar-SA"/>
      </w:rPr>
    </w:lvl>
    <w:lvl w:ilvl="4" w:tplc="1FC29698">
      <w:numFmt w:val="bullet"/>
      <w:lvlText w:val="•"/>
      <w:lvlJc w:val="left"/>
      <w:pPr>
        <w:ind w:left="1636" w:hanging="361"/>
      </w:pPr>
      <w:rPr>
        <w:rFonts w:hint="default"/>
        <w:lang w:eastAsia="en-US" w:bidi="ar-SA"/>
      </w:rPr>
    </w:lvl>
    <w:lvl w:ilvl="5" w:tplc="C6F2EEE4">
      <w:numFmt w:val="bullet"/>
      <w:lvlText w:val="•"/>
      <w:lvlJc w:val="left"/>
      <w:pPr>
        <w:ind w:left="1906" w:hanging="361"/>
      </w:pPr>
      <w:rPr>
        <w:rFonts w:hint="default"/>
        <w:lang w:eastAsia="en-US" w:bidi="ar-SA"/>
      </w:rPr>
    </w:lvl>
    <w:lvl w:ilvl="6" w:tplc="28F2235E">
      <w:numFmt w:val="bullet"/>
      <w:lvlText w:val="•"/>
      <w:lvlJc w:val="left"/>
      <w:pPr>
        <w:ind w:left="2175" w:hanging="361"/>
      </w:pPr>
      <w:rPr>
        <w:rFonts w:hint="default"/>
        <w:lang w:eastAsia="en-US" w:bidi="ar-SA"/>
      </w:rPr>
    </w:lvl>
    <w:lvl w:ilvl="7" w:tplc="1590B284">
      <w:numFmt w:val="bullet"/>
      <w:lvlText w:val="•"/>
      <w:lvlJc w:val="left"/>
      <w:pPr>
        <w:ind w:left="2444" w:hanging="361"/>
      </w:pPr>
      <w:rPr>
        <w:rFonts w:hint="default"/>
        <w:lang w:eastAsia="en-US" w:bidi="ar-SA"/>
      </w:rPr>
    </w:lvl>
    <w:lvl w:ilvl="8" w:tplc="ED80F1FE">
      <w:numFmt w:val="bullet"/>
      <w:lvlText w:val="•"/>
      <w:lvlJc w:val="left"/>
      <w:pPr>
        <w:ind w:left="2713" w:hanging="361"/>
      </w:pPr>
      <w:rPr>
        <w:rFonts w:hint="default"/>
        <w:lang w:eastAsia="en-US" w:bidi="ar-SA"/>
      </w:rPr>
    </w:lvl>
  </w:abstractNum>
  <w:abstractNum w:abstractNumId="60">
    <w:nsid w:val="56E6051B"/>
    <w:multiLevelType w:val="hybridMultilevel"/>
    <w:tmpl w:val="29ECACBA"/>
    <w:lvl w:ilvl="0" w:tplc="EA4E399C">
      <w:start w:val="1"/>
      <w:numFmt w:val="decimal"/>
      <w:lvlText w:val="%1."/>
      <w:lvlJc w:val="left"/>
      <w:pPr>
        <w:ind w:left="559" w:hanging="361"/>
      </w:pPr>
      <w:rPr>
        <w:rFonts w:ascii="Times New Roman" w:eastAsia="Times New Roman" w:hAnsi="Times New Roman" w:cs="Times New Roman" w:hint="default"/>
        <w:spacing w:val="-1"/>
        <w:w w:val="100"/>
        <w:sz w:val="24"/>
        <w:szCs w:val="24"/>
        <w:lang w:eastAsia="en-US" w:bidi="ar-SA"/>
      </w:rPr>
    </w:lvl>
    <w:lvl w:ilvl="1" w:tplc="71BE0286">
      <w:numFmt w:val="bullet"/>
      <w:lvlText w:val="•"/>
      <w:lvlJc w:val="left"/>
      <w:pPr>
        <w:ind w:left="829" w:hanging="361"/>
      </w:pPr>
      <w:rPr>
        <w:rFonts w:hint="default"/>
        <w:lang w:eastAsia="en-US" w:bidi="ar-SA"/>
      </w:rPr>
    </w:lvl>
    <w:lvl w:ilvl="2" w:tplc="26B0799E">
      <w:numFmt w:val="bullet"/>
      <w:lvlText w:val="•"/>
      <w:lvlJc w:val="left"/>
      <w:pPr>
        <w:ind w:left="1098" w:hanging="361"/>
      </w:pPr>
      <w:rPr>
        <w:rFonts w:hint="default"/>
        <w:lang w:eastAsia="en-US" w:bidi="ar-SA"/>
      </w:rPr>
    </w:lvl>
    <w:lvl w:ilvl="3" w:tplc="16783E40">
      <w:numFmt w:val="bullet"/>
      <w:lvlText w:val="•"/>
      <w:lvlJc w:val="left"/>
      <w:pPr>
        <w:ind w:left="1367" w:hanging="361"/>
      </w:pPr>
      <w:rPr>
        <w:rFonts w:hint="default"/>
        <w:lang w:eastAsia="en-US" w:bidi="ar-SA"/>
      </w:rPr>
    </w:lvl>
    <w:lvl w:ilvl="4" w:tplc="66C63E68">
      <w:numFmt w:val="bullet"/>
      <w:lvlText w:val="•"/>
      <w:lvlJc w:val="left"/>
      <w:pPr>
        <w:ind w:left="1636" w:hanging="361"/>
      </w:pPr>
      <w:rPr>
        <w:rFonts w:hint="default"/>
        <w:lang w:eastAsia="en-US" w:bidi="ar-SA"/>
      </w:rPr>
    </w:lvl>
    <w:lvl w:ilvl="5" w:tplc="7A30EB1A">
      <w:numFmt w:val="bullet"/>
      <w:lvlText w:val="•"/>
      <w:lvlJc w:val="left"/>
      <w:pPr>
        <w:ind w:left="1906" w:hanging="361"/>
      </w:pPr>
      <w:rPr>
        <w:rFonts w:hint="default"/>
        <w:lang w:eastAsia="en-US" w:bidi="ar-SA"/>
      </w:rPr>
    </w:lvl>
    <w:lvl w:ilvl="6" w:tplc="E13094E4">
      <w:numFmt w:val="bullet"/>
      <w:lvlText w:val="•"/>
      <w:lvlJc w:val="left"/>
      <w:pPr>
        <w:ind w:left="2175" w:hanging="361"/>
      </w:pPr>
      <w:rPr>
        <w:rFonts w:hint="default"/>
        <w:lang w:eastAsia="en-US" w:bidi="ar-SA"/>
      </w:rPr>
    </w:lvl>
    <w:lvl w:ilvl="7" w:tplc="6E843A90">
      <w:numFmt w:val="bullet"/>
      <w:lvlText w:val="•"/>
      <w:lvlJc w:val="left"/>
      <w:pPr>
        <w:ind w:left="2444" w:hanging="361"/>
      </w:pPr>
      <w:rPr>
        <w:rFonts w:hint="default"/>
        <w:lang w:eastAsia="en-US" w:bidi="ar-SA"/>
      </w:rPr>
    </w:lvl>
    <w:lvl w:ilvl="8" w:tplc="1FAEBBA2">
      <w:numFmt w:val="bullet"/>
      <w:lvlText w:val="•"/>
      <w:lvlJc w:val="left"/>
      <w:pPr>
        <w:ind w:left="2713" w:hanging="361"/>
      </w:pPr>
      <w:rPr>
        <w:rFonts w:hint="default"/>
        <w:lang w:eastAsia="en-US" w:bidi="ar-SA"/>
      </w:rPr>
    </w:lvl>
  </w:abstractNum>
  <w:abstractNum w:abstractNumId="61">
    <w:nsid w:val="5A8D0D5F"/>
    <w:multiLevelType w:val="hybridMultilevel"/>
    <w:tmpl w:val="BEBA879C"/>
    <w:lvl w:ilvl="0" w:tplc="DC622D3A">
      <w:start w:val="1"/>
      <w:numFmt w:val="lowerLetter"/>
      <w:lvlText w:val="%1."/>
      <w:lvlJc w:val="left"/>
      <w:pPr>
        <w:ind w:left="1571" w:hanging="360"/>
      </w:pPr>
      <w:rPr>
        <w:rFonts w:hint="default"/>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2">
    <w:nsid w:val="5B76188B"/>
    <w:multiLevelType w:val="hybridMultilevel"/>
    <w:tmpl w:val="971ECF3E"/>
    <w:lvl w:ilvl="0" w:tplc="D8CCAE7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nsid w:val="5B9D69E9"/>
    <w:multiLevelType w:val="hybridMultilevel"/>
    <w:tmpl w:val="BF0809F6"/>
    <w:lvl w:ilvl="0" w:tplc="5D1C6A16">
      <w:numFmt w:val="bullet"/>
      <w:lvlText w:val="-"/>
      <w:lvlJc w:val="left"/>
      <w:pPr>
        <w:ind w:left="468" w:hanging="360"/>
      </w:pPr>
      <w:rPr>
        <w:rFonts w:ascii="Times New Roman" w:eastAsia="Times New Roman" w:hAnsi="Times New Roman" w:cs="Times New Roman" w:hint="default"/>
        <w:w w:val="100"/>
        <w:sz w:val="22"/>
        <w:szCs w:val="22"/>
      </w:rPr>
    </w:lvl>
    <w:lvl w:ilvl="1" w:tplc="31A25F16">
      <w:numFmt w:val="bullet"/>
      <w:lvlText w:val="•"/>
      <w:lvlJc w:val="left"/>
      <w:pPr>
        <w:ind w:left="625" w:hanging="360"/>
      </w:pPr>
      <w:rPr>
        <w:rFonts w:hint="default"/>
      </w:rPr>
    </w:lvl>
    <w:lvl w:ilvl="2" w:tplc="301C0E32">
      <w:numFmt w:val="bullet"/>
      <w:lvlText w:val="•"/>
      <w:lvlJc w:val="left"/>
      <w:pPr>
        <w:ind w:left="791" w:hanging="360"/>
      </w:pPr>
      <w:rPr>
        <w:rFonts w:hint="default"/>
      </w:rPr>
    </w:lvl>
    <w:lvl w:ilvl="3" w:tplc="CF9AE0A0">
      <w:numFmt w:val="bullet"/>
      <w:lvlText w:val="•"/>
      <w:lvlJc w:val="left"/>
      <w:pPr>
        <w:ind w:left="957" w:hanging="360"/>
      </w:pPr>
      <w:rPr>
        <w:rFonts w:hint="default"/>
      </w:rPr>
    </w:lvl>
    <w:lvl w:ilvl="4" w:tplc="F17E05CE">
      <w:numFmt w:val="bullet"/>
      <w:lvlText w:val="•"/>
      <w:lvlJc w:val="left"/>
      <w:pPr>
        <w:ind w:left="1122" w:hanging="360"/>
      </w:pPr>
      <w:rPr>
        <w:rFonts w:hint="default"/>
      </w:rPr>
    </w:lvl>
    <w:lvl w:ilvl="5" w:tplc="FC40DAC8">
      <w:numFmt w:val="bullet"/>
      <w:lvlText w:val="•"/>
      <w:lvlJc w:val="left"/>
      <w:pPr>
        <w:ind w:left="1288" w:hanging="360"/>
      </w:pPr>
      <w:rPr>
        <w:rFonts w:hint="default"/>
      </w:rPr>
    </w:lvl>
    <w:lvl w:ilvl="6" w:tplc="E7AAF91E">
      <w:numFmt w:val="bullet"/>
      <w:lvlText w:val="•"/>
      <w:lvlJc w:val="left"/>
      <w:pPr>
        <w:ind w:left="1454" w:hanging="360"/>
      </w:pPr>
      <w:rPr>
        <w:rFonts w:hint="default"/>
      </w:rPr>
    </w:lvl>
    <w:lvl w:ilvl="7" w:tplc="B0AE6F02">
      <w:numFmt w:val="bullet"/>
      <w:lvlText w:val="•"/>
      <w:lvlJc w:val="left"/>
      <w:pPr>
        <w:ind w:left="1619" w:hanging="360"/>
      </w:pPr>
      <w:rPr>
        <w:rFonts w:hint="default"/>
      </w:rPr>
    </w:lvl>
    <w:lvl w:ilvl="8" w:tplc="0D364804">
      <w:numFmt w:val="bullet"/>
      <w:lvlText w:val="•"/>
      <w:lvlJc w:val="left"/>
      <w:pPr>
        <w:ind w:left="1785" w:hanging="360"/>
      </w:pPr>
      <w:rPr>
        <w:rFonts w:hint="default"/>
      </w:rPr>
    </w:lvl>
  </w:abstractNum>
  <w:abstractNum w:abstractNumId="64">
    <w:nsid w:val="601013D5"/>
    <w:multiLevelType w:val="hybridMultilevel"/>
    <w:tmpl w:val="3BEAEBC2"/>
    <w:lvl w:ilvl="0" w:tplc="A67A278A">
      <w:start w:val="1"/>
      <w:numFmt w:val="decimal"/>
      <w:lvlText w:val="%1."/>
      <w:lvlJc w:val="left"/>
      <w:pPr>
        <w:ind w:left="1146" w:hanging="360"/>
      </w:pPr>
      <w:rPr>
        <w:rFonts w:eastAsia="Calibri" w:cs="Times New Roman"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5">
    <w:nsid w:val="613C0C7C"/>
    <w:multiLevelType w:val="hybridMultilevel"/>
    <w:tmpl w:val="32ECD652"/>
    <w:lvl w:ilvl="0" w:tplc="83C240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615378ED"/>
    <w:multiLevelType w:val="hybridMultilevel"/>
    <w:tmpl w:val="2E18AA9C"/>
    <w:lvl w:ilvl="0" w:tplc="B3320354">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1927C74"/>
    <w:multiLevelType w:val="hybridMultilevel"/>
    <w:tmpl w:val="37C265F6"/>
    <w:lvl w:ilvl="0" w:tplc="841C97B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8">
    <w:nsid w:val="62593F88"/>
    <w:multiLevelType w:val="hybridMultilevel"/>
    <w:tmpl w:val="864EFC80"/>
    <w:lvl w:ilvl="0" w:tplc="22B4A03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9">
    <w:nsid w:val="63156472"/>
    <w:multiLevelType w:val="hybridMultilevel"/>
    <w:tmpl w:val="B2167CB8"/>
    <w:lvl w:ilvl="0" w:tplc="B1A0DF08">
      <w:start w:val="1"/>
      <w:numFmt w:val="decimal"/>
      <w:lvlText w:val="%1."/>
      <w:lvlJc w:val="left"/>
      <w:pPr>
        <w:ind w:left="78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646B18D9"/>
    <w:multiLevelType w:val="multilevel"/>
    <w:tmpl w:val="199E429E"/>
    <w:lvl w:ilvl="0">
      <w:start w:val="1"/>
      <w:numFmt w:val="decimal"/>
      <w:lvlText w:val="%1."/>
      <w:lvlJc w:val="left"/>
      <w:pPr>
        <w:ind w:left="720" w:hanging="360"/>
      </w:pPr>
      <w:rPr>
        <w:rFonts w:hint="default"/>
      </w:rPr>
    </w:lvl>
    <w:lvl w:ilvl="1">
      <w:start w:val="500"/>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68432A3A"/>
    <w:multiLevelType w:val="hybridMultilevel"/>
    <w:tmpl w:val="6840CF08"/>
    <w:lvl w:ilvl="0" w:tplc="FA80BA10">
      <w:start w:val="1"/>
      <w:numFmt w:val="decimal"/>
      <w:lvlText w:val="%1."/>
      <w:lvlJc w:val="left"/>
      <w:pPr>
        <w:ind w:left="467" w:hanging="360"/>
      </w:pPr>
      <w:rPr>
        <w:rFonts w:ascii="Times New Roman" w:eastAsia="Times New Roman" w:hAnsi="Times New Roman" w:cs="Times New Roman" w:hint="default"/>
        <w:spacing w:val="-5"/>
        <w:w w:val="99"/>
        <w:sz w:val="24"/>
        <w:szCs w:val="24"/>
        <w:lang w:eastAsia="en-US" w:bidi="ar-SA"/>
      </w:rPr>
    </w:lvl>
    <w:lvl w:ilvl="1" w:tplc="A9F83836">
      <w:numFmt w:val="bullet"/>
      <w:lvlText w:val="•"/>
      <w:lvlJc w:val="left"/>
      <w:pPr>
        <w:ind w:left="668" w:hanging="360"/>
      </w:pPr>
      <w:rPr>
        <w:rFonts w:hint="default"/>
        <w:lang w:eastAsia="en-US" w:bidi="ar-SA"/>
      </w:rPr>
    </w:lvl>
    <w:lvl w:ilvl="2" w:tplc="C7EC2138">
      <w:numFmt w:val="bullet"/>
      <w:lvlText w:val="•"/>
      <w:lvlJc w:val="left"/>
      <w:pPr>
        <w:ind w:left="876" w:hanging="360"/>
      </w:pPr>
      <w:rPr>
        <w:rFonts w:hint="default"/>
        <w:lang w:eastAsia="en-US" w:bidi="ar-SA"/>
      </w:rPr>
    </w:lvl>
    <w:lvl w:ilvl="3" w:tplc="E13E8DD4">
      <w:numFmt w:val="bullet"/>
      <w:lvlText w:val="•"/>
      <w:lvlJc w:val="left"/>
      <w:pPr>
        <w:ind w:left="1084" w:hanging="360"/>
      </w:pPr>
      <w:rPr>
        <w:rFonts w:hint="default"/>
        <w:lang w:eastAsia="en-US" w:bidi="ar-SA"/>
      </w:rPr>
    </w:lvl>
    <w:lvl w:ilvl="4" w:tplc="85301FDC">
      <w:numFmt w:val="bullet"/>
      <w:lvlText w:val="•"/>
      <w:lvlJc w:val="left"/>
      <w:pPr>
        <w:ind w:left="1292" w:hanging="360"/>
      </w:pPr>
      <w:rPr>
        <w:rFonts w:hint="default"/>
        <w:lang w:eastAsia="en-US" w:bidi="ar-SA"/>
      </w:rPr>
    </w:lvl>
    <w:lvl w:ilvl="5" w:tplc="7B643EC2">
      <w:numFmt w:val="bullet"/>
      <w:lvlText w:val="•"/>
      <w:lvlJc w:val="left"/>
      <w:pPr>
        <w:ind w:left="1501" w:hanging="360"/>
      </w:pPr>
      <w:rPr>
        <w:rFonts w:hint="default"/>
        <w:lang w:eastAsia="en-US" w:bidi="ar-SA"/>
      </w:rPr>
    </w:lvl>
    <w:lvl w:ilvl="6" w:tplc="EAC63974">
      <w:numFmt w:val="bullet"/>
      <w:lvlText w:val="•"/>
      <w:lvlJc w:val="left"/>
      <w:pPr>
        <w:ind w:left="1709" w:hanging="360"/>
      </w:pPr>
      <w:rPr>
        <w:rFonts w:hint="default"/>
        <w:lang w:eastAsia="en-US" w:bidi="ar-SA"/>
      </w:rPr>
    </w:lvl>
    <w:lvl w:ilvl="7" w:tplc="79485276">
      <w:numFmt w:val="bullet"/>
      <w:lvlText w:val="•"/>
      <w:lvlJc w:val="left"/>
      <w:pPr>
        <w:ind w:left="1917" w:hanging="360"/>
      </w:pPr>
      <w:rPr>
        <w:rFonts w:hint="default"/>
        <w:lang w:eastAsia="en-US" w:bidi="ar-SA"/>
      </w:rPr>
    </w:lvl>
    <w:lvl w:ilvl="8" w:tplc="DB806F42">
      <w:numFmt w:val="bullet"/>
      <w:lvlText w:val="•"/>
      <w:lvlJc w:val="left"/>
      <w:pPr>
        <w:ind w:left="2125" w:hanging="360"/>
      </w:pPr>
      <w:rPr>
        <w:rFonts w:hint="default"/>
        <w:lang w:eastAsia="en-US" w:bidi="ar-SA"/>
      </w:rPr>
    </w:lvl>
  </w:abstractNum>
  <w:abstractNum w:abstractNumId="72">
    <w:nsid w:val="68D91084"/>
    <w:multiLevelType w:val="hybridMultilevel"/>
    <w:tmpl w:val="BB369B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68F378B2"/>
    <w:multiLevelType w:val="hybridMultilevel"/>
    <w:tmpl w:val="11DA4A8A"/>
    <w:lvl w:ilvl="0" w:tplc="6B76196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4">
    <w:nsid w:val="696336E4"/>
    <w:multiLevelType w:val="hybridMultilevel"/>
    <w:tmpl w:val="01E61AC2"/>
    <w:lvl w:ilvl="0" w:tplc="69F8C6D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nsid w:val="6AC0039D"/>
    <w:multiLevelType w:val="hybridMultilevel"/>
    <w:tmpl w:val="37C26A8E"/>
    <w:lvl w:ilvl="0" w:tplc="C3D2D2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6EB140E0"/>
    <w:multiLevelType w:val="hybridMultilevel"/>
    <w:tmpl w:val="00A4F10A"/>
    <w:lvl w:ilvl="0" w:tplc="A1560CE4">
      <w:start w:val="1"/>
      <w:numFmt w:val="decimal"/>
      <w:lvlText w:val="%1."/>
      <w:lvlJc w:val="left"/>
      <w:pPr>
        <w:ind w:left="468" w:hanging="361"/>
      </w:pPr>
      <w:rPr>
        <w:rFonts w:ascii="Times New Roman" w:eastAsia="Times New Roman" w:hAnsi="Times New Roman" w:cs="Times New Roman" w:hint="default"/>
        <w:spacing w:val="-1"/>
        <w:w w:val="100"/>
        <w:sz w:val="24"/>
        <w:szCs w:val="24"/>
        <w:lang w:eastAsia="en-US" w:bidi="ar-SA"/>
      </w:rPr>
    </w:lvl>
    <w:lvl w:ilvl="1" w:tplc="F0BAB47E">
      <w:numFmt w:val="bullet"/>
      <w:lvlText w:val="•"/>
      <w:lvlJc w:val="left"/>
      <w:pPr>
        <w:ind w:left="739" w:hanging="361"/>
      </w:pPr>
      <w:rPr>
        <w:rFonts w:hint="default"/>
        <w:lang w:eastAsia="en-US" w:bidi="ar-SA"/>
      </w:rPr>
    </w:lvl>
    <w:lvl w:ilvl="2" w:tplc="FA2295C6">
      <w:numFmt w:val="bullet"/>
      <w:lvlText w:val="•"/>
      <w:lvlJc w:val="left"/>
      <w:pPr>
        <w:ind w:left="1018" w:hanging="361"/>
      </w:pPr>
      <w:rPr>
        <w:rFonts w:hint="default"/>
        <w:lang w:eastAsia="en-US" w:bidi="ar-SA"/>
      </w:rPr>
    </w:lvl>
    <w:lvl w:ilvl="3" w:tplc="35ECED86">
      <w:numFmt w:val="bullet"/>
      <w:lvlText w:val="•"/>
      <w:lvlJc w:val="left"/>
      <w:pPr>
        <w:ind w:left="1297" w:hanging="361"/>
      </w:pPr>
      <w:rPr>
        <w:rFonts w:hint="default"/>
        <w:lang w:eastAsia="en-US" w:bidi="ar-SA"/>
      </w:rPr>
    </w:lvl>
    <w:lvl w:ilvl="4" w:tplc="F75E8F3A">
      <w:numFmt w:val="bullet"/>
      <w:lvlText w:val="•"/>
      <w:lvlJc w:val="left"/>
      <w:pPr>
        <w:ind w:left="1576" w:hanging="361"/>
      </w:pPr>
      <w:rPr>
        <w:rFonts w:hint="default"/>
        <w:lang w:eastAsia="en-US" w:bidi="ar-SA"/>
      </w:rPr>
    </w:lvl>
    <w:lvl w:ilvl="5" w:tplc="4F4A622E">
      <w:numFmt w:val="bullet"/>
      <w:lvlText w:val="•"/>
      <w:lvlJc w:val="left"/>
      <w:pPr>
        <w:ind w:left="1856" w:hanging="361"/>
      </w:pPr>
      <w:rPr>
        <w:rFonts w:hint="default"/>
        <w:lang w:eastAsia="en-US" w:bidi="ar-SA"/>
      </w:rPr>
    </w:lvl>
    <w:lvl w:ilvl="6" w:tplc="EEF607A2">
      <w:numFmt w:val="bullet"/>
      <w:lvlText w:val="•"/>
      <w:lvlJc w:val="left"/>
      <w:pPr>
        <w:ind w:left="2135" w:hanging="361"/>
      </w:pPr>
      <w:rPr>
        <w:rFonts w:hint="default"/>
        <w:lang w:eastAsia="en-US" w:bidi="ar-SA"/>
      </w:rPr>
    </w:lvl>
    <w:lvl w:ilvl="7" w:tplc="3D02CE14">
      <w:numFmt w:val="bullet"/>
      <w:lvlText w:val="•"/>
      <w:lvlJc w:val="left"/>
      <w:pPr>
        <w:ind w:left="2414" w:hanging="361"/>
      </w:pPr>
      <w:rPr>
        <w:rFonts w:hint="default"/>
        <w:lang w:eastAsia="en-US" w:bidi="ar-SA"/>
      </w:rPr>
    </w:lvl>
    <w:lvl w:ilvl="8" w:tplc="86BC4608">
      <w:numFmt w:val="bullet"/>
      <w:lvlText w:val="•"/>
      <w:lvlJc w:val="left"/>
      <w:pPr>
        <w:ind w:left="2693" w:hanging="361"/>
      </w:pPr>
      <w:rPr>
        <w:rFonts w:hint="default"/>
        <w:lang w:eastAsia="en-US" w:bidi="ar-SA"/>
      </w:rPr>
    </w:lvl>
  </w:abstractNum>
  <w:abstractNum w:abstractNumId="77">
    <w:nsid w:val="736F3475"/>
    <w:multiLevelType w:val="hybridMultilevel"/>
    <w:tmpl w:val="FB00F960"/>
    <w:lvl w:ilvl="0" w:tplc="ACF26B40">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8">
    <w:nsid w:val="73F00F36"/>
    <w:multiLevelType w:val="hybridMultilevel"/>
    <w:tmpl w:val="5538BA2C"/>
    <w:lvl w:ilvl="0" w:tplc="04090011">
      <w:start w:val="1"/>
      <w:numFmt w:val="decimal"/>
      <w:lvlText w:val="%1)"/>
      <w:lvlJc w:val="left"/>
      <w:pPr>
        <w:ind w:left="2487" w:hanging="360"/>
      </w:pPr>
      <w:rPr>
        <w:i w:val="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79">
    <w:nsid w:val="78400570"/>
    <w:multiLevelType w:val="hybridMultilevel"/>
    <w:tmpl w:val="AF388996"/>
    <w:lvl w:ilvl="0" w:tplc="C86ECC06">
      <w:start w:val="1"/>
      <w:numFmt w:val="decimal"/>
      <w:lvlText w:val="%1."/>
      <w:lvlJc w:val="left"/>
      <w:pPr>
        <w:ind w:left="1308" w:hanging="360"/>
      </w:pPr>
      <w:rPr>
        <w:rFonts w:ascii="Times New Roman" w:eastAsia="Times New Roman" w:hAnsi="Times New Roman" w:cs="Times New Roman" w:hint="default"/>
        <w:spacing w:val="-3"/>
        <w:w w:val="99"/>
        <w:sz w:val="24"/>
        <w:szCs w:val="24"/>
      </w:rPr>
    </w:lvl>
    <w:lvl w:ilvl="1" w:tplc="B0C89FE6">
      <w:numFmt w:val="bullet"/>
      <w:lvlText w:val="•"/>
      <w:lvlJc w:val="left"/>
      <w:pPr>
        <w:ind w:left="2076" w:hanging="360"/>
      </w:pPr>
      <w:rPr>
        <w:rFonts w:hint="default"/>
      </w:rPr>
    </w:lvl>
    <w:lvl w:ilvl="2" w:tplc="B9FEBF4E">
      <w:numFmt w:val="bullet"/>
      <w:lvlText w:val="•"/>
      <w:lvlJc w:val="left"/>
      <w:pPr>
        <w:ind w:left="2853" w:hanging="360"/>
      </w:pPr>
      <w:rPr>
        <w:rFonts w:hint="default"/>
      </w:rPr>
    </w:lvl>
    <w:lvl w:ilvl="3" w:tplc="8FC27ED4">
      <w:numFmt w:val="bullet"/>
      <w:lvlText w:val="•"/>
      <w:lvlJc w:val="left"/>
      <w:pPr>
        <w:ind w:left="3630" w:hanging="360"/>
      </w:pPr>
      <w:rPr>
        <w:rFonts w:hint="default"/>
      </w:rPr>
    </w:lvl>
    <w:lvl w:ilvl="4" w:tplc="076646B2">
      <w:numFmt w:val="bullet"/>
      <w:lvlText w:val="•"/>
      <w:lvlJc w:val="left"/>
      <w:pPr>
        <w:ind w:left="4407" w:hanging="360"/>
      </w:pPr>
      <w:rPr>
        <w:rFonts w:hint="default"/>
      </w:rPr>
    </w:lvl>
    <w:lvl w:ilvl="5" w:tplc="7310ADFC">
      <w:numFmt w:val="bullet"/>
      <w:lvlText w:val="•"/>
      <w:lvlJc w:val="left"/>
      <w:pPr>
        <w:ind w:left="5184" w:hanging="360"/>
      </w:pPr>
      <w:rPr>
        <w:rFonts w:hint="default"/>
      </w:rPr>
    </w:lvl>
    <w:lvl w:ilvl="6" w:tplc="1060A34C">
      <w:numFmt w:val="bullet"/>
      <w:lvlText w:val="•"/>
      <w:lvlJc w:val="left"/>
      <w:pPr>
        <w:ind w:left="5961" w:hanging="360"/>
      </w:pPr>
      <w:rPr>
        <w:rFonts w:hint="default"/>
      </w:rPr>
    </w:lvl>
    <w:lvl w:ilvl="7" w:tplc="1A8011E4">
      <w:numFmt w:val="bullet"/>
      <w:lvlText w:val="•"/>
      <w:lvlJc w:val="left"/>
      <w:pPr>
        <w:ind w:left="6738" w:hanging="360"/>
      </w:pPr>
      <w:rPr>
        <w:rFonts w:hint="default"/>
      </w:rPr>
    </w:lvl>
    <w:lvl w:ilvl="8" w:tplc="C7B855DE">
      <w:numFmt w:val="bullet"/>
      <w:lvlText w:val="•"/>
      <w:lvlJc w:val="left"/>
      <w:pPr>
        <w:ind w:left="7515" w:hanging="360"/>
      </w:pPr>
      <w:rPr>
        <w:rFonts w:hint="default"/>
      </w:rPr>
    </w:lvl>
  </w:abstractNum>
  <w:abstractNum w:abstractNumId="80">
    <w:nsid w:val="78EB2ED9"/>
    <w:multiLevelType w:val="hybridMultilevel"/>
    <w:tmpl w:val="488452FE"/>
    <w:lvl w:ilvl="0" w:tplc="CE18ED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nsid w:val="7B30396A"/>
    <w:multiLevelType w:val="hybridMultilevel"/>
    <w:tmpl w:val="F6CA6F16"/>
    <w:lvl w:ilvl="0" w:tplc="0FB84C0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7C5765E3"/>
    <w:multiLevelType w:val="hybridMultilevel"/>
    <w:tmpl w:val="3DE85226"/>
    <w:lvl w:ilvl="0" w:tplc="8AF6AB12">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3">
    <w:nsid w:val="7E9159DC"/>
    <w:multiLevelType w:val="hybridMultilevel"/>
    <w:tmpl w:val="DC6CACAA"/>
    <w:lvl w:ilvl="0" w:tplc="E6E0AE0E">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num w:numId="1">
    <w:abstractNumId w:val="58"/>
  </w:num>
  <w:num w:numId="2">
    <w:abstractNumId w:val="44"/>
  </w:num>
  <w:num w:numId="3">
    <w:abstractNumId w:val="31"/>
  </w:num>
  <w:num w:numId="4">
    <w:abstractNumId w:val="81"/>
  </w:num>
  <w:num w:numId="5">
    <w:abstractNumId w:val="75"/>
  </w:num>
  <w:num w:numId="6">
    <w:abstractNumId w:val="52"/>
  </w:num>
  <w:num w:numId="7">
    <w:abstractNumId w:val="39"/>
  </w:num>
  <w:num w:numId="8">
    <w:abstractNumId w:val="29"/>
  </w:num>
  <w:num w:numId="9">
    <w:abstractNumId w:val="53"/>
  </w:num>
  <w:num w:numId="10">
    <w:abstractNumId w:val="15"/>
  </w:num>
  <w:num w:numId="11">
    <w:abstractNumId w:val="72"/>
  </w:num>
  <w:num w:numId="12">
    <w:abstractNumId w:val="33"/>
  </w:num>
  <w:num w:numId="13">
    <w:abstractNumId w:val="78"/>
  </w:num>
  <w:num w:numId="14">
    <w:abstractNumId w:val="46"/>
  </w:num>
  <w:num w:numId="15">
    <w:abstractNumId w:val="7"/>
  </w:num>
  <w:num w:numId="16">
    <w:abstractNumId w:val="36"/>
  </w:num>
  <w:num w:numId="17">
    <w:abstractNumId w:val="13"/>
  </w:num>
  <w:num w:numId="18">
    <w:abstractNumId w:val="62"/>
  </w:num>
  <w:num w:numId="19">
    <w:abstractNumId w:val="9"/>
  </w:num>
  <w:num w:numId="20">
    <w:abstractNumId w:val="65"/>
  </w:num>
  <w:num w:numId="21">
    <w:abstractNumId w:val="48"/>
  </w:num>
  <w:num w:numId="22">
    <w:abstractNumId w:val="80"/>
  </w:num>
  <w:num w:numId="23">
    <w:abstractNumId w:val="22"/>
  </w:num>
  <w:num w:numId="24">
    <w:abstractNumId w:val="51"/>
  </w:num>
  <w:num w:numId="25">
    <w:abstractNumId w:val="69"/>
  </w:num>
  <w:num w:numId="26">
    <w:abstractNumId w:val="32"/>
  </w:num>
  <w:num w:numId="27">
    <w:abstractNumId w:val="43"/>
  </w:num>
  <w:num w:numId="28">
    <w:abstractNumId w:val="14"/>
  </w:num>
  <w:num w:numId="29">
    <w:abstractNumId w:val="54"/>
  </w:num>
  <w:num w:numId="30">
    <w:abstractNumId w:val="25"/>
  </w:num>
  <w:num w:numId="31">
    <w:abstractNumId w:val="49"/>
  </w:num>
  <w:num w:numId="32">
    <w:abstractNumId w:val="42"/>
  </w:num>
  <w:num w:numId="33">
    <w:abstractNumId w:val="35"/>
  </w:num>
  <w:num w:numId="34">
    <w:abstractNumId w:val="17"/>
  </w:num>
  <w:num w:numId="35">
    <w:abstractNumId w:val="10"/>
  </w:num>
  <w:num w:numId="36">
    <w:abstractNumId w:val="74"/>
  </w:num>
  <w:num w:numId="37">
    <w:abstractNumId w:val="73"/>
  </w:num>
  <w:num w:numId="38">
    <w:abstractNumId w:val="30"/>
  </w:num>
  <w:num w:numId="39">
    <w:abstractNumId w:val="55"/>
  </w:num>
  <w:num w:numId="40">
    <w:abstractNumId w:val="37"/>
  </w:num>
  <w:num w:numId="41">
    <w:abstractNumId w:val="68"/>
  </w:num>
  <w:num w:numId="42">
    <w:abstractNumId w:val="83"/>
  </w:num>
  <w:num w:numId="43">
    <w:abstractNumId w:val="12"/>
  </w:num>
  <w:num w:numId="44">
    <w:abstractNumId w:val="70"/>
  </w:num>
  <w:num w:numId="45">
    <w:abstractNumId w:val="34"/>
  </w:num>
  <w:num w:numId="46">
    <w:abstractNumId w:val="66"/>
  </w:num>
  <w:num w:numId="47">
    <w:abstractNumId w:val="26"/>
  </w:num>
  <w:num w:numId="48">
    <w:abstractNumId w:val="61"/>
  </w:num>
  <w:num w:numId="49">
    <w:abstractNumId w:val="45"/>
  </w:num>
  <w:num w:numId="50">
    <w:abstractNumId w:val="77"/>
  </w:num>
  <w:num w:numId="51">
    <w:abstractNumId w:val="19"/>
  </w:num>
  <w:num w:numId="52">
    <w:abstractNumId w:val="57"/>
  </w:num>
  <w:num w:numId="53">
    <w:abstractNumId w:val="50"/>
  </w:num>
  <w:num w:numId="54">
    <w:abstractNumId w:val="67"/>
  </w:num>
  <w:num w:numId="55">
    <w:abstractNumId w:val="82"/>
  </w:num>
  <w:num w:numId="56">
    <w:abstractNumId w:val="18"/>
  </w:num>
  <w:num w:numId="57">
    <w:abstractNumId w:val="40"/>
  </w:num>
  <w:num w:numId="58">
    <w:abstractNumId w:val="79"/>
  </w:num>
  <w:num w:numId="59">
    <w:abstractNumId w:val="63"/>
  </w:num>
  <w:num w:numId="60">
    <w:abstractNumId w:val="16"/>
  </w:num>
  <w:num w:numId="61">
    <w:abstractNumId w:val="8"/>
  </w:num>
  <w:num w:numId="62">
    <w:abstractNumId w:val="21"/>
  </w:num>
  <w:num w:numId="63">
    <w:abstractNumId w:val="56"/>
  </w:num>
  <w:num w:numId="64">
    <w:abstractNumId w:val="38"/>
  </w:num>
  <w:num w:numId="65">
    <w:abstractNumId w:val="24"/>
  </w:num>
  <w:num w:numId="66">
    <w:abstractNumId w:val="27"/>
  </w:num>
  <w:num w:numId="67">
    <w:abstractNumId w:val="71"/>
  </w:num>
  <w:num w:numId="68">
    <w:abstractNumId w:val="20"/>
  </w:num>
  <w:num w:numId="69">
    <w:abstractNumId w:val="59"/>
  </w:num>
  <w:num w:numId="70">
    <w:abstractNumId w:val="23"/>
  </w:num>
  <w:num w:numId="71">
    <w:abstractNumId w:val="6"/>
  </w:num>
  <w:num w:numId="72">
    <w:abstractNumId w:val="28"/>
  </w:num>
  <w:num w:numId="73">
    <w:abstractNumId w:val="41"/>
  </w:num>
  <w:num w:numId="74">
    <w:abstractNumId w:val="60"/>
  </w:num>
  <w:num w:numId="75">
    <w:abstractNumId w:val="76"/>
  </w:num>
  <w:num w:numId="76">
    <w:abstractNumId w:val="11"/>
  </w:num>
  <w:num w:numId="77">
    <w:abstractNumId w:val="2"/>
  </w:num>
  <w:num w:numId="78">
    <w:abstractNumId w:val="0"/>
  </w:num>
  <w:num w:numId="79">
    <w:abstractNumId w:val="3"/>
  </w:num>
  <w:num w:numId="80">
    <w:abstractNumId w:val="47"/>
  </w:num>
  <w:num w:numId="81">
    <w:abstractNumId w:val="5"/>
  </w:num>
  <w:num w:numId="82">
    <w:abstractNumId w:val="4"/>
  </w:num>
  <w:num w:numId="83">
    <w:abstractNumId w:val="1"/>
  </w:num>
  <w:num w:numId="84">
    <w:abstractNumId w:val="64"/>
  </w:num>
  <w:numIdMacAtCleanup w:val="7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9B4"/>
    <w:rsid w:val="00003F3B"/>
    <w:rsid w:val="00007734"/>
    <w:rsid w:val="00024869"/>
    <w:rsid w:val="00035191"/>
    <w:rsid w:val="0005178D"/>
    <w:rsid w:val="00053EB5"/>
    <w:rsid w:val="000542F5"/>
    <w:rsid w:val="00067A69"/>
    <w:rsid w:val="00084DD5"/>
    <w:rsid w:val="000937D0"/>
    <w:rsid w:val="000976B7"/>
    <w:rsid w:val="000B28C9"/>
    <w:rsid w:val="000F0802"/>
    <w:rsid w:val="00111D68"/>
    <w:rsid w:val="0011490F"/>
    <w:rsid w:val="00115C80"/>
    <w:rsid w:val="00131DF2"/>
    <w:rsid w:val="0016086D"/>
    <w:rsid w:val="00174C1B"/>
    <w:rsid w:val="001A16C5"/>
    <w:rsid w:val="001A7408"/>
    <w:rsid w:val="001B3D60"/>
    <w:rsid w:val="001C402E"/>
    <w:rsid w:val="001C731C"/>
    <w:rsid w:val="001D2D55"/>
    <w:rsid w:val="001D3E1D"/>
    <w:rsid w:val="001E6CE6"/>
    <w:rsid w:val="001E7713"/>
    <w:rsid w:val="002619BE"/>
    <w:rsid w:val="002821A2"/>
    <w:rsid w:val="0028670D"/>
    <w:rsid w:val="0029671B"/>
    <w:rsid w:val="00296CC5"/>
    <w:rsid w:val="002A7089"/>
    <w:rsid w:val="002B3FF2"/>
    <w:rsid w:val="002B4EBE"/>
    <w:rsid w:val="002E2ECC"/>
    <w:rsid w:val="002E6100"/>
    <w:rsid w:val="00303771"/>
    <w:rsid w:val="003451F2"/>
    <w:rsid w:val="0036141A"/>
    <w:rsid w:val="003649F0"/>
    <w:rsid w:val="00382F97"/>
    <w:rsid w:val="003A3A44"/>
    <w:rsid w:val="003F2947"/>
    <w:rsid w:val="00407BAF"/>
    <w:rsid w:val="00412155"/>
    <w:rsid w:val="00427378"/>
    <w:rsid w:val="00450E9E"/>
    <w:rsid w:val="00457F9E"/>
    <w:rsid w:val="00463098"/>
    <w:rsid w:val="004675DD"/>
    <w:rsid w:val="004D130F"/>
    <w:rsid w:val="004E5992"/>
    <w:rsid w:val="004E7324"/>
    <w:rsid w:val="005251B5"/>
    <w:rsid w:val="005411F6"/>
    <w:rsid w:val="005423B0"/>
    <w:rsid w:val="00547651"/>
    <w:rsid w:val="00550271"/>
    <w:rsid w:val="005634CB"/>
    <w:rsid w:val="00571787"/>
    <w:rsid w:val="00572ADB"/>
    <w:rsid w:val="0058275B"/>
    <w:rsid w:val="0058638B"/>
    <w:rsid w:val="00593259"/>
    <w:rsid w:val="00595072"/>
    <w:rsid w:val="005B2C13"/>
    <w:rsid w:val="005B7089"/>
    <w:rsid w:val="005C1842"/>
    <w:rsid w:val="005F670A"/>
    <w:rsid w:val="00602A61"/>
    <w:rsid w:val="00604FE0"/>
    <w:rsid w:val="006078A8"/>
    <w:rsid w:val="006122C8"/>
    <w:rsid w:val="0062242B"/>
    <w:rsid w:val="00622919"/>
    <w:rsid w:val="00625873"/>
    <w:rsid w:val="0064499A"/>
    <w:rsid w:val="00655E3D"/>
    <w:rsid w:val="006B1A1F"/>
    <w:rsid w:val="006C015E"/>
    <w:rsid w:val="006E31B5"/>
    <w:rsid w:val="007033CB"/>
    <w:rsid w:val="0071627D"/>
    <w:rsid w:val="007577CC"/>
    <w:rsid w:val="007D57F4"/>
    <w:rsid w:val="007E02F3"/>
    <w:rsid w:val="007E6B6E"/>
    <w:rsid w:val="0080371D"/>
    <w:rsid w:val="00804313"/>
    <w:rsid w:val="0083220F"/>
    <w:rsid w:val="00840BB7"/>
    <w:rsid w:val="00842B4D"/>
    <w:rsid w:val="008510D3"/>
    <w:rsid w:val="00856B85"/>
    <w:rsid w:val="00876EC9"/>
    <w:rsid w:val="008922C4"/>
    <w:rsid w:val="008A5217"/>
    <w:rsid w:val="008B54B8"/>
    <w:rsid w:val="008C38AB"/>
    <w:rsid w:val="008C6171"/>
    <w:rsid w:val="008E539B"/>
    <w:rsid w:val="0094036A"/>
    <w:rsid w:val="00941663"/>
    <w:rsid w:val="00972488"/>
    <w:rsid w:val="00976819"/>
    <w:rsid w:val="00985A4B"/>
    <w:rsid w:val="0099064B"/>
    <w:rsid w:val="0099169B"/>
    <w:rsid w:val="009A6039"/>
    <w:rsid w:val="009E3577"/>
    <w:rsid w:val="00A07E82"/>
    <w:rsid w:val="00A1046D"/>
    <w:rsid w:val="00A167AA"/>
    <w:rsid w:val="00A431A4"/>
    <w:rsid w:val="00A43F26"/>
    <w:rsid w:val="00A90860"/>
    <w:rsid w:val="00A977CE"/>
    <w:rsid w:val="00AA4EBA"/>
    <w:rsid w:val="00AB5C94"/>
    <w:rsid w:val="00AD415D"/>
    <w:rsid w:val="00AD7923"/>
    <w:rsid w:val="00AE3A5B"/>
    <w:rsid w:val="00AE5AEB"/>
    <w:rsid w:val="00B03485"/>
    <w:rsid w:val="00B072FA"/>
    <w:rsid w:val="00B104B5"/>
    <w:rsid w:val="00B20EE6"/>
    <w:rsid w:val="00B47859"/>
    <w:rsid w:val="00B500B0"/>
    <w:rsid w:val="00B6479E"/>
    <w:rsid w:val="00B76C3F"/>
    <w:rsid w:val="00B8110C"/>
    <w:rsid w:val="00B87DE9"/>
    <w:rsid w:val="00BA6872"/>
    <w:rsid w:val="00BB5A60"/>
    <w:rsid w:val="00BD4C98"/>
    <w:rsid w:val="00BF20BD"/>
    <w:rsid w:val="00C06A28"/>
    <w:rsid w:val="00C0732D"/>
    <w:rsid w:val="00C1072D"/>
    <w:rsid w:val="00C2472D"/>
    <w:rsid w:val="00C2491D"/>
    <w:rsid w:val="00C55B16"/>
    <w:rsid w:val="00C57BFB"/>
    <w:rsid w:val="00C57F2C"/>
    <w:rsid w:val="00C643BA"/>
    <w:rsid w:val="00C824A3"/>
    <w:rsid w:val="00C84423"/>
    <w:rsid w:val="00CA0FC2"/>
    <w:rsid w:val="00CA1B6E"/>
    <w:rsid w:val="00CB184C"/>
    <w:rsid w:val="00CC485E"/>
    <w:rsid w:val="00CC49B4"/>
    <w:rsid w:val="00CD4694"/>
    <w:rsid w:val="00CD4D28"/>
    <w:rsid w:val="00CD4E7C"/>
    <w:rsid w:val="00CF67BB"/>
    <w:rsid w:val="00D25C97"/>
    <w:rsid w:val="00D465A4"/>
    <w:rsid w:val="00D51F77"/>
    <w:rsid w:val="00D63D4D"/>
    <w:rsid w:val="00D97EFC"/>
    <w:rsid w:val="00DC0610"/>
    <w:rsid w:val="00DD1A52"/>
    <w:rsid w:val="00E015B3"/>
    <w:rsid w:val="00E22812"/>
    <w:rsid w:val="00E3794A"/>
    <w:rsid w:val="00E557F6"/>
    <w:rsid w:val="00E63E73"/>
    <w:rsid w:val="00E74FF1"/>
    <w:rsid w:val="00E84764"/>
    <w:rsid w:val="00E959E0"/>
    <w:rsid w:val="00F22B76"/>
    <w:rsid w:val="00F247D0"/>
    <w:rsid w:val="00F2588E"/>
    <w:rsid w:val="00F40BC9"/>
    <w:rsid w:val="00F466B6"/>
    <w:rsid w:val="00F47272"/>
    <w:rsid w:val="00F703AA"/>
    <w:rsid w:val="00F72ABD"/>
    <w:rsid w:val="00FA7EBD"/>
    <w:rsid w:val="00FC2347"/>
    <w:rsid w:val="00FE6E0D"/>
    <w:rsid w:val="00FF5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6F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CC49B4"/>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9B4"/>
    <w:rPr>
      <w:rFonts w:asciiTheme="majorHAnsi" w:eastAsiaTheme="majorEastAsia" w:hAnsiTheme="majorHAnsi" w:cstheme="majorBidi"/>
      <w:color w:val="365F91" w:themeColor="accent1" w:themeShade="BF"/>
      <w:sz w:val="32"/>
      <w:szCs w:val="32"/>
    </w:rPr>
  </w:style>
  <w:style w:type="numbering" w:customStyle="1" w:styleId="NoList1">
    <w:name w:val="No List1"/>
    <w:next w:val="NoList"/>
    <w:uiPriority w:val="99"/>
    <w:semiHidden/>
    <w:unhideWhenUsed/>
    <w:rsid w:val="00CC49B4"/>
  </w:style>
  <w:style w:type="character" w:styleId="Hyperlink">
    <w:name w:val="Hyperlink"/>
    <w:basedOn w:val="DefaultParagraphFont"/>
    <w:uiPriority w:val="99"/>
    <w:unhideWhenUsed/>
    <w:rsid w:val="00CC49B4"/>
    <w:rPr>
      <w:color w:val="0000FF" w:themeColor="hyperlink"/>
      <w:u w:val="single"/>
    </w:rPr>
  </w:style>
  <w:style w:type="paragraph" w:styleId="TOC1">
    <w:name w:val="toc 1"/>
    <w:basedOn w:val="Normal"/>
    <w:next w:val="Normal"/>
    <w:autoRedefine/>
    <w:uiPriority w:val="39"/>
    <w:unhideWhenUsed/>
    <w:rsid w:val="00CC49B4"/>
    <w:pPr>
      <w:tabs>
        <w:tab w:val="right" w:leader="dot" w:pos="8261"/>
      </w:tabs>
      <w:spacing w:after="0" w:line="240" w:lineRule="auto"/>
      <w:jc w:val="center"/>
    </w:pPr>
    <w:rPr>
      <w:rFonts w:ascii="Times New Roman" w:hAnsi="Times New Roman" w:cs="Times New Roman"/>
      <w:noProof/>
      <w:color w:val="000000" w:themeColor="text1"/>
      <w:sz w:val="28"/>
      <w:szCs w:val="24"/>
      <w:lang w:val="en-ID"/>
    </w:rPr>
  </w:style>
  <w:style w:type="paragraph" w:styleId="TOC2">
    <w:name w:val="toc 2"/>
    <w:basedOn w:val="Normal"/>
    <w:next w:val="Normal"/>
    <w:autoRedefine/>
    <w:uiPriority w:val="39"/>
    <w:semiHidden/>
    <w:unhideWhenUsed/>
    <w:rsid w:val="00CC49B4"/>
    <w:pPr>
      <w:tabs>
        <w:tab w:val="left" w:pos="660"/>
        <w:tab w:val="right" w:leader="dot" w:pos="8261"/>
      </w:tabs>
      <w:spacing w:after="0" w:line="240" w:lineRule="auto"/>
      <w:ind w:left="220"/>
    </w:pPr>
  </w:style>
  <w:style w:type="paragraph" w:styleId="TOC3">
    <w:name w:val="toc 3"/>
    <w:basedOn w:val="Normal"/>
    <w:next w:val="Normal"/>
    <w:autoRedefine/>
    <w:uiPriority w:val="39"/>
    <w:semiHidden/>
    <w:unhideWhenUsed/>
    <w:rsid w:val="00CC49B4"/>
    <w:pPr>
      <w:spacing w:after="100" w:line="256" w:lineRule="auto"/>
      <w:ind w:left="440"/>
    </w:pPr>
  </w:style>
  <w:style w:type="character" w:customStyle="1" w:styleId="ListParagraphChar">
    <w:name w:val="List Paragraph Char"/>
    <w:basedOn w:val="DefaultParagraphFont"/>
    <w:link w:val="ListParagraph"/>
    <w:uiPriority w:val="34"/>
    <w:locked/>
    <w:rsid w:val="00CC49B4"/>
  </w:style>
  <w:style w:type="paragraph" w:styleId="ListParagraph">
    <w:name w:val="List Paragraph"/>
    <w:basedOn w:val="Normal"/>
    <w:link w:val="ListParagraphChar"/>
    <w:uiPriority w:val="1"/>
    <w:qFormat/>
    <w:rsid w:val="00CC49B4"/>
    <w:pPr>
      <w:spacing w:after="160" w:line="256" w:lineRule="auto"/>
      <w:ind w:left="720"/>
      <w:contextualSpacing/>
    </w:pPr>
  </w:style>
  <w:style w:type="paragraph" w:styleId="TOCHeading">
    <w:name w:val="TOC Heading"/>
    <w:basedOn w:val="Heading1"/>
    <w:next w:val="Normal"/>
    <w:uiPriority w:val="39"/>
    <w:semiHidden/>
    <w:unhideWhenUsed/>
    <w:qFormat/>
    <w:rsid w:val="00CC49B4"/>
    <w:pPr>
      <w:spacing w:line="256" w:lineRule="auto"/>
      <w:outlineLvl w:val="9"/>
    </w:pPr>
  </w:style>
  <w:style w:type="table" w:styleId="TableGrid">
    <w:name w:val="Table Grid"/>
    <w:basedOn w:val="TableNormal"/>
    <w:uiPriority w:val="59"/>
    <w:rsid w:val="00CC4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CC49B4"/>
    <w:rPr>
      <w:sz w:val="16"/>
      <w:szCs w:val="16"/>
    </w:rPr>
  </w:style>
  <w:style w:type="paragraph" w:styleId="Header">
    <w:name w:val="header"/>
    <w:basedOn w:val="Normal"/>
    <w:link w:val="HeaderChar"/>
    <w:uiPriority w:val="99"/>
    <w:unhideWhenUsed/>
    <w:rsid w:val="00CC49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49B4"/>
  </w:style>
  <w:style w:type="paragraph" w:styleId="Footer">
    <w:name w:val="footer"/>
    <w:basedOn w:val="Normal"/>
    <w:link w:val="FooterChar"/>
    <w:uiPriority w:val="99"/>
    <w:unhideWhenUsed/>
    <w:rsid w:val="00CC4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49B4"/>
  </w:style>
  <w:style w:type="paragraph" w:styleId="Bibliography">
    <w:name w:val="Bibliography"/>
    <w:basedOn w:val="Normal"/>
    <w:next w:val="Normal"/>
    <w:uiPriority w:val="37"/>
    <w:unhideWhenUsed/>
    <w:rsid w:val="00CC49B4"/>
    <w:pPr>
      <w:spacing w:after="160" w:line="259" w:lineRule="auto"/>
    </w:pPr>
  </w:style>
  <w:style w:type="paragraph" w:styleId="BalloonText">
    <w:name w:val="Balloon Text"/>
    <w:basedOn w:val="Normal"/>
    <w:link w:val="BalloonTextChar"/>
    <w:uiPriority w:val="99"/>
    <w:semiHidden/>
    <w:unhideWhenUsed/>
    <w:rsid w:val="00CC4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9B4"/>
    <w:rPr>
      <w:rFonts w:ascii="Tahoma" w:hAnsi="Tahoma" w:cs="Tahoma"/>
      <w:sz w:val="16"/>
      <w:szCs w:val="16"/>
    </w:rPr>
  </w:style>
  <w:style w:type="table" w:customStyle="1" w:styleId="TableGrid1">
    <w:name w:val="Table Grid1"/>
    <w:basedOn w:val="TableNormal"/>
    <w:next w:val="TableGrid"/>
    <w:uiPriority w:val="59"/>
    <w:rsid w:val="00CC4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CC49B4"/>
    <w:pPr>
      <w:spacing w:after="160" w:line="240" w:lineRule="auto"/>
    </w:pPr>
    <w:rPr>
      <w:sz w:val="20"/>
      <w:szCs w:val="20"/>
    </w:rPr>
  </w:style>
  <w:style w:type="character" w:customStyle="1" w:styleId="CommentTextChar">
    <w:name w:val="Comment Text Char"/>
    <w:basedOn w:val="DefaultParagraphFont"/>
    <w:link w:val="CommentText"/>
    <w:uiPriority w:val="99"/>
    <w:rsid w:val="00CC49B4"/>
    <w:rPr>
      <w:sz w:val="20"/>
      <w:szCs w:val="20"/>
    </w:rPr>
  </w:style>
  <w:style w:type="table" w:customStyle="1" w:styleId="TableGrid2">
    <w:name w:val="Table Grid2"/>
    <w:basedOn w:val="TableNormal"/>
    <w:next w:val="TableGrid"/>
    <w:uiPriority w:val="59"/>
    <w:rsid w:val="00CC4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4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74FF1"/>
    <w:pPr>
      <w:spacing w:after="200"/>
    </w:pPr>
    <w:rPr>
      <w:b/>
      <w:bCs/>
    </w:rPr>
  </w:style>
  <w:style w:type="character" w:customStyle="1" w:styleId="CommentSubjectChar">
    <w:name w:val="Comment Subject Char"/>
    <w:basedOn w:val="CommentTextChar"/>
    <w:link w:val="CommentSubject"/>
    <w:uiPriority w:val="99"/>
    <w:semiHidden/>
    <w:rsid w:val="00E74FF1"/>
    <w:rPr>
      <w:b/>
      <w:bCs/>
      <w:sz w:val="20"/>
      <w:szCs w:val="20"/>
    </w:rPr>
  </w:style>
  <w:style w:type="table" w:customStyle="1" w:styleId="TableGrid3">
    <w:name w:val="Table Grid3"/>
    <w:basedOn w:val="TableNormal"/>
    <w:next w:val="TableGrid"/>
    <w:uiPriority w:val="59"/>
    <w:rsid w:val="00E95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95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2242B"/>
    <w:pPr>
      <w:widowControl w:val="0"/>
      <w:autoSpaceDE w:val="0"/>
      <w:autoSpaceDN w:val="0"/>
      <w:spacing w:after="0" w:line="240" w:lineRule="auto"/>
    </w:pPr>
    <w:rPr>
      <w:rFonts w:ascii="Times New Roman" w:eastAsia="Times New Roman" w:hAnsi="Times New Roman" w:cs="Times New Roman"/>
      <w:sz w:val="24"/>
      <w:szCs w:val="24"/>
      <w:lang w:val="id" w:eastAsia="id"/>
    </w:rPr>
  </w:style>
  <w:style w:type="character" w:customStyle="1" w:styleId="BodyTextChar">
    <w:name w:val="Body Text Char"/>
    <w:basedOn w:val="DefaultParagraphFont"/>
    <w:link w:val="BodyText"/>
    <w:uiPriority w:val="1"/>
    <w:rsid w:val="0062242B"/>
    <w:rPr>
      <w:rFonts w:ascii="Times New Roman" w:eastAsia="Times New Roman" w:hAnsi="Times New Roman" w:cs="Times New Roman"/>
      <w:sz w:val="24"/>
      <w:szCs w:val="24"/>
      <w:lang w:val="id" w:eastAsia="id"/>
    </w:rPr>
  </w:style>
  <w:style w:type="paragraph" w:customStyle="1" w:styleId="TableParagraph">
    <w:name w:val="Table Paragraph"/>
    <w:basedOn w:val="Normal"/>
    <w:uiPriority w:val="1"/>
    <w:qFormat/>
    <w:rsid w:val="0062242B"/>
    <w:pPr>
      <w:widowControl w:val="0"/>
      <w:autoSpaceDE w:val="0"/>
      <w:autoSpaceDN w:val="0"/>
      <w:spacing w:after="0" w:line="240" w:lineRule="auto"/>
    </w:pPr>
    <w:rPr>
      <w:rFonts w:ascii="Times New Roman" w:eastAsia="Times New Roman" w:hAnsi="Times New Roman" w:cs="Times New Roman"/>
      <w:lang w:val="id" w:eastAsia="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CC49B4"/>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9B4"/>
    <w:rPr>
      <w:rFonts w:asciiTheme="majorHAnsi" w:eastAsiaTheme="majorEastAsia" w:hAnsiTheme="majorHAnsi" w:cstheme="majorBidi"/>
      <w:color w:val="365F91" w:themeColor="accent1" w:themeShade="BF"/>
      <w:sz w:val="32"/>
      <w:szCs w:val="32"/>
    </w:rPr>
  </w:style>
  <w:style w:type="numbering" w:customStyle="1" w:styleId="NoList1">
    <w:name w:val="No List1"/>
    <w:next w:val="NoList"/>
    <w:uiPriority w:val="99"/>
    <w:semiHidden/>
    <w:unhideWhenUsed/>
    <w:rsid w:val="00CC49B4"/>
  </w:style>
  <w:style w:type="character" w:styleId="Hyperlink">
    <w:name w:val="Hyperlink"/>
    <w:basedOn w:val="DefaultParagraphFont"/>
    <w:uiPriority w:val="99"/>
    <w:unhideWhenUsed/>
    <w:rsid w:val="00CC49B4"/>
    <w:rPr>
      <w:color w:val="0000FF" w:themeColor="hyperlink"/>
      <w:u w:val="single"/>
    </w:rPr>
  </w:style>
  <w:style w:type="paragraph" w:styleId="TOC1">
    <w:name w:val="toc 1"/>
    <w:basedOn w:val="Normal"/>
    <w:next w:val="Normal"/>
    <w:autoRedefine/>
    <w:uiPriority w:val="39"/>
    <w:unhideWhenUsed/>
    <w:rsid w:val="00CC49B4"/>
    <w:pPr>
      <w:tabs>
        <w:tab w:val="right" w:leader="dot" w:pos="8261"/>
      </w:tabs>
      <w:spacing w:after="0" w:line="240" w:lineRule="auto"/>
      <w:jc w:val="center"/>
    </w:pPr>
    <w:rPr>
      <w:rFonts w:ascii="Times New Roman" w:hAnsi="Times New Roman" w:cs="Times New Roman"/>
      <w:noProof/>
      <w:color w:val="000000" w:themeColor="text1"/>
      <w:sz w:val="28"/>
      <w:szCs w:val="24"/>
      <w:lang w:val="en-ID"/>
    </w:rPr>
  </w:style>
  <w:style w:type="paragraph" w:styleId="TOC2">
    <w:name w:val="toc 2"/>
    <w:basedOn w:val="Normal"/>
    <w:next w:val="Normal"/>
    <w:autoRedefine/>
    <w:uiPriority w:val="39"/>
    <w:semiHidden/>
    <w:unhideWhenUsed/>
    <w:rsid w:val="00CC49B4"/>
    <w:pPr>
      <w:tabs>
        <w:tab w:val="left" w:pos="660"/>
        <w:tab w:val="right" w:leader="dot" w:pos="8261"/>
      </w:tabs>
      <w:spacing w:after="0" w:line="240" w:lineRule="auto"/>
      <w:ind w:left="220"/>
    </w:pPr>
  </w:style>
  <w:style w:type="paragraph" w:styleId="TOC3">
    <w:name w:val="toc 3"/>
    <w:basedOn w:val="Normal"/>
    <w:next w:val="Normal"/>
    <w:autoRedefine/>
    <w:uiPriority w:val="39"/>
    <w:semiHidden/>
    <w:unhideWhenUsed/>
    <w:rsid w:val="00CC49B4"/>
    <w:pPr>
      <w:spacing w:after="100" w:line="256" w:lineRule="auto"/>
      <w:ind w:left="440"/>
    </w:pPr>
  </w:style>
  <w:style w:type="character" w:customStyle="1" w:styleId="ListParagraphChar">
    <w:name w:val="List Paragraph Char"/>
    <w:basedOn w:val="DefaultParagraphFont"/>
    <w:link w:val="ListParagraph"/>
    <w:uiPriority w:val="34"/>
    <w:locked/>
    <w:rsid w:val="00CC49B4"/>
  </w:style>
  <w:style w:type="paragraph" w:styleId="ListParagraph">
    <w:name w:val="List Paragraph"/>
    <w:basedOn w:val="Normal"/>
    <w:link w:val="ListParagraphChar"/>
    <w:uiPriority w:val="1"/>
    <w:qFormat/>
    <w:rsid w:val="00CC49B4"/>
    <w:pPr>
      <w:spacing w:after="160" w:line="256" w:lineRule="auto"/>
      <w:ind w:left="720"/>
      <w:contextualSpacing/>
    </w:pPr>
  </w:style>
  <w:style w:type="paragraph" w:styleId="TOCHeading">
    <w:name w:val="TOC Heading"/>
    <w:basedOn w:val="Heading1"/>
    <w:next w:val="Normal"/>
    <w:uiPriority w:val="39"/>
    <w:semiHidden/>
    <w:unhideWhenUsed/>
    <w:qFormat/>
    <w:rsid w:val="00CC49B4"/>
    <w:pPr>
      <w:spacing w:line="256" w:lineRule="auto"/>
      <w:outlineLvl w:val="9"/>
    </w:pPr>
  </w:style>
  <w:style w:type="table" w:styleId="TableGrid">
    <w:name w:val="Table Grid"/>
    <w:basedOn w:val="TableNormal"/>
    <w:uiPriority w:val="59"/>
    <w:rsid w:val="00CC4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CC49B4"/>
    <w:rPr>
      <w:sz w:val="16"/>
      <w:szCs w:val="16"/>
    </w:rPr>
  </w:style>
  <w:style w:type="paragraph" w:styleId="Header">
    <w:name w:val="header"/>
    <w:basedOn w:val="Normal"/>
    <w:link w:val="HeaderChar"/>
    <w:uiPriority w:val="99"/>
    <w:unhideWhenUsed/>
    <w:rsid w:val="00CC49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49B4"/>
  </w:style>
  <w:style w:type="paragraph" w:styleId="Footer">
    <w:name w:val="footer"/>
    <w:basedOn w:val="Normal"/>
    <w:link w:val="FooterChar"/>
    <w:uiPriority w:val="99"/>
    <w:unhideWhenUsed/>
    <w:rsid w:val="00CC4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49B4"/>
  </w:style>
  <w:style w:type="paragraph" w:styleId="Bibliography">
    <w:name w:val="Bibliography"/>
    <w:basedOn w:val="Normal"/>
    <w:next w:val="Normal"/>
    <w:uiPriority w:val="37"/>
    <w:unhideWhenUsed/>
    <w:rsid w:val="00CC49B4"/>
    <w:pPr>
      <w:spacing w:after="160" w:line="259" w:lineRule="auto"/>
    </w:pPr>
  </w:style>
  <w:style w:type="paragraph" w:styleId="BalloonText">
    <w:name w:val="Balloon Text"/>
    <w:basedOn w:val="Normal"/>
    <w:link w:val="BalloonTextChar"/>
    <w:uiPriority w:val="99"/>
    <w:semiHidden/>
    <w:unhideWhenUsed/>
    <w:rsid w:val="00CC4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9B4"/>
    <w:rPr>
      <w:rFonts w:ascii="Tahoma" w:hAnsi="Tahoma" w:cs="Tahoma"/>
      <w:sz w:val="16"/>
      <w:szCs w:val="16"/>
    </w:rPr>
  </w:style>
  <w:style w:type="table" w:customStyle="1" w:styleId="TableGrid1">
    <w:name w:val="Table Grid1"/>
    <w:basedOn w:val="TableNormal"/>
    <w:next w:val="TableGrid"/>
    <w:uiPriority w:val="59"/>
    <w:rsid w:val="00CC4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CC49B4"/>
    <w:pPr>
      <w:spacing w:after="160" w:line="240" w:lineRule="auto"/>
    </w:pPr>
    <w:rPr>
      <w:sz w:val="20"/>
      <w:szCs w:val="20"/>
    </w:rPr>
  </w:style>
  <w:style w:type="character" w:customStyle="1" w:styleId="CommentTextChar">
    <w:name w:val="Comment Text Char"/>
    <w:basedOn w:val="DefaultParagraphFont"/>
    <w:link w:val="CommentText"/>
    <w:uiPriority w:val="99"/>
    <w:rsid w:val="00CC49B4"/>
    <w:rPr>
      <w:sz w:val="20"/>
      <w:szCs w:val="20"/>
    </w:rPr>
  </w:style>
  <w:style w:type="table" w:customStyle="1" w:styleId="TableGrid2">
    <w:name w:val="Table Grid2"/>
    <w:basedOn w:val="TableNormal"/>
    <w:next w:val="TableGrid"/>
    <w:uiPriority w:val="59"/>
    <w:rsid w:val="00CC4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4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74FF1"/>
    <w:pPr>
      <w:spacing w:after="200"/>
    </w:pPr>
    <w:rPr>
      <w:b/>
      <w:bCs/>
    </w:rPr>
  </w:style>
  <w:style w:type="character" w:customStyle="1" w:styleId="CommentSubjectChar">
    <w:name w:val="Comment Subject Char"/>
    <w:basedOn w:val="CommentTextChar"/>
    <w:link w:val="CommentSubject"/>
    <w:uiPriority w:val="99"/>
    <w:semiHidden/>
    <w:rsid w:val="00E74FF1"/>
    <w:rPr>
      <w:b/>
      <w:bCs/>
      <w:sz w:val="20"/>
      <w:szCs w:val="20"/>
    </w:rPr>
  </w:style>
  <w:style w:type="table" w:customStyle="1" w:styleId="TableGrid3">
    <w:name w:val="Table Grid3"/>
    <w:basedOn w:val="TableNormal"/>
    <w:next w:val="TableGrid"/>
    <w:uiPriority w:val="59"/>
    <w:rsid w:val="00E95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95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2242B"/>
    <w:pPr>
      <w:widowControl w:val="0"/>
      <w:autoSpaceDE w:val="0"/>
      <w:autoSpaceDN w:val="0"/>
      <w:spacing w:after="0" w:line="240" w:lineRule="auto"/>
    </w:pPr>
    <w:rPr>
      <w:rFonts w:ascii="Times New Roman" w:eastAsia="Times New Roman" w:hAnsi="Times New Roman" w:cs="Times New Roman"/>
      <w:sz w:val="24"/>
      <w:szCs w:val="24"/>
      <w:lang w:val="id" w:eastAsia="id"/>
    </w:rPr>
  </w:style>
  <w:style w:type="character" w:customStyle="1" w:styleId="BodyTextChar">
    <w:name w:val="Body Text Char"/>
    <w:basedOn w:val="DefaultParagraphFont"/>
    <w:link w:val="BodyText"/>
    <w:uiPriority w:val="1"/>
    <w:rsid w:val="0062242B"/>
    <w:rPr>
      <w:rFonts w:ascii="Times New Roman" w:eastAsia="Times New Roman" w:hAnsi="Times New Roman" w:cs="Times New Roman"/>
      <w:sz w:val="24"/>
      <w:szCs w:val="24"/>
      <w:lang w:val="id" w:eastAsia="id"/>
    </w:rPr>
  </w:style>
  <w:style w:type="paragraph" w:customStyle="1" w:styleId="TableParagraph">
    <w:name w:val="Table Paragraph"/>
    <w:basedOn w:val="Normal"/>
    <w:uiPriority w:val="1"/>
    <w:qFormat/>
    <w:rsid w:val="0062242B"/>
    <w:pPr>
      <w:widowControl w:val="0"/>
      <w:autoSpaceDE w:val="0"/>
      <w:autoSpaceDN w:val="0"/>
      <w:spacing w:after="0" w:line="240" w:lineRule="auto"/>
    </w:pPr>
    <w:rPr>
      <w:rFonts w:ascii="Times New Roman" w:eastAsia="Times New Roman" w:hAnsi="Times New Roman" w:cs="Times New Roman"/>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552508">
      <w:bodyDiv w:val="1"/>
      <w:marLeft w:val="0"/>
      <w:marRight w:val="0"/>
      <w:marTop w:val="0"/>
      <w:marBottom w:val="0"/>
      <w:divBdr>
        <w:top w:val="none" w:sz="0" w:space="0" w:color="auto"/>
        <w:left w:val="none" w:sz="0" w:space="0" w:color="auto"/>
        <w:bottom w:val="none" w:sz="0" w:space="0" w:color="auto"/>
        <w:right w:val="none" w:sz="0" w:space="0" w:color="auto"/>
      </w:divBdr>
    </w:div>
    <w:div w:id="212364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yperlink" Target="https://jurnal.unimus.ac.id/index.php/psn12012010/article/view/2280/2261" TargetMode="External"/><Relationship Id="rId21" Type="http://schemas.openxmlformats.org/officeDocument/2006/relationships/footer" Target="footer5.xml"/><Relationship Id="rId34" Type="http://schemas.openxmlformats.org/officeDocument/2006/relationships/hyperlink" Target="http://repository.poltekkes-denpasar.ac.id/2246/" TargetMode="External"/><Relationship Id="rId42" Type="http://schemas.openxmlformats.org/officeDocument/2006/relationships/hyperlink" Target="http://repository.stikes-ppni.ac.id:8080/xmlui/bitstream/handle/123456789/759/MANUSKRIB%20LUH.pdf?sequence=1&amp;isAllowed=y" TargetMode="External"/><Relationship Id="rId47" Type="http://schemas.openxmlformats.org/officeDocument/2006/relationships/hyperlink" Target="http://eprints.ums.ac.id/44556/" TargetMode="External"/><Relationship Id="rId50" Type="http://schemas.openxmlformats.org/officeDocument/2006/relationships/hyperlink" Target="https://jurnal.unej.ac.id/index.php/NLJ/article/view/9701" TargetMode="External"/><Relationship Id="rId55" Type="http://schemas.openxmlformats.org/officeDocument/2006/relationships/image" Target="media/image5.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jurnal.fk.unand.ac.id/index.php/jka/article/view/778/634" TargetMode="Externa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yperlink" Target="http://jurnal.uinsu.ac.id/index.php/kesmas/article/view/968" TargetMode="External"/><Relationship Id="rId37" Type="http://schemas.openxmlformats.org/officeDocument/2006/relationships/hyperlink" Target="http://eprints.ums.ac.id/22368/" TargetMode="External"/><Relationship Id="rId40" Type="http://schemas.openxmlformats.org/officeDocument/2006/relationships/hyperlink" Target="https://digilib.uns.ac.id/dokumen/detail/29294/Hubungan-Dukungan-Sosial-dengan-Derajat-Depresi-Pasien-Penyakit-Ginjal-Kronis-yang-Menjalani-Hemodialisis-di-RSUD-Dr-Moewardi" TargetMode="External"/><Relationship Id="rId45" Type="http://schemas.openxmlformats.org/officeDocument/2006/relationships/hyperlink" Target="https://scholar.google.co.id/scholar?hl=id&amp;as_sdt=0%2C5&amp;q=.+Pola+Makan+pasien+Hipertensi+Dengan+Gagal+Ginjal+Kronik+Rawat+Inap+Di+Rsup+Prof.Dr.R.D.Kandou+Manado.+&amp;btnG=" TargetMode="External"/><Relationship Id="rId53" Type="http://schemas.openxmlformats.org/officeDocument/2006/relationships/image" Target="media/image4.jpeg"/><Relationship Id="rId58" Type="http://schemas.openxmlformats.org/officeDocument/2006/relationships/image" Target="media/image7.png"/><Relationship Id="rId5" Type="http://schemas.openxmlformats.org/officeDocument/2006/relationships/settings" Target="settings.xml"/><Relationship Id="rId61" Type="http://schemas.openxmlformats.org/officeDocument/2006/relationships/header" Target="header12.xm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yperlink" Target="http://eprints.ums.ac.id/72706/4/NASKAH%20PUBLIKASI.pdf" TargetMode="External"/><Relationship Id="rId35" Type="http://schemas.openxmlformats.org/officeDocument/2006/relationships/hyperlink" Target="https://journals.plos.org/plosone/article?id=10.1371/journal.pone.0159335" TargetMode="External"/><Relationship Id="rId43" Type="http://schemas.openxmlformats.org/officeDocument/2006/relationships/hyperlink" Target="https://osf.io/preprints/inarxiv/pz42x/" TargetMode="External"/><Relationship Id="rId48" Type="http://schemas.openxmlformats.org/officeDocument/2006/relationships/hyperlink" Target="https://core.ac.uk/reader/233107176" TargetMode="External"/><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7.xml"/><Relationship Id="rId33" Type="http://schemas.openxmlformats.org/officeDocument/2006/relationships/hyperlink" Target="http://repository.poltekkes-denpasar.ac.id/2246/" TargetMode="External"/><Relationship Id="rId38" Type="http://schemas.openxmlformats.org/officeDocument/2006/relationships/hyperlink" Target="http://www.ijpmbs.com/uploadfile/2015/0427/20150427055327735.pdf" TargetMode="External"/><Relationship Id="rId46" Type="http://schemas.openxmlformats.org/officeDocument/2006/relationships/hyperlink" Target="https://journal.ipm2kpe.or.id/index.php/JKS/article/view/8" TargetMode="External"/><Relationship Id="rId59" Type="http://schemas.openxmlformats.org/officeDocument/2006/relationships/image" Target="media/image8.png"/><Relationship Id="rId20" Type="http://schemas.openxmlformats.org/officeDocument/2006/relationships/header" Target="header5.xml"/><Relationship Id="rId41" Type="http://schemas.openxmlformats.org/officeDocument/2006/relationships/hyperlink" Target="http://www.ojs.iik.ac.id/index.php/wiyata/article/view/87" TargetMode="External"/><Relationship Id="rId54" Type="http://schemas.openxmlformats.org/officeDocument/2006/relationships/header" Target="header1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yperlink" Target="https://www.sciencedirect.com/science/article/abs/pii/S0272638613000164" TargetMode="External"/><Relationship Id="rId49" Type="http://schemas.openxmlformats.org/officeDocument/2006/relationships/hyperlink" Target="https://dev.jurnal.ugm.ac.id/majalahfarmaseutik/article/view/24120" TargetMode="External"/><Relationship Id="rId57" Type="http://schemas.openxmlformats.org/officeDocument/2006/relationships/image" Target="media/image6.png"/><Relationship Id="rId10" Type="http://schemas.openxmlformats.org/officeDocument/2006/relationships/header" Target="header1.xml"/><Relationship Id="rId31" Type="http://schemas.openxmlformats.org/officeDocument/2006/relationships/hyperlink" Target="https://jurnal.unej.ac.id/index.php/JPK/article/view/5387" TargetMode="External"/><Relationship Id="rId44" Type="http://schemas.openxmlformats.org/officeDocument/2006/relationships/hyperlink" Target="http://juke.kedokteran.unila.ac.id/index.php/majority/article/view/1404" TargetMode="External"/><Relationship Id="rId52" Type="http://schemas.openxmlformats.org/officeDocument/2006/relationships/footer" Target="footer9.xml"/><Relationship Id="rId60" Type="http://schemas.openxmlformats.org/officeDocument/2006/relationships/image" Target="media/image9.png"/><Relationship Id="rId65"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50C35-72A7-49F0-9BAC-747987B1A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21314</Words>
  <Characters>121496</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2020-07-19T01:39:00Z</dcterms:created>
  <dcterms:modified xsi:type="dcterms:W3CDTF">2020-07-19T01:39:00Z</dcterms:modified>
</cp:coreProperties>
</file>