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072F7" w14:textId="77777777" w:rsidR="00DC464D" w:rsidRDefault="00DC464D" w:rsidP="000C7F4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KARYA TULIS ILMIAH</w:t>
      </w:r>
    </w:p>
    <w:p w14:paraId="6AA7234D" w14:textId="3124ADE0" w:rsidR="003426C7" w:rsidRPr="00635122" w:rsidRDefault="00DC464D" w:rsidP="000C7F4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STUDI DOKUMENTASI</w:t>
      </w:r>
      <w:r w:rsidR="002C6951">
        <w:rPr>
          <w:rFonts w:ascii="Times New Roman" w:hAnsi="Times New Roman" w:cs="Times New Roman"/>
          <w:b/>
          <w:sz w:val="28"/>
          <w:szCs w:val="28"/>
        </w:rPr>
        <w:t xml:space="preserve"> ASUHAN KEPERAWATAN</w:t>
      </w:r>
      <w:r w:rsidR="003224FD">
        <w:rPr>
          <w:rFonts w:ascii="Times New Roman" w:hAnsi="Times New Roman" w:cs="Times New Roman"/>
          <w:b/>
          <w:sz w:val="28"/>
          <w:szCs w:val="28"/>
        </w:rPr>
        <w:t xml:space="preserve"> </w:t>
      </w:r>
      <w:r w:rsidR="00513792">
        <w:rPr>
          <w:rFonts w:ascii="Times New Roman" w:hAnsi="Times New Roman" w:cs="Times New Roman"/>
          <w:b/>
          <w:sz w:val="28"/>
          <w:szCs w:val="28"/>
        </w:rPr>
        <w:t xml:space="preserve">ANEMIA </w:t>
      </w:r>
      <w:r w:rsidR="003426C7" w:rsidRPr="00635122">
        <w:rPr>
          <w:rFonts w:ascii="Times New Roman" w:hAnsi="Times New Roman" w:cs="Times New Roman"/>
          <w:b/>
          <w:sz w:val="28"/>
          <w:szCs w:val="28"/>
        </w:rPr>
        <w:t>PADA PASIEN DENGA</w:t>
      </w:r>
      <w:r w:rsidR="0029598E">
        <w:rPr>
          <w:rFonts w:ascii="Times New Roman" w:hAnsi="Times New Roman" w:cs="Times New Roman"/>
          <w:b/>
          <w:sz w:val="28"/>
          <w:szCs w:val="28"/>
        </w:rPr>
        <w:t xml:space="preserve">N KANKER SERVIKS </w:t>
      </w:r>
    </w:p>
    <w:p w14:paraId="29023C4E" w14:textId="77777777" w:rsidR="003426C7" w:rsidRPr="00635122" w:rsidRDefault="003426C7" w:rsidP="00767A2F">
      <w:pPr>
        <w:spacing w:line="480" w:lineRule="auto"/>
        <w:jc w:val="center"/>
        <w:rPr>
          <w:rFonts w:ascii="Times New Roman" w:hAnsi="Times New Roman" w:cs="Times New Roman"/>
          <w:b/>
          <w:sz w:val="28"/>
          <w:szCs w:val="28"/>
        </w:rPr>
      </w:pPr>
    </w:p>
    <w:p w14:paraId="55D0556D" w14:textId="77777777" w:rsidR="003426C7" w:rsidRDefault="001A5585" w:rsidP="00C92127">
      <w:pPr>
        <w:tabs>
          <w:tab w:val="left" w:pos="4560"/>
        </w:tabs>
        <w:spacing w:line="480" w:lineRule="auto"/>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58240" behindDoc="0" locked="0" layoutInCell="1" allowOverlap="1" wp14:anchorId="543E6A63" wp14:editId="798429C9">
            <wp:simplePos x="0" y="0"/>
            <wp:positionH relativeFrom="margin">
              <wp:posOffset>1531620</wp:posOffset>
            </wp:positionH>
            <wp:positionV relativeFrom="paragraph">
              <wp:posOffset>209550</wp:posOffset>
            </wp:positionV>
            <wp:extent cx="1914525" cy="17811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525" cy="1781175"/>
                    </a:xfrm>
                    <a:prstGeom prst="rect">
                      <a:avLst/>
                    </a:prstGeom>
                    <a:noFill/>
                  </pic:spPr>
                </pic:pic>
              </a:graphicData>
            </a:graphic>
            <wp14:sizeRelH relativeFrom="margin">
              <wp14:pctWidth>0</wp14:pctWidth>
            </wp14:sizeRelH>
            <wp14:sizeRelV relativeFrom="margin">
              <wp14:pctHeight>0</wp14:pctHeight>
            </wp14:sizeRelV>
          </wp:anchor>
        </w:drawing>
      </w:r>
      <w:r w:rsidR="00C92127">
        <w:rPr>
          <w:rFonts w:ascii="Times New Roman" w:hAnsi="Times New Roman" w:cs="Times New Roman"/>
          <w:b/>
          <w:sz w:val="24"/>
          <w:szCs w:val="24"/>
        </w:rPr>
        <w:tab/>
      </w:r>
      <w:r w:rsidR="00400A35">
        <w:rPr>
          <w:rFonts w:ascii="Times New Roman" w:hAnsi="Times New Roman" w:cs="Times New Roman"/>
          <w:b/>
          <w:sz w:val="24"/>
          <w:szCs w:val="24"/>
        </w:rPr>
        <w:br w:type="textWrapping" w:clear="all"/>
      </w:r>
    </w:p>
    <w:p w14:paraId="346A0F50" w14:textId="77777777" w:rsidR="003426C7" w:rsidRPr="001C7A74" w:rsidRDefault="003426C7" w:rsidP="002306F0">
      <w:pPr>
        <w:spacing w:line="480" w:lineRule="auto"/>
        <w:rPr>
          <w:rFonts w:ascii="Times New Roman" w:hAnsi="Times New Roman" w:cs="Times New Roman"/>
          <w:b/>
          <w:sz w:val="24"/>
          <w:szCs w:val="24"/>
        </w:rPr>
      </w:pPr>
    </w:p>
    <w:p w14:paraId="63DA4C4C" w14:textId="77777777" w:rsidR="003426C7" w:rsidRPr="001C7A74" w:rsidRDefault="003426C7" w:rsidP="00400A35">
      <w:pPr>
        <w:spacing w:line="240" w:lineRule="auto"/>
        <w:jc w:val="center"/>
        <w:rPr>
          <w:rFonts w:ascii="Times New Roman" w:hAnsi="Times New Roman" w:cs="Times New Roman"/>
          <w:b/>
          <w:sz w:val="24"/>
          <w:szCs w:val="24"/>
        </w:rPr>
      </w:pPr>
      <w:r w:rsidRPr="001C7A74">
        <w:rPr>
          <w:rFonts w:ascii="Times New Roman" w:hAnsi="Times New Roman" w:cs="Times New Roman"/>
          <w:b/>
          <w:sz w:val="24"/>
          <w:szCs w:val="24"/>
        </w:rPr>
        <w:t>Oleh :</w:t>
      </w:r>
    </w:p>
    <w:p w14:paraId="48ADF074" w14:textId="77777777" w:rsidR="003426C7" w:rsidRPr="001C7A74" w:rsidRDefault="003426C7" w:rsidP="00400A35">
      <w:pPr>
        <w:spacing w:line="240" w:lineRule="auto"/>
        <w:jc w:val="center"/>
        <w:rPr>
          <w:rFonts w:ascii="Times New Roman" w:hAnsi="Times New Roman" w:cs="Times New Roman"/>
          <w:b/>
          <w:sz w:val="24"/>
          <w:szCs w:val="24"/>
        </w:rPr>
      </w:pPr>
      <w:r w:rsidRPr="001C7A74">
        <w:rPr>
          <w:rFonts w:ascii="Times New Roman" w:hAnsi="Times New Roman" w:cs="Times New Roman"/>
          <w:b/>
          <w:sz w:val="24"/>
          <w:szCs w:val="24"/>
        </w:rPr>
        <w:t>ERMA AFRIANTI</w:t>
      </w:r>
    </w:p>
    <w:p w14:paraId="53EE5ABF" w14:textId="77777777" w:rsidR="003426C7" w:rsidRDefault="003426C7" w:rsidP="00400A35">
      <w:pPr>
        <w:spacing w:line="240" w:lineRule="auto"/>
        <w:jc w:val="center"/>
        <w:rPr>
          <w:rFonts w:ascii="Times New Roman" w:hAnsi="Times New Roman" w:cs="Times New Roman"/>
          <w:b/>
          <w:sz w:val="24"/>
          <w:szCs w:val="24"/>
        </w:rPr>
      </w:pPr>
      <w:r w:rsidRPr="001C7A74">
        <w:rPr>
          <w:rFonts w:ascii="Times New Roman" w:hAnsi="Times New Roman" w:cs="Times New Roman"/>
          <w:b/>
          <w:sz w:val="24"/>
          <w:szCs w:val="24"/>
        </w:rPr>
        <w:t>NIM : 2317049</w:t>
      </w:r>
    </w:p>
    <w:p w14:paraId="7A1C2B99" w14:textId="77777777" w:rsidR="002306F0" w:rsidRDefault="002306F0" w:rsidP="00400A35">
      <w:pPr>
        <w:spacing w:line="240" w:lineRule="auto"/>
        <w:jc w:val="center"/>
        <w:rPr>
          <w:rFonts w:ascii="Times New Roman" w:hAnsi="Times New Roman" w:cs="Times New Roman"/>
          <w:b/>
          <w:sz w:val="24"/>
          <w:szCs w:val="24"/>
        </w:rPr>
      </w:pPr>
    </w:p>
    <w:p w14:paraId="25C18119" w14:textId="77777777" w:rsidR="002306F0" w:rsidRPr="001C7A74" w:rsidRDefault="002306F0" w:rsidP="00400A35">
      <w:pPr>
        <w:spacing w:line="240" w:lineRule="auto"/>
        <w:jc w:val="center"/>
        <w:rPr>
          <w:rFonts w:ascii="Times New Roman" w:hAnsi="Times New Roman" w:cs="Times New Roman"/>
          <w:b/>
          <w:sz w:val="24"/>
          <w:szCs w:val="24"/>
        </w:rPr>
      </w:pPr>
    </w:p>
    <w:p w14:paraId="0B8260F2" w14:textId="77777777" w:rsidR="003426C7" w:rsidRPr="001C7A74" w:rsidRDefault="003426C7" w:rsidP="00400A35">
      <w:pPr>
        <w:spacing w:line="240" w:lineRule="auto"/>
        <w:jc w:val="center"/>
        <w:rPr>
          <w:rFonts w:ascii="Times New Roman" w:hAnsi="Times New Roman" w:cs="Times New Roman"/>
          <w:b/>
          <w:sz w:val="24"/>
          <w:szCs w:val="24"/>
        </w:rPr>
      </w:pPr>
    </w:p>
    <w:p w14:paraId="23CDD49F" w14:textId="77777777" w:rsidR="003426C7" w:rsidRPr="001C7A74" w:rsidRDefault="003426C7" w:rsidP="00400A35">
      <w:pPr>
        <w:spacing w:line="240" w:lineRule="auto"/>
        <w:jc w:val="center"/>
        <w:rPr>
          <w:rFonts w:ascii="Times New Roman" w:hAnsi="Times New Roman" w:cs="Times New Roman"/>
          <w:b/>
          <w:sz w:val="24"/>
          <w:szCs w:val="24"/>
        </w:rPr>
      </w:pPr>
      <w:r w:rsidRPr="001C7A74">
        <w:rPr>
          <w:rFonts w:ascii="Times New Roman" w:hAnsi="Times New Roman" w:cs="Times New Roman"/>
          <w:b/>
          <w:sz w:val="24"/>
          <w:szCs w:val="24"/>
        </w:rPr>
        <w:t xml:space="preserve">YAYASAN KEPERAWATAN YOGYAKARTA </w:t>
      </w:r>
    </w:p>
    <w:p w14:paraId="2A628DC9" w14:textId="77777777" w:rsidR="003426C7" w:rsidRPr="001C7A74" w:rsidRDefault="003426C7" w:rsidP="00400A35">
      <w:pPr>
        <w:spacing w:line="240" w:lineRule="auto"/>
        <w:jc w:val="center"/>
        <w:rPr>
          <w:rFonts w:ascii="Times New Roman" w:hAnsi="Times New Roman" w:cs="Times New Roman"/>
          <w:b/>
          <w:sz w:val="24"/>
          <w:szCs w:val="24"/>
        </w:rPr>
      </w:pPr>
      <w:r w:rsidRPr="001C7A74">
        <w:rPr>
          <w:rFonts w:ascii="Times New Roman" w:hAnsi="Times New Roman" w:cs="Times New Roman"/>
          <w:b/>
          <w:sz w:val="24"/>
          <w:szCs w:val="24"/>
        </w:rPr>
        <w:t>AKADEMI KEPERAWATAN “YKY”</w:t>
      </w:r>
    </w:p>
    <w:p w14:paraId="21E63070" w14:textId="77777777" w:rsidR="003426C7" w:rsidRPr="001C7A74" w:rsidRDefault="003426C7" w:rsidP="00400A35">
      <w:pPr>
        <w:spacing w:line="240" w:lineRule="auto"/>
        <w:jc w:val="center"/>
        <w:rPr>
          <w:rFonts w:ascii="Times New Roman" w:hAnsi="Times New Roman" w:cs="Times New Roman"/>
          <w:b/>
          <w:sz w:val="24"/>
          <w:szCs w:val="24"/>
        </w:rPr>
      </w:pPr>
      <w:r w:rsidRPr="001C7A74">
        <w:rPr>
          <w:rFonts w:ascii="Times New Roman" w:hAnsi="Times New Roman" w:cs="Times New Roman"/>
          <w:b/>
          <w:sz w:val="24"/>
          <w:szCs w:val="24"/>
        </w:rPr>
        <w:t>YOGYAKARTA</w:t>
      </w:r>
    </w:p>
    <w:p w14:paraId="255E9196" w14:textId="11D42BF3" w:rsidR="0076606F" w:rsidRPr="0076606F" w:rsidRDefault="003426C7" w:rsidP="0076606F">
      <w:pPr>
        <w:spacing w:line="240" w:lineRule="auto"/>
        <w:jc w:val="center"/>
        <w:rPr>
          <w:rFonts w:ascii="Times New Roman" w:hAnsi="Times New Roman" w:cs="Times New Roman"/>
          <w:b/>
          <w:sz w:val="24"/>
          <w:szCs w:val="24"/>
        </w:rPr>
      </w:pPr>
      <w:r w:rsidRPr="001C7A74">
        <w:rPr>
          <w:rFonts w:ascii="Times New Roman" w:hAnsi="Times New Roman" w:cs="Times New Roman"/>
          <w:b/>
          <w:sz w:val="24"/>
          <w:szCs w:val="24"/>
        </w:rPr>
        <w:t>2020</w:t>
      </w:r>
    </w:p>
    <w:p w14:paraId="6F20A7C5" w14:textId="02C95179" w:rsidR="00D77DB1" w:rsidRPr="0076606F" w:rsidRDefault="00D77DB1" w:rsidP="0076606F">
      <w:pPr>
        <w:tabs>
          <w:tab w:val="center" w:pos="3968"/>
        </w:tabs>
        <w:rPr>
          <w:rFonts w:ascii="Times New Roman" w:hAnsi="Times New Roman" w:cs="Times New Roman"/>
          <w:sz w:val="28"/>
          <w:szCs w:val="28"/>
        </w:rPr>
        <w:sectPr w:rsidR="00D77DB1" w:rsidRPr="0076606F" w:rsidSect="00CB0DAF">
          <w:headerReference w:type="default" r:id="rId9"/>
          <w:footerReference w:type="default" r:id="rId10"/>
          <w:pgSz w:w="11906" w:h="16838"/>
          <w:pgMar w:top="2268" w:right="1701" w:bottom="1701" w:left="2268" w:header="709" w:footer="709" w:gutter="0"/>
          <w:pgNumType w:fmt="lowerRoman"/>
          <w:cols w:space="708"/>
          <w:docGrid w:linePitch="360"/>
        </w:sectPr>
      </w:pPr>
    </w:p>
    <w:p w14:paraId="286457AE" w14:textId="2C848581" w:rsidR="0076606F" w:rsidRPr="00FD6A24" w:rsidRDefault="00FD6A24" w:rsidP="00FD6A24">
      <w:pPr>
        <w:tabs>
          <w:tab w:val="center" w:pos="3968"/>
        </w:tabs>
        <w:rPr>
          <w:rFonts w:ascii="Times New Roman" w:hAnsi="Times New Roman" w:cs="Times New Roman"/>
          <w:sz w:val="28"/>
          <w:szCs w:val="28"/>
        </w:rPr>
        <w:sectPr w:rsidR="0076606F" w:rsidRPr="00FD6A24" w:rsidSect="00D77DB1">
          <w:headerReference w:type="default" r:id="rId11"/>
          <w:footerReference w:type="default" r:id="rId12"/>
          <w:headerReference w:type="first" r:id="rId13"/>
          <w:footerReference w:type="first" r:id="rId14"/>
          <w:pgSz w:w="11906" w:h="16838"/>
          <w:pgMar w:top="2268" w:right="1701" w:bottom="1701" w:left="2268" w:header="709" w:footer="709" w:gutter="0"/>
          <w:pgNumType w:fmt="lowerRoman"/>
          <w:cols w:space="708"/>
          <w:titlePg/>
          <w:docGrid w:linePitch="360"/>
        </w:sectPr>
      </w:pPr>
      <w:r>
        <w:rPr>
          <w:rFonts w:ascii="Times New Roman" w:hAnsi="Times New Roman" w:cs="Times New Roman"/>
          <w:sz w:val="28"/>
          <w:szCs w:val="28"/>
        </w:rPr>
        <w:lastRenderedPageBreak/>
        <w:tab/>
      </w:r>
    </w:p>
    <w:p w14:paraId="004A210C" w14:textId="0000E744" w:rsidR="00DC464D" w:rsidRDefault="0076606F" w:rsidP="00D77DB1">
      <w:pPr>
        <w:tabs>
          <w:tab w:val="left" w:pos="2204"/>
          <w:tab w:val="center" w:pos="3968"/>
        </w:tabs>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ab/>
      </w:r>
      <w:r w:rsidR="00DC464D">
        <w:rPr>
          <w:rFonts w:ascii="Times New Roman" w:hAnsi="Times New Roman" w:cs="Times New Roman"/>
          <w:b/>
          <w:sz w:val="28"/>
          <w:szCs w:val="28"/>
        </w:rPr>
        <w:t xml:space="preserve">KARYA TULIS ILMIAH </w:t>
      </w:r>
    </w:p>
    <w:p w14:paraId="2C06B675" w14:textId="5B2B4F05" w:rsidR="00F51452" w:rsidRDefault="00DC464D" w:rsidP="00DF58B6">
      <w:pPr>
        <w:spacing w:line="240" w:lineRule="auto"/>
        <w:jc w:val="center"/>
        <w:rPr>
          <w:rFonts w:ascii="Times New Roman" w:hAnsi="Times New Roman" w:cs="Times New Roman"/>
          <w:b/>
          <w:sz w:val="28"/>
          <w:szCs w:val="28"/>
        </w:rPr>
      </w:pPr>
      <w:r>
        <w:rPr>
          <w:rFonts w:ascii="Times New Roman" w:hAnsi="Times New Roman" w:cs="Times New Roman"/>
          <w:b/>
          <w:sz w:val="28"/>
          <w:szCs w:val="28"/>
        </w:rPr>
        <w:t>STUDI DOKUMENTASI</w:t>
      </w:r>
      <w:r w:rsidR="002C6951">
        <w:rPr>
          <w:rFonts w:ascii="Times New Roman" w:hAnsi="Times New Roman" w:cs="Times New Roman"/>
          <w:b/>
          <w:sz w:val="28"/>
          <w:szCs w:val="28"/>
        </w:rPr>
        <w:t xml:space="preserve"> ASUHAN KEPERAWATAN</w:t>
      </w:r>
      <w:r>
        <w:rPr>
          <w:rFonts w:ascii="Times New Roman" w:hAnsi="Times New Roman" w:cs="Times New Roman"/>
          <w:b/>
          <w:sz w:val="28"/>
          <w:szCs w:val="28"/>
        </w:rPr>
        <w:t xml:space="preserve"> </w:t>
      </w:r>
      <w:r w:rsidR="003224FD">
        <w:rPr>
          <w:rFonts w:ascii="Times New Roman" w:hAnsi="Times New Roman" w:cs="Times New Roman"/>
          <w:b/>
          <w:sz w:val="28"/>
          <w:szCs w:val="28"/>
        </w:rPr>
        <w:t xml:space="preserve">ANEMIA </w:t>
      </w:r>
      <w:r w:rsidR="00F51452" w:rsidRPr="00635122">
        <w:rPr>
          <w:rFonts w:ascii="Times New Roman" w:hAnsi="Times New Roman" w:cs="Times New Roman"/>
          <w:b/>
          <w:sz w:val="28"/>
          <w:szCs w:val="28"/>
        </w:rPr>
        <w:t>PADA PASIEN</w:t>
      </w:r>
      <w:r w:rsidR="0029598E">
        <w:rPr>
          <w:rFonts w:ascii="Times New Roman" w:hAnsi="Times New Roman" w:cs="Times New Roman"/>
          <w:b/>
          <w:sz w:val="28"/>
          <w:szCs w:val="28"/>
        </w:rPr>
        <w:t xml:space="preserve"> DENGAN KANKER SERVIKS </w:t>
      </w:r>
    </w:p>
    <w:p w14:paraId="1892722F" w14:textId="77777777" w:rsidR="002306F0" w:rsidRDefault="002306F0" w:rsidP="00400A35">
      <w:pPr>
        <w:spacing w:line="240" w:lineRule="auto"/>
        <w:rPr>
          <w:rFonts w:ascii="Times New Roman" w:hAnsi="Times New Roman" w:cs="Times New Roman"/>
          <w:b/>
          <w:sz w:val="28"/>
          <w:szCs w:val="28"/>
        </w:rPr>
      </w:pPr>
    </w:p>
    <w:p w14:paraId="45333A15" w14:textId="77777777" w:rsidR="002306F0" w:rsidRPr="00635122" w:rsidRDefault="002306F0" w:rsidP="00400A35">
      <w:pPr>
        <w:spacing w:line="240" w:lineRule="auto"/>
        <w:rPr>
          <w:rFonts w:ascii="Times New Roman" w:hAnsi="Times New Roman" w:cs="Times New Roman"/>
          <w:b/>
          <w:sz w:val="28"/>
          <w:szCs w:val="28"/>
        </w:rPr>
      </w:pPr>
    </w:p>
    <w:p w14:paraId="59481CA2" w14:textId="77777777" w:rsidR="00F51452" w:rsidRPr="00635122" w:rsidRDefault="00F51452" w:rsidP="00400A35">
      <w:pPr>
        <w:spacing w:line="240" w:lineRule="auto"/>
        <w:jc w:val="center"/>
        <w:rPr>
          <w:rFonts w:ascii="Times New Roman" w:hAnsi="Times New Roman" w:cs="Times New Roman"/>
          <w:sz w:val="28"/>
          <w:szCs w:val="28"/>
        </w:rPr>
      </w:pPr>
    </w:p>
    <w:p w14:paraId="3E7F46FF" w14:textId="77777777" w:rsidR="001C7A74" w:rsidRDefault="00F51452" w:rsidP="00400A35">
      <w:pPr>
        <w:spacing w:line="240" w:lineRule="auto"/>
        <w:jc w:val="center"/>
        <w:rPr>
          <w:rFonts w:ascii="Times New Roman" w:hAnsi="Times New Roman" w:cs="Times New Roman"/>
          <w:sz w:val="24"/>
          <w:szCs w:val="24"/>
        </w:rPr>
      </w:pPr>
      <w:r>
        <w:rPr>
          <w:rFonts w:ascii="Times New Roman" w:hAnsi="Times New Roman" w:cs="Times New Roman"/>
          <w:sz w:val="24"/>
          <w:szCs w:val="24"/>
        </w:rPr>
        <w:t>Tugas Akhir ini Untuk Memenuhi Syarat Menyelesaikan</w:t>
      </w:r>
    </w:p>
    <w:p w14:paraId="33D37DCD" w14:textId="77777777" w:rsidR="001C7A74" w:rsidRDefault="00F51452" w:rsidP="00400A3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Pendidikan Program Diploma III Keperawatan </w:t>
      </w:r>
    </w:p>
    <w:p w14:paraId="538E0128" w14:textId="77777777" w:rsidR="00F51452" w:rsidRDefault="00F51452" w:rsidP="00400A35">
      <w:pPr>
        <w:spacing w:line="240" w:lineRule="auto"/>
        <w:jc w:val="center"/>
        <w:rPr>
          <w:rFonts w:ascii="Times New Roman" w:hAnsi="Times New Roman" w:cs="Times New Roman"/>
          <w:sz w:val="24"/>
          <w:szCs w:val="24"/>
        </w:rPr>
      </w:pPr>
      <w:r>
        <w:rPr>
          <w:rFonts w:ascii="Times New Roman" w:hAnsi="Times New Roman" w:cs="Times New Roman"/>
          <w:sz w:val="24"/>
          <w:szCs w:val="24"/>
        </w:rPr>
        <w:t>Akademi Keperawatan “YKY” Yogyakarta</w:t>
      </w:r>
    </w:p>
    <w:p w14:paraId="09CF33A7" w14:textId="77777777" w:rsidR="00F51452" w:rsidRDefault="00F51452" w:rsidP="00400A35">
      <w:pPr>
        <w:spacing w:line="240" w:lineRule="auto"/>
        <w:rPr>
          <w:rFonts w:ascii="Times New Roman" w:hAnsi="Times New Roman" w:cs="Times New Roman"/>
          <w:sz w:val="24"/>
          <w:szCs w:val="24"/>
        </w:rPr>
      </w:pPr>
    </w:p>
    <w:p w14:paraId="6CFD3228" w14:textId="77777777" w:rsidR="002306F0" w:rsidRDefault="002306F0" w:rsidP="00400A35">
      <w:pPr>
        <w:spacing w:line="240" w:lineRule="auto"/>
        <w:rPr>
          <w:rFonts w:ascii="Times New Roman" w:hAnsi="Times New Roman" w:cs="Times New Roman"/>
          <w:sz w:val="24"/>
          <w:szCs w:val="24"/>
        </w:rPr>
      </w:pPr>
    </w:p>
    <w:p w14:paraId="487A13FA" w14:textId="77777777" w:rsidR="002306F0" w:rsidRDefault="002306F0" w:rsidP="00400A35">
      <w:pPr>
        <w:spacing w:line="240" w:lineRule="auto"/>
        <w:rPr>
          <w:rFonts w:ascii="Times New Roman" w:hAnsi="Times New Roman" w:cs="Times New Roman"/>
          <w:sz w:val="24"/>
          <w:szCs w:val="24"/>
        </w:rPr>
      </w:pPr>
    </w:p>
    <w:p w14:paraId="0E5D49F2" w14:textId="77777777" w:rsidR="002306F0" w:rsidRDefault="002306F0" w:rsidP="00400A35">
      <w:pPr>
        <w:spacing w:line="240" w:lineRule="auto"/>
        <w:rPr>
          <w:rFonts w:ascii="Times New Roman" w:hAnsi="Times New Roman" w:cs="Times New Roman"/>
          <w:sz w:val="24"/>
          <w:szCs w:val="24"/>
        </w:rPr>
      </w:pPr>
    </w:p>
    <w:p w14:paraId="2BEA8083" w14:textId="77777777" w:rsidR="00767A2F" w:rsidRDefault="00767A2F" w:rsidP="00400A35">
      <w:pPr>
        <w:spacing w:line="240" w:lineRule="auto"/>
        <w:rPr>
          <w:rFonts w:ascii="Times New Roman" w:hAnsi="Times New Roman" w:cs="Times New Roman"/>
          <w:sz w:val="24"/>
          <w:szCs w:val="24"/>
        </w:rPr>
      </w:pPr>
    </w:p>
    <w:p w14:paraId="5E50F2E3" w14:textId="77777777" w:rsidR="00F51452" w:rsidRDefault="00F51452" w:rsidP="00400A35">
      <w:pPr>
        <w:spacing w:line="240" w:lineRule="auto"/>
        <w:jc w:val="center"/>
        <w:rPr>
          <w:rFonts w:ascii="Times New Roman" w:hAnsi="Times New Roman" w:cs="Times New Roman"/>
          <w:sz w:val="24"/>
          <w:szCs w:val="24"/>
        </w:rPr>
      </w:pPr>
      <w:r>
        <w:rPr>
          <w:rFonts w:ascii="Times New Roman" w:hAnsi="Times New Roman" w:cs="Times New Roman"/>
          <w:sz w:val="24"/>
          <w:szCs w:val="24"/>
        </w:rPr>
        <w:t>ERMA AFRIANTI</w:t>
      </w:r>
    </w:p>
    <w:p w14:paraId="6282CB60" w14:textId="77777777" w:rsidR="001C7A74" w:rsidRDefault="001C7A74" w:rsidP="00400A35">
      <w:pPr>
        <w:spacing w:line="240" w:lineRule="auto"/>
        <w:jc w:val="center"/>
        <w:rPr>
          <w:rFonts w:ascii="Times New Roman" w:hAnsi="Times New Roman" w:cs="Times New Roman"/>
          <w:sz w:val="24"/>
          <w:szCs w:val="24"/>
        </w:rPr>
      </w:pPr>
      <w:r>
        <w:rPr>
          <w:rFonts w:ascii="Times New Roman" w:hAnsi="Times New Roman" w:cs="Times New Roman"/>
          <w:sz w:val="24"/>
          <w:szCs w:val="24"/>
        </w:rPr>
        <w:t>NIM : 2317049</w:t>
      </w:r>
    </w:p>
    <w:p w14:paraId="4EC104B4" w14:textId="77777777" w:rsidR="001C7A74" w:rsidRDefault="001C7A74" w:rsidP="00400A35">
      <w:pPr>
        <w:spacing w:line="240" w:lineRule="auto"/>
        <w:rPr>
          <w:rFonts w:ascii="Times New Roman" w:hAnsi="Times New Roman" w:cs="Times New Roman"/>
          <w:sz w:val="24"/>
          <w:szCs w:val="24"/>
        </w:rPr>
      </w:pPr>
    </w:p>
    <w:p w14:paraId="5DDE5DA2" w14:textId="77777777" w:rsidR="002306F0" w:rsidRDefault="002306F0" w:rsidP="00400A35">
      <w:pPr>
        <w:spacing w:line="240" w:lineRule="auto"/>
        <w:rPr>
          <w:rFonts w:ascii="Times New Roman" w:hAnsi="Times New Roman" w:cs="Times New Roman"/>
          <w:sz w:val="24"/>
          <w:szCs w:val="24"/>
        </w:rPr>
      </w:pPr>
    </w:p>
    <w:p w14:paraId="36BAED70" w14:textId="1685B76A" w:rsidR="002306F0" w:rsidRDefault="002306F0" w:rsidP="00400A35">
      <w:pPr>
        <w:spacing w:line="240" w:lineRule="auto"/>
        <w:rPr>
          <w:rFonts w:ascii="Times New Roman" w:hAnsi="Times New Roman" w:cs="Times New Roman"/>
          <w:sz w:val="24"/>
          <w:szCs w:val="24"/>
        </w:rPr>
      </w:pPr>
    </w:p>
    <w:p w14:paraId="22DA1BED" w14:textId="77777777" w:rsidR="00DF58B6" w:rsidRDefault="00DF58B6" w:rsidP="00400A35">
      <w:pPr>
        <w:spacing w:line="240" w:lineRule="auto"/>
        <w:rPr>
          <w:rFonts w:ascii="Times New Roman" w:hAnsi="Times New Roman" w:cs="Times New Roman"/>
          <w:sz w:val="24"/>
          <w:szCs w:val="24"/>
        </w:rPr>
      </w:pPr>
    </w:p>
    <w:p w14:paraId="3C33B682" w14:textId="77777777" w:rsidR="001C7A74" w:rsidRDefault="001C7A74" w:rsidP="00400A35">
      <w:pPr>
        <w:spacing w:line="240" w:lineRule="auto"/>
        <w:jc w:val="center"/>
        <w:rPr>
          <w:rFonts w:ascii="Times New Roman" w:hAnsi="Times New Roman" w:cs="Times New Roman"/>
          <w:sz w:val="24"/>
          <w:szCs w:val="24"/>
        </w:rPr>
      </w:pPr>
    </w:p>
    <w:p w14:paraId="26ED6462" w14:textId="77777777" w:rsidR="001C7A74" w:rsidRPr="001C7A74" w:rsidRDefault="001C7A74" w:rsidP="00400A35">
      <w:pPr>
        <w:spacing w:line="240" w:lineRule="auto"/>
        <w:jc w:val="center"/>
        <w:rPr>
          <w:rFonts w:ascii="Times New Roman" w:hAnsi="Times New Roman" w:cs="Times New Roman"/>
          <w:b/>
          <w:sz w:val="24"/>
          <w:szCs w:val="24"/>
        </w:rPr>
      </w:pPr>
      <w:r w:rsidRPr="001C7A74">
        <w:rPr>
          <w:rFonts w:ascii="Times New Roman" w:hAnsi="Times New Roman" w:cs="Times New Roman"/>
          <w:b/>
          <w:sz w:val="24"/>
          <w:szCs w:val="24"/>
        </w:rPr>
        <w:t>YAYASAN KEPERAWATAN YOGYAKARTA</w:t>
      </w:r>
    </w:p>
    <w:p w14:paraId="7C30BE31" w14:textId="77777777" w:rsidR="001C7A74" w:rsidRPr="001C7A74" w:rsidRDefault="001C7A74" w:rsidP="00400A35">
      <w:pPr>
        <w:spacing w:line="240" w:lineRule="auto"/>
        <w:jc w:val="center"/>
        <w:rPr>
          <w:rFonts w:ascii="Times New Roman" w:hAnsi="Times New Roman" w:cs="Times New Roman"/>
          <w:b/>
          <w:sz w:val="24"/>
          <w:szCs w:val="24"/>
        </w:rPr>
      </w:pPr>
      <w:r w:rsidRPr="001C7A74">
        <w:rPr>
          <w:rFonts w:ascii="Times New Roman" w:hAnsi="Times New Roman" w:cs="Times New Roman"/>
          <w:b/>
          <w:sz w:val="24"/>
          <w:szCs w:val="24"/>
        </w:rPr>
        <w:t xml:space="preserve">AKADEMI KEPERAWATAN “YKY” </w:t>
      </w:r>
    </w:p>
    <w:p w14:paraId="74FD5FA6" w14:textId="77777777" w:rsidR="001C7A74" w:rsidRPr="001C7A74" w:rsidRDefault="001C7A74" w:rsidP="00400A35">
      <w:pPr>
        <w:spacing w:line="240" w:lineRule="auto"/>
        <w:jc w:val="center"/>
        <w:rPr>
          <w:rFonts w:ascii="Times New Roman" w:hAnsi="Times New Roman" w:cs="Times New Roman"/>
          <w:b/>
          <w:sz w:val="24"/>
          <w:szCs w:val="24"/>
        </w:rPr>
      </w:pPr>
      <w:r w:rsidRPr="001C7A74">
        <w:rPr>
          <w:rFonts w:ascii="Times New Roman" w:hAnsi="Times New Roman" w:cs="Times New Roman"/>
          <w:b/>
          <w:sz w:val="24"/>
          <w:szCs w:val="24"/>
        </w:rPr>
        <w:t>YOGYAKARTA</w:t>
      </w:r>
    </w:p>
    <w:p w14:paraId="374B5B44" w14:textId="77777777" w:rsidR="00C263C9" w:rsidRDefault="001C7A74" w:rsidP="00400A35">
      <w:pPr>
        <w:spacing w:line="240" w:lineRule="auto"/>
        <w:jc w:val="center"/>
        <w:rPr>
          <w:rFonts w:ascii="Times New Roman" w:hAnsi="Times New Roman" w:cs="Times New Roman"/>
          <w:b/>
          <w:sz w:val="24"/>
          <w:szCs w:val="24"/>
        </w:rPr>
      </w:pPr>
      <w:r w:rsidRPr="001C7A74">
        <w:rPr>
          <w:rFonts w:ascii="Times New Roman" w:hAnsi="Times New Roman" w:cs="Times New Roman"/>
          <w:b/>
          <w:sz w:val="24"/>
          <w:szCs w:val="24"/>
        </w:rPr>
        <w:t>2020</w:t>
      </w:r>
    </w:p>
    <w:p w14:paraId="60F91233" w14:textId="14A7E9F4" w:rsidR="00400A35" w:rsidRDefault="00400A35" w:rsidP="00400A35">
      <w:pPr>
        <w:spacing w:line="480" w:lineRule="auto"/>
        <w:rPr>
          <w:rFonts w:ascii="Times New Roman" w:hAnsi="Times New Roman" w:cs="Times New Roman"/>
          <w:b/>
          <w:sz w:val="24"/>
          <w:szCs w:val="24"/>
        </w:rPr>
      </w:pPr>
    </w:p>
    <w:p w14:paraId="7CB80B5B" w14:textId="77777777" w:rsidR="00DA694D" w:rsidRDefault="00DA694D" w:rsidP="00400A35">
      <w:pPr>
        <w:spacing w:line="480" w:lineRule="auto"/>
        <w:rPr>
          <w:rFonts w:ascii="Times New Roman" w:hAnsi="Times New Roman" w:cs="Times New Roman"/>
          <w:b/>
          <w:sz w:val="24"/>
          <w:szCs w:val="24"/>
        </w:rPr>
      </w:pPr>
    </w:p>
    <w:p w14:paraId="3B9898E5" w14:textId="77777777" w:rsidR="00DA694D" w:rsidRDefault="00DA694D" w:rsidP="00400A35">
      <w:pPr>
        <w:spacing w:line="480" w:lineRule="auto"/>
        <w:rPr>
          <w:rFonts w:ascii="Times New Roman" w:hAnsi="Times New Roman" w:cs="Times New Roman"/>
          <w:b/>
          <w:sz w:val="24"/>
          <w:szCs w:val="24"/>
        </w:rPr>
      </w:pPr>
    </w:p>
    <w:p w14:paraId="6B35F7DC" w14:textId="01B728FE" w:rsidR="00100F97" w:rsidRDefault="00DA694D" w:rsidP="00400A35">
      <w:pPr>
        <w:spacing w:line="480" w:lineRule="auto"/>
        <w:rPr>
          <w:rFonts w:ascii="Times New Roman" w:hAnsi="Times New Roman" w:cs="Times New Roman"/>
          <w:b/>
          <w:sz w:val="24"/>
          <w:szCs w:val="24"/>
        </w:rPr>
      </w:pPr>
      <w:r w:rsidRPr="00DA694D">
        <w:rPr>
          <w:rFonts w:ascii="Times New Roman" w:hAnsi="Times New Roman" w:cs="Times New Roman"/>
          <w:b/>
          <w:noProof/>
          <w:sz w:val="24"/>
          <w:szCs w:val="24"/>
          <w:lang w:eastAsia="id-ID"/>
        </w:rPr>
        <w:lastRenderedPageBreak/>
        <w:drawing>
          <wp:inline distT="0" distB="0" distL="0" distR="0" wp14:anchorId="1C2AEA0B" wp14:editId="61F150D7">
            <wp:extent cx="4895850" cy="7422515"/>
            <wp:effectExtent l="0" t="0" r="0" b="6985"/>
            <wp:docPr id="12" name="Picture 12" descr="H:\REVISIAN BARU BU TYAS\erma\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EVISIAN BARU BU TYAS\erma\img02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9227" cy="7427635"/>
                    </a:xfrm>
                    <a:prstGeom prst="rect">
                      <a:avLst/>
                    </a:prstGeom>
                    <a:noFill/>
                    <a:ln>
                      <a:noFill/>
                    </a:ln>
                  </pic:spPr>
                </pic:pic>
              </a:graphicData>
            </a:graphic>
          </wp:inline>
        </w:drawing>
      </w:r>
    </w:p>
    <w:p w14:paraId="41F840BE" w14:textId="77777777" w:rsidR="00100F97" w:rsidRDefault="00100F97" w:rsidP="00400A35">
      <w:pPr>
        <w:spacing w:line="480" w:lineRule="auto"/>
        <w:rPr>
          <w:rFonts w:ascii="Times New Roman" w:hAnsi="Times New Roman" w:cs="Times New Roman"/>
          <w:b/>
          <w:sz w:val="24"/>
          <w:szCs w:val="24"/>
        </w:rPr>
      </w:pPr>
    </w:p>
    <w:p w14:paraId="6AAC466D" w14:textId="0186CE09" w:rsidR="00DA694D" w:rsidRPr="00767A2F" w:rsidRDefault="00DA694D" w:rsidP="00400A35">
      <w:pPr>
        <w:spacing w:line="480" w:lineRule="auto"/>
        <w:rPr>
          <w:rFonts w:ascii="Times New Roman" w:hAnsi="Times New Roman" w:cs="Times New Roman"/>
          <w:b/>
          <w:sz w:val="24"/>
          <w:szCs w:val="24"/>
        </w:rPr>
      </w:pPr>
      <w:r w:rsidRPr="00DA694D">
        <w:rPr>
          <w:rFonts w:ascii="Times New Roman" w:hAnsi="Times New Roman" w:cs="Times New Roman"/>
          <w:b/>
          <w:noProof/>
          <w:sz w:val="24"/>
          <w:szCs w:val="24"/>
          <w:lang w:eastAsia="id-ID"/>
        </w:rPr>
        <w:lastRenderedPageBreak/>
        <w:drawing>
          <wp:inline distT="0" distB="0" distL="0" distR="0" wp14:anchorId="495087A1" wp14:editId="3299FE34">
            <wp:extent cx="4705350" cy="7686040"/>
            <wp:effectExtent l="0" t="0" r="0" b="0"/>
            <wp:docPr id="16" name="Picture 16" descr="H:\REVISIAN BARU BU TYAS\erma\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EVISIAN BARU BU TYAS\erma\img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08551" cy="7691269"/>
                    </a:xfrm>
                    <a:prstGeom prst="rect">
                      <a:avLst/>
                    </a:prstGeom>
                    <a:noFill/>
                    <a:ln>
                      <a:noFill/>
                    </a:ln>
                  </pic:spPr>
                </pic:pic>
              </a:graphicData>
            </a:graphic>
          </wp:inline>
        </w:drawing>
      </w:r>
    </w:p>
    <w:p w14:paraId="734C7784" w14:textId="77777777" w:rsidR="00DF58B6" w:rsidRDefault="00DF58B6" w:rsidP="001E22A0">
      <w:pPr>
        <w:spacing w:line="240" w:lineRule="auto"/>
        <w:ind w:left="4320" w:hanging="4746"/>
        <w:jc w:val="center"/>
        <w:rPr>
          <w:rFonts w:ascii="Times New Roman" w:hAnsi="Times New Roman" w:cs="Times New Roman"/>
          <w:b/>
          <w:sz w:val="28"/>
          <w:szCs w:val="28"/>
        </w:rPr>
      </w:pPr>
    </w:p>
    <w:p w14:paraId="2FFD4CFC" w14:textId="4F2667EF" w:rsidR="00DA694D" w:rsidRDefault="00DA694D" w:rsidP="001E22A0">
      <w:pPr>
        <w:spacing w:line="240" w:lineRule="auto"/>
        <w:ind w:left="4320" w:hanging="4746"/>
        <w:jc w:val="center"/>
        <w:rPr>
          <w:rFonts w:ascii="Times New Roman" w:hAnsi="Times New Roman" w:cs="Times New Roman"/>
          <w:sz w:val="24"/>
          <w:szCs w:val="24"/>
        </w:rPr>
      </w:pPr>
      <w:r w:rsidRPr="00DA694D">
        <w:rPr>
          <w:rFonts w:ascii="Times New Roman" w:hAnsi="Times New Roman" w:cs="Times New Roman"/>
          <w:noProof/>
          <w:sz w:val="24"/>
          <w:szCs w:val="24"/>
          <w:lang w:eastAsia="id-ID"/>
        </w:rPr>
        <w:lastRenderedPageBreak/>
        <w:drawing>
          <wp:inline distT="0" distB="0" distL="0" distR="0" wp14:anchorId="385D348D" wp14:editId="1A79A845">
            <wp:extent cx="5220335" cy="7400492"/>
            <wp:effectExtent l="0" t="0" r="0" b="0"/>
            <wp:docPr id="17" name="Picture 17" descr="H:\REVISIAN BARU BU TYAS\erma\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EVISIAN BARU BU TYAS\erma\img02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2806" cy="7403995"/>
                    </a:xfrm>
                    <a:prstGeom prst="rect">
                      <a:avLst/>
                    </a:prstGeom>
                    <a:noFill/>
                    <a:ln>
                      <a:noFill/>
                    </a:ln>
                  </pic:spPr>
                </pic:pic>
              </a:graphicData>
            </a:graphic>
          </wp:inline>
        </w:drawing>
      </w:r>
    </w:p>
    <w:p w14:paraId="23526D87" w14:textId="77777777" w:rsidR="001E22A0" w:rsidRDefault="001E22A0" w:rsidP="001E22A0">
      <w:pPr>
        <w:spacing w:line="240" w:lineRule="auto"/>
        <w:ind w:left="4320" w:hanging="4746"/>
        <w:jc w:val="center"/>
        <w:rPr>
          <w:rFonts w:ascii="Times New Roman" w:hAnsi="Times New Roman" w:cs="Times New Roman"/>
          <w:sz w:val="24"/>
          <w:szCs w:val="24"/>
        </w:rPr>
      </w:pPr>
    </w:p>
    <w:p w14:paraId="17F1202F" w14:textId="77777777" w:rsidR="00DA694D" w:rsidRDefault="00DA694D" w:rsidP="001E22A0">
      <w:pPr>
        <w:spacing w:line="240" w:lineRule="auto"/>
        <w:ind w:left="4320" w:hanging="4746"/>
        <w:jc w:val="center"/>
        <w:rPr>
          <w:rFonts w:ascii="Times New Roman" w:hAnsi="Times New Roman" w:cs="Times New Roman"/>
          <w:sz w:val="24"/>
          <w:szCs w:val="24"/>
        </w:rPr>
      </w:pPr>
    </w:p>
    <w:p w14:paraId="186C57F6" w14:textId="77777777" w:rsidR="00DA694D" w:rsidRDefault="00DA694D" w:rsidP="001E22A0">
      <w:pPr>
        <w:spacing w:line="240" w:lineRule="auto"/>
        <w:ind w:left="4320" w:hanging="4746"/>
        <w:jc w:val="center"/>
        <w:rPr>
          <w:rFonts w:ascii="Times New Roman" w:hAnsi="Times New Roman" w:cs="Times New Roman"/>
          <w:sz w:val="24"/>
          <w:szCs w:val="24"/>
        </w:rPr>
      </w:pPr>
    </w:p>
    <w:p w14:paraId="0A85BED5" w14:textId="77777777" w:rsidR="007A08F2" w:rsidRPr="00AA2DD8" w:rsidRDefault="007A08F2" w:rsidP="00AA2DD8">
      <w:pPr>
        <w:tabs>
          <w:tab w:val="left" w:pos="1842"/>
        </w:tabs>
        <w:spacing w:line="240" w:lineRule="auto"/>
        <w:jc w:val="center"/>
        <w:rPr>
          <w:rFonts w:ascii="Times New Roman" w:hAnsi="Times New Roman" w:cs="Times New Roman"/>
          <w:b/>
          <w:sz w:val="24"/>
          <w:szCs w:val="24"/>
        </w:rPr>
      </w:pPr>
      <w:r w:rsidRPr="00AA2DD8">
        <w:rPr>
          <w:rFonts w:ascii="Times New Roman" w:hAnsi="Times New Roman" w:cs="Times New Roman"/>
          <w:b/>
          <w:sz w:val="24"/>
          <w:szCs w:val="24"/>
        </w:rPr>
        <w:t xml:space="preserve">Halaman </w:t>
      </w:r>
      <w:r w:rsidR="00AA2DD8">
        <w:rPr>
          <w:rFonts w:ascii="Times New Roman" w:hAnsi="Times New Roman" w:cs="Times New Roman"/>
          <w:b/>
          <w:sz w:val="24"/>
          <w:szCs w:val="24"/>
        </w:rPr>
        <w:t>M</w:t>
      </w:r>
      <w:r w:rsidRPr="00AA2DD8">
        <w:rPr>
          <w:rFonts w:ascii="Times New Roman" w:hAnsi="Times New Roman" w:cs="Times New Roman"/>
          <w:b/>
          <w:sz w:val="24"/>
          <w:szCs w:val="24"/>
        </w:rPr>
        <w:t xml:space="preserve">otto </w:t>
      </w:r>
    </w:p>
    <w:p w14:paraId="47F696B1" w14:textId="77777777" w:rsidR="007A08F2" w:rsidRPr="00AA2DD8" w:rsidRDefault="007A08F2" w:rsidP="00A6268A">
      <w:pPr>
        <w:tabs>
          <w:tab w:val="left" w:pos="1842"/>
        </w:tabs>
        <w:spacing w:line="240" w:lineRule="auto"/>
        <w:jc w:val="center"/>
        <w:rPr>
          <w:rFonts w:ascii="Times New Roman" w:hAnsi="Times New Roman" w:cs="Times New Roman"/>
          <w:sz w:val="24"/>
          <w:szCs w:val="24"/>
        </w:rPr>
      </w:pPr>
    </w:p>
    <w:p w14:paraId="59FFEFAC" w14:textId="77777777" w:rsidR="007A08F2" w:rsidRPr="00CB0DAF" w:rsidRDefault="00CB0DAF" w:rsidP="00CB0DAF">
      <w:pPr>
        <w:tabs>
          <w:tab w:val="left" w:pos="1842"/>
        </w:tabs>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007A08F2" w:rsidRPr="00CB0DAF">
        <w:rPr>
          <w:rFonts w:ascii="Times New Roman" w:hAnsi="Times New Roman" w:cs="Times New Roman"/>
          <w:bCs/>
          <w:sz w:val="24"/>
          <w:szCs w:val="24"/>
        </w:rPr>
        <w:t>Kecerdasan bukan penentu kesuksesan, tapi kerja keraslah yang merupakan penentu kesuksesanmu yang sebenarnya</w:t>
      </w:r>
      <w:r>
        <w:rPr>
          <w:rFonts w:ascii="Times New Roman" w:hAnsi="Times New Roman" w:cs="Times New Roman"/>
          <w:bCs/>
          <w:sz w:val="24"/>
          <w:szCs w:val="24"/>
        </w:rPr>
        <w:t>”</w:t>
      </w:r>
    </w:p>
    <w:p w14:paraId="4A9A7E7D"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“Sebaik-baiknya manusia adalah yang paling bermanfaat bagi</w:t>
      </w:r>
    </w:p>
    <w:p w14:paraId="23F3558F"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manusia” (HR. Ahmad, Ath-Thabrani, ad-Daruqutin)</w:t>
      </w:r>
    </w:p>
    <w:p w14:paraId="492601C0"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“Masa lalu telah berlalu, begitu pula dengan kesedihan yang telah</w:t>
      </w:r>
    </w:p>
    <w:p w14:paraId="521E026F"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dibuatnya pun  harusnya ikut berlalu bersama datangnya hari ini”</w:t>
      </w:r>
    </w:p>
    <w:p w14:paraId="64503470"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(Mario Teguh)</w:t>
      </w:r>
    </w:p>
    <w:p w14:paraId="73F89DE7"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“Berikan yang terbaik dari apa yang engkau miliki dan itu</w:t>
      </w:r>
    </w:p>
    <w:p w14:paraId="23CE925E"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mungkin tidak akan pernah cukup. Tetapi tetaplah berikan yang</w:t>
      </w:r>
    </w:p>
    <w:p w14:paraId="46D1E5E8"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terbaik. Jangan pedulikan apa yang orang lain pikirkan atas</w:t>
      </w:r>
    </w:p>
    <w:p w14:paraId="7D6DD33D"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perbuatan baik yang engkau lakukan. Percayalah bahawa TUHAN</w:t>
      </w:r>
    </w:p>
    <w:p w14:paraId="794DC2D1"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tertuju pada orang-orang yang jujur dan DIA melihat ketulusan</w:t>
      </w:r>
    </w:p>
    <w:p w14:paraId="3737CF47"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hatimu” (Bunda Teresa)</w:t>
      </w:r>
    </w:p>
    <w:p w14:paraId="73179A4D"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“Ridha Allah tergantung pada ridha orang tua dan murka Allah</w:t>
      </w:r>
    </w:p>
    <w:p w14:paraId="6B876F0F"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tergantung pada murka orang tua” (Hasan. at-Tirmidzi : 1899,</w:t>
      </w:r>
    </w:p>
    <w:p w14:paraId="45BC92A7" w14:textId="77777777" w:rsidR="00AA2DD8" w:rsidRPr="00AA2DD8"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HR. al-Hakim : 7249, ath-Thabrani dalam al-Mu’jam al-Kabiir :</w:t>
      </w:r>
    </w:p>
    <w:p w14:paraId="6E52E26A" w14:textId="77777777" w:rsidR="00CB0DAF" w:rsidRDefault="00AA2DD8" w:rsidP="00CB0DAF">
      <w:pPr>
        <w:tabs>
          <w:tab w:val="left" w:pos="1842"/>
        </w:tabs>
        <w:spacing w:line="480" w:lineRule="auto"/>
        <w:jc w:val="center"/>
        <w:rPr>
          <w:rFonts w:ascii="Times New Roman" w:hAnsi="Times New Roman" w:cs="Times New Roman"/>
          <w:sz w:val="24"/>
          <w:szCs w:val="24"/>
        </w:rPr>
      </w:pPr>
      <w:r w:rsidRPr="00AA2DD8">
        <w:rPr>
          <w:rFonts w:ascii="Times New Roman" w:hAnsi="Times New Roman" w:cs="Times New Roman"/>
          <w:sz w:val="24"/>
          <w:szCs w:val="24"/>
        </w:rPr>
        <w:t>14368, al-Bazzar : 2394)</w:t>
      </w:r>
    </w:p>
    <w:p w14:paraId="7CC4DCDD" w14:textId="77777777" w:rsidR="00AA2DD8" w:rsidRDefault="00AA2DD8" w:rsidP="00CB0DAF">
      <w:pPr>
        <w:tabs>
          <w:tab w:val="left" w:pos="1842"/>
        </w:tabs>
        <w:spacing w:line="480" w:lineRule="auto"/>
        <w:jc w:val="center"/>
        <w:rPr>
          <w:rFonts w:ascii="Times New Roman" w:hAnsi="Times New Roman" w:cs="Times New Roman"/>
          <w:b/>
          <w:sz w:val="24"/>
          <w:szCs w:val="24"/>
        </w:rPr>
      </w:pPr>
      <w:r w:rsidRPr="00AA2DD8">
        <w:rPr>
          <w:rFonts w:ascii="Times New Roman" w:hAnsi="Times New Roman" w:cs="Times New Roman"/>
          <w:b/>
          <w:sz w:val="24"/>
          <w:szCs w:val="24"/>
        </w:rPr>
        <w:lastRenderedPageBreak/>
        <w:t>Halaman Persembahan</w:t>
      </w:r>
    </w:p>
    <w:p w14:paraId="2759FAE7" w14:textId="77777777" w:rsidR="00CB0DAF" w:rsidRPr="00CB0DAF" w:rsidRDefault="00CB0DAF" w:rsidP="00CB0DAF">
      <w:pPr>
        <w:tabs>
          <w:tab w:val="left" w:pos="1842"/>
        </w:tabs>
        <w:spacing w:line="480" w:lineRule="auto"/>
        <w:jc w:val="both"/>
        <w:rPr>
          <w:rFonts w:ascii="Times New Roman" w:hAnsi="Times New Roman" w:cs="Times New Roman"/>
          <w:sz w:val="24"/>
          <w:szCs w:val="24"/>
        </w:rPr>
      </w:pPr>
      <w:r w:rsidRPr="00CB0DAF">
        <w:rPr>
          <w:rFonts w:ascii="Times New Roman" w:hAnsi="Times New Roman" w:cs="Times New Roman"/>
          <w:sz w:val="24"/>
          <w:szCs w:val="24"/>
        </w:rPr>
        <w:t>Karya Tulis Ilmiah (KTI) ini saya persembahkan kepada :</w:t>
      </w:r>
    </w:p>
    <w:p w14:paraId="41FB4A0F" w14:textId="77777777" w:rsidR="00CB0DAF" w:rsidRPr="00CB0DAF" w:rsidRDefault="00CB0DAF" w:rsidP="00CB0DAF">
      <w:pPr>
        <w:tabs>
          <w:tab w:val="left" w:pos="1842"/>
        </w:tabs>
        <w:spacing w:line="480" w:lineRule="auto"/>
        <w:ind w:left="284" w:hanging="284"/>
        <w:jc w:val="both"/>
        <w:rPr>
          <w:rFonts w:ascii="Times New Roman" w:hAnsi="Times New Roman" w:cs="Times New Roman"/>
          <w:sz w:val="24"/>
          <w:szCs w:val="24"/>
        </w:rPr>
      </w:pPr>
      <w:r w:rsidRPr="00CB0DAF">
        <w:rPr>
          <w:rFonts w:ascii="Times New Roman" w:hAnsi="Times New Roman" w:cs="Times New Roman"/>
          <w:sz w:val="24"/>
          <w:szCs w:val="24"/>
        </w:rPr>
        <w:t xml:space="preserve">1. Kedua orang tua saya, untuk </w:t>
      </w:r>
      <w:r>
        <w:rPr>
          <w:rFonts w:ascii="Times New Roman" w:hAnsi="Times New Roman" w:cs="Times New Roman"/>
          <w:sz w:val="24"/>
          <w:szCs w:val="24"/>
        </w:rPr>
        <w:t xml:space="preserve">bapak saya Agus suwardi </w:t>
      </w:r>
      <w:r w:rsidRPr="00CB0DAF">
        <w:rPr>
          <w:rFonts w:ascii="Times New Roman" w:hAnsi="Times New Roman" w:cs="Times New Roman"/>
          <w:sz w:val="24"/>
          <w:szCs w:val="24"/>
        </w:rPr>
        <w:t>dan ibu saya</w:t>
      </w:r>
      <w:r>
        <w:rPr>
          <w:rFonts w:ascii="Times New Roman" w:hAnsi="Times New Roman" w:cs="Times New Roman"/>
          <w:sz w:val="24"/>
          <w:szCs w:val="24"/>
        </w:rPr>
        <w:t xml:space="preserve"> Wakisah</w:t>
      </w:r>
      <w:r w:rsidRPr="00CB0DAF">
        <w:rPr>
          <w:rFonts w:ascii="Times New Roman" w:hAnsi="Times New Roman" w:cs="Times New Roman"/>
          <w:sz w:val="24"/>
          <w:szCs w:val="24"/>
        </w:rPr>
        <w:t xml:space="preserve"> yang</w:t>
      </w:r>
      <w:r>
        <w:rPr>
          <w:rFonts w:ascii="Times New Roman" w:hAnsi="Times New Roman" w:cs="Times New Roman"/>
          <w:sz w:val="24"/>
          <w:szCs w:val="24"/>
        </w:rPr>
        <w:t xml:space="preserve"> </w:t>
      </w:r>
      <w:r w:rsidRPr="00CB0DAF">
        <w:rPr>
          <w:rFonts w:ascii="Times New Roman" w:hAnsi="Times New Roman" w:cs="Times New Roman"/>
          <w:sz w:val="24"/>
          <w:szCs w:val="24"/>
        </w:rPr>
        <w:t>telah memberikan dukungan dan senantiasa memberikan semangat serta</w:t>
      </w:r>
      <w:r>
        <w:rPr>
          <w:rFonts w:ascii="Times New Roman" w:hAnsi="Times New Roman" w:cs="Times New Roman"/>
          <w:sz w:val="24"/>
          <w:szCs w:val="24"/>
        </w:rPr>
        <w:t xml:space="preserve"> do’a kepada putri</w:t>
      </w:r>
      <w:r w:rsidRPr="00CB0DAF">
        <w:rPr>
          <w:rFonts w:ascii="Times New Roman" w:hAnsi="Times New Roman" w:cs="Times New Roman"/>
          <w:sz w:val="24"/>
          <w:szCs w:val="24"/>
        </w:rPr>
        <w:t>nya.</w:t>
      </w:r>
    </w:p>
    <w:p w14:paraId="6054E8A1" w14:textId="77777777" w:rsidR="00CB0DAF" w:rsidRPr="00CB0DAF" w:rsidRDefault="00CB0DAF" w:rsidP="00CB0DAF">
      <w:pPr>
        <w:tabs>
          <w:tab w:val="left" w:pos="1842"/>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 A</w:t>
      </w:r>
      <w:r w:rsidRPr="00CB0DAF">
        <w:rPr>
          <w:rFonts w:ascii="Times New Roman" w:hAnsi="Times New Roman" w:cs="Times New Roman"/>
          <w:sz w:val="24"/>
          <w:szCs w:val="24"/>
        </w:rPr>
        <w:t xml:space="preserve">dik saya </w:t>
      </w:r>
      <w:r>
        <w:rPr>
          <w:rFonts w:ascii="Times New Roman" w:hAnsi="Times New Roman" w:cs="Times New Roman"/>
          <w:sz w:val="24"/>
          <w:szCs w:val="24"/>
        </w:rPr>
        <w:t xml:space="preserve">Adinda Ayu Arba’a </w:t>
      </w:r>
      <w:r w:rsidRPr="00CB0DAF">
        <w:rPr>
          <w:rFonts w:ascii="Times New Roman" w:hAnsi="Times New Roman" w:cs="Times New Roman"/>
          <w:sz w:val="24"/>
          <w:szCs w:val="24"/>
        </w:rPr>
        <w:t>yang telah memberikan</w:t>
      </w:r>
      <w:r>
        <w:rPr>
          <w:rFonts w:ascii="Times New Roman" w:hAnsi="Times New Roman" w:cs="Times New Roman"/>
          <w:sz w:val="24"/>
          <w:szCs w:val="24"/>
        </w:rPr>
        <w:t xml:space="preserve"> </w:t>
      </w:r>
      <w:r w:rsidRPr="00CB0DAF">
        <w:rPr>
          <w:rFonts w:ascii="Times New Roman" w:hAnsi="Times New Roman" w:cs="Times New Roman"/>
          <w:sz w:val="24"/>
          <w:szCs w:val="24"/>
        </w:rPr>
        <w:t>semangat dan semoga kita semua menjadi anak yang membanggakan</w:t>
      </w:r>
      <w:r>
        <w:rPr>
          <w:rFonts w:ascii="Times New Roman" w:hAnsi="Times New Roman" w:cs="Times New Roman"/>
          <w:sz w:val="24"/>
          <w:szCs w:val="24"/>
        </w:rPr>
        <w:t xml:space="preserve"> </w:t>
      </w:r>
      <w:r w:rsidRPr="00CB0DAF">
        <w:rPr>
          <w:rFonts w:ascii="Times New Roman" w:hAnsi="Times New Roman" w:cs="Times New Roman"/>
          <w:sz w:val="24"/>
          <w:szCs w:val="24"/>
        </w:rPr>
        <w:t>kedua orang tua.</w:t>
      </w:r>
    </w:p>
    <w:p w14:paraId="346D57C2" w14:textId="77777777" w:rsidR="00E20C91" w:rsidRDefault="00CB0DAF" w:rsidP="0014759F">
      <w:pPr>
        <w:tabs>
          <w:tab w:val="left" w:pos="1842"/>
        </w:tabs>
        <w:spacing w:line="480" w:lineRule="auto"/>
        <w:ind w:left="284" w:hanging="284"/>
        <w:jc w:val="both"/>
        <w:rPr>
          <w:rFonts w:ascii="Times New Roman" w:hAnsi="Times New Roman" w:cs="Times New Roman"/>
          <w:sz w:val="24"/>
          <w:szCs w:val="24"/>
        </w:rPr>
      </w:pPr>
      <w:r w:rsidRPr="00CB0DAF">
        <w:rPr>
          <w:rFonts w:ascii="Times New Roman" w:hAnsi="Times New Roman" w:cs="Times New Roman"/>
          <w:sz w:val="24"/>
          <w:szCs w:val="24"/>
        </w:rPr>
        <w:t xml:space="preserve">3. </w:t>
      </w:r>
      <w:r w:rsidR="00645AF3">
        <w:rPr>
          <w:rFonts w:ascii="Times New Roman" w:hAnsi="Times New Roman" w:cs="Times New Roman"/>
          <w:sz w:val="24"/>
          <w:szCs w:val="24"/>
        </w:rPr>
        <w:t>Kekasih saya, terimakasih telah memberikan semangat serta bantuan yang selalu diberikan, waktu yang diluangkan untuk membantu menemani dalam penyusunan KTI ini</w:t>
      </w:r>
    </w:p>
    <w:p w14:paraId="61CC7D33" w14:textId="5F2945EA" w:rsidR="00CB0DAF" w:rsidRPr="00CB0DAF" w:rsidRDefault="00F25E1D" w:rsidP="00E20C91">
      <w:pPr>
        <w:tabs>
          <w:tab w:val="left" w:pos="1842"/>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4</w:t>
      </w:r>
      <w:r w:rsidR="00E20C91">
        <w:rPr>
          <w:rFonts w:ascii="Times New Roman" w:hAnsi="Times New Roman" w:cs="Times New Roman"/>
          <w:sz w:val="24"/>
          <w:szCs w:val="24"/>
        </w:rPr>
        <w:t xml:space="preserve">. </w:t>
      </w:r>
      <w:r w:rsidR="00CB0DAF" w:rsidRPr="00CB0DAF">
        <w:rPr>
          <w:rFonts w:ascii="Times New Roman" w:hAnsi="Times New Roman" w:cs="Times New Roman"/>
          <w:sz w:val="24"/>
          <w:szCs w:val="24"/>
        </w:rPr>
        <w:t xml:space="preserve">Teman-teman </w:t>
      </w:r>
      <w:r w:rsidR="00A94DFC">
        <w:rPr>
          <w:rFonts w:ascii="Times New Roman" w:hAnsi="Times New Roman" w:cs="Times New Roman"/>
          <w:sz w:val="24"/>
          <w:szCs w:val="24"/>
        </w:rPr>
        <w:t>saya seperjuangan di AKPER “YKY”</w:t>
      </w:r>
      <w:r w:rsidR="00E20C91">
        <w:rPr>
          <w:rFonts w:ascii="Times New Roman" w:hAnsi="Times New Roman" w:cs="Times New Roman"/>
          <w:sz w:val="24"/>
          <w:szCs w:val="24"/>
        </w:rPr>
        <w:t xml:space="preserve"> Divara, Qonita, Novita dan Eva </w:t>
      </w:r>
      <w:r w:rsidR="00CB0DAF" w:rsidRPr="00CB0DAF">
        <w:rPr>
          <w:rFonts w:ascii="Times New Roman" w:hAnsi="Times New Roman" w:cs="Times New Roman"/>
          <w:sz w:val="24"/>
          <w:szCs w:val="24"/>
        </w:rPr>
        <w:t xml:space="preserve">yang telah menemani selama hampir </w:t>
      </w:r>
      <w:r w:rsidR="00E20C91">
        <w:rPr>
          <w:rFonts w:ascii="Times New Roman" w:hAnsi="Times New Roman" w:cs="Times New Roman"/>
          <w:sz w:val="24"/>
          <w:szCs w:val="24"/>
        </w:rPr>
        <w:t xml:space="preserve">tiga </w:t>
      </w:r>
      <w:r w:rsidR="00CB0DAF" w:rsidRPr="00CB0DAF">
        <w:rPr>
          <w:rFonts w:ascii="Times New Roman" w:hAnsi="Times New Roman" w:cs="Times New Roman"/>
          <w:sz w:val="24"/>
          <w:szCs w:val="24"/>
        </w:rPr>
        <w:t>tahun</w:t>
      </w:r>
      <w:r w:rsidR="00E20C91">
        <w:rPr>
          <w:rFonts w:ascii="Times New Roman" w:hAnsi="Times New Roman" w:cs="Times New Roman"/>
          <w:sz w:val="24"/>
          <w:szCs w:val="24"/>
        </w:rPr>
        <w:t xml:space="preserve"> </w:t>
      </w:r>
      <w:r w:rsidR="00CB0DAF" w:rsidRPr="00CB0DAF">
        <w:rPr>
          <w:rFonts w:ascii="Times New Roman" w:hAnsi="Times New Roman" w:cs="Times New Roman"/>
          <w:sz w:val="24"/>
          <w:szCs w:val="24"/>
        </w:rPr>
        <w:t>dan senantiasa memberikan motivasi untuk menjadi lebih baik.</w:t>
      </w:r>
    </w:p>
    <w:p w14:paraId="78335D70" w14:textId="77777777" w:rsidR="00F25E1D" w:rsidRDefault="00F25E1D" w:rsidP="00F25E1D">
      <w:pPr>
        <w:tabs>
          <w:tab w:val="left" w:pos="1842"/>
        </w:tabs>
        <w:spacing w:line="480" w:lineRule="auto"/>
        <w:jc w:val="both"/>
        <w:rPr>
          <w:rFonts w:ascii="Times New Roman" w:hAnsi="Times New Roman" w:cs="Times New Roman"/>
          <w:sz w:val="24"/>
          <w:szCs w:val="24"/>
        </w:rPr>
      </w:pPr>
      <w:r>
        <w:rPr>
          <w:rFonts w:ascii="Times New Roman" w:hAnsi="Times New Roman" w:cs="Times New Roman"/>
          <w:sz w:val="24"/>
          <w:szCs w:val="24"/>
        </w:rPr>
        <w:t>5</w:t>
      </w:r>
      <w:r w:rsidR="00E20C91">
        <w:rPr>
          <w:rFonts w:ascii="Times New Roman" w:hAnsi="Times New Roman" w:cs="Times New Roman"/>
          <w:sz w:val="24"/>
          <w:szCs w:val="24"/>
        </w:rPr>
        <w:t xml:space="preserve">. </w:t>
      </w:r>
      <w:r w:rsidR="00CB0DAF" w:rsidRPr="00CB0DAF">
        <w:rPr>
          <w:rFonts w:ascii="Times New Roman" w:hAnsi="Times New Roman" w:cs="Times New Roman"/>
          <w:sz w:val="24"/>
          <w:szCs w:val="24"/>
        </w:rPr>
        <w:t xml:space="preserve">Teman-teman satu bimbingan dalam KTI ini yaitu </w:t>
      </w:r>
      <w:r w:rsidR="00E20C91">
        <w:rPr>
          <w:rFonts w:ascii="Times New Roman" w:hAnsi="Times New Roman" w:cs="Times New Roman"/>
          <w:sz w:val="24"/>
          <w:szCs w:val="24"/>
        </w:rPr>
        <w:t>Fitri dan Lisa</w:t>
      </w:r>
    </w:p>
    <w:p w14:paraId="029EC13C" w14:textId="0E5A78D7" w:rsidR="00CB0DAF" w:rsidRDefault="00F25E1D" w:rsidP="00F25E1D">
      <w:pPr>
        <w:tabs>
          <w:tab w:val="left" w:pos="1842"/>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6. </w:t>
      </w:r>
      <w:r w:rsidR="00CB0DAF" w:rsidRPr="00CB0DAF">
        <w:rPr>
          <w:rFonts w:ascii="Times New Roman" w:hAnsi="Times New Roman" w:cs="Times New Roman"/>
          <w:sz w:val="24"/>
          <w:szCs w:val="24"/>
        </w:rPr>
        <w:t xml:space="preserve">Seluruh teman-teman </w:t>
      </w:r>
      <w:r w:rsidR="00E20C91">
        <w:rPr>
          <w:rFonts w:ascii="Times New Roman" w:hAnsi="Times New Roman" w:cs="Times New Roman"/>
          <w:sz w:val="24"/>
          <w:szCs w:val="24"/>
        </w:rPr>
        <w:t xml:space="preserve">satu </w:t>
      </w:r>
      <w:r w:rsidR="00CB0DAF" w:rsidRPr="00CB0DAF">
        <w:rPr>
          <w:rFonts w:ascii="Times New Roman" w:hAnsi="Times New Roman" w:cs="Times New Roman"/>
          <w:sz w:val="24"/>
          <w:szCs w:val="24"/>
        </w:rPr>
        <w:t>angkatan, terimakasih atas</w:t>
      </w:r>
      <w:r w:rsidR="00E20C91">
        <w:rPr>
          <w:rFonts w:ascii="Times New Roman" w:hAnsi="Times New Roman" w:cs="Times New Roman"/>
          <w:sz w:val="24"/>
          <w:szCs w:val="24"/>
        </w:rPr>
        <w:t xml:space="preserve"> </w:t>
      </w:r>
      <w:r w:rsidR="00CB0DAF" w:rsidRPr="00CB0DAF">
        <w:rPr>
          <w:rFonts w:ascii="Times New Roman" w:hAnsi="Times New Roman" w:cs="Times New Roman"/>
          <w:sz w:val="24"/>
          <w:szCs w:val="24"/>
        </w:rPr>
        <w:t>semua dukungan, pertemanan dan motivasi semua.</w:t>
      </w:r>
    </w:p>
    <w:p w14:paraId="1F67DCF6" w14:textId="77777777" w:rsidR="0014759F" w:rsidRDefault="0014759F" w:rsidP="00E20C91">
      <w:pPr>
        <w:tabs>
          <w:tab w:val="left" w:pos="1842"/>
        </w:tabs>
        <w:spacing w:line="480" w:lineRule="auto"/>
        <w:ind w:left="284" w:hanging="426"/>
        <w:jc w:val="both"/>
        <w:rPr>
          <w:rFonts w:ascii="Times New Roman" w:hAnsi="Times New Roman" w:cs="Times New Roman"/>
          <w:sz w:val="24"/>
          <w:szCs w:val="24"/>
        </w:rPr>
      </w:pPr>
    </w:p>
    <w:p w14:paraId="6E948BC1" w14:textId="77777777" w:rsidR="0014759F" w:rsidRDefault="0014759F" w:rsidP="00E20C91">
      <w:pPr>
        <w:tabs>
          <w:tab w:val="left" w:pos="1842"/>
        </w:tabs>
        <w:spacing w:line="480" w:lineRule="auto"/>
        <w:ind w:left="284" w:hanging="426"/>
        <w:jc w:val="both"/>
        <w:rPr>
          <w:rFonts w:ascii="Times New Roman" w:hAnsi="Times New Roman" w:cs="Times New Roman"/>
          <w:sz w:val="24"/>
          <w:szCs w:val="24"/>
        </w:rPr>
      </w:pPr>
    </w:p>
    <w:p w14:paraId="53C25968" w14:textId="77777777" w:rsidR="0014759F" w:rsidRDefault="0014759F" w:rsidP="00E20C91">
      <w:pPr>
        <w:tabs>
          <w:tab w:val="left" w:pos="1842"/>
        </w:tabs>
        <w:spacing w:line="480" w:lineRule="auto"/>
        <w:ind w:left="284" w:hanging="426"/>
        <w:jc w:val="both"/>
        <w:rPr>
          <w:rFonts w:ascii="Times New Roman" w:hAnsi="Times New Roman" w:cs="Times New Roman"/>
          <w:sz w:val="24"/>
          <w:szCs w:val="24"/>
        </w:rPr>
      </w:pPr>
    </w:p>
    <w:p w14:paraId="61ECD301" w14:textId="77777777" w:rsidR="0014759F" w:rsidRDefault="0014759F" w:rsidP="00E20C91">
      <w:pPr>
        <w:tabs>
          <w:tab w:val="left" w:pos="1842"/>
        </w:tabs>
        <w:spacing w:line="480" w:lineRule="auto"/>
        <w:ind w:left="284" w:hanging="426"/>
        <w:jc w:val="both"/>
        <w:rPr>
          <w:rFonts w:ascii="Times New Roman" w:hAnsi="Times New Roman" w:cs="Times New Roman"/>
          <w:sz w:val="24"/>
          <w:szCs w:val="24"/>
        </w:rPr>
      </w:pPr>
      <w:r>
        <w:rPr>
          <w:rFonts w:ascii="Times New Roman" w:hAnsi="Times New Roman" w:cs="Times New Roman"/>
          <w:sz w:val="24"/>
          <w:szCs w:val="24"/>
        </w:rPr>
        <w:t xml:space="preserve"> </w:t>
      </w:r>
    </w:p>
    <w:p w14:paraId="5567C09A" w14:textId="77777777" w:rsidR="007A6DA6" w:rsidRDefault="007A6DA6" w:rsidP="007A6DA6">
      <w:pPr>
        <w:tabs>
          <w:tab w:val="left" w:pos="1842"/>
        </w:tabs>
        <w:spacing w:line="480" w:lineRule="auto"/>
        <w:ind w:left="284" w:hanging="426"/>
        <w:jc w:val="center"/>
        <w:rPr>
          <w:rFonts w:ascii="Times New Roman" w:hAnsi="Times New Roman" w:cs="Times New Roman"/>
          <w:b/>
          <w:sz w:val="24"/>
          <w:szCs w:val="24"/>
        </w:rPr>
      </w:pPr>
      <w:r w:rsidRPr="007A6DA6">
        <w:rPr>
          <w:rFonts w:ascii="Times New Roman" w:hAnsi="Times New Roman" w:cs="Times New Roman"/>
          <w:b/>
          <w:sz w:val="24"/>
          <w:szCs w:val="24"/>
        </w:rPr>
        <w:lastRenderedPageBreak/>
        <w:t xml:space="preserve">Kata </w:t>
      </w:r>
      <w:r>
        <w:rPr>
          <w:rFonts w:ascii="Times New Roman" w:hAnsi="Times New Roman" w:cs="Times New Roman"/>
          <w:b/>
          <w:sz w:val="24"/>
          <w:szCs w:val="24"/>
        </w:rPr>
        <w:t>P</w:t>
      </w:r>
      <w:r w:rsidRPr="007A6DA6">
        <w:rPr>
          <w:rFonts w:ascii="Times New Roman" w:hAnsi="Times New Roman" w:cs="Times New Roman"/>
          <w:b/>
          <w:sz w:val="24"/>
          <w:szCs w:val="24"/>
        </w:rPr>
        <w:t>engantar</w:t>
      </w:r>
    </w:p>
    <w:p w14:paraId="0854BBBA" w14:textId="32DBDB57" w:rsidR="007A6DA6" w:rsidRDefault="007A6DA6" w:rsidP="007A6DA6">
      <w:pPr>
        <w:tabs>
          <w:tab w:val="left" w:pos="1842"/>
        </w:tabs>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Puji syukur penulis panjatk</w:t>
      </w:r>
      <w:r w:rsidR="00A94DFC">
        <w:rPr>
          <w:rFonts w:ascii="Times New Roman" w:hAnsi="Times New Roman" w:cs="Times New Roman"/>
          <w:sz w:val="24"/>
          <w:szCs w:val="24"/>
        </w:rPr>
        <w:t>a</w:t>
      </w:r>
      <w:r>
        <w:rPr>
          <w:rFonts w:ascii="Times New Roman" w:hAnsi="Times New Roman" w:cs="Times New Roman"/>
          <w:sz w:val="24"/>
          <w:szCs w:val="24"/>
        </w:rPr>
        <w:t xml:space="preserve">n kehadirat Tuhan Yang Maha Esa, yang telah melimpahkan rahmat dan karuniaNya, sehingga penulis karya tulis </w:t>
      </w:r>
      <w:r w:rsidR="002C6951">
        <w:rPr>
          <w:rFonts w:ascii="Times New Roman" w:hAnsi="Times New Roman" w:cs="Times New Roman"/>
          <w:sz w:val="24"/>
          <w:szCs w:val="24"/>
        </w:rPr>
        <w:t>i</w:t>
      </w:r>
      <w:r>
        <w:rPr>
          <w:rFonts w:ascii="Times New Roman" w:hAnsi="Times New Roman" w:cs="Times New Roman"/>
          <w:sz w:val="24"/>
          <w:szCs w:val="24"/>
        </w:rPr>
        <w:t>lmiah dengan judul “</w:t>
      </w:r>
      <w:r w:rsidR="00BF71FB">
        <w:rPr>
          <w:rFonts w:ascii="Times New Roman" w:hAnsi="Times New Roman" w:cs="Times New Roman"/>
          <w:sz w:val="24"/>
          <w:szCs w:val="24"/>
        </w:rPr>
        <w:t>S</w:t>
      </w:r>
      <w:r w:rsidR="002C6951">
        <w:rPr>
          <w:rFonts w:ascii="Times New Roman" w:hAnsi="Times New Roman" w:cs="Times New Roman"/>
          <w:sz w:val="24"/>
          <w:szCs w:val="24"/>
        </w:rPr>
        <w:t xml:space="preserve">tudi </w:t>
      </w:r>
      <w:r w:rsidR="00BF71FB">
        <w:rPr>
          <w:rFonts w:ascii="Times New Roman" w:hAnsi="Times New Roman" w:cs="Times New Roman"/>
          <w:sz w:val="24"/>
          <w:szCs w:val="24"/>
        </w:rPr>
        <w:t>Dokumentasi A</w:t>
      </w:r>
      <w:r w:rsidR="002C6951">
        <w:rPr>
          <w:rFonts w:ascii="Times New Roman" w:hAnsi="Times New Roman" w:cs="Times New Roman"/>
          <w:sz w:val="24"/>
          <w:szCs w:val="24"/>
        </w:rPr>
        <w:t xml:space="preserve">suhan </w:t>
      </w:r>
      <w:r w:rsidR="00BF71FB">
        <w:rPr>
          <w:rFonts w:ascii="Times New Roman" w:hAnsi="Times New Roman" w:cs="Times New Roman"/>
          <w:sz w:val="24"/>
          <w:szCs w:val="24"/>
        </w:rPr>
        <w:t>K</w:t>
      </w:r>
      <w:r w:rsidR="002C6951">
        <w:rPr>
          <w:rFonts w:ascii="Times New Roman" w:hAnsi="Times New Roman" w:cs="Times New Roman"/>
          <w:sz w:val="24"/>
          <w:szCs w:val="24"/>
        </w:rPr>
        <w:t xml:space="preserve">eperawatan </w:t>
      </w:r>
      <w:r w:rsidR="00BF71FB">
        <w:rPr>
          <w:rFonts w:ascii="Times New Roman" w:hAnsi="Times New Roman" w:cs="Times New Roman"/>
          <w:sz w:val="24"/>
          <w:szCs w:val="24"/>
        </w:rPr>
        <w:t>A</w:t>
      </w:r>
      <w:r w:rsidR="002C6951">
        <w:rPr>
          <w:rFonts w:ascii="Times New Roman" w:hAnsi="Times New Roman" w:cs="Times New Roman"/>
          <w:sz w:val="24"/>
          <w:szCs w:val="24"/>
        </w:rPr>
        <w:t xml:space="preserve">nemia </w:t>
      </w:r>
      <w:r w:rsidR="00BF71FB">
        <w:rPr>
          <w:rFonts w:ascii="Times New Roman" w:hAnsi="Times New Roman" w:cs="Times New Roman"/>
          <w:sz w:val="24"/>
          <w:szCs w:val="24"/>
        </w:rPr>
        <w:t>P</w:t>
      </w:r>
      <w:r w:rsidR="002C6951">
        <w:rPr>
          <w:rFonts w:ascii="Times New Roman" w:hAnsi="Times New Roman" w:cs="Times New Roman"/>
          <w:sz w:val="24"/>
          <w:szCs w:val="24"/>
        </w:rPr>
        <w:t xml:space="preserve">ada </w:t>
      </w:r>
      <w:r w:rsidR="00BF71FB">
        <w:rPr>
          <w:rFonts w:ascii="Times New Roman" w:hAnsi="Times New Roman" w:cs="Times New Roman"/>
          <w:sz w:val="24"/>
          <w:szCs w:val="24"/>
        </w:rPr>
        <w:t>P</w:t>
      </w:r>
      <w:r w:rsidR="002C6951">
        <w:rPr>
          <w:rFonts w:ascii="Times New Roman" w:hAnsi="Times New Roman" w:cs="Times New Roman"/>
          <w:sz w:val="24"/>
          <w:szCs w:val="24"/>
        </w:rPr>
        <w:t xml:space="preserve">asien dengan </w:t>
      </w:r>
      <w:r w:rsidR="00BF71FB">
        <w:rPr>
          <w:rFonts w:ascii="Times New Roman" w:hAnsi="Times New Roman" w:cs="Times New Roman"/>
          <w:sz w:val="24"/>
          <w:szCs w:val="24"/>
        </w:rPr>
        <w:t>K</w:t>
      </w:r>
      <w:r w:rsidR="002C6951">
        <w:rPr>
          <w:rFonts w:ascii="Times New Roman" w:hAnsi="Times New Roman" w:cs="Times New Roman"/>
          <w:sz w:val="24"/>
          <w:szCs w:val="24"/>
        </w:rPr>
        <w:t xml:space="preserve">anker </w:t>
      </w:r>
      <w:r w:rsidR="00BF71FB">
        <w:rPr>
          <w:rFonts w:ascii="Times New Roman" w:hAnsi="Times New Roman" w:cs="Times New Roman"/>
          <w:sz w:val="24"/>
          <w:szCs w:val="24"/>
        </w:rPr>
        <w:t>S</w:t>
      </w:r>
      <w:r w:rsidR="002C6951">
        <w:rPr>
          <w:rFonts w:ascii="Times New Roman" w:hAnsi="Times New Roman" w:cs="Times New Roman"/>
          <w:sz w:val="24"/>
          <w:szCs w:val="24"/>
        </w:rPr>
        <w:t>erviks</w:t>
      </w:r>
      <w:r>
        <w:rPr>
          <w:rFonts w:ascii="Times New Roman" w:hAnsi="Times New Roman" w:cs="Times New Roman"/>
          <w:sz w:val="24"/>
          <w:szCs w:val="24"/>
        </w:rPr>
        <w:t xml:space="preserve">” dapat diselesaikan tepat pada waktunya.    </w:t>
      </w:r>
    </w:p>
    <w:p w14:paraId="35B271A3" w14:textId="3445C67F" w:rsidR="007A6DA6" w:rsidRDefault="008169DF" w:rsidP="007A6DA6">
      <w:pPr>
        <w:tabs>
          <w:tab w:val="left" w:pos="1842"/>
        </w:tabs>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Karya tulis </w:t>
      </w:r>
      <w:r w:rsidR="002C6951">
        <w:rPr>
          <w:rFonts w:ascii="Times New Roman" w:hAnsi="Times New Roman" w:cs="Times New Roman"/>
          <w:sz w:val="24"/>
          <w:szCs w:val="24"/>
        </w:rPr>
        <w:t>i</w:t>
      </w:r>
      <w:r>
        <w:rPr>
          <w:rFonts w:ascii="Times New Roman" w:hAnsi="Times New Roman" w:cs="Times New Roman"/>
          <w:sz w:val="24"/>
          <w:szCs w:val="24"/>
        </w:rPr>
        <w:t>lmiah ini disusun dan di ajukan guna melengkapi salah satu syarat menyelesaikan pendidikan program Diploma III Keperawatan Akademi Keperawatan “YKY” Yogyakarta.</w:t>
      </w:r>
    </w:p>
    <w:p w14:paraId="19BE545B" w14:textId="076F523F" w:rsidR="008169DF" w:rsidRDefault="008169DF" w:rsidP="007A6DA6">
      <w:pPr>
        <w:tabs>
          <w:tab w:val="left" w:pos="1842"/>
        </w:tabs>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Penulis menyadari bahwa karya</w:t>
      </w:r>
      <w:r w:rsidR="002C6951">
        <w:rPr>
          <w:rFonts w:ascii="Times New Roman" w:hAnsi="Times New Roman" w:cs="Times New Roman"/>
          <w:sz w:val="24"/>
          <w:szCs w:val="24"/>
        </w:rPr>
        <w:t xml:space="preserve"> tulis il</w:t>
      </w:r>
      <w:r>
        <w:rPr>
          <w:rFonts w:ascii="Times New Roman" w:hAnsi="Times New Roman" w:cs="Times New Roman"/>
          <w:sz w:val="24"/>
          <w:szCs w:val="24"/>
        </w:rPr>
        <w:t xml:space="preserve">miah ini dapat disusun dan diselesaikan atas bimbingan dan bantuan dari berbagai pihak. Dalam kesempatan ini penulis mengucapkan terimakasih kepada : </w:t>
      </w:r>
    </w:p>
    <w:p w14:paraId="45DE896E" w14:textId="77777777" w:rsidR="008169DF" w:rsidRDefault="008169DF" w:rsidP="003415F3">
      <w:pPr>
        <w:pStyle w:val="ListParagraph"/>
        <w:numPr>
          <w:ilvl w:val="0"/>
          <w:numId w:val="13"/>
        </w:numPr>
        <w:tabs>
          <w:tab w:val="left" w:pos="1842"/>
        </w:tabs>
        <w:spacing w:line="480" w:lineRule="auto"/>
        <w:jc w:val="both"/>
        <w:rPr>
          <w:rFonts w:ascii="Times New Roman" w:hAnsi="Times New Roman" w:cs="Times New Roman"/>
          <w:sz w:val="24"/>
          <w:szCs w:val="24"/>
        </w:rPr>
      </w:pPr>
      <w:r>
        <w:rPr>
          <w:rFonts w:ascii="Times New Roman" w:hAnsi="Times New Roman" w:cs="Times New Roman"/>
          <w:sz w:val="24"/>
          <w:szCs w:val="24"/>
        </w:rPr>
        <w:t>Tri Arini, S.Kep., Ns., M.Kep selaku Direktur Akademi Keperawatan “YKY” Yogyakarta</w:t>
      </w:r>
    </w:p>
    <w:p w14:paraId="054B10B0" w14:textId="77777777" w:rsidR="004F7536" w:rsidRDefault="008169DF" w:rsidP="003415F3">
      <w:pPr>
        <w:pStyle w:val="ListParagraph"/>
        <w:numPr>
          <w:ilvl w:val="0"/>
          <w:numId w:val="13"/>
        </w:numPr>
        <w:tabs>
          <w:tab w:val="left" w:pos="1842"/>
        </w:tabs>
        <w:spacing w:line="480" w:lineRule="auto"/>
        <w:jc w:val="both"/>
        <w:rPr>
          <w:rFonts w:ascii="Times New Roman" w:hAnsi="Times New Roman" w:cs="Times New Roman"/>
          <w:sz w:val="24"/>
          <w:szCs w:val="24"/>
        </w:rPr>
      </w:pPr>
      <w:r>
        <w:rPr>
          <w:rFonts w:ascii="Times New Roman" w:hAnsi="Times New Roman" w:cs="Times New Roman"/>
          <w:sz w:val="24"/>
          <w:szCs w:val="24"/>
        </w:rPr>
        <w:t>Dewi Kusumaningtyas</w:t>
      </w:r>
      <w:r w:rsidR="004F7536">
        <w:rPr>
          <w:rFonts w:ascii="Times New Roman" w:hAnsi="Times New Roman" w:cs="Times New Roman"/>
          <w:sz w:val="24"/>
          <w:szCs w:val="24"/>
        </w:rPr>
        <w:t>, S.Kep., Ns., M.Kep selaku dosen pembimbing 1 penulisan karya tulis Ilmiah, yang telah memberikan araha</w:t>
      </w:r>
      <w:r w:rsidR="007940EF">
        <w:rPr>
          <w:rFonts w:ascii="Times New Roman" w:hAnsi="Times New Roman" w:cs="Times New Roman"/>
          <w:sz w:val="24"/>
          <w:szCs w:val="24"/>
        </w:rPr>
        <w:t>n dan masukan kepada</w:t>
      </w:r>
      <w:r w:rsidR="004F7536">
        <w:rPr>
          <w:rFonts w:ascii="Times New Roman" w:hAnsi="Times New Roman" w:cs="Times New Roman"/>
          <w:sz w:val="24"/>
          <w:szCs w:val="24"/>
        </w:rPr>
        <w:t xml:space="preserve"> penulis, sehingga penulis karta tulis Ilmiah ini dapat diselesaikan dengan baik dan tepat waktunya.</w:t>
      </w:r>
    </w:p>
    <w:p w14:paraId="2BCBED9B" w14:textId="77777777" w:rsidR="004F7536" w:rsidRDefault="004F7536" w:rsidP="003415F3">
      <w:pPr>
        <w:pStyle w:val="ListParagraph"/>
        <w:numPr>
          <w:ilvl w:val="0"/>
          <w:numId w:val="13"/>
        </w:numPr>
        <w:tabs>
          <w:tab w:val="left" w:pos="1842"/>
        </w:tabs>
        <w:spacing w:line="480" w:lineRule="auto"/>
        <w:jc w:val="both"/>
        <w:rPr>
          <w:rFonts w:ascii="Times New Roman" w:hAnsi="Times New Roman" w:cs="Times New Roman"/>
          <w:sz w:val="24"/>
          <w:szCs w:val="24"/>
        </w:rPr>
      </w:pPr>
      <w:r>
        <w:rPr>
          <w:rFonts w:ascii="Times New Roman" w:hAnsi="Times New Roman" w:cs="Times New Roman"/>
          <w:sz w:val="24"/>
          <w:szCs w:val="24"/>
        </w:rPr>
        <w:t>Warsiyah, S.Kep., Ns., M.P.H. selaku dosen pembimbing II penulis karya tulis Ilmiah, yang telah memberikan arahan dan masukan kepada penulis, sehingga penulis karya tulis Ilmiah ini dapat diselesaikan dengan baik dan tepat waktu.</w:t>
      </w:r>
    </w:p>
    <w:p w14:paraId="49671997" w14:textId="77777777" w:rsidR="004F7536" w:rsidRDefault="004F7536" w:rsidP="003415F3">
      <w:pPr>
        <w:pStyle w:val="ListParagraph"/>
        <w:numPr>
          <w:ilvl w:val="0"/>
          <w:numId w:val="13"/>
        </w:numPr>
        <w:tabs>
          <w:tab w:val="left" w:pos="1842"/>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Suhartini Rahayu Maria, S.Kep., Ns., M.Kes. selaku penguji yang telah memberikan arahan, bimbingan, saran dan motivasi dalam melaksanakan ujian sidang.</w:t>
      </w:r>
    </w:p>
    <w:p w14:paraId="134D9E3C" w14:textId="0640C729" w:rsidR="0093233F" w:rsidRDefault="004F7536" w:rsidP="003415F3">
      <w:pPr>
        <w:pStyle w:val="ListParagraph"/>
        <w:numPr>
          <w:ilvl w:val="0"/>
          <w:numId w:val="13"/>
        </w:numPr>
        <w:tabs>
          <w:tab w:val="left" w:pos="184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Semua pihak yang telah membantu atas terselesaikannya penulisan karya tulis </w:t>
      </w:r>
      <w:r w:rsidR="002C6951">
        <w:rPr>
          <w:rFonts w:ascii="Times New Roman" w:hAnsi="Times New Roman" w:cs="Times New Roman"/>
          <w:sz w:val="24"/>
          <w:szCs w:val="24"/>
        </w:rPr>
        <w:t>i</w:t>
      </w:r>
      <w:r>
        <w:rPr>
          <w:rFonts w:ascii="Times New Roman" w:hAnsi="Times New Roman" w:cs="Times New Roman"/>
          <w:sz w:val="24"/>
          <w:szCs w:val="24"/>
        </w:rPr>
        <w:t xml:space="preserve">lmiah ini, </w:t>
      </w:r>
      <w:r w:rsidR="0093233F">
        <w:rPr>
          <w:rFonts w:ascii="Times New Roman" w:hAnsi="Times New Roman" w:cs="Times New Roman"/>
          <w:sz w:val="24"/>
          <w:szCs w:val="24"/>
        </w:rPr>
        <w:t>yang tidak dapat penulis sebutkan satu persatu.</w:t>
      </w:r>
    </w:p>
    <w:p w14:paraId="23BC1840" w14:textId="4D04984E" w:rsidR="008169DF" w:rsidRPr="002C6951" w:rsidRDefault="0093233F" w:rsidP="00BF71FB">
      <w:pPr>
        <w:pStyle w:val="ListParagraph"/>
        <w:tabs>
          <w:tab w:val="left" w:pos="1842"/>
        </w:tabs>
        <w:spacing w:line="480" w:lineRule="auto"/>
        <w:ind w:left="-142" w:firstLine="709"/>
        <w:jc w:val="both"/>
        <w:rPr>
          <w:rFonts w:ascii="Times New Roman" w:hAnsi="Times New Roman" w:cs="Times New Roman"/>
          <w:sz w:val="24"/>
          <w:szCs w:val="24"/>
        </w:rPr>
      </w:pPr>
      <w:r w:rsidRPr="002C6951">
        <w:rPr>
          <w:rFonts w:ascii="Times New Roman" w:hAnsi="Times New Roman" w:cs="Times New Roman"/>
          <w:sz w:val="24"/>
          <w:szCs w:val="24"/>
        </w:rPr>
        <w:t xml:space="preserve">Penulis menyadari bahwa dalam penulisan karya tulis </w:t>
      </w:r>
      <w:r w:rsidR="002C6951" w:rsidRPr="002C6951">
        <w:rPr>
          <w:rFonts w:ascii="Times New Roman" w:hAnsi="Times New Roman" w:cs="Times New Roman"/>
          <w:sz w:val="24"/>
          <w:szCs w:val="24"/>
        </w:rPr>
        <w:t>i</w:t>
      </w:r>
      <w:r w:rsidRPr="002C6951">
        <w:rPr>
          <w:rFonts w:ascii="Times New Roman" w:hAnsi="Times New Roman" w:cs="Times New Roman"/>
          <w:sz w:val="24"/>
          <w:szCs w:val="24"/>
        </w:rPr>
        <w:t xml:space="preserve">lmiah ini masih jauh dari sempurna. Penulis mengharapkan kritik dan saran yang bersifat membangun demi kesempurnaan karya tulis Ilmiah ini, dan semoga karya tulis Ilmiah ini dapat bermanfaat bagi pembaca.  </w:t>
      </w:r>
      <w:r w:rsidR="004F7536" w:rsidRPr="002C6951">
        <w:rPr>
          <w:rFonts w:ascii="Times New Roman" w:hAnsi="Times New Roman" w:cs="Times New Roman"/>
          <w:sz w:val="24"/>
          <w:szCs w:val="24"/>
        </w:rPr>
        <w:t xml:space="preserve">  </w:t>
      </w:r>
      <w:r w:rsidR="008169DF" w:rsidRPr="002C6951">
        <w:rPr>
          <w:rFonts w:ascii="Times New Roman" w:hAnsi="Times New Roman" w:cs="Times New Roman"/>
          <w:sz w:val="24"/>
          <w:szCs w:val="24"/>
        </w:rPr>
        <w:t xml:space="preserve"> </w:t>
      </w:r>
    </w:p>
    <w:p w14:paraId="01FB086D" w14:textId="77777777" w:rsidR="0093233F" w:rsidRDefault="0093233F" w:rsidP="0093233F">
      <w:pPr>
        <w:tabs>
          <w:tab w:val="left" w:pos="5550"/>
        </w:tabs>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p>
    <w:p w14:paraId="167EE16B" w14:textId="64703FE1" w:rsidR="008169DF" w:rsidRPr="007A6DA6" w:rsidRDefault="0093233F" w:rsidP="00E94A99">
      <w:pPr>
        <w:spacing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                                                          </w:t>
      </w:r>
      <w:r w:rsidR="00E94A99">
        <w:rPr>
          <w:rFonts w:ascii="Times New Roman" w:hAnsi="Times New Roman" w:cs="Times New Roman"/>
          <w:sz w:val="24"/>
          <w:szCs w:val="24"/>
        </w:rPr>
        <w:t xml:space="preserve">   </w:t>
      </w:r>
      <w:r w:rsidR="00F25E1D">
        <w:rPr>
          <w:rFonts w:ascii="Times New Roman" w:hAnsi="Times New Roman" w:cs="Times New Roman"/>
          <w:sz w:val="24"/>
          <w:szCs w:val="24"/>
        </w:rPr>
        <w:t xml:space="preserve">         </w:t>
      </w:r>
      <w:r w:rsidR="00E94A99">
        <w:rPr>
          <w:rFonts w:ascii="Times New Roman" w:hAnsi="Times New Roman" w:cs="Times New Roman"/>
          <w:sz w:val="24"/>
          <w:szCs w:val="24"/>
        </w:rPr>
        <w:t xml:space="preserve">  </w:t>
      </w:r>
      <w:r>
        <w:rPr>
          <w:rFonts w:ascii="Times New Roman" w:hAnsi="Times New Roman" w:cs="Times New Roman"/>
          <w:sz w:val="24"/>
          <w:szCs w:val="24"/>
        </w:rPr>
        <w:t>Yogyakarta,</w:t>
      </w:r>
      <w:r w:rsidR="002C6951">
        <w:rPr>
          <w:rFonts w:ascii="Times New Roman" w:hAnsi="Times New Roman" w:cs="Times New Roman"/>
          <w:sz w:val="24"/>
          <w:szCs w:val="24"/>
        </w:rPr>
        <w:t xml:space="preserve"> </w:t>
      </w:r>
      <w:r w:rsidR="00F25E1D">
        <w:rPr>
          <w:rFonts w:ascii="Times New Roman" w:hAnsi="Times New Roman" w:cs="Times New Roman"/>
          <w:sz w:val="24"/>
          <w:szCs w:val="24"/>
        </w:rPr>
        <w:t xml:space="preserve">16 APRIL </w:t>
      </w:r>
      <w:r>
        <w:rPr>
          <w:rFonts w:ascii="Times New Roman" w:hAnsi="Times New Roman" w:cs="Times New Roman"/>
          <w:sz w:val="24"/>
          <w:szCs w:val="24"/>
        </w:rPr>
        <w:t>2020</w:t>
      </w:r>
    </w:p>
    <w:p w14:paraId="1C9A729C" w14:textId="77777777" w:rsidR="00AA2DD8" w:rsidRDefault="00AA2DD8" w:rsidP="00CB0DAF">
      <w:pPr>
        <w:jc w:val="both"/>
        <w:rPr>
          <w:rFonts w:ascii="Times New Roman" w:hAnsi="Times New Roman" w:cs="Times New Roman"/>
          <w:b/>
          <w:sz w:val="24"/>
          <w:szCs w:val="24"/>
        </w:rPr>
      </w:pPr>
    </w:p>
    <w:p w14:paraId="6C2B7FA5" w14:textId="59CC70AE" w:rsidR="00AA2DD8" w:rsidRPr="00AA2DD8" w:rsidRDefault="0093233F" w:rsidP="00CB0DAF">
      <w:pPr>
        <w:jc w:val="both"/>
        <w:rPr>
          <w:rFonts w:ascii="Times New Roman" w:hAnsi="Times New Roman" w:cs="Times New Roman"/>
          <w:sz w:val="24"/>
          <w:szCs w:val="24"/>
        </w:rPr>
      </w:pPr>
      <w:r>
        <w:rPr>
          <w:rFonts w:ascii="Times New Roman" w:hAnsi="Times New Roman" w:cs="Times New Roman"/>
          <w:sz w:val="24"/>
          <w:szCs w:val="24"/>
        </w:rPr>
        <w:t xml:space="preserve">                                                                   </w:t>
      </w:r>
      <w:r w:rsidR="00480917">
        <w:rPr>
          <w:rFonts w:ascii="Times New Roman" w:hAnsi="Times New Roman" w:cs="Times New Roman"/>
          <w:sz w:val="24"/>
          <w:szCs w:val="24"/>
        </w:rPr>
        <w:t xml:space="preserve">                </w:t>
      </w:r>
      <w:r>
        <w:rPr>
          <w:rFonts w:ascii="Times New Roman" w:hAnsi="Times New Roman" w:cs="Times New Roman"/>
          <w:sz w:val="24"/>
          <w:szCs w:val="24"/>
        </w:rPr>
        <w:t>Erma Afrianti</w:t>
      </w:r>
    </w:p>
    <w:p w14:paraId="5BCCC6E3" w14:textId="77777777" w:rsidR="00AA2DD8" w:rsidRDefault="00AA2DD8" w:rsidP="00CB0DAF">
      <w:pPr>
        <w:jc w:val="both"/>
        <w:rPr>
          <w:rFonts w:ascii="Times New Roman" w:hAnsi="Times New Roman" w:cs="Times New Roman"/>
          <w:sz w:val="24"/>
          <w:szCs w:val="24"/>
        </w:rPr>
      </w:pPr>
    </w:p>
    <w:p w14:paraId="59F6ECAC" w14:textId="77777777" w:rsidR="00AA2DD8" w:rsidRDefault="00AA2DD8" w:rsidP="00CB0DAF">
      <w:pPr>
        <w:jc w:val="both"/>
        <w:rPr>
          <w:rFonts w:ascii="Times New Roman" w:hAnsi="Times New Roman" w:cs="Times New Roman"/>
          <w:sz w:val="24"/>
          <w:szCs w:val="24"/>
        </w:rPr>
      </w:pPr>
    </w:p>
    <w:p w14:paraId="70E26623" w14:textId="77777777" w:rsidR="00AA2DD8" w:rsidRDefault="00AA2DD8" w:rsidP="00CB0DAF">
      <w:pPr>
        <w:jc w:val="both"/>
        <w:rPr>
          <w:rFonts w:ascii="Times New Roman" w:hAnsi="Times New Roman" w:cs="Times New Roman"/>
          <w:sz w:val="24"/>
          <w:szCs w:val="24"/>
        </w:rPr>
      </w:pPr>
    </w:p>
    <w:p w14:paraId="38753CE2" w14:textId="77777777" w:rsidR="00AA2DD8" w:rsidRDefault="00AA2DD8" w:rsidP="00CB0DAF">
      <w:pPr>
        <w:jc w:val="both"/>
        <w:rPr>
          <w:rFonts w:ascii="Times New Roman" w:hAnsi="Times New Roman" w:cs="Times New Roman"/>
          <w:sz w:val="24"/>
          <w:szCs w:val="24"/>
        </w:rPr>
      </w:pPr>
    </w:p>
    <w:p w14:paraId="04AD80CC" w14:textId="77777777" w:rsidR="00AA2DD8" w:rsidRDefault="00AA2DD8" w:rsidP="00AA2DD8">
      <w:pPr>
        <w:rPr>
          <w:rFonts w:ascii="Times New Roman" w:hAnsi="Times New Roman" w:cs="Times New Roman"/>
          <w:sz w:val="24"/>
          <w:szCs w:val="24"/>
        </w:rPr>
      </w:pPr>
    </w:p>
    <w:p w14:paraId="0F32CBA8" w14:textId="5C7FB0F6" w:rsidR="0093233F" w:rsidRDefault="0093233F" w:rsidP="00AA2DD8">
      <w:pPr>
        <w:rPr>
          <w:rFonts w:ascii="Times New Roman" w:hAnsi="Times New Roman" w:cs="Times New Roman"/>
          <w:sz w:val="24"/>
          <w:szCs w:val="24"/>
        </w:rPr>
      </w:pPr>
    </w:p>
    <w:p w14:paraId="29B4A69C" w14:textId="3D383965" w:rsidR="00DF58B6" w:rsidRDefault="00DF58B6" w:rsidP="00AA2DD8">
      <w:pPr>
        <w:rPr>
          <w:rFonts w:ascii="Times New Roman" w:hAnsi="Times New Roman" w:cs="Times New Roman"/>
          <w:sz w:val="24"/>
          <w:szCs w:val="24"/>
        </w:rPr>
      </w:pPr>
    </w:p>
    <w:p w14:paraId="7A7A6EE4" w14:textId="6E5DBA14" w:rsidR="00DF58B6" w:rsidRDefault="00DF58B6" w:rsidP="00AA2DD8">
      <w:pPr>
        <w:rPr>
          <w:rFonts w:ascii="Times New Roman" w:hAnsi="Times New Roman" w:cs="Times New Roman"/>
          <w:sz w:val="24"/>
          <w:szCs w:val="24"/>
        </w:rPr>
      </w:pPr>
    </w:p>
    <w:p w14:paraId="1CB87599" w14:textId="527CC303" w:rsidR="00DF58B6" w:rsidRDefault="00DF58B6" w:rsidP="00AA2DD8">
      <w:pPr>
        <w:rPr>
          <w:rFonts w:ascii="Times New Roman" w:hAnsi="Times New Roman" w:cs="Times New Roman"/>
          <w:sz w:val="24"/>
          <w:szCs w:val="24"/>
        </w:rPr>
      </w:pPr>
    </w:p>
    <w:p w14:paraId="17522774" w14:textId="3F7DAF7E" w:rsidR="00100F97" w:rsidRDefault="00100F97" w:rsidP="00AA2DD8">
      <w:pPr>
        <w:rPr>
          <w:rFonts w:ascii="Times New Roman" w:hAnsi="Times New Roman" w:cs="Times New Roman"/>
          <w:sz w:val="24"/>
          <w:szCs w:val="24"/>
        </w:rPr>
      </w:pPr>
    </w:p>
    <w:p w14:paraId="53C24E29" w14:textId="77777777" w:rsidR="00100F97" w:rsidRDefault="00100F97" w:rsidP="00AA2DD8">
      <w:pPr>
        <w:rPr>
          <w:rFonts w:ascii="Times New Roman" w:hAnsi="Times New Roman" w:cs="Times New Roman"/>
          <w:sz w:val="24"/>
          <w:szCs w:val="24"/>
        </w:rPr>
      </w:pPr>
    </w:p>
    <w:p w14:paraId="7DC2EECA" w14:textId="0C524AAA" w:rsidR="00AA2DD8" w:rsidRPr="00100F97" w:rsidRDefault="00AA2DD8" w:rsidP="00AA2DD8">
      <w:pPr>
        <w:rPr>
          <w:rFonts w:ascii="Times New Roman" w:hAnsi="Times New Roman" w:cs="Times New Roman"/>
          <w:sz w:val="24"/>
          <w:szCs w:val="24"/>
        </w:rPr>
      </w:pPr>
    </w:p>
    <w:p w14:paraId="762820C5" w14:textId="77777777" w:rsidR="00491714" w:rsidRPr="00491714" w:rsidRDefault="00491714" w:rsidP="00491714">
      <w:pPr>
        <w:tabs>
          <w:tab w:val="left" w:pos="2895"/>
          <w:tab w:val="center" w:pos="3968"/>
          <w:tab w:val="right" w:pos="7937"/>
        </w:tabs>
        <w:jc w:val="center"/>
        <w:rPr>
          <w:rFonts w:ascii="Times New Roman" w:hAnsi="Times New Roman" w:cs="Times New Roman"/>
          <w:b/>
          <w:sz w:val="24"/>
          <w:szCs w:val="24"/>
        </w:rPr>
      </w:pPr>
      <w:r w:rsidRPr="00491714">
        <w:rPr>
          <w:rFonts w:ascii="Times New Roman" w:hAnsi="Times New Roman" w:cs="Times New Roman"/>
          <w:b/>
          <w:sz w:val="24"/>
          <w:szCs w:val="24"/>
        </w:rPr>
        <w:lastRenderedPageBreak/>
        <w:t>DAFTAR ISI</w:t>
      </w:r>
    </w:p>
    <w:tbl>
      <w:tblPr>
        <w:tblStyle w:val="TableGrid1"/>
        <w:tblW w:w="0" w:type="auto"/>
        <w:tblBorders>
          <w:bottom w:val="none" w:sz="0" w:space="0" w:color="auto"/>
        </w:tblBorders>
        <w:tblLook w:val="04A0" w:firstRow="1" w:lastRow="0" w:firstColumn="1" w:lastColumn="0" w:noHBand="0" w:noVBand="1"/>
      </w:tblPr>
      <w:tblGrid>
        <w:gridCol w:w="7400"/>
        <w:gridCol w:w="537"/>
      </w:tblGrid>
      <w:tr w:rsidR="00491714" w:rsidRPr="00491714" w14:paraId="39BC267C" w14:textId="77777777" w:rsidTr="0000443B">
        <w:tc>
          <w:tcPr>
            <w:tcW w:w="7668" w:type="dxa"/>
            <w:tcBorders>
              <w:top w:val="nil"/>
              <w:left w:val="nil"/>
              <w:bottom w:val="nil"/>
              <w:right w:val="nil"/>
            </w:tcBorders>
          </w:tcPr>
          <w:p w14:paraId="7C7E1D60" w14:textId="4CB83E45" w:rsidR="00491714" w:rsidRPr="00491714" w:rsidRDefault="00491714" w:rsidP="00491714">
            <w:pPr>
              <w:ind w:right="-483"/>
              <w:rPr>
                <w:rFonts w:ascii="Times New Roman" w:hAnsi="Times New Roman" w:cs="Times New Roman"/>
                <w:sz w:val="24"/>
                <w:szCs w:val="24"/>
              </w:rPr>
            </w:pPr>
            <w:r w:rsidRPr="00491714">
              <w:rPr>
                <w:rFonts w:ascii="Times New Roman" w:hAnsi="Times New Roman" w:cs="Times New Roman"/>
                <w:sz w:val="24"/>
                <w:szCs w:val="24"/>
              </w:rPr>
              <w:t>Halaman Sampul Depan...................................................</w:t>
            </w:r>
            <w:r w:rsidR="00100F97">
              <w:rPr>
                <w:rFonts w:ascii="Times New Roman" w:hAnsi="Times New Roman" w:cs="Times New Roman"/>
                <w:sz w:val="24"/>
                <w:szCs w:val="24"/>
              </w:rPr>
              <w:t>............................</w:t>
            </w:r>
            <w:r w:rsidRPr="00491714">
              <w:rPr>
                <w:rFonts w:ascii="Times New Roman" w:hAnsi="Times New Roman" w:cs="Times New Roman"/>
                <w:sz w:val="24"/>
                <w:szCs w:val="24"/>
              </w:rPr>
              <w:t>.</w:t>
            </w:r>
          </w:p>
          <w:p w14:paraId="0D39D6CD" w14:textId="114D6C64" w:rsidR="00491714" w:rsidRPr="00491714" w:rsidRDefault="00491714" w:rsidP="00491714">
            <w:pPr>
              <w:rPr>
                <w:rFonts w:ascii="Times New Roman" w:hAnsi="Times New Roman" w:cs="Times New Roman"/>
                <w:sz w:val="24"/>
                <w:szCs w:val="24"/>
              </w:rPr>
            </w:pPr>
            <w:r w:rsidRPr="00491714">
              <w:rPr>
                <w:rFonts w:ascii="Times New Roman" w:hAnsi="Times New Roman" w:cs="Times New Roman"/>
                <w:sz w:val="24"/>
                <w:szCs w:val="24"/>
              </w:rPr>
              <w:t>Halaman Sampul Dalam..</w:t>
            </w:r>
            <w:r w:rsidR="00100F97">
              <w:rPr>
                <w:rFonts w:ascii="Times New Roman" w:hAnsi="Times New Roman" w:cs="Times New Roman"/>
                <w:sz w:val="24"/>
                <w:szCs w:val="24"/>
              </w:rPr>
              <w:t>...........................</w:t>
            </w:r>
            <w:r w:rsidRPr="00491714">
              <w:rPr>
                <w:rFonts w:ascii="Times New Roman" w:hAnsi="Times New Roman" w:cs="Times New Roman"/>
                <w:sz w:val="24"/>
                <w:szCs w:val="24"/>
              </w:rPr>
              <w:t>..................................................</w:t>
            </w:r>
            <w:r w:rsidR="00100F97">
              <w:rPr>
                <w:rFonts w:ascii="Times New Roman" w:hAnsi="Times New Roman" w:cs="Times New Roman"/>
                <w:sz w:val="24"/>
                <w:szCs w:val="24"/>
              </w:rPr>
              <w:t>.</w:t>
            </w:r>
          </w:p>
          <w:p w14:paraId="7EF231BD" w14:textId="1F3EA2D5" w:rsidR="00491714" w:rsidRPr="00491714" w:rsidRDefault="00491714" w:rsidP="00491714">
            <w:pPr>
              <w:rPr>
                <w:rFonts w:ascii="Times New Roman" w:hAnsi="Times New Roman" w:cs="Times New Roman"/>
                <w:sz w:val="24"/>
                <w:szCs w:val="24"/>
              </w:rPr>
            </w:pPr>
            <w:r w:rsidRPr="00491714">
              <w:rPr>
                <w:rFonts w:ascii="Times New Roman" w:hAnsi="Times New Roman" w:cs="Times New Roman"/>
                <w:sz w:val="24"/>
                <w:szCs w:val="24"/>
              </w:rPr>
              <w:t>Halaman Persetujuan..............................</w:t>
            </w:r>
            <w:r w:rsidR="00100F97">
              <w:rPr>
                <w:rFonts w:ascii="Times New Roman" w:hAnsi="Times New Roman" w:cs="Times New Roman"/>
                <w:sz w:val="24"/>
                <w:szCs w:val="24"/>
              </w:rPr>
              <w:t>.............................</w:t>
            </w:r>
            <w:r w:rsidR="00583371">
              <w:rPr>
                <w:rFonts w:ascii="Times New Roman" w:hAnsi="Times New Roman" w:cs="Times New Roman"/>
                <w:sz w:val="24"/>
                <w:szCs w:val="24"/>
              </w:rPr>
              <w:t>....</w:t>
            </w:r>
            <w:r w:rsidRPr="00491714">
              <w:rPr>
                <w:rFonts w:ascii="Times New Roman" w:hAnsi="Times New Roman" w:cs="Times New Roman"/>
                <w:sz w:val="24"/>
                <w:szCs w:val="24"/>
              </w:rPr>
              <w:t>......................</w:t>
            </w:r>
          </w:p>
          <w:p w14:paraId="2C6B1380" w14:textId="5204B7E3" w:rsidR="00491714" w:rsidRPr="00491714" w:rsidRDefault="00491714" w:rsidP="00491714">
            <w:pPr>
              <w:rPr>
                <w:rFonts w:ascii="Times New Roman" w:hAnsi="Times New Roman" w:cs="Times New Roman"/>
                <w:sz w:val="24"/>
                <w:szCs w:val="24"/>
              </w:rPr>
            </w:pPr>
            <w:r w:rsidRPr="00491714">
              <w:rPr>
                <w:rFonts w:ascii="Times New Roman" w:hAnsi="Times New Roman" w:cs="Times New Roman"/>
                <w:sz w:val="24"/>
                <w:szCs w:val="24"/>
              </w:rPr>
              <w:t>Halaman Pengesahan.......................................</w:t>
            </w:r>
            <w:r w:rsidR="00100F97">
              <w:rPr>
                <w:rFonts w:ascii="Times New Roman" w:hAnsi="Times New Roman" w:cs="Times New Roman"/>
                <w:sz w:val="24"/>
                <w:szCs w:val="24"/>
              </w:rPr>
              <w:t>.....</w:t>
            </w:r>
            <w:r w:rsidRPr="00491714">
              <w:rPr>
                <w:rFonts w:ascii="Times New Roman" w:hAnsi="Times New Roman" w:cs="Times New Roman"/>
                <w:sz w:val="24"/>
                <w:szCs w:val="24"/>
              </w:rPr>
              <w:t>.........................................</w:t>
            </w:r>
          </w:p>
          <w:p w14:paraId="22D7E873" w14:textId="5E5D6EF7" w:rsidR="00491714" w:rsidRPr="00491714" w:rsidRDefault="00491714" w:rsidP="00491714">
            <w:pPr>
              <w:rPr>
                <w:rFonts w:ascii="Times New Roman" w:hAnsi="Times New Roman" w:cs="Times New Roman"/>
                <w:sz w:val="24"/>
                <w:szCs w:val="24"/>
              </w:rPr>
            </w:pPr>
            <w:r w:rsidRPr="00491714">
              <w:rPr>
                <w:rFonts w:ascii="Times New Roman" w:hAnsi="Times New Roman" w:cs="Times New Roman"/>
                <w:sz w:val="24"/>
                <w:szCs w:val="24"/>
              </w:rPr>
              <w:t>Halam</w:t>
            </w:r>
            <w:r w:rsidR="00100F97">
              <w:rPr>
                <w:rFonts w:ascii="Times New Roman" w:hAnsi="Times New Roman" w:cs="Times New Roman"/>
                <w:sz w:val="24"/>
                <w:szCs w:val="24"/>
              </w:rPr>
              <w:t>an Motto....................</w:t>
            </w:r>
            <w:r w:rsidRPr="00491714">
              <w:rPr>
                <w:rFonts w:ascii="Times New Roman" w:hAnsi="Times New Roman" w:cs="Times New Roman"/>
                <w:sz w:val="24"/>
                <w:szCs w:val="24"/>
              </w:rPr>
              <w:t>..........................................................................</w:t>
            </w:r>
          </w:p>
          <w:p w14:paraId="4FFD3A2D" w14:textId="09941252" w:rsidR="00491714" w:rsidRPr="00491714" w:rsidRDefault="00491714" w:rsidP="00491714">
            <w:pPr>
              <w:rPr>
                <w:rFonts w:ascii="Times New Roman" w:hAnsi="Times New Roman" w:cs="Times New Roman"/>
                <w:sz w:val="24"/>
                <w:szCs w:val="24"/>
              </w:rPr>
            </w:pPr>
            <w:r w:rsidRPr="00491714">
              <w:rPr>
                <w:rFonts w:ascii="Times New Roman" w:hAnsi="Times New Roman" w:cs="Times New Roman"/>
                <w:sz w:val="24"/>
                <w:szCs w:val="24"/>
              </w:rPr>
              <w:t>Halaman Persembahan........................</w:t>
            </w:r>
            <w:r w:rsidR="00583371">
              <w:rPr>
                <w:rFonts w:ascii="Times New Roman" w:hAnsi="Times New Roman" w:cs="Times New Roman"/>
                <w:sz w:val="24"/>
                <w:szCs w:val="24"/>
              </w:rPr>
              <w:t>..........................................................</w:t>
            </w:r>
          </w:p>
          <w:p w14:paraId="40ADA53E" w14:textId="2DC560FF" w:rsidR="00491714" w:rsidRPr="00491714" w:rsidRDefault="00491714" w:rsidP="00491714">
            <w:pPr>
              <w:rPr>
                <w:rFonts w:ascii="Times New Roman" w:hAnsi="Times New Roman" w:cs="Times New Roman"/>
                <w:sz w:val="24"/>
                <w:szCs w:val="24"/>
              </w:rPr>
            </w:pPr>
            <w:r w:rsidRPr="00491714">
              <w:rPr>
                <w:rFonts w:ascii="Times New Roman" w:hAnsi="Times New Roman" w:cs="Times New Roman"/>
                <w:sz w:val="24"/>
                <w:szCs w:val="24"/>
              </w:rPr>
              <w:t>Kata pengan</w:t>
            </w:r>
            <w:r w:rsidR="00583371">
              <w:rPr>
                <w:rFonts w:ascii="Times New Roman" w:hAnsi="Times New Roman" w:cs="Times New Roman"/>
                <w:sz w:val="24"/>
                <w:szCs w:val="24"/>
              </w:rPr>
              <w:t>tar........................</w:t>
            </w:r>
            <w:r w:rsidRPr="00491714">
              <w:rPr>
                <w:rFonts w:ascii="Times New Roman" w:hAnsi="Times New Roman" w:cs="Times New Roman"/>
                <w:sz w:val="24"/>
                <w:szCs w:val="24"/>
              </w:rPr>
              <w:t>......................................................................</w:t>
            </w:r>
            <w:r w:rsidR="00583371">
              <w:rPr>
                <w:rFonts w:ascii="Times New Roman" w:hAnsi="Times New Roman" w:cs="Times New Roman"/>
                <w:sz w:val="24"/>
                <w:szCs w:val="24"/>
              </w:rPr>
              <w:t>.</w:t>
            </w:r>
          </w:p>
          <w:p w14:paraId="60A90DA5" w14:textId="01DB2BD7" w:rsidR="00491714" w:rsidRPr="00491714" w:rsidRDefault="00491714" w:rsidP="00491714">
            <w:pPr>
              <w:rPr>
                <w:rFonts w:ascii="Times New Roman" w:hAnsi="Times New Roman" w:cs="Times New Roman"/>
                <w:sz w:val="24"/>
                <w:szCs w:val="24"/>
              </w:rPr>
            </w:pPr>
            <w:r w:rsidRPr="00491714">
              <w:rPr>
                <w:rFonts w:ascii="Times New Roman" w:hAnsi="Times New Roman" w:cs="Times New Roman"/>
                <w:sz w:val="24"/>
                <w:szCs w:val="24"/>
              </w:rPr>
              <w:t>Daftar Isi.....</w:t>
            </w:r>
            <w:r w:rsidR="00583371">
              <w:rPr>
                <w:rFonts w:ascii="Times New Roman" w:hAnsi="Times New Roman" w:cs="Times New Roman"/>
                <w:sz w:val="24"/>
                <w:szCs w:val="24"/>
              </w:rPr>
              <w:t>...................</w:t>
            </w:r>
            <w:r w:rsidRPr="00491714">
              <w:rPr>
                <w:rFonts w:ascii="Times New Roman" w:hAnsi="Times New Roman" w:cs="Times New Roman"/>
                <w:sz w:val="24"/>
                <w:szCs w:val="24"/>
              </w:rPr>
              <w:t>..............................................................................</w:t>
            </w:r>
            <w:r w:rsidR="00583371">
              <w:rPr>
                <w:rFonts w:ascii="Times New Roman" w:hAnsi="Times New Roman" w:cs="Times New Roman"/>
                <w:sz w:val="24"/>
                <w:szCs w:val="24"/>
              </w:rPr>
              <w:t>..</w:t>
            </w:r>
          </w:p>
          <w:p w14:paraId="507D4FC7" w14:textId="048D71C0" w:rsidR="00491714" w:rsidRPr="00491714" w:rsidRDefault="00491714" w:rsidP="00491714">
            <w:pPr>
              <w:rPr>
                <w:rFonts w:ascii="Times New Roman" w:hAnsi="Times New Roman" w:cs="Times New Roman"/>
                <w:sz w:val="24"/>
                <w:szCs w:val="24"/>
              </w:rPr>
            </w:pPr>
            <w:r w:rsidRPr="00491714">
              <w:rPr>
                <w:rFonts w:ascii="Times New Roman" w:hAnsi="Times New Roman" w:cs="Times New Roman"/>
                <w:sz w:val="24"/>
                <w:szCs w:val="24"/>
              </w:rPr>
              <w:t>Daftar</w:t>
            </w:r>
            <w:r w:rsidR="00583371">
              <w:rPr>
                <w:rFonts w:ascii="Times New Roman" w:hAnsi="Times New Roman" w:cs="Times New Roman"/>
                <w:sz w:val="24"/>
                <w:szCs w:val="24"/>
              </w:rPr>
              <w:t xml:space="preserve"> Tabel......................</w:t>
            </w:r>
            <w:r w:rsidRPr="00491714">
              <w:rPr>
                <w:rFonts w:ascii="Times New Roman" w:hAnsi="Times New Roman" w:cs="Times New Roman"/>
                <w:sz w:val="24"/>
                <w:szCs w:val="24"/>
              </w:rPr>
              <w:t>.............................................................................</w:t>
            </w:r>
          </w:p>
          <w:p w14:paraId="726A6127" w14:textId="640E3164" w:rsidR="00491714" w:rsidRPr="00491714" w:rsidRDefault="00491714" w:rsidP="00491714">
            <w:pPr>
              <w:rPr>
                <w:rFonts w:ascii="Times New Roman" w:hAnsi="Times New Roman" w:cs="Times New Roman"/>
                <w:sz w:val="24"/>
                <w:szCs w:val="24"/>
              </w:rPr>
            </w:pPr>
            <w:r w:rsidRPr="00491714">
              <w:rPr>
                <w:rFonts w:ascii="Times New Roman" w:hAnsi="Times New Roman" w:cs="Times New Roman"/>
                <w:sz w:val="24"/>
                <w:szCs w:val="24"/>
              </w:rPr>
              <w:t>Daft</w:t>
            </w:r>
            <w:r w:rsidR="00583371">
              <w:rPr>
                <w:rFonts w:ascii="Times New Roman" w:hAnsi="Times New Roman" w:cs="Times New Roman"/>
                <w:sz w:val="24"/>
                <w:szCs w:val="24"/>
              </w:rPr>
              <w:t>ar Gambar....................</w:t>
            </w:r>
            <w:r w:rsidRPr="00491714">
              <w:rPr>
                <w:rFonts w:ascii="Times New Roman" w:hAnsi="Times New Roman" w:cs="Times New Roman"/>
                <w:sz w:val="24"/>
                <w:szCs w:val="24"/>
              </w:rPr>
              <w:t>.............</w:t>
            </w:r>
            <w:r w:rsidR="00583371">
              <w:rPr>
                <w:rFonts w:ascii="Times New Roman" w:hAnsi="Times New Roman" w:cs="Times New Roman"/>
                <w:sz w:val="24"/>
                <w:szCs w:val="24"/>
              </w:rPr>
              <w:t>...............................</w:t>
            </w:r>
            <w:r w:rsidRPr="00491714">
              <w:rPr>
                <w:rFonts w:ascii="Times New Roman" w:hAnsi="Times New Roman" w:cs="Times New Roman"/>
                <w:sz w:val="24"/>
                <w:szCs w:val="24"/>
              </w:rPr>
              <w:t>...............................</w:t>
            </w:r>
          </w:p>
          <w:p w14:paraId="761E0987" w14:textId="69C53D98" w:rsidR="00491714" w:rsidRPr="00491714" w:rsidRDefault="00491714" w:rsidP="00491714">
            <w:pPr>
              <w:rPr>
                <w:rFonts w:ascii="Times New Roman" w:hAnsi="Times New Roman" w:cs="Times New Roman"/>
                <w:sz w:val="24"/>
                <w:szCs w:val="24"/>
              </w:rPr>
            </w:pPr>
            <w:r w:rsidRPr="00491714">
              <w:rPr>
                <w:rFonts w:ascii="Times New Roman" w:hAnsi="Times New Roman" w:cs="Times New Roman"/>
                <w:sz w:val="24"/>
                <w:szCs w:val="24"/>
              </w:rPr>
              <w:t>Daftar Bagan...</w:t>
            </w:r>
            <w:r w:rsidR="00583371">
              <w:rPr>
                <w:rFonts w:ascii="Times New Roman" w:hAnsi="Times New Roman" w:cs="Times New Roman"/>
                <w:sz w:val="24"/>
                <w:szCs w:val="24"/>
              </w:rPr>
              <w:t>............................</w:t>
            </w:r>
            <w:r w:rsidRPr="00491714">
              <w:rPr>
                <w:rFonts w:ascii="Times New Roman" w:hAnsi="Times New Roman" w:cs="Times New Roman"/>
                <w:sz w:val="24"/>
                <w:szCs w:val="24"/>
              </w:rPr>
              <w:t>...................................................................</w:t>
            </w:r>
          </w:p>
          <w:p w14:paraId="796083B0" w14:textId="069A7F9F" w:rsidR="00491714" w:rsidRPr="00491714" w:rsidRDefault="00491714" w:rsidP="00491714">
            <w:pPr>
              <w:rPr>
                <w:rFonts w:ascii="Times New Roman" w:hAnsi="Times New Roman" w:cs="Times New Roman"/>
                <w:sz w:val="24"/>
                <w:szCs w:val="24"/>
              </w:rPr>
            </w:pPr>
            <w:r w:rsidRPr="00491714">
              <w:rPr>
                <w:rFonts w:ascii="Times New Roman" w:hAnsi="Times New Roman" w:cs="Times New Roman"/>
                <w:sz w:val="24"/>
                <w:szCs w:val="24"/>
              </w:rPr>
              <w:t>Daftar Lam</w:t>
            </w:r>
            <w:r w:rsidR="00583371">
              <w:rPr>
                <w:rFonts w:ascii="Times New Roman" w:hAnsi="Times New Roman" w:cs="Times New Roman"/>
                <w:sz w:val="24"/>
                <w:szCs w:val="24"/>
              </w:rPr>
              <w:t>piran..........................</w:t>
            </w:r>
            <w:r w:rsidRPr="00491714">
              <w:rPr>
                <w:rFonts w:ascii="Times New Roman" w:hAnsi="Times New Roman" w:cs="Times New Roman"/>
                <w:sz w:val="24"/>
                <w:szCs w:val="24"/>
              </w:rPr>
              <w:t>......................</w:t>
            </w:r>
            <w:r w:rsidR="00583371">
              <w:rPr>
                <w:rFonts w:ascii="Times New Roman" w:hAnsi="Times New Roman" w:cs="Times New Roman"/>
                <w:sz w:val="24"/>
                <w:szCs w:val="24"/>
              </w:rPr>
              <w:t>........</w:t>
            </w:r>
            <w:r w:rsidRPr="00491714">
              <w:rPr>
                <w:rFonts w:ascii="Times New Roman" w:hAnsi="Times New Roman" w:cs="Times New Roman"/>
                <w:sz w:val="24"/>
                <w:szCs w:val="24"/>
              </w:rPr>
              <w:t>....................................</w:t>
            </w:r>
          </w:p>
          <w:p w14:paraId="06A8FCB0" w14:textId="7B9CD209" w:rsidR="00491714" w:rsidRPr="00491714" w:rsidRDefault="00491714" w:rsidP="00491714">
            <w:pPr>
              <w:rPr>
                <w:rFonts w:ascii="Times New Roman" w:hAnsi="Times New Roman" w:cs="Times New Roman"/>
                <w:sz w:val="24"/>
                <w:szCs w:val="24"/>
              </w:rPr>
            </w:pPr>
            <w:r w:rsidRPr="00491714">
              <w:rPr>
                <w:rFonts w:ascii="Times New Roman" w:hAnsi="Times New Roman" w:cs="Times New Roman"/>
                <w:sz w:val="24"/>
                <w:szCs w:val="24"/>
              </w:rPr>
              <w:t>Abstrak...............................................................................</w:t>
            </w:r>
            <w:r w:rsidR="00583371">
              <w:rPr>
                <w:rFonts w:ascii="Times New Roman" w:hAnsi="Times New Roman" w:cs="Times New Roman"/>
                <w:sz w:val="24"/>
                <w:szCs w:val="24"/>
              </w:rPr>
              <w:t>...........................</w:t>
            </w:r>
          </w:p>
          <w:p w14:paraId="1BF2A842" w14:textId="5A4B36EB" w:rsidR="00491714" w:rsidRPr="00491714" w:rsidRDefault="00583371" w:rsidP="00491714">
            <w:pPr>
              <w:rPr>
                <w:rFonts w:ascii="Times New Roman" w:hAnsi="Times New Roman" w:cs="Times New Roman"/>
                <w:b/>
                <w:sz w:val="24"/>
                <w:szCs w:val="24"/>
              </w:rPr>
            </w:pPr>
            <w:r>
              <w:rPr>
                <w:rFonts w:ascii="Times New Roman" w:hAnsi="Times New Roman" w:cs="Times New Roman"/>
                <w:b/>
                <w:sz w:val="24"/>
                <w:szCs w:val="24"/>
              </w:rPr>
              <w:t>BAB I PENDAHULUAN....</w:t>
            </w:r>
            <w:r w:rsidR="00491714" w:rsidRPr="00491714">
              <w:rPr>
                <w:rFonts w:ascii="Times New Roman" w:hAnsi="Times New Roman" w:cs="Times New Roman"/>
                <w:b/>
                <w:sz w:val="24"/>
                <w:szCs w:val="24"/>
              </w:rPr>
              <w:t>................................</w:t>
            </w:r>
            <w:r>
              <w:rPr>
                <w:rFonts w:ascii="Times New Roman" w:hAnsi="Times New Roman" w:cs="Times New Roman"/>
                <w:b/>
                <w:sz w:val="24"/>
                <w:szCs w:val="24"/>
              </w:rPr>
              <w:t>...............................</w:t>
            </w:r>
            <w:r w:rsidR="00491714" w:rsidRPr="00491714">
              <w:rPr>
                <w:rFonts w:ascii="Times New Roman" w:hAnsi="Times New Roman" w:cs="Times New Roman"/>
                <w:b/>
                <w:sz w:val="24"/>
                <w:szCs w:val="24"/>
              </w:rPr>
              <w:t>.........</w:t>
            </w:r>
          </w:p>
          <w:p w14:paraId="472DA7EB" w14:textId="6194389B" w:rsidR="00491714" w:rsidRPr="00491714" w:rsidRDefault="00491714" w:rsidP="003415F3">
            <w:pPr>
              <w:numPr>
                <w:ilvl w:val="0"/>
                <w:numId w:val="1"/>
              </w:numPr>
              <w:contextualSpacing/>
              <w:rPr>
                <w:rFonts w:ascii="Times New Roman" w:hAnsi="Times New Roman" w:cs="Times New Roman"/>
                <w:b/>
                <w:sz w:val="24"/>
                <w:szCs w:val="24"/>
              </w:rPr>
            </w:pPr>
            <w:r w:rsidRPr="00491714">
              <w:rPr>
                <w:rFonts w:ascii="Times New Roman" w:hAnsi="Times New Roman" w:cs="Times New Roman"/>
                <w:sz w:val="24"/>
                <w:szCs w:val="24"/>
              </w:rPr>
              <w:t>Latar Belakang Masalah...........</w:t>
            </w:r>
            <w:r w:rsidR="00583371">
              <w:rPr>
                <w:rFonts w:ascii="Times New Roman" w:hAnsi="Times New Roman" w:cs="Times New Roman"/>
                <w:sz w:val="24"/>
                <w:szCs w:val="24"/>
              </w:rPr>
              <w:t>...........................</w:t>
            </w:r>
            <w:r w:rsidRPr="00491714">
              <w:rPr>
                <w:rFonts w:ascii="Times New Roman" w:hAnsi="Times New Roman" w:cs="Times New Roman"/>
                <w:sz w:val="24"/>
                <w:szCs w:val="24"/>
              </w:rPr>
              <w:t>.............................</w:t>
            </w:r>
            <w:r w:rsidR="005B1B97">
              <w:rPr>
                <w:rFonts w:ascii="Times New Roman" w:hAnsi="Times New Roman" w:cs="Times New Roman"/>
                <w:sz w:val="24"/>
                <w:szCs w:val="24"/>
              </w:rPr>
              <w:t>.</w:t>
            </w:r>
          </w:p>
          <w:p w14:paraId="3D8FC833" w14:textId="1AF31119" w:rsidR="00491714" w:rsidRPr="00491714" w:rsidRDefault="00491714" w:rsidP="003415F3">
            <w:pPr>
              <w:numPr>
                <w:ilvl w:val="0"/>
                <w:numId w:val="1"/>
              </w:numPr>
              <w:contextualSpacing/>
              <w:rPr>
                <w:rFonts w:ascii="Times New Roman" w:hAnsi="Times New Roman" w:cs="Times New Roman"/>
                <w:b/>
                <w:sz w:val="24"/>
                <w:szCs w:val="24"/>
              </w:rPr>
            </w:pPr>
            <w:r w:rsidRPr="00491714">
              <w:rPr>
                <w:rFonts w:ascii="Times New Roman" w:hAnsi="Times New Roman" w:cs="Times New Roman"/>
                <w:sz w:val="24"/>
                <w:szCs w:val="24"/>
              </w:rPr>
              <w:t>Rumusan Masalah</w:t>
            </w:r>
            <w:r w:rsidR="00583371">
              <w:rPr>
                <w:rFonts w:ascii="Times New Roman" w:hAnsi="Times New Roman" w:cs="Times New Roman"/>
                <w:sz w:val="24"/>
                <w:szCs w:val="24"/>
              </w:rPr>
              <w:t>...........................</w:t>
            </w:r>
            <w:r w:rsidRPr="00491714">
              <w:rPr>
                <w:rFonts w:ascii="Times New Roman" w:hAnsi="Times New Roman" w:cs="Times New Roman"/>
                <w:sz w:val="24"/>
                <w:szCs w:val="24"/>
              </w:rPr>
              <w:t>..................................................</w:t>
            </w:r>
            <w:r w:rsidR="001151FF">
              <w:rPr>
                <w:rFonts w:ascii="Times New Roman" w:hAnsi="Times New Roman" w:cs="Times New Roman"/>
                <w:sz w:val="24"/>
                <w:szCs w:val="24"/>
              </w:rPr>
              <w:t>.</w:t>
            </w:r>
          </w:p>
          <w:p w14:paraId="50002099" w14:textId="6EB9E333" w:rsidR="00491714" w:rsidRPr="00491714" w:rsidRDefault="00E94A99" w:rsidP="003415F3">
            <w:pPr>
              <w:numPr>
                <w:ilvl w:val="0"/>
                <w:numId w:val="1"/>
              </w:numPr>
              <w:contextualSpacing/>
              <w:rPr>
                <w:rFonts w:ascii="Times New Roman" w:hAnsi="Times New Roman" w:cs="Times New Roman"/>
                <w:b/>
                <w:sz w:val="24"/>
                <w:szCs w:val="24"/>
              </w:rPr>
            </w:pPr>
            <w:r>
              <w:rPr>
                <w:rFonts w:ascii="Times New Roman" w:hAnsi="Times New Roman" w:cs="Times New Roman"/>
                <w:sz w:val="24"/>
                <w:szCs w:val="24"/>
              </w:rPr>
              <w:t>Tujuan penelitian</w:t>
            </w:r>
            <w:r w:rsidR="00491714" w:rsidRPr="00491714">
              <w:rPr>
                <w:rFonts w:ascii="Times New Roman" w:hAnsi="Times New Roman" w:cs="Times New Roman"/>
                <w:sz w:val="24"/>
                <w:szCs w:val="24"/>
              </w:rPr>
              <w:t>...................................</w:t>
            </w:r>
            <w:r w:rsidR="00583371">
              <w:rPr>
                <w:rFonts w:ascii="Times New Roman" w:hAnsi="Times New Roman" w:cs="Times New Roman"/>
                <w:sz w:val="24"/>
                <w:szCs w:val="24"/>
              </w:rPr>
              <w:t>...................</w:t>
            </w:r>
            <w:r w:rsidR="00491714" w:rsidRPr="00491714">
              <w:rPr>
                <w:rFonts w:ascii="Times New Roman" w:hAnsi="Times New Roman" w:cs="Times New Roman"/>
                <w:sz w:val="24"/>
                <w:szCs w:val="24"/>
              </w:rPr>
              <w:t>...................</w:t>
            </w:r>
            <w:r w:rsidR="005B1B97">
              <w:rPr>
                <w:rFonts w:ascii="Times New Roman" w:hAnsi="Times New Roman" w:cs="Times New Roman"/>
                <w:sz w:val="24"/>
                <w:szCs w:val="24"/>
              </w:rPr>
              <w:t>.....</w:t>
            </w:r>
            <w:r w:rsidR="001151FF">
              <w:rPr>
                <w:rFonts w:ascii="Times New Roman" w:hAnsi="Times New Roman" w:cs="Times New Roman"/>
                <w:sz w:val="24"/>
                <w:szCs w:val="24"/>
              </w:rPr>
              <w:t>.</w:t>
            </w:r>
          </w:p>
          <w:p w14:paraId="7DA74604" w14:textId="5F681306" w:rsidR="001151FF" w:rsidRPr="001151FF" w:rsidRDefault="00491714" w:rsidP="001151FF">
            <w:pPr>
              <w:numPr>
                <w:ilvl w:val="0"/>
                <w:numId w:val="1"/>
              </w:numPr>
              <w:contextualSpacing/>
              <w:rPr>
                <w:rFonts w:ascii="Times New Roman" w:hAnsi="Times New Roman" w:cs="Times New Roman"/>
                <w:b/>
                <w:sz w:val="24"/>
                <w:szCs w:val="24"/>
              </w:rPr>
            </w:pPr>
            <w:r w:rsidRPr="00491714">
              <w:rPr>
                <w:rFonts w:ascii="Times New Roman" w:hAnsi="Times New Roman" w:cs="Times New Roman"/>
                <w:sz w:val="24"/>
                <w:szCs w:val="24"/>
              </w:rPr>
              <w:t>Ruang Lingkup....................</w:t>
            </w:r>
            <w:r w:rsidR="00583371">
              <w:rPr>
                <w:rFonts w:ascii="Times New Roman" w:hAnsi="Times New Roman" w:cs="Times New Roman"/>
                <w:sz w:val="24"/>
                <w:szCs w:val="24"/>
              </w:rPr>
              <w:t>...........................</w:t>
            </w:r>
            <w:r w:rsidRPr="00491714">
              <w:rPr>
                <w:rFonts w:ascii="Times New Roman" w:hAnsi="Times New Roman" w:cs="Times New Roman"/>
                <w:sz w:val="24"/>
                <w:szCs w:val="24"/>
              </w:rPr>
              <w:t>..................................</w:t>
            </w:r>
            <w:r w:rsidR="005B1B97">
              <w:rPr>
                <w:rFonts w:ascii="Times New Roman" w:hAnsi="Times New Roman" w:cs="Times New Roman"/>
                <w:sz w:val="24"/>
                <w:szCs w:val="24"/>
              </w:rPr>
              <w:t>.</w:t>
            </w:r>
          </w:p>
          <w:p w14:paraId="0D3A391A" w14:textId="210F4230" w:rsidR="00491714" w:rsidRPr="00491714" w:rsidRDefault="00491714" w:rsidP="003415F3">
            <w:pPr>
              <w:numPr>
                <w:ilvl w:val="0"/>
                <w:numId w:val="1"/>
              </w:numPr>
              <w:contextualSpacing/>
              <w:rPr>
                <w:rFonts w:ascii="Times New Roman" w:hAnsi="Times New Roman" w:cs="Times New Roman"/>
                <w:b/>
                <w:sz w:val="24"/>
                <w:szCs w:val="24"/>
              </w:rPr>
            </w:pPr>
            <w:r w:rsidRPr="00491714">
              <w:rPr>
                <w:rFonts w:ascii="Times New Roman" w:hAnsi="Times New Roman" w:cs="Times New Roman"/>
                <w:sz w:val="24"/>
                <w:szCs w:val="24"/>
              </w:rPr>
              <w:t xml:space="preserve">Manfaat </w:t>
            </w:r>
            <w:r w:rsidR="005B1B97">
              <w:rPr>
                <w:rFonts w:ascii="Times New Roman" w:hAnsi="Times New Roman" w:cs="Times New Roman"/>
                <w:sz w:val="24"/>
                <w:szCs w:val="24"/>
              </w:rPr>
              <w:t>Penelitian</w:t>
            </w:r>
            <w:r w:rsidRPr="00491714">
              <w:rPr>
                <w:rFonts w:ascii="Times New Roman" w:hAnsi="Times New Roman" w:cs="Times New Roman"/>
                <w:sz w:val="24"/>
                <w:szCs w:val="24"/>
              </w:rPr>
              <w:t>........................</w:t>
            </w:r>
            <w:r w:rsidR="00583371">
              <w:rPr>
                <w:rFonts w:ascii="Times New Roman" w:hAnsi="Times New Roman" w:cs="Times New Roman"/>
                <w:sz w:val="24"/>
                <w:szCs w:val="24"/>
              </w:rPr>
              <w:t>...........................</w:t>
            </w:r>
            <w:r w:rsidRPr="00491714">
              <w:rPr>
                <w:rFonts w:ascii="Times New Roman" w:hAnsi="Times New Roman" w:cs="Times New Roman"/>
                <w:sz w:val="24"/>
                <w:szCs w:val="24"/>
              </w:rPr>
              <w:t>......................</w:t>
            </w:r>
            <w:r w:rsidR="005B1B97">
              <w:rPr>
                <w:rFonts w:ascii="Times New Roman" w:hAnsi="Times New Roman" w:cs="Times New Roman"/>
                <w:sz w:val="24"/>
                <w:szCs w:val="24"/>
              </w:rPr>
              <w:t>...</w:t>
            </w:r>
            <w:r w:rsidR="001151FF">
              <w:rPr>
                <w:rFonts w:ascii="Times New Roman" w:hAnsi="Times New Roman" w:cs="Times New Roman"/>
                <w:sz w:val="24"/>
                <w:szCs w:val="24"/>
              </w:rPr>
              <w:t>.</w:t>
            </w:r>
          </w:p>
          <w:p w14:paraId="0DAD4BD4" w14:textId="57E63D75" w:rsidR="00491714" w:rsidRPr="00491714" w:rsidRDefault="00491714" w:rsidP="003415F3">
            <w:pPr>
              <w:numPr>
                <w:ilvl w:val="0"/>
                <w:numId w:val="2"/>
              </w:numPr>
              <w:contextualSpacing/>
              <w:rPr>
                <w:rFonts w:ascii="Times New Roman" w:hAnsi="Times New Roman" w:cs="Times New Roman"/>
                <w:sz w:val="24"/>
                <w:szCs w:val="24"/>
              </w:rPr>
            </w:pPr>
            <w:r w:rsidRPr="00491714">
              <w:rPr>
                <w:rFonts w:ascii="Times New Roman" w:hAnsi="Times New Roman" w:cs="Times New Roman"/>
                <w:sz w:val="24"/>
                <w:szCs w:val="24"/>
              </w:rPr>
              <w:t>Teoritis..............................................................</w:t>
            </w:r>
            <w:r w:rsidR="00583371">
              <w:rPr>
                <w:rFonts w:ascii="Times New Roman" w:hAnsi="Times New Roman" w:cs="Times New Roman"/>
                <w:sz w:val="24"/>
                <w:szCs w:val="24"/>
              </w:rPr>
              <w:t>...........................</w:t>
            </w:r>
          </w:p>
          <w:p w14:paraId="4C42AC07" w14:textId="58D7F64F" w:rsidR="00491714" w:rsidRPr="00491714" w:rsidRDefault="00491714" w:rsidP="003415F3">
            <w:pPr>
              <w:numPr>
                <w:ilvl w:val="0"/>
                <w:numId w:val="2"/>
              </w:numPr>
              <w:contextualSpacing/>
              <w:rPr>
                <w:rFonts w:ascii="Times New Roman" w:hAnsi="Times New Roman" w:cs="Times New Roman"/>
                <w:sz w:val="24"/>
                <w:szCs w:val="24"/>
              </w:rPr>
            </w:pPr>
            <w:r w:rsidRPr="00491714">
              <w:rPr>
                <w:rFonts w:ascii="Times New Roman" w:hAnsi="Times New Roman" w:cs="Times New Roman"/>
                <w:sz w:val="24"/>
                <w:szCs w:val="24"/>
              </w:rPr>
              <w:t>Praktis..............................................................</w:t>
            </w:r>
            <w:r w:rsidR="00583371">
              <w:rPr>
                <w:rFonts w:ascii="Times New Roman" w:hAnsi="Times New Roman" w:cs="Times New Roman"/>
                <w:sz w:val="24"/>
                <w:szCs w:val="24"/>
              </w:rPr>
              <w:t>............................</w:t>
            </w:r>
          </w:p>
          <w:p w14:paraId="34CE623C" w14:textId="732E38B5" w:rsidR="00491714" w:rsidRPr="00491714" w:rsidRDefault="00491714" w:rsidP="00491714">
            <w:pPr>
              <w:rPr>
                <w:rFonts w:ascii="Times New Roman" w:hAnsi="Times New Roman" w:cs="Times New Roman"/>
                <w:sz w:val="24"/>
                <w:szCs w:val="24"/>
              </w:rPr>
            </w:pPr>
            <w:r w:rsidRPr="00491714">
              <w:rPr>
                <w:rFonts w:ascii="Times New Roman" w:hAnsi="Times New Roman" w:cs="Times New Roman"/>
                <w:b/>
                <w:sz w:val="24"/>
                <w:szCs w:val="24"/>
              </w:rPr>
              <w:t>BAB II TINJAUAN PUSTAKA.....................................</w:t>
            </w:r>
            <w:r w:rsidR="00583371">
              <w:rPr>
                <w:rFonts w:ascii="Times New Roman" w:hAnsi="Times New Roman" w:cs="Times New Roman"/>
                <w:b/>
                <w:sz w:val="24"/>
                <w:szCs w:val="24"/>
              </w:rPr>
              <w:t>...........................</w:t>
            </w:r>
            <w:r w:rsidR="001151FF">
              <w:rPr>
                <w:rFonts w:ascii="Times New Roman" w:hAnsi="Times New Roman" w:cs="Times New Roman"/>
                <w:b/>
                <w:sz w:val="24"/>
                <w:szCs w:val="24"/>
              </w:rPr>
              <w:t>.</w:t>
            </w:r>
          </w:p>
          <w:p w14:paraId="6C9B5B88" w14:textId="39E9868B" w:rsidR="00491714" w:rsidRPr="00491714" w:rsidRDefault="00491714" w:rsidP="003415F3">
            <w:pPr>
              <w:numPr>
                <w:ilvl w:val="0"/>
                <w:numId w:val="3"/>
              </w:numPr>
              <w:contextualSpacing/>
              <w:rPr>
                <w:rFonts w:ascii="Times New Roman" w:hAnsi="Times New Roman" w:cs="Times New Roman"/>
                <w:sz w:val="24"/>
                <w:szCs w:val="24"/>
              </w:rPr>
            </w:pPr>
            <w:r w:rsidRPr="00491714">
              <w:rPr>
                <w:rFonts w:ascii="Times New Roman" w:hAnsi="Times New Roman" w:cs="Times New Roman"/>
                <w:sz w:val="24"/>
                <w:szCs w:val="24"/>
              </w:rPr>
              <w:t>Landas</w:t>
            </w:r>
            <w:r w:rsidR="00583371">
              <w:rPr>
                <w:rFonts w:ascii="Times New Roman" w:hAnsi="Times New Roman" w:cs="Times New Roman"/>
                <w:sz w:val="24"/>
                <w:szCs w:val="24"/>
              </w:rPr>
              <w:t>an Teori....................</w:t>
            </w:r>
            <w:r w:rsidRPr="00491714">
              <w:rPr>
                <w:rFonts w:ascii="Times New Roman" w:hAnsi="Times New Roman" w:cs="Times New Roman"/>
                <w:sz w:val="24"/>
                <w:szCs w:val="24"/>
              </w:rPr>
              <w:t>.....................</w:t>
            </w:r>
            <w:r w:rsidR="00583371">
              <w:rPr>
                <w:rFonts w:ascii="Times New Roman" w:hAnsi="Times New Roman" w:cs="Times New Roman"/>
                <w:sz w:val="24"/>
                <w:szCs w:val="24"/>
              </w:rPr>
              <w:t>...............................</w:t>
            </w:r>
            <w:r w:rsidRPr="00491714">
              <w:rPr>
                <w:rFonts w:ascii="Times New Roman" w:hAnsi="Times New Roman" w:cs="Times New Roman"/>
                <w:sz w:val="24"/>
                <w:szCs w:val="24"/>
              </w:rPr>
              <w:t>.........</w:t>
            </w:r>
            <w:r w:rsidR="005B1B97">
              <w:rPr>
                <w:rFonts w:ascii="Times New Roman" w:hAnsi="Times New Roman" w:cs="Times New Roman"/>
                <w:sz w:val="24"/>
                <w:szCs w:val="24"/>
              </w:rPr>
              <w:t>.</w:t>
            </w:r>
          </w:p>
          <w:p w14:paraId="1F13520A" w14:textId="6FB582BA" w:rsidR="00491714" w:rsidRPr="00491714" w:rsidRDefault="00491714" w:rsidP="003415F3">
            <w:pPr>
              <w:numPr>
                <w:ilvl w:val="0"/>
                <w:numId w:val="4"/>
              </w:numPr>
              <w:contextualSpacing/>
              <w:rPr>
                <w:rFonts w:ascii="Times New Roman" w:hAnsi="Times New Roman" w:cs="Times New Roman"/>
                <w:sz w:val="24"/>
                <w:szCs w:val="24"/>
              </w:rPr>
            </w:pPr>
            <w:r w:rsidRPr="00491714">
              <w:rPr>
                <w:rFonts w:ascii="Times New Roman" w:hAnsi="Times New Roman" w:cs="Times New Roman"/>
                <w:sz w:val="24"/>
                <w:szCs w:val="24"/>
              </w:rPr>
              <w:t>Kanker servik</w:t>
            </w:r>
            <w:r w:rsidR="00E94A99">
              <w:rPr>
                <w:rFonts w:ascii="Times New Roman" w:hAnsi="Times New Roman" w:cs="Times New Roman"/>
                <w:sz w:val="24"/>
                <w:szCs w:val="24"/>
              </w:rPr>
              <w:t>s</w:t>
            </w:r>
            <w:r w:rsidR="00583371">
              <w:rPr>
                <w:rFonts w:ascii="Times New Roman" w:hAnsi="Times New Roman" w:cs="Times New Roman"/>
                <w:sz w:val="24"/>
                <w:szCs w:val="24"/>
              </w:rPr>
              <w:t>.......................</w:t>
            </w:r>
            <w:r w:rsidRPr="00491714">
              <w:rPr>
                <w:rFonts w:ascii="Times New Roman" w:hAnsi="Times New Roman" w:cs="Times New Roman"/>
                <w:sz w:val="24"/>
                <w:szCs w:val="24"/>
              </w:rPr>
              <w:t>....</w:t>
            </w:r>
            <w:r w:rsidR="00E94A99">
              <w:rPr>
                <w:rFonts w:ascii="Times New Roman" w:hAnsi="Times New Roman" w:cs="Times New Roman"/>
                <w:sz w:val="24"/>
                <w:szCs w:val="24"/>
              </w:rPr>
              <w:t>..</w:t>
            </w:r>
            <w:r w:rsidRPr="00491714">
              <w:rPr>
                <w:rFonts w:ascii="Times New Roman" w:hAnsi="Times New Roman" w:cs="Times New Roman"/>
                <w:sz w:val="24"/>
                <w:szCs w:val="24"/>
              </w:rPr>
              <w:t>................................................</w:t>
            </w:r>
          </w:p>
          <w:p w14:paraId="433F172F" w14:textId="66E174ED" w:rsidR="00491714" w:rsidRPr="00491714" w:rsidRDefault="00491714" w:rsidP="003415F3">
            <w:pPr>
              <w:numPr>
                <w:ilvl w:val="0"/>
                <w:numId w:val="5"/>
              </w:numPr>
              <w:contextualSpacing/>
              <w:rPr>
                <w:rFonts w:ascii="Times New Roman" w:hAnsi="Times New Roman" w:cs="Times New Roman"/>
                <w:sz w:val="24"/>
                <w:szCs w:val="24"/>
              </w:rPr>
            </w:pPr>
            <w:r w:rsidRPr="00491714">
              <w:rPr>
                <w:rFonts w:ascii="Times New Roman" w:hAnsi="Times New Roman" w:cs="Times New Roman"/>
                <w:sz w:val="24"/>
                <w:szCs w:val="24"/>
              </w:rPr>
              <w:t>Definisi........................................................</w:t>
            </w:r>
            <w:r w:rsidR="001151FF">
              <w:rPr>
                <w:rFonts w:ascii="Times New Roman" w:hAnsi="Times New Roman" w:cs="Times New Roman"/>
                <w:sz w:val="24"/>
                <w:szCs w:val="24"/>
              </w:rPr>
              <w:t>..........................</w:t>
            </w:r>
          </w:p>
          <w:p w14:paraId="66693FD6" w14:textId="28F3AE68" w:rsidR="00491714" w:rsidRPr="00491714" w:rsidRDefault="00491714" w:rsidP="003415F3">
            <w:pPr>
              <w:numPr>
                <w:ilvl w:val="0"/>
                <w:numId w:val="5"/>
              </w:numPr>
              <w:contextualSpacing/>
              <w:rPr>
                <w:rFonts w:ascii="Times New Roman" w:hAnsi="Times New Roman" w:cs="Times New Roman"/>
                <w:sz w:val="24"/>
                <w:szCs w:val="24"/>
              </w:rPr>
            </w:pPr>
            <w:r w:rsidRPr="00491714">
              <w:rPr>
                <w:rFonts w:ascii="Times New Roman" w:hAnsi="Times New Roman" w:cs="Times New Roman"/>
                <w:sz w:val="24"/>
                <w:szCs w:val="24"/>
              </w:rPr>
              <w:t>Etiologi.......................................................</w:t>
            </w:r>
            <w:r w:rsidR="001151FF">
              <w:rPr>
                <w:rFonts w:ascii="Times New Roman" w:hAnsi="Times New Roman" w:cs="Times New Roman"/>
                <w:sz w:val="24"/>
                <w:szCs w:val="24"/>
              </w:rPr>
              <w:t>...........................</w:t>
            </w:r>
          </w:p>
          <w:p w14:paraId="6EC2E5CE" w14:textId="5DA9FE39" w:rsidR="00491714" w:rsidRPr="00491714" w:rsidRDefault="00491714" w:rsidP="003415F3">
            <w:pPr>
              <w:numPr>
                <w:ilvl w:val="0"/>
                <w:numId w:val="5"/>
              </w:numPr>
              <w:contextualSpacing/>
              <w:rPr>
                <w:rFonts w:ascii="Times New Roman" w:hAnsi="Times New Roman" w:cs="Times New Roman"/>
                <w:sz w:val="24"/>
                <w:szCs w:val="24"/>
              </w:rPr>
            </w:pPr>
            <w:r w:rsidRPr="00491714">
              <w:rPr>
                <w:rFonts w:ascii="Times New Roman" w:hAnsi="Times New Roman" w:cs="Times New Roman"/>
                <w:sz w:val="24"/>
                <w:szCs w:val="24"/>
              </w:rPr>
              <w:t>Manifestasi klinis...............................................................</w:t>
            </w:r>
            <w:r w:rsidR="001151FF">
              <w:rPr>
                <w:rFonts w:ascii="Times New Roman" w:hAnsi="Times New Roman" w:cs="Times New Roman"/>
                <w:sz w:val="24"/>
                <w:szCs w:val="24"/>
              </w:rPr>
              <w:t>....</w:t>
            </w:r>
          </w:p>
          <w:p w14:paraId="45F713B6" w14:textId="5321DF8E" w:rsidR="00491714" w:rsidRPr="00491714" w:rsidRDefault="00491714" w:rsidP="003415F3">
            <w:pPr>
              <w:numPr>
                <w:ilvl w:val="0"/>
                <w:numId w:val="5"/>
              </w:numPr>
              <w:contextualSpacing/>
              <w:rPr>
                <w:rFonts w:ascii="Times New Roman" w:hAnsi="Times New Roman" w:cs="Times New Roman"/>
                <w:sz w:val="24"/>
                <w:szCs w:val="24"/>
              </w:rPr>
            </w:pPr>
            <w:r w:rsidRPr="00491714">
              <w:rPr>
                <w:rFonts w:ascii="Times New Roman" w:hAnsi="Times New Roman" w:cs="Times New Roman"/>
                <w:sz w:val="24"/>
                <w:szCs w:val="24"/>
              </w:rPr>
              <w:t>Klasifikasi stadium kanker serviks............</w:t>
            </w:r>
            <w:r w:rsidR="00583371">
              <w:rPr>
                <w:rFonts w:ascii="Times New Roman" w:hAnsi="Times New Roman" w:cs="Times New Roman"/>
                <w:sz w:val="24"/>
                <w:szCs w:val="24"/>
              </w:rPr>
              <w:t>...........................</w:t>
            </w:r>
            <w:r w:rsidR="001151FF">
              <w:rPr>
                <w:rFonts w:ascii="Times New Roman" w:hAnsi="Times New Roman" w:cs="Times New Roman"/>
                <w:sz w:val="24"/>
                <w:szCs w:val="24"/>
              </w:rPr>
              <w:t>.</w:t>
            </w:r>
          </w:p>
          <w:p w14:paraId="32BBFAF8" w14:textId="1D4593FE" w:rsidR="00491714" w:rsidRPr="00491714" w:rsidRDefault="00491714" w:rsidP="003415F3">
            <w:pPr>
              <w:numPr>
                <w:ilvl w:val="0"/>
                <w:numId w:val="5"/>
              </w:numPr>
              <w:contextualSpacing/>
              <w:rPr>
                <w:rFonts w:ascii="Times New Roman" w:hAnsi="Times New Roman" w:cs="Times New Roman"/>
                <w:sz w:val="24"/>
                <w:szCs w:val="24"/>
              </w:rPr>
            </w:pPr>
            <w:r w:rsidRPr="00491714">
              <w:rPr>
                <w:rFonts w:ascii="Times New Roman" w:hAnsi="Times New Roman" w:cs="Times New Roman"/>
                <w:sz w:val="24"/>
                <w:szCs w:val="24"/>
              </w:rPr>
              <w:t>Penatalaksanaan..........................................</w:t>
            </w:r>
            <w:r w:rsidR="00583371">
              <w:rPr>
                <w:rFonts w:ascii="Times New Roman" w:hAnsi="Times New Roman" w:cs="Times New Roman"/>
                <w:sz w:val="24"/>
                <w:szCs w:val="24"/>
              </w:rPr>
              <w:t>...........................</w:t>
            </w:r>
          </w:p>
          <w:p w14:paraId="7097CB5E" w14:textId="2F73F298" w:rsidR="00491714" w:rsidRPr="00491714" w:rsidRDefault="00491714" w:rsidP="003415F3">
            <w:pPr>
              <w:numPr>
                <w:ilvl w:val="0"/>
                <w:numId w:val="5"/>
              </w:numPr>
              <w:contextualSpacing/>
              <w:rPr>
                <w:rFonts w:ascii="Times New Roman" w:hAnsi="Times New Roman" w:cs="Times New Roman"/>
                <w:sz w:val="24"/>
                <w:szCs w:val="24"/>
              </w:rPr>
            </w:pPr>
            <w:r w:rsidRPr="00491714">
              <w:rPr>
                <w:rFonts w:ascii="Times New Roman" w:hAnsi="Times New Roman" w:cs="Times New Roman"/>
                <w:sz w:val="24"/>
                <w:szCs w:val="24"/>
              </w:rPr>
              <w:t>Patofisiologis................................................................</w:t>
            </w:r>
            <w:r w:rsidR="00583371">
              <w:rPr>
                <w:rFonts w:ascii="Times New Roman" w:hAnsi="Times New Roman" w:cs="Times New Roman"/>
                <w:sz w:val="24"/>
                <w:szCs w:val="24"/>
              </w:rPr>
              <w:t>.........</w:t>
            </w:r>
          </w:p>
          <w:p w14:paraId="0A61B5BC" w14:textId="2094BB2E" w:rsidR="00491714" w:rsidRPr="00491714" w:rsidRDefault="00491714" w:rsidP="003415F3">
            <w:pPr>
              <w:numPr>
                <w:ilvl w:val="0"/>
                <w:numId w:val="5"/>
              </w:numPr>
              <w:contextualSpacing/>
              <w:rPr>
                <w:rFonts w:ascii="Times New Roman" w:hAnsi="Times New Roman" w:cs="Times New Roman"/>
                <w:sz w:val="24"/>
                <w:szCs w:val="24"/>
              </w:rPr>
            </w:pPr>
            <w:r w:rsidRPr="00491714">
              <w:rPr>
                <w:rFonts w:ascii="Times New Roman" w:hAnsi="Times New Roman" w:cs="Times New Roman"/>
                <w:sz w:val="24"/>
                <w:szCs w:val="24"/>
              </w:rPr>
              <w:t>Komplikasi..................................................</w:t>
            </w:r>
            <w:r w:rsidR="00583371">
              <w:rPr>
                <w:rFonts w:ascii="Times New Roman" w:hAnsi="Times New Roman" w:cs="Times New Roman"/>
                <w:sz w:val="24"/>
                <w:szCs w:val="24"/>
              </w:rPr>
              <w:t>...........................</w:t>
            </w:r>
          </w:p>
          <w:p w14:paraId="6185A604" w14:textId="496F55C0" w:rsidR="00491714" w:rsidRPr="00491714" w:rsidRDefault="00491714" w:rsidP="003415F3">
            <w:pPr>
              <w:numPr>
                <w:ilvl w:val="0"/>
                <w:numId w:val="5"/>
              </w:numPr>
              <w:contextualSpacing/>
              <w:rPr>
                <w:rFonts w:ascii="Times New Roman" w:hAnsi="Times New Roman" w:cs="Times New Roman"/>
                <w:sz w:val="24"/>
                <w:szCs w:val="24"/>
              </w:rPr>
            </w:pPr>
            <w:r w:rsidRPr="00491714">
              <w:rPr>
                <w:rFonts w:ascii="Times New Roman" w:hAnsi="Times New Roman" w:cs="Times New Roman"/>
                <w:sz w:val="24"/>
                <w:szCs w:val="24"/>
              </w:rPr>
              <w:t>Pemeriksaan Diagnostik..............................</w:t>
            </w:r>
            <w:r w:rsidR="00583371">
              <w:rPr>
                <w:rFonts w:ascii="Times New Roman" w:hAnsi="Times New Roman" w:cs="Times New Roman"/>
                <w:sz w:val="24"/>
                <w:szCs w:val="24"/>
              </w:rPr>
              <w:t>..........................</w:t>
            </w:r>
          </w:p>
          <w:p w14:paraId="5F3ED48C" w14:textId="5AFD8FF5" w:rsidR="00491714" w:rsidRPr="00491714" w:rsidRDefault="00491714" w:rsidP="003415F3">
            <w:pPr>
              <w:numPr>
                <w:ilvl w:val="0"/>
                <w:numId w:val="4"/>
              </w:numPr>
              <w:contextualSpacing/>
              <w:rPr>
                <w:rFonts w:ascii="Times New Roman" w:hAnsi="Times New Roman" w:cs="Times New Roman"/>
                <w:sz w:val="24"/>
                <w:szCs w:val="24"/>
              </w:rPr>
            </w:pPr>
            <w:r w:rsidRPr="00491714">
              <w:rPr>
                <w:rFonts w:ascii="Times New Roman" w:hAnsi="Times New Roman" w:cs="Times New Roman"/>
                <w:sz w:val="24"/>
                <w:szCs w:val="24"/>
              </w:rPr>
              <w:t>Anemia.............................................................</w:t>
            </w:r>
            <w:r w:rsidR="00583371">
              <w:rPr>
                <w:rFonts w:ascii="Times New Roman" w:hAnsi="Times New Roman" w:cs="Times New Roman"/>
                <w:sz w:val="24"/>
                <w:szCs w:val="24"/>
              </w:rPr>
              <w:t>............................</w:t>
            </w:r>
          </w:p>
          <w:p w14:paraId="086CEAAF" w14:textId="39384E20" w:rsidR="00491714" w:rsidRPr="00491714" w:rsidRDefault="00491714" w:rsidP="003415F3">
            <w:pPr>
              <w:numPr>
                <w:ilvl w:val="0"/>
                <w:numId w:val="6"/>
              </w:numPr>
              <w:contextualSpacing/>
              <w:rPr>
                <w:rFonts w:ascii="Times New Roman" w:hAnsi="Times New Roman" w:cs="Times New Roman"/>
                <w:sz w:val="24"/>
                <w:szCs w:val="24"/>
              </w:rPr>
            </w:pPr>
            <w:r w:rsidRPr="00491714">
              <w:rPr>
                <w:rFonts w:ascii="Times New Roman" w:hAnsi="Times New Roman" w:cs="Times New Roman"/>
                <w:sz w:val="24"/>
                <w:szCs w:val="24"/>
              </w:rPr>
              <w:t>Pengertian anemia......................................</w:t>
            </w:r>
            <w:r w:rsidR="00583371">
              <w:rPr>
                <w:rFonts w:ascii="Times New Roman" w:hAnsi="Times New Roman" w:cs="Times New Roman"/>
                <w:sz w:val="24"/>
                <w:szCs w:val="24"/>
              </w:rPr>
              <w:t>............................</w:t>
            </w:r>
          </w:p>
          <w:p w14:paraId="5573FDA9" w14:textId="507336AA" w:rsidR="00491714" w:rsidRPr="00491714" w:rsidRDefault="00491714" w:rsidP="003415F3">
            <w:pPr>
              <w:numPr>
                <w:ilvl w:val="0"/>
                <w:numId w:val="6"/>
              </w:numPr>
              <w:contextualSpacing/>
              <w:rPr>
                <w:rFonts w:ascii="Times New Roman" w:hAnsi="Times New Roman" w:cs="Times New Roman"/>
                <w:sz w:val="24"/>
                <w:szCs w:val="24"/>
              </w:rPr>
            </w:pPr>
            <w:r w:rsidRPr="00491714">
              <w:rPr>
                <w:rFonts w:ascii="Times New Roman" w:hAnsi="Times New Roman" w:cs="Times New Roman"/>
                <w:sz w:val="24"/>
                <w:szCs w:val="24"/>
              </w:rPr>
              <w:t>Batasan karakteristik..................................</w:t>
            </w:r>
            <w:r w:rsidR="00583371">
              <w:rPr>
                <w:rFonts w:ascii="Times New Roman" w:hAnsi="Times New Roman" w:cs="Times New Roman"/>
                <w:sz w:val="24"/>
                <w:szCs w:val="24"/>
              </w:rPr>
              <w:t>............................</w:t>
            </w:r>
          </w:p>
          <w:p w14:paraId="5DD71E2D" w14:textId="375E9E58" w:rsidR="00491714" w:rsidRPr="00491714" w:rsidRDefault="00491714" w:rsidP="003415F3">
            <w:pPr>
              <w:numPr>
                <w:ilvl w:val="0"/>
                <w:numId w:val="6"/>
              </w:numPr>
              <w:contextualSpacing/>
              <w:rPr>
                <w:rFonts w:ascii="Times New Roman" w:hAnsi="Times New Roman" w:cs="Times New Roman"/>
                <w:sz w:val="24"/>
                <w:szCs w:val="24"/>
              </w:rPr>
            </w:pPr>
            <w:r w:rsidRPr="00491714">
              <w:rPr>
                <w:rFonts w:ascii="Times New Roman" w:hAnsi="Times New Roman" w:cs="Times New Roman"/>
                <w:sz w:val="24"/>
                <w:szCs w:val="24"/>
              </w:rPr>
              <w:t>Etiologi.......................................................</w:t>
            </w:r>
            <w:r w:rsidR="001151FF">
              <w:rPr>
                <w:rFonts w:ascii="Times New Roman" w:hAnsi="Times New Roman" w:cs="Times New Roman"/>
                <w:sz w:val="24"/>
                <w:szCs w:val="24"/>
              </w:rPr>
              <w:t>...........................</w:t>
            </w:r>
          </w:p>
          <w:p w14:paraId="20AD7FC3" w14:textId="0B03CFB6" w:rsidR="00491714" w:rsidRPr="00491714" w:rsidRDefault="00491714" w:rsidP="003415F3">
            <w:pPr>
              <w:numPr>
                <w:ilvl w:val="0"/>
                <w:numId w:val="6"/>
              </w:numPr>
              <w:contextualSpacing/>
              <w:rPr>
                <w:rFonts w:ascii="Times New Roman" w:hAnsi="Times New Roman" w:cs="Times New Roman"/>
                <w:sz w:val="24"/>
                <w:szCs w:val="24"/>
              </w:rPr>
            </w:pPr>
            <w:r w:rsidRPr="00491714">
              <w:rPr>
                <w:rFonts w:ascii="Times New Roman" w:hAnsi="Times New Roman" w:cs="Times New Roman"/>
                <w:sz w:val="24"/>
                <w:szCs w:val="24"/>
              </w:rPr>
              <w:t>Pemeriksaan diagnostik.............................</w:t>
            </w:r>
            <w:r w:rsidR="00583371">
              <w:rPr>
                <w:rFonts w:ascii="Times New Roman" w:hAnsi="Times New Roman" w:cs="Times New Roman"/>
                <w:sz w:val="24"/>
                <w:szCs w:val="24"/>
              </w:rPr>
              <w:t>............................</w:t>
            </w:r>
          </w:p>
          <w:p w14:paraId="3B0B2665" w14:textId="4FC03279" w:rsidR="00491714" w:rsidRPr="00491714" w:rsidRDefault="00491714" w:rsidP="003415F3">
            <w:pPr>
              <w:numPr>
                <w:ilvl w:val="0"/>
                <w:numId w:val="6"/>
              </w:numPr>
              <w:contextualSpacing/>
              <w:rPr>
                <w:rFonts w:ascii="Times New Roman" w:hAnsi="Times New Roman" w:cs="Times New Roman"/>
                <w:sz w:val="24"/>
                <w:szCs w:val="24"/>
              </w:rPr>
            </w:pPr>
            <w:r w:rsidRPr="00491714">
              <w:rPr>
                <w:rFonts w:ascii="Times New Roman" w:hAnsi="Times New Roman" w:cs="Times New Roman"/>
                <w:sz w:val="24"/>
                <w:szCs w:val="24"/>
              </w:rPr>
              <w:t>Batasan normal kadar HB..........................</w:t>
            </w:r>
            <w:r w:rsidR="00583371">
              <w:rPr>
                <w:rFonts w:ascii="Times New Roman" w:hAnsi="Times New Roman" w:cs="Times New Roman"/>
                <w:sz w:val="24"/>
                <w:szCs w:val="24"/>
              </w:rPr>
              <w:t>............................</w:t>
            </w:r>
          </w:p>
          <w:p w14:paraId="35CCC044" w14:textId="13708940" w:rsidR="00491714" w:rsidRPr="00491714" w:rsidRDefault="00491714" w:rsidP="003415F3">
            <w:pPr>
              <w:numPr>
                <w:ilvl w:val="0"/>
                <w:numId w:val="6"/>
              </w:numPr>
              <w:contextualSpacing/>
              <w:rPr>
                <w:rFonts w:ascii="Times New Roman" w:hAnsi="Times New Roman" w:cs="Times New Roman"/>
                <w:sz w:val="24"/>
                <w:szCs w:val="24"/>
              </w:rPr>
            </w:pPr>
            <w:r w:rsidRPr="00491714">
              <w:rPr>
                <w:rFonts w:ascii="Times New Roman" w:hAnsi="Times New Roman" w:cs="Times New Roman"/>
                <w:sz w:val="24"/>
                <w:szCs w:val="24"/>
              </w:rPr>
              <w:t>Patofisiologis..............................................</w:t>
            </w:r>
            <w:r w:rsidR="00583371">
              <w:rPr>
                <w:rFonts w:ascii="Times New Roman" w:hAnsi="Times New Roman" w:cs="Times New Roman"/>
                <w:sz w:val="24"/>
                <w:szCs w:val="24"/>
              </w:rPr>
              <w:t>...........................</w:t>
            </w:r>
          </w:p>
          <w:p w14:paraId="0AF8C6CD" w14:textId="7439BE42" w:rsidR="00491714" w:rsidRPr="00491714" w:rsidRDefault="00491714" w:rsidP="003415F3">
            <w:pPr>
              <w:numPr>
                <w:ilvl w:val="0"/>
                <w:numId w:val="4"/>
              </w:numPr>
              <w:contextualSpacing/>
              <w:rPr>
                <w:rFonts w:ascii="Times New Roman" w:hAnsi="Times New Roman" w:cs="Times New Roman"/>
                <w:sz w:val="24"/>
                <w:szCs w:val="24"/>
              </w:rPr>
            </w:pPr>
            <w:r w:rsidRPr="00491714">
              <w:rPr>
                <w:rFonts w:ascii="Times New Roman" w:hAnsi="Times New Roman" w:cs="Times New Roman"/>
                <w:sz w:val="24"/>
                <w:szCs w:val="24"/>
              </w:rPr>
              <w:t>Asuhan Keperawatan Pada Kanker Servik</w:t>
            </w:r>
            <w:r w:rsidR="00E94A99">
              <w:rPr>
                <w:rFonts w:ascii="Times New Roman" w:hAnsi="Times New Roman" w:cs="Times New Roman"/>
                <w:sz w:val="24"/>
                <w:szCs w:val="24"/>
              </w:rPr>
              <w:t>s</w:t>
            </w:r>
            <w:r w:rsidRPr="00491714">
              <w:rPr>
                <w:rFonts w:ascii="Times New Roman" w:hAnsi="Times New Roman" w:cs="Times New Roman"/>
                <w:sz w:val="24"/>
                <w:szCs w:val="24"/>
              </w:rPr>
              <w:t>.....</w:t>
            </w:r>
            <w:r w:rsidR="001151FF">
              <w:rPr>
                <w:rFonts w:ascii="Times New Roman" w:hAnsi="Times New Roman" w:cs="Times New Roman"/>
                <w:sz w:val="24"/>
                <w:szCs w:val="24"/>
              </w:rPr>
              <w:t>.................</w:t>
            </w:r>
            <w:r w:rsidR="00583371">
              <w:rPr>
                <w:rFonts w:ascii="Times New Roman" w:hAnsi="Times New Roman" w:cs="Times New Roman"/>
                <w:sz w:val="24"/>
                <w:szCs w:val="24"/>
              </w:rPr>
              <w:t>..........</w:t>
            </w:r>
          </w:p>
          <w:p w14:paraId="04EF4EA3" w14:textId="4EC9A0D6" w:rsidR="00491714" w:rsidRPr="00491714" w:rsidRDefault="00491714" w:rsidP="003415F3">
            <w:pPr>
              <w:numPr>
                <w:ilvl w:val="0"/>
                <w:numId w:val="7"/>
              </w:numPr>
              <w:contextualSpacing/>
              <w:rPr>
                <w:rFonts w:ascii="Times New Roman" w:hAnsi="Times New Roman" w:cs="Times New Roman"/>
                <w:sz w:val="24"/>
                <w:szCs w:val="24"/>
              </w:rPr>
            </w:pPr>
            <w:r w:rsidRPr="00491714">
              <w:rPr>
                <w:rFonts w:ascii="Times New Roman" w:hAnsi="Times New Roman" w:cs="Times New Roman"/>
                <w:sz w:val="24"/>
                <w:szCs w:val="24"/>
              </w:rPr>
              <w:t>Pengkajian keperawatan.............................</w:t>
            </w:r>
            <w:r w:rsidR="00583371">
              <w:rPr>
                <w:rFonts w:ascii="Times New Roman" w:hAnsi="Times New Roman" w:cs="Times New Roman"/>
                <w:sz w:val="24"/>
                <w:szCs w:val="24"/>
              </w:rPr>
              <w:t>...........................</w:t>
            </w:r>
          </w:p>
          <w:p w14:paraId="6BA8847A" w14:textId="7A38F9BB" w:rsidR="00491714" w:rsidRPr="00491714" w:rsidRDefault="00491714" w:rsidP="003415F3">
            <w:pPr>
              <w:numPr>
                <w:ilvl w:val="0"/>
                <w:numId w:val="7"/>
              </w:numPr>
              <w:contextualSpacing/>
              <w:rPr>
                <w:rFonts w:ascii="Times New Roman" w:hAnsi="Times New Roman" w:cs="Times New Roman"/>
                <w:sz w:val="24"/>
                <w:szCs w:val="24"/>
              </w:rPr>
            </w:pPr>
            <w:r w:rsidRPr="00491714">
              <w:rPr>
                <w:rFonts w:ascii="Times New Roman" w:hAnsi="Times New Roman" w:cs="Times New Roman"/>
                <w:sz w:val="24"/>
                <w:szCs w:val="24"/>
              </w:rPr>
              <w:t>Diagnosa keperawatan................................</w:t>
            </w:r>
            <w:r w:rsidR="00583371">
              <w:rPr>
                <w:rFonts w:ascii="Times New Roman" w:hAnsi="Times New Roman" w:cs="Times New Roman"/>
                <w:sz w:val="24"/>
                <w:szCs w:val="24"/>
              </w:rPr>
              <w:t>...........................</w:t>
            </w:r>
          </w:p>
          <w:p w14:paraId="3AEF1E2D" w14:textId="2E1FDD0C" w:rsidR="00491714" w:rsidRPr="00491714" w:rsidRDefault="00491714" w:rsidP="003415F3">
            <w:pPr>
              <w:numPr>
                <w:ilvl w:val="0"/>
                <w:numId w:val="7"/>
              </w:numPr>
              <w:contextualSpacing/>
              <w:rPr>
                <w:rFonts w:ascii="Times New Roman" w:hAnsi="Times New Roman" w:cs="Times New Roman"/>
                <w:sz w:val="24"/>
                <w:szCs w:val="24"/>
              </w:rPr>
            </w:pPr>
            <w:r w:rsidRPr="00491714">
              <w:rPr>
                <w:rFonts w:ascii="Times New Roman" w:hAnsi="Times New Roman" w:cs="Times New Roman"/>
                <w:sz w:val="24"/>
                <w:szCs w:val="24"/>
              </w:rPr>
              <w:t>Perencanaan keperawatan..........................</w:t>
            </w:r>
            <w:r w:rsidR="00583371">
              <w:rPr>
                <w:rFonts w:ascii="Times New Roman" w:hAnsi="Times New Roman" w:cs="Times New Roman"/>
                <w:sz w:val="24"/>
                <w:szCs w:val="24"/>
              </w:rPr>
              <w:t>...........................</w:t>
            </w:r>
          </w:p>
          <w:p w14:paraId="026586E2" w14:textId="73499F08" w:rsidR="00491714" w:rsidRPr="00491714" w:rsidRDefault="00491714" w:rsidP="003415F3">
            <w:pPr>
              <w:numPr>
                <w:ilvl w:val="0"/>
                <w:numId w:val="7"/>
              </w:numPr>
              <w:contextualSpacing/>
              <w:rPr>
                <w:rFonts w:ascii="Times New Roman" w:hAnsi="Times New Roman" w:cs="Times New Roman"/>
                <w:sz w:val="24"/>
                <w:szCs w:val="24"/>
              </w:rPr>
            </w:pPr>
            <w:r w:rsidRPr="00491714">
              <w:rPr>
                <w:rFonts w:ascii="Times New Roman" w:hAnsi="Times New Roman" w:cs="Times New Roman"/>
                <w:sz w:val="24"/>
                <w:szCs w:val="24"/>
              </w:rPr>
              <w:t>Pelaksanaan keperawatan...........................</w:t>
            </w:r>
            <w:r w:rsidR="00583371">
              <w:rPr>
                <w:rFonts w:ascii="Times New Roman" w:hAnsi="Times New Roman" w:cs="Times New Roman"/>
                <w:sz w:val="24"/>
                <w:szCs w:val="24"/>
              </w:rPr>
              <w:t>...........................</w:t>
            </w:r>
          </w:p>
          <w:p w14:paraId="0BF43A1C" w14:textId="15219BBF" w:rsidR="00491714" w:rsidRPr="00491714" w:rsidRDefault="00491714" w:rsidP="003415F3">
            <w:pPr>
              <w:numPr>
                <w:ilvl w:val="0"/>
                <w:numId w:val="7"/>
              </w:numPr>
              <w:contextualSpacing/>
              <w:rPr>
                <w:rFonts w:ascii="Times New Roman" w:hAnsi="Times New Roman" w:cs="Times New Roman"/>
                <w:sz w:val="24"/>
                <w:szCs w:val="24"/>
              </w:rPr>
            </w:pPr>
            <w:r w:rsidRPr="00491714">
              <w:rPr>
                <w:rFonts w:ascii="Times New Roman" w:hAnsi="Times New Roman" w:cs="Times New Roman"/>
                <w:sz w:val="24"/>
                <w:szCs w:val="24"/>
              </w:rPr>
              <w:lastRenderedPageBreak/>
              <w:t xml:space="preserve">Evaluasi </w:t>
            </w:r>
            <w:r w:rsidR="00583371">
              <w:rPr>
                <w:rFonts w:ascii="Times New Roman" w:hAnsi="Times New Roman" w:cs="Times New Roman"/>
                <w:sz w:val="24"/>
                <w:szCs w:val="24"/>
              </w:rPr>
              <w:t>keperawatan....................</w:t>
            </w:r>
            <w:r w:rsidRPr="00491714">
              <w:rPr>
                <w:rFonts w:ascii="Times New Roman" w:hAnsi="Times New Roman" w:cs="Times New Roman"/>
                <w:sz w:val="24"/>
                <w:szCs w:val="24"/>
              </w:rPr>
              <w:t>.............</w:t>
            </w:r>
            <w:r w:rsidR="00583371">
              <w:rPr>
                <w:rFonts w:ascii="Times New Roman" w:hAnsi="Times New Roman" w:cs="Times New Roman"/>
                <w:sz w:val="24"/>
                <w:szCs w:val="24"/>
              </w:rPr>
              <w:t>...........................</w:t>
            </w:r>
          </w:p>
          <w:p w14:paraId="33660BE2" w14:textId="71842477" w:rsidR="00491714" w:rsidRPr="00491714" w:rsidRDefault="00491714" w:rsidP="003415F3">
            <w:pPr>
              <w:numPr>
                <w:ilvl w:val="0"/>
                <w:numId w:val="7"/>
              </w:numPr>
              <w:contextualSpacing/>
              <w:rPr>
                <w:rFonts w:ascii="Times New Roman" w:hAnsi="Times New Roman" w:cs="Times New Roman"/>
                <w:sz w:val="24"/>
                <w:szCs w:val="24"/>
              </w:rPr>
            </w:pPr>
            <w:r w:rsidRPr="00491714">
              <w:rPr>
                <w:rFonts w:ascii="Times New Roman" w:hAnsi="Times New Roman" w:cs="Times New Roman"/>
                <w:sz w:val="24"/>
                <w:szCs w:val="24"/>
              </w:rPr>
              <w:t>Dokumentasi keperawatan.........................</w:t>
            </w:r>
            <w:r w:rsidR="00583371">
              <w:rPr>
                <w:rFonts w:ascii="Times New Roman" w:hAnsi="Times New Roman" w:cs="Times New Roman"/>
                <w:sz w:val="24"/>
                <w:szCs w:val="24"/>
              </w:rPr>
              <w:t>...........................</w:t>
            </w:r>
          </w:p>
          <w:p w14:paraId="6CE2A10D" w14:textId="225A31DA" w:rsidR="00491714" w:rsidRPr="00491714" w:rsidRDefault="00491714" w:rsidP="003415F3">
            <w:pPr>
              <w:numPr>
                <w:ilvl w:val="0"/>
                <w:numId w:val="7"/>
              </w:numPr>
              <w:contextualSpacing/>
              <w:rPr>
                <w:rFonts w:ascii="Times New Roman" w:hAnsi="Times New Roman" w:cs="Times New Roman"/>
                <w:sz w:val="24"/>
                <w:szCs w:val="24"/>
              </w:rPr>
            </w:pPr>
            <w:r w:rsidRPr="00491714">
              <w:rPr>
                <w:rFonts w:ascii="Times New Roman" w:hAnsi="Times New Roman" w:cs="Times New Roman"/>
                <w:sz w:val="24"/>
                <w:szCs w:val="24"/>
              </w:rPr>
              <w:t>Peran keluarga............................................</w:t>
            </w:r>
            <w:r w:rsidR="00583371">
              <w:rPr>
                <w:rFonts w:ascii="Times New Roman" w:hAnsi="Times New Roman" w:cs="Times New Roman"/>
                <w:sz w:val="24"/>
                <w:szCs w:val="24"/>
              </w:rPr>
              <w:t>...........................</w:t>
            </w:r>
          </w:p>
          <w:p w14:paraId="4D495703" w14:textId="65FDB3F8" w:rsidR="00491714" w:rsidRPr="00491714" w:rsidRDefault="00491714" w:rsidP="003415F3">
            <w:pPr>
              <w:numPr>
                <w:ilvl w:val="0"/>
                <w:numId w:val="4"/>
              </w:numPr>
              <w:contextualSpacing/>
              <w:rPr>
                <w:rFonts w:ascii="Times New Roman" w:hAnsi="Times New Roman" w:cs="Times New Roman"/>
                <w:sz w:val="24"/>
                <w:szCs w:val="24"/>
              </w:rPr>
            </w:pPr>
            <w:r w:rsidRPr="00491714">
              <w:rPr>
                <w:rFonts w:ascii="Times New Roman" w:hAnsi="Times New Roman" w:cs="Times New Roman"/>
                <w:sz w:val="24"/>
                <w:szCs w:val="24"/>
              </w:rPr>
              <w:t>Kerangka teori..................................................</w:t>
            </w:r>
            <w:r w:rsidR="00583371">
              <w:rPr>
                <w:rFonts w:ascii="Times New Roman" w:hAnsi="Times New Roman" w:cs="Times New Roman"/>
                <w:sz w:val="24"/>
                <w:szCs w:val="24"/>
              </w:rPr>
              <w:t>...........................</w:t>
            </w:r>
          </w:p>
          <w:p w14:paraId="119BE3E3" w14:textId="22E5643C" w:rsidR="00491714" w:rsidRPr="00491714" w:rsidRDefault="00E94A99" w:rsidP="00491714">
            <w:pPr>
              <w:rPr>
                <w:rFonts w:ascii="Times New Roman" w:hAnsi="Times New Roman" w:cs="Times New Roman"/>
                <w:b/>
                <w:sz w:val="24"/>
                <w:szCs w:val="24"/>
              </w:rPr>
            </w:pPr>
            <w:r>
              <w:rPr>
                <w:rFonts w:ascii="Times New Roman" w:hAnsi="Times New Roman" w:cs="Times New Roman"/>
                <w:b/>
                <w:sz w:val="24"/>
                <w:szCs w:val="24"/>
              </w:rPr>
              <w:t>BAB III METODE PENELITIAN...</w:t>
            </w:r>
            <w:r w:rsidR="00491714" w:rsidRPr="00491714">
              <w:rPr>
                <w:rFonts w:ascii="Times New Roman" w:hAnsi="Times New Roman" w:cs="Times New Roman"/>
                <w:b/>
                <w:sz w:val="24"/>
                <w:szCs w:val="24"/>
              </w:rPr>
              <w:t>..............................</w:t>
            </w:r>
            <w:r w:rsidR="00583371">
              <w:rPr>
                <w:rFonts w:ascii="Times New Roman" w:hAnsi="Times New Roman" w:cs="Times New Roman"/>
                <w:b/>
                <w:sz w:val="24"/>
                <w:szCs w:val="24"/>
              </w:rPr>
              <w:t>............................</w:t>
            </w:r>
          </w:p>
          <w:p w14:paraId="24822E1E" w14:textId="4BBDE186" w:rsidR="00491714" w:rsidRPr="00491714" w:rsidRDefault="00491714" w:rsidP="003415F3">
            <w:pPr>
              <w:numPr>
                <w:ilvl w:val="0"/>
                <w:numId w:val="8"/>
              </w:numPr>
              <w:contextualSpacing/>
              <w:rPr>
                <w:rFonts w:ascii="Times New Roman" w:hAnsi="Times New Roman" w:cs="Times New Roman"/>
                <w:sz w:val="24"/>
                <w:szCs w:val="24"/>
              </w:rPr>
            </w:pPr>
            <w:r w:rsidRPr="00491714">
              <w:rPr>
                <w:rFonts w:ascii="Times New Roman" w:hAnsi="Times New Roman" w:cs="Times New Roman"/>
                <w:sz w:val="24"/>
                <w:szCs w:val="24"/>
              </w:rPr>
              <w:t>Rancangan penelitian....</w:t>
            </w:r>
            <w:r w:rsidR="00583371">
              <w:rPr>
                <w:rFonts w:ascii="Times New Roman" w:hAnsi="Times New Roman" w:cs="Times New Roman"/>
                <w:sz w:val="24"/>
                <w:szCs w:val="24"/>
              </w:rPr>
              <w:t>...........................</w:t>
            </w:r>
            <w:r w:rsidRPr="00491714">
              <w:rPr>
                <w:rFonts w:ascii="Times New Roman" w:hAnsi="Times New Roman" w:cs="Times New Roman"/>
                <w:sz w:val="24"/>
                <w:szCs w:val="24"/>
              </w:rPr>
              <w:t>.........................................</w:t>
            </w:r>
            <w:r w:rsidR="001151FF">
              <w:rPr>
                <w:rFonts w:ascii="Times New Roman" w:hAnsi="Times New Roman" w:cs="Times New Roman"/>
                <w:sz w:val="24"/>
                <w:szCs w:val="24"/>
              </w:rPr>
              <w:t>.</w:t>
            </w:r>
          </w:p>
          <w:p w14:paraId="313006A5" w14:textId="51FFB059" w:rsidR="00491714" w:rsidRPr="00491714" w:rsidRDefault="00491714" w:rsidP="003415F3">
            <w:pPr>
              <w:numPr>
                <w:ilvl w:val="0"/>
                <w:numId w:val="8"/>
              </w:numPr>
              <w:contextualSpacing/>
              <w:rPr>
                <w:rFonts w:ascii="Times New Roman" w:hAnsi="Times New Roman" w:cs="Times New Roman"/>
                <w:sz w:val="24"/>
                <w:szCs w:val="24"/>
              </w:rPr>
            </w:pPr>
            <w:r w:rsidRPr="00491714">
              <w:rPr>
                <w:rFonts w:ascii="Times New Roman" w:hAnsi="Times New Roman" w:cs="Times New Roman"/>
                <w:sz w:val="24"/>
                <w:szCs w:val="24"/>
              </w:rPr>
              <w:t>Objek penelitian..................</w:t>
            </w:r>
            <w:r w:rsidR="00583371">
              <w:rPr>
                <w:rFonts w:ascii="Times New Roman" w:hAnsi="Times New Roman" w:cs="Times New Roman"/>
                <w:sz w:val="24"/>
                <w:szCs w:val="24"/>
              </w:rPr>
              <w:t>............................</w:t>
            </w:r>
            <w:r w:rsidRPr="00491714">
              <w:rPr>
                <w:rFonts w:ascii="Times New Roman" w:hAnsi="Times New Roman" w:cs="Times New Roman"/>
                <w:sz w:val="24"/>
                <w:szCs w:val="24"/>
              </w:rPr>
              <w:t>...................................</w:t>
            </w:r>
          </w:p>
          <w:p w14:paraId="1A7BC84D" w14:textId="75EFC2D3" w:rsidR="00491714" w:rsidRPr="00491714" w:rsidRDefault="00491714" w:rsidP="003415F3">
            <w:pPr>
              <w:numPr>
                <w:ilvl w:val="0"/>
                <w:numId w:val="8"/>
              </w:numPr>
              <w:contextualSpacing/>
              <w:rPr>
                <w:rFonts w:ascii="Times New Roman" w:hAnsi="Times New Roman" w:cs="Times New Roman"/>
                <w:sz w:val="24"/>
                <w:szCs w:val="24"/>
              </w:rPr>
            </w:pPr>
            <w:r w:rsidRPr="00491714">
              <w:rPr>
                <w:rFonts w:ascii="Times New Roman" w:hAnsi="Times New Roman" w:cs="Times New Roman"/>
                <w:sz w:val="24"/>
                <w:szCs w:val="24"/>
              </w:rPr>
              <w:t>Lokasi dan waktu penelitian.........................</w:t>
            </w:r>
            <w:r w:rsidR="00583371">
              <w:rPr>
                <w:rFonts w:ascii="Times New Roman" w:hAnsi="Times New Roman" w:cs="Times New Roman"/>
                <w:sz w:val="24"/>
                <w:szCs w:val="24"/>
              </w:rPr>
              <w:t>.............................</w:t>
            </w:r>
            <w:r w:rsidRPr="00491714">
              <w:rPr>
                <w:rFonts w:ascii="Times New Roman" w:hAnsi="Times New Roman" w:cs="Times New Roman"/>
                <w:sz w:val="24"/>
                <w:szCs w:val="24"/>
              </w:rPr>
              <w:t>........</w:t>
            </w:r>
          </w:p>
          <w:p w14:paraId="19BFFC14" w14:textId="07C5BB00" w:rsidR="00491714" w:rsidRPr="00491714" w:rsidRDefault="00491714" w:rsidP="003415F3">
            <w:pPr>
              <w:numPr>
                <w:ilvl w:val="0"/>
                <w:numId w:val="8"/>
              </w:numPr>
              <w:contextualSpacing/>
              <w:rPr>
                <w:rFonts w:ascii="Times New Roman" w:hAnsi="Times New Roman" w:cs="Times New Roman"/>
                <w:sz w:val="24"/>
                <w:szCs w:val="24"/>
              </w:rPr>
            </w:pPr>
            <w:r w:rsidRPr="00491714">
              <w:rPr>
                <w:rFonts w:ascii="Times New Roman" w:hAnsi="Times New Roman" w:cs="Times New Roman"/>
                <w:sz w:val="24"/>
                <w:szCs w:val="24"/>
              </w:rPr>
              <w:t>Defisiensi operasional....................................................</w:t>
            </w:r>
            <w:r w:rsidR="00583371">
              <w:rPr>
                <w:rFonts w:ascii="Times New Roman" w:hAnsi="Times New Roman" w:cs="Times New Roman"/>
                <w:sz w:val="24"/>
                <w:szCs w:val="24"/>
              </w:rPr>
              <w:t>....................</w:t>
            </w:r>
          </w:p>
          <w:p w14:paraId="75365764" w14:textId="16434913" w:rsidR="00491714" w:rsidRPr="00491714" w:rsidRDefault="00491714" w:rsidP="003415F3">
            <w:pPr>
              <w:numPr>
                <w:ilvl w:val="0"/>
                <w:numId w:val="8"/>
              </w:numPr>
              <w:contextualSpacing/>
              <w:rPr>
                <w:rFonts w:ascii="Times New Roman" w:hAnsi="Times New Roman" w:cs="Times New Roman"/>
                <w:sz w:val="24"/>
                <w:szCs w:val="24"/>
              </w:rPr>
            </w:pPr>
            <w:r w:rsidRPr="00491714">
              <w:rPr>
                <w:rFonts w:ascii="Times New Roman" w:hAnsi="Times New Roman" w:cs="Times New Roman"/>
                <w:sz w:val="24"/>
                <w:szCs w:val="24"/>
              </w:rPr>
              <w:t>Instrumen penelitian.....</w:t>
            </w:r>
            <w:r w:rsidR="00583371">
              <w:rPr>
                <w:rFonts w:ascii="Times New Roman" w:hAnsi="Times New Roman" w:cs="Times New Roman"/>
                <w:sz w:val="24"/>
                <w:szCs w:val="24"/>
              </w:rPr>
              <w:t>...............................</w:t>
            </w:r>
            <w:r w:rsidRPr="00491714">
              <w:rPr>
                <w:rFonts w:ascii="Times New Roman" w:hAnsi="Times New Roman" w:cs="Times New Roman"/>
                <w:sz w:val="24"/>
                <w:szCs w:val="24"/>
              </w:rPr>
              <w:t>..........</w:t>
            </w:r>
            <w:r w:rsidR="00583371">
              <w:rPr>
                <w:rFonts w:ascii="Times New Roman" w:hAnsi="Times New Roman" w:cs="Times New Roman"/>
                <w:sz w:val="24"/>
                <w:szCs w:val="24"/>
              </w:rPr>
              <w:t>............................</w:t>
            </w:r>
          </w:p>
          <w:p w14:paraId="40C38626" w14:textId="47777C5D" w:rsidR="00491714" w:rsidRPr="00491714" w:rsidRDefault="00491714" w:rsidP="003415F3">
            <w:pPr>
              <w:numPr>
                <w:ilvl w:val="0"/>
                <w:numId w:val="8"/>
              </w:numPr>
              <w:contextualSpacing/>
              <w:rPr>
                <w:rFonts w:ascii="Times New Roman" w:hAnsi="Times New Roman" w:cs="Times New Roman"/>
                <w:sz w:val="24"/>
                <w:szCs w:val="24"/>
              </w:rPr>
            </w:pPr>
            <w:r w:rsidRPr="00491714">
              <w:rPr>
                <w:rFonts w:ascii="Times New Roman" w:hAnsi="Times New Roman" w:cs="Times New Roman"/>
                <w:sz w:val="24"/>
                <w:szCs w:val="24"/>
              </w:rPr>
              <w:t>Teknik Pengumpulan Data.....................................</w:t>
            </w:r>
            <w:r w:rsidR="00583371">
              <w:rPr>
                <w:rFonts w:ascii="Times New Roman" w:hAnsi="Times New Roman" w:cs="Times New Roman"/>
                <w:sz w:val="24"/>
                <w:szCs w:val="24"/>
              </w:rPr>
              <w:t>...........................</w:t>
            </w:r>
          </w:p>
          <w:p w14:paraId="27FE2C29" w14:textId="7AACB835" w:rsidR="00491714" w:rsidRPr="00491714" w:rsidRDefault="00491714" w:rsidP="003415F3">
            <w:pPr>
              <w:numPr>
                <w:ilvl w:val="0"/>
                <w:numId w:val="8"/>
              </w:numPr>
              <w:contextualSpacing/>
              <w:rPr>
                <w:rFonts w:ascii="Times New Roman" w:hAnsi="Times New Roman" w:cs="Times New Roman"/>
                <w:sz w:val="24"/>
                <w:szCs w:val="24"/>
              </w:rPr>
            </w:pPr>
            <w:r w:rsidRPr="00491714">
              <w:rPr>
                <w:rFonts w:ascii="Times New Roman" w:hAnsi="Times New Roman" w:cs="Times New Roman"/>
                <w:sz w:val="24"/>
                <w:szCs w:val="24"/>
              </w:rPr>
              <w:t>Analisa Data...........................................................</w:t>
            </w:r>
            <w:r w:rsidR="001151FF">
              <w:rPr>
                <w:rFonts w:ascii="Times New Roman" w:hAnsi="Times New Roman" w:cs="Times New Roman"/>
                <w:sz w:val="24"/>
                <w:szCs w:val="24"/>
              </w:rPr>
              <w:t>..................</w:t>
            </w:r>
            <w:r w:rsidR="00583371">
              <w:rPr>
                <w:rFonts w:ascii="Times New Roman" w:hAnsi="Times New Roman" w:cs="Times New Roman"/>
                <w:sz w:val="24"/>
                <w:szCs w:val="24"/>
              </w:rPr>
              <w:t>.........</w:t>
            </w:r>
          </w:p>
          <w:p w14:paraId="5CF0D7E4" w14:textId="6A2C819B" w:rsidR="00491714" w:rsidRPr="00491714" w:rsidRDefault="00491714" w:rsidP="003415F3">
            <w:pPr>
              <w:numPr>
                <w:ilvl w:val="0"/>
                <w:numId w:val="8"/>
              </w:numPr>
              <w:contextualSpacing/>
              <w:rPr>
                <w:rFonts w:ascii="Times New Roman" w:hAnsi="Times New Roman" w:cs="Times New Roman"/>
                <w:sz w:val="24"/>
                <w:szCs w:val="24"/>
              </w:rPr>
            </w:pPr>
            <w:r w:rsidRPr="00491714">
              <w:rPr>
                <w:rFonts w:ascii="Times New Roman" w:hAnsi="Times New Roman" w:cs="Times New Roman"/>
                <w:sz w:val="24"/>
                <w:szCs w:val="24"/>
              </w:rPr>
              <w:t>Etika penelitian......................................................</w:t>
            </w:r>
            <w:r w:rsidR="001151FF">
              <w:rPr>
                <w:rFonts w:ascii="Times New Roman" w:hAnsi="Times New Roman" w:cs="Times New Roman"/>
                <w:sz w:val="24"/>
                <w:szCs w:val="24"/>
              </w:rPr>
              <w:t>......</w:t>
            </w:r>
            <w:r w:rsidR="00583371">
              <w:rPr>
                <w:rFonts w:ascii="Times New Roman" w:hAnsi="Times New Roman" w:cs="Times New Roman"/>
                <w:sz w:val="24"/>
                <w:szCs w:val="24"/>
              </w:rPr>
              <w:t>.............</w:t>
            </w:r>
            <w:r w:rsidR="001151FF">
              <w:rPr>
                <w:rFonts w:ascii="Times New Roman" w:hAnsi="Times New Roman" w:cs="Times New Roman"/>
                <w:sz w:val="24"/>
                <w:szCs w:val="24"/>
              </w:rPr>
              <w:t>..</w:t>
            </w:r>
            <w:r w:rsidR="00583371">
              <w:rPr>
                <w:rFonts w:ascii="Times New Roman" w:hAnsi="Times New Roman" w:cs="Times New Roman"/>
                <w:sz w:val="24"/>
                <w:szCs w:val="24"/>
              </w:rPr>
              <w:t>.......</w:t>
            </w:r>
          </w:p>
          <w:p w14:paraId="1E972C1C" w14:textId="483768ED" w:rsidR="00491714" w:rsidRPr="00491714" w:rsidRDefault="00491714" w:rsidP="003415F3">
            <w:pPr>
              <w:numPr>
                <w:ilvl w:val="0"/>
                <w:numId w:val="8"/>
              </w:numPr>
              <w:contextualSpacing/>
              <w:rPr>
                <w:rFonts w:ascii="Times New Roman" w:hAnsi="Times New Roman" w:cs="Times New Roman"/>
                <w:sz w:val="24"/>
                <w:szCs w:val="24"/>
              </w:rPr>
            </w:pPr>
            <w:r w:rsidRPr="00491714">
              <w:rPr>
                <w:rFonts w:ascii="Times New Roman" w:hAnsi="Times New Roman" w:cs="Times New Roman"/>
                <w:sz w:val="24"/>
                <w:szCs w:val="24"/>
              </w:rPr>
              <w:t>Alur penelitian.........................................................................</w:t>
            </w:r>
            <w:r w:rsidR="00583371">
              <w:rPr>
                <w:rFonts w:ascii="Times New Roman" w:hAnsi="Times New Roman" w:cs="Times New Roman"/>
                <w:sz w:val="24"/>
                <w:szCs w:val="24"/>
              </w:rPr>
              <w:t>...</w:t>
            </w:r>
            <w:r w:rsidR="001151FF">
              <w:rPr>
                <w:rFonts w:ascii="Times New Roman" w:hAnsi="Times New Roman" w:cs="Times New Roman"/>
                <w:sz w:val="24"/>
                <w:szCs w:val="24"/>
              </w:rPr>
              <w:t>.</w:t>
            </w:r>
            <w:r w:rsidR="00583371">
              <w:rPr>
                <w:rFonts w:ascii="Times New Roman" w:hAnsi="Times New Roman" w:cs="Times New Roman"/>
                <w:sz w:val="24"/>
                <w:szCs w:val="24"/>
              </w:rPr>
              <w:t>......</w:t>
            </w:r>
          </w:p>
          <w:p w14:paraId="2883DF54" w14:textId="0A315223" w:rsidR="00491714" w:rsidRPr="00491714" w:rsidRDefault="00491714" w:rsidP="00491714">
            <w:pPr>
              <w:ind w:left="142" w:hanging="142"/>
              <w:contextualSpacing/>
              <w:rPr>
                <w:rFonts w:ascii="Times New Roman" w:hAnsi="Times New Roman" w:cs="Times New Roman"/>
                <w:b/>
                <w:sz w:val="24"/>
                <w:szCs w:val="24"/>
              </w:rPr>
            </w:pPr>
            <w:r w:rsidRPr="00491714">
              <w:rPr>
                <w:rFonts w:ascii="Times New Roman" w:hAnsi="Times New Roman" w:cs="Times New Roman"/>
                <w:b/>
                <w:sz w:val="24"/>
                <w:szCs w:val="24"/>
              </w:rPr>
              <w:t>BAB IV HASIL DAN PEMBAHASAN.........................</w:t>
            </w:r>
            <w:r w:rsidR="00583371">
              <w:rPr>
                <w:rFonts w:ascii="Times New Roman" w:hAnsi="Times New Roman" w:cs="Times New Roman"/>
                <w:b/>
                <w:sz w:val="24"/>
                <w:szCs w:val="24"/>
              </w:rPr>
              <w:t>............................</w:t>
            </w:r>
          </w:p>
          <w:p w14:paraId="6D454D23" w14:textId="342EDC29" w:rsidR="00E94A99" w:rsidRDefault="00E94A99" w:rsidP="003415F3">
            <w:pPr>
              <w:numPr>
                <w:ilvl w:val="0"/>
                <w:numId w:val="14"/>
              </w:numPr>
              <w:contextualSpacing/>
              <w:rPr>
                <w:rFonts w:ascii="Times New Roman" w:hAnsi="Times New Roman" w:cs="Times New Roman"/>
                <w:sz w:val="24"/>
                <w:szCs w:val="24"/>
              </w:rPr>
            </w:pPr>
            <w:r>
              <w:rPr>
                <w:rFonts w:ascii="Times New Roman" w:hAnsi="Times New Roman" w:cs="Times New Roman"/>
                <w:sz w:val="24"/>
                <w:szCs w:val="24"/>
              </w:rPr>
              <w:t>Hasil....</w:t>
            </w:r>
            <w:r w:rsidR="00491714" w:rsidRPr="00491714">
              <w:rPr>
                <w:rFonts w:ascii="Times New Roman" w:hAnsi="Times New Roman" w:cs="Times New Roman"/>
                <w:sz w:val="24"/>
                <w:szCs w:val="24"/>
              </w:rPr>
              <w:t>...................................................................</w:t>
            </w:r>
            <w:r w:rsidR="00583371">
              <w:rPr>
                <w:rFonts w:ascii="Times New Roman" w:hAnsi="Times New Roman" w:cs="Times New Roman"/>
                <w:sz w:val="24"/>
                <w:szCs w:val="24"/>
              </w:rPr>
              <w:t>...........................</w:t>
            </w:r>
            <w:r w:rsidR="001151FF">
              <w:rPr>
                <w:rFonts w:ascii="Times New Roman" w:hAnsi="Times New Roman" w:cs="Times New Roman"/>
                <w:sz w:val="24"/>
                <w:szCs w:val="24"/>
              </w:rPr>
              <w:t>.</w:t>
            </w:r>
          </w:p>
          <w:p w14:paraId="661B52FC" w14:textId="7B70F4D5" w:rsidR="00491714" w:rsidRPr="00491714" w:rsidRDefault="00E94A99" w:rsidP="003415F3">
            <w:pPr>
              <w:numPr>
                <w:ilvl w:val="0"/>
                <w:numId w:val="14"/>
              </w:numPr>
              <w:contextualSpacing/>
              <w:rPr>
                <w:rFonts w:ascii="Times New Roman" w:hAnsi="Times New Roman" w:cs="Times New Roman"/>
                <w:sz w:val="24"/>
                <w:szCs w:val="24"/>
              </w:rPr>
            </w:pPr>
            <w:r>
              <w:rPr>
                <w:rFonts w:ascii="Times New Roman" w:hAnsi="Times New Roman" w:cs="Times New Roman"/>
                <w:sz w:val="24"/>
                <w:szCs w:val="24"/>
              </w:rPr>
              <w:t>Pembahasan............................................................</w:t>
            </w:r>
            <w:r w:rsidR="00583371">
              <w:rPr>
                <w:rFonts w:ascii="Times New Roman" w:hAnsi="Times New Roman" w:cs="Times New Roman"/>
                <w:sz w:val="24"/>
                <w:szCs w:val="24"/>
              </w:rPr>
              <w:t>...........................</w:t>
            </w:r>
          </w:p>
          <w:p w14:paraId="63C5ACAB" w14:textId="1C5D91DB" w:rsidR="00491714" w:rsidRPr="00491714" w:rsidRDefault="00491714" w:rsidP="00491714">
            <w:pPr>
              <w:ind w:left="284" w:hanging="284"/>
              <w:contextualSpacing/>
              <w:rPr>
                <w:rFonts w:ascii="Times New Roman" w:hAnsi="Times New Roman" w:cs="Times New Roman"/>
                <w:b/>
                <w:sz w:val="24"/>
                <w:szCs w:val="24"/>
              </w:rPr>
            </w:pPr>
            <w:r w:rsidRPr="00491714">
              <w:rPr>
                <w:rFonts w:ascii="Times New Roman" w:hAnsi="Times New Roman" w:cs="Times New Roman"/>
                <w:b/>
                <w:sz w:val="24"/>
                <w:szCs w:val="24"/>
              </w:rPr>
              <w:t>BAB V  PEN</w:t>
            </w:r>
            <w:r w:rsidR="00583371">
              <w:rPr>
                <w:rFonts w:ascii="Times New Roman" w:hAnsi="Times New Roman" w:cs="Times New Roman"/>
                <w:b/>
                <w:sz w:val="24"/>
                <w:szCs w:val="24"/>
              </w:rPr>
              <w:t>UTUP..........................</w:t>
            </w:r>
            <w:r w:rsidRPr="00491714">
              <w:rPr>
                <w:rFonts w:ascii="Times New Roman" w:hAnsi="Times New Roman" w:cs="Times New Roman"/>
                <w:b/>
                <w:sz w:val="24"/>
                <w:szCs w:val="24"/>
              </w:rPr>
              <w:t>...............................</w:t>
            </w:r>
            <w:r w:rsidR="00583371">
              <w:rPr>
                <w:rFonts w:ascii="Times New Roman" w:hAnsi="Times New Roman" w:cs="Times New Roman"/>
                <w:b/>
                <w:sz w:val="24"/>
                <w:szCs w:val="24"/>
              </w:rPr>
              <w:t>............................</w:t>
            </w:r>
            <w:r w:rsidR="001151FF">
              <w:rPr>
                <w:rFonts w:ascii="Times New Roman" w:hAnsi="Times New Roman" w:cs="Times New Roman"/>
                <w:b/>
                <w:sz w:val="24"/>
                <w:szCs w:val="24"/>
              </w:rPr>
              <w:t>.</w:t>
            </w:r>
          </w:p>
          <w:p w14:paraId="317DF98F" w14:textId="1D4D516B" w:rsidR="00491714" w:rsidRPr="00E94A99" w:rsidRDefault="00491714" w:rsidP="00E94A99">
            <w:pPr>
              <w:pStyle w:val="ListParagraph"/>
              <w:numPr>
                <w:ilvl w:val="0"/>
                <w:numId w:val="16"/>
              </w:numPr>
              <w:ind w:left="709"/>
              <w:rPr>
                <w:rFonts w:ascii="Times New Roman" w:hAnsi="Times New Roman" w:cs="Times New Roman"/>
                <w:sz w:val="24"/>
                <w:szCs w:val="24"/>
              </w:rPr>
            </w:pPr>
            <w:r w:rsidRPr="00E94A99">
              <w:rPr>
                <w:rFonts w:ascii="Times New Roman" w:hAnsi="Times New Roman" w:cs="Times New Roman"/>
                <w:sz w:val="24"/>
                <w:szCs w:val="24"/>
              </w:rPr>
              <w:t>Kesimpulan............................................................................</w:t>
            </w:r>
            <w:r w:rsidR="00E94A99">
              <w:rPr>
                <w:rFonts w:ascii="Times New Roman" w:hAnsi="Times New Roman" w:cs="Times New Roman"/>
                <w:sz w:val="24"/>
                <w:szCs w:val="24"/>
              </w:rPr>
              <w:t>.......</w:t>
            </w:r>
            <w:r w:rsidR="00583371">
              <w:rPr>
                <w:rFonts w:ascii="Times New Roman" w:hAnsi="Times New Roman" w:cs="Times New Roman"/>
                <w:sz w:val="24"/>
                <w:szCs w:val="24"/>
              </w:rPr>
              <w:t>.....</w:t>
            </w:r>
          </w:p>
          <w:p w14:paraId="48DBA9D5" w14:textId="5AF59CE9" w:rsidR="00491714" w:rsidRPr="00E94A99" w:rsidRDefault="00491714" w:rsidP="00E94A99">
            <w:pPr>
              <w:pStyle w:val="ListParagraph"/>
              <w:numPr>
                <w:ilvl w:val="0"/>
                <w:numId w:val="16"/>
              </w:numPr>
              <w:ind w:left="709"/>
              <w:rPr>
                <w:rFonts w:ascii="Times New Roman" w:hAnsi="Times New Roman" w:cs="Times New Roman"/>
                <w:sz w:val="24"/>
                <w:szCs w:val="24"/>
              </w:rPr>
            </w:pPr>
            <w:r w:rsidRPr="00E94A99">
              <w:rPr>
                <w:rFonts w:ascii="Times New Roman" w:hAnsi="Times New Roman" w:cs="Times New Roman"/>
                <w:sz w:val="24"/>
                <w:szCs w:val="24"/>
              </w:rPr>
              <w:t>Saran.........................................................................</w:t>
            </w:r>
            <w:r w:rsidR="00E94A99">
              <w:rPr>
                <w:rFonts w:ascii="Times New Roman" w:hAnsi="Times New Roman" w:cs="Times New Roman"/>
                <w:sz w:val="24"/>
                <w:szCs w:val="24"/>
              </w:rPr>
              <w:t>.......</w:t>
            </w:r>
            <w:r w:rsidR="00583371">
              <w:rPr>
                <w:rFonts w:ascii="Times New Roman" w:hAnsi="Times New Roman" w:cs="Times New Roman"/>
                <w:sz w:val="24"/>
                <w:szCs w:val="24"/>
              </w:rPr>
              <w:t>..................</w:t>
            </w:r>
          </w:p>
          <w:p w14:paraId="2E0F23C7" w14:textId="012D39B9" w:rsidR="00491714" w:rsidRPr="00491714" w:rsidRDefault="00491714" w:rsidP="00491714">
            <w:pPr>
              <w:contextualSpacing/>
              <w:rPr>
                <w:rFonts w:ascii="Times New Roman" w:hAnsi="Times New Roman" w:cs="Times New Roman"/>
                <w:b/>
                <w:sz w:val="24"/>
                <w:szCs w:val="24"/>
              </w:rPr>
            </w:pPr>
            <w:r w:rsidRPr="00491714">
              <w:rPr>
                <w:rFonts w:ascii="Times New Roman" w:hAnsi="Times New Roman" w:cs="Times New Roman"/>
                <w:b/>
                <w:sz w:val="24"/>
                <w:szCs w:val="24"/>
              </w:rPr>
              <w:t>DAFTAR PUSTAKA.......................................................</w:t>
            </w:r>
            <w:r w:rsidR="00583371">
              <w:rPr>
                <w:rFonts w:ascii="Times New Roman" w:hAnsi="Times New Roman" w:cs="Times New Roman"/>
                <w:b/>
                <w:sz w:val="24"/>
                <w:szCs w:val="24"/>
              </w:rPr>
              <w:t>...........................</w:t>
            </w:r>
          </w:p>
          <w:p w14:paraId="15DC4324" w14:textId="2F6DFCF6" w:rsidR="00491714" w:rsidRPr="00491714" w:rsidRDefault="00491714" w:rsidP="00491714">
            <w:pPr>
              <w:contextualSpacing/>
              <w:rPr>
                <w:rFonts w:ascii="Times New Roman" w:hAnsi="Times New Roman" w:cs="Times New Roman"/>
                <w:b/>
                <w:sz w:val="24"/>
                <w:szCs w:val="24"/>
              </w:rPr>
            </w:pPr>
            <w:r w:rsidRPr="00491714">
              <w:rPr>
                <w:rFonts w:ascii="Times New Roman" w:hAnsi="Times New Roman" w:cs="Times New Roman"/>
                <w:b/>
                <w:sz w:val="24"/>
                <w:szCs w:val="24"/>
              </w:rPr>
              <w:t>LAMPIRAN.......................................................................</w:t>
            </w:r>
            <w:r w:rsidR="00583371">
              <w:rPr>
                <w:rFonts w:ascii="Times New Roman" w:hAnsi="Times New Roman" w:cs="Times New Roman"/>
                <w:b/>
                <w:sz w:val="24"/>
                <w:szCs w:val="24"/>
              </w:rPr>
              <w:t>..........................</w:t>
            </w:r>
          </w:p>
          <w:p w14:paraId="3E08783F" w14:textId="77777777" w:rsidR="00491714" w:rsidRPr="00491714" w:rsidRDefault="00491714" w:rsidP="00491714">
            <w:pPr>
              <w:rPr>
                <w:rFonts w:ascii="Times New Roman" w:hAnsi="Times New Roman" w:cs="Times New Roman"/>
                <w:sz w:val="24"/>
                <w:szCs w:val="24"/>
              </w:rPr>
            </w:pPr>
          </w:p>
          <w:p w14:paraId="65F9DD41" w14:textId="77777777" w:rsidR="00491714" w:rsidRPr="00491714" w:rsidRDefault="00491714" w:rsidP="00491714">
            <w:pPr>
              <w:rPr>
                <w:rFonts w:ascii="Times New Roman" w:hAnsi="Times New Roman" w:cs="Times New Roman"/>
                <w:sz w:val="24"/>
                <w:szCs w:val="24"/>
              </w:rPr>
            </w:pPr>
          </w:p>
          <w:p w14:paraId="3DA9F4AF" w14:textId="77777777" w:rsidR="00491714" w:rsidRPr="00491714" w:rsidRDefault="00491714" w:rsidP="00491714">
            <w:pPr>
              <w:rPr>
                <w:rFonts w:ascii="Times New Roman" w:hAnsi="Times New Roman" w:cs="Times New Roman"/>
                <w:sz w:val="24"/>
                <w:szCs w:val="24"/>
              </w:rPr>
            </w:pPr>
          </w:p>
        </w:tc>
        <w:tc>
          <w:tcPr>
            <w:tcW w:w="485" w:type="dxa"/>
            <w:tcBorders>
              <w:top w:val="nil"/>
              <w:left w:val="nil"/>
              <w:bottom w:val="nil"/>
              <w:right w:val="nil"/>
            </w:tcBorders>
          </w:tcPr>
          <w:p w14:paraId="3C1CB0E5"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lastRenderedPageBreak/>
              <w:t>i</w:t>
            </w:r>
          </w:p>
          <w:p w14:paraId="33BB1A6F"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ii</w:t>
            </w:r>
          </w:p>
          <w:p w14:paraId="2BF1D49D"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iii</w:t>
            </w:r>
          </w:p>
          <w:p w14:paraId="77765F07"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iv</w:t>
            </w:r>
          </w:p>
          <w:p w14:paraId="13288123"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v</w:t>
            </w:r>
          </w:p>
          <w:p w14:paraId="13EEDD48"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vi</w:t>
            </w:r>
          </w:p>
          <w:p w14:paraId="4DABC429" w14:textId="15186318" w:rsidR="00491714" w:rsidRDefault="00583371" w:rsidP="00491714">
            <w:pPr>
              <w:jc w:val="center"/>
              <w:rPr>
                <w:rFonts w:ascii="Times New Roman" w:hAnsi="Times New Roman" w:cs="Times New Roman"/>
                <w:sz w:val="24"/>
                <w:szCs w:val="24"/>
              </w:rPr>
            </w:pPr>
            <w:r>
              <w:rPr>
                <w:rFonts w:ascii="Times New Roman" w:hAnsi="Times New Roman" w:cs="Times New Roman"/>
                <w:sz w:val="24"/>
                <w:szCs w:val="24"/>
              </w:rPr>
              <w:t>vii</w:t>
            </w:r>
          </w:p>
          <w:p w14:paraId="639E4E0F" w14:textId="32602FDE" w:rsidR="00583371" w:rsidRPr="00491714" w:rsidRDefault="00583371" w:rsidP="00491714">
            <w:pPr>
              <w:jc w:val="center"/>
              <w:rPr>
                <w:rFonts w:ascii="Times New Roman" w:hAnsi="Times New Roman" w:cs="Times New Roman"/>
                <w:sz w:val="24"/>
                <w:szCs w:val="24"/>
              </w:rPr>
            </w:pPr>
            <w:r>
              <w:rPr>
                <w:rFonts w:ascii="Times New Roman" w:hAnsi="Times New Roman" w:cs="Times New Roman"/>
                <w:sz w:val="24"/>
                <w:szCs w:val="24"/>
              </w:rPr>
              <w:t>viii</w:t>
            </w:r>
          </w:p>
          <w:p w14:paraId="51912ACA" w14:textId="4EB170B0" w:rsidR="00491714" w:rsidRDefault="00491714" w:rsidP="00491714">
            <w:pPr>
              <w:jc w:val="center"/>
            </w:pPr>
            <w:r w:rsidRPr="00491714">
              <w:t>xi</w:t>
            </w:r>
          </w:p>
          <w:p w14:paraId="083CF2B2" w14:textId="71428F92" w:rsidR="00583371" w:rsidRPr="00491714" w:rsidRDefault="00583371" w:rsidP="00491714">
            <w:pPr>
              <w:jc w:val="center"/>
            </w:pPr>
            <w:r>
              <w:t>x</w:t>
            </w:r>
          </w:p>
          <w:p w14:paraId="492375AD" w14:textId="77777777" w:rsidR="00491714" w:rsidRPr="00491714" w:rsidRDefault="00491714" w:rsidP="00491714">
            <w:pPr>
              <w:jc w:val="center"/>
            </w:pPr>
            <w:r w:rsidRPr="00491714">
              <w:t>xii</w:t>
            </w:r>
          </w:p>
          <w:p w14:paraId="70665612" w14:textId="77777777" w:rsidR="00491714" w:rsidRPr="00491714" w:rsidRDefault="00491714" w:rsidP="00491714">
            <w:pPr>
              <w:jc w:val="center"/>
            </w:pPr>
            <w:r w:rsidRPr="00491714">
              <w:t>xiii</w:t>
            </w:r>
          </w:p>
          <w:p w14:paraId="2100E3C8" w14:textId="77777777" w:rsidR="00491714" w:rsidRPr="00491714" w:rsidRDefault="00491714" w:rsidP="00491714">
            <w:pPr>
              <w:jc w:val="center"/>
              <w:rPr>
                <w:sz w:val="24"/>
                <w:szCs w:val="24"/>
              </w:rPr>
            </w:pPr>
            <w:r w:rsidRPr="00491714">
              <w:rPr>
                <w:sz w:val="24"/>
                <w:szCs w:val="24"/>
              </w:rPr>
              <w:t>xiv</w:t>
            </w:r>
          </w:p>
          <w:p w14:paraId="7C8C734E" w14:textId="4A49734A" w:rsidR="00583371" w:rsidRPr="00491714" w:rsidRDefault="00583371" w:rsidP="00491714">
            <w:pPr>
              <w:rPr>
                <w:sz w:val="24"/>
                <w:szCs w:val="24"/>
              </w:rPr>
            </w:pPr>
          </w:p>
          <w:p w14:paraId="2DDB0004"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1</w:t>
            </w:r>
          </w:p>
          <w:p w14:paraId="459C6162"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1</w:t>
            </w:r>
          </w:p>
          <w:p w14:paraId="1B50D4D4"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5</w:t>
            </w:r>
          </w:p>
          <w:p w14:paraId="070195E5"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5</w:t>
            </w:r>
          </w:p>
          <w:p w14:paraId="62E0339A"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6</w:t>
            </w:r>
          </w:p>
          <w:p w14:paraId="4E288ABD"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6</w:t>
            </w:r>
          </w:p>
          <w:p w14:paraId="045F4ECE"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6</w:t>
            </w:r>
          </w:p>
          <w:p w14:paraId="575ED5A7" w14:textId="77777777" w:rsidR="00491714" w:rsidRPr="00491714" w:rsidRDefault="00491714" w:rsidP="00491714">
            <w:pPr>
              <w:jc w:val="center"/>
              <w:rPr>
                <w:rFonts w:ascii="Times New Roman" w:hAnsi="Times New Roman" w:cs="Times New Roman"/>
                <w:sz w:val="24"/>
                <w:szCs w:val="24"/>
              </w:rPr>
            </w:pPr>
          </w:p>
          <w:p w14:paraId="6C3756EF"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7</w:t>
            </w:r>
          </w:p>
          <w:p w14:paraId="220F04EA"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7</w:t>
            </w:r>
          </w:p>
          <w:p w14:paraId="353C42AD"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7</w:t>
            </w:r>
          </w:p>
          <w:p w14:paraId="63D6AD21"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7</w:t>
            </w:r>
          </w:p>
          <w:p w14:paraId="3DBCB35D"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8</w:t>
            </w:r>
          </w:p>
          <w:p w14:paraId="0B39D19A"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8</w:t>
            </w:r>
          </w:p>
          <w:p w14:paraId="442ABA1E"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10</w:t>
            </w:r>
          </w:p>
          <w:p w14:paraId="3632DB14"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13</w:t>
            </w:r>
          </w:p>
          <w:p w14:paraId="580B615C"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13</w:t>
            </w:r>
          </w:p>
          <w:p w14:paraId="47A2F11F"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15</w:t>
            </w:r>
          </w:p>
          <w:p w14:paraId="5108FEEA"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15</w:t>
            </w:r>
          </w:p>
          <w:p w14:paraId="612829E0"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16</w:t>
            </w:r>
          </w:p>
          <w:p w14:paraId="5CDB7288"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16</w:t>
            </w:r>
          </w:p>
          <w:p w14:paraId="69C5A46B"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17</w:t>
            </w:r>
          </w:p>
          <w:p w14:paraId="5E4194FB"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20</w:t>
            </w:r>
          </w:p>
          <w:p w14:paraId="14FD418B"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21</w:t>
            </w:r>
          </w:p>
          <w:p w14:paraId="52C83B99"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22</w:t>
            </w:r>
          </w:p>
          <w:p w14:paraId="66A34F12"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22</w:t>
            </w:r>
          </w:p>
          <w:p w14:paraId="221D545C"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23</w:t>
            </w:r>
          </w:p>
          <w:p w14:paraId="5A3A19B3"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23</w:t>
            </w:r>
          </w:p>
          <w:p w14:paraId="01F8BE6C"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27</w:t>
            </w:r>
          </w:p>
          <w:p w14:paraId="3EADF945"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28</w:t>
            </w:r>
          </w:p>
          <w:p w14:paraId="3340A336"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lastRenderedPageBreak/>
              <w:t>29</w:t>
            </w:r>
          </w:p>
          <w:p w14:paraId="51C2229C"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30</w:t>
            </w:r>
          </w:p>
          <w:p w14:paraId="1FB6AC44"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30</w:t>
            </w:r>
          </w:p>
          <w:p w14:paraId="3DFB6E44" w14:textId="77777777" w:rsidR="00491714" w:rsidRPr="00491714" w:rsidRDefault="00491714" w:rsidP="001151FF">
            <w:pPr>
              <w:jc w:val="center"/>
              <w:rPr>
                <w:rFonts w:ascii="Times New Roman" w:hAnsi="Times New Roman" w:cs="Times New Roman"/>
                <w:sz w:val="24"/>
                <w:szCs w:val="24"/>
              </w:rPr>
            </w:pPr>
            <w:r w:rsidRPr="00491714">
              <w:rPr>
                <w:rFonts w:ascii="Times New Roman" w:hAnsi="Times New Roman" w:cs="Times New Roman"/>
                <w:sz w:val="24"/>
                <w:szCs w:val="24"/>
              </w:rPr>
              <w:t>32</w:t>
            </w:r>
          </w:p>
          <w:p w14:paraId="71C1FE11" w14:textId="77777777" w:rsidR="00491714" w:rsidRPr="00491714" w:rsidRDefault="00491714" w:rsidP="00491714">
            <w:pPr>
              <w:jc w:val="center"/>
              <w:rPr>
                <w:rFonts w:ascii="Times New Roman" w:hAnsi="Times New Roman" w:cs="Times New Roman"/>
                <w:sz w:val="24"/>
                <w:szCs w:val="24"/>
              </w:rPr>
            </w:pPr>
          </w:p>
          <w:p w14:paraId="3A3CCA70"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33</w:t>
            </w:r>
          </w:p>
          <w:p w14:paraId="492EF2B1"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33</w:t>
            </w:r>
          </w:p>
          <w:p w14:paraId="29215F7F"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33</w:t>
            </w:r>
          </w:p>
          <w:p w14:paraId="005953E5"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33</w:t>
            </w:r>
          </w:p>
          <w:p w14:paraId="7DF439FA"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34</w:t>
            </w:r>
          </w:p>
          <w:p w14:paraId="1D611818"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34</w:t>
            </w:r>
          </w:p>
          <w:p w14:paraId="30E624B7"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35</w:t>
            </w:r>
          </w:p>
          <w:p w14:paraId="081B4BB6"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35</w:t>
            </w:r>
          </w:p>
          <w:p w14:paraId="1A3446AF" w14:textId="77777777" w:rsidR="00491714" w:rsidRPr="00491714" w:rsidRDefault="00491714" w:rsidP="00491714">
            <w:pPr>
              <w:jc w:val="center"/>
              <w:rPr>
                <w:rFonts w:ascii="Times New Roman" w:hAnsi="Times New Roman" w:cs="Times New Roman"/>
                <w:sz w:val="24"/>
                <w:szCs w:val="24"/>
              </w:rPr>
            </w:pPr>
            <w:r w:rsidRPr="00491714">
              <w:rPr>
                <w:rFonts w:ascii="Times New Roman" w:hAnsi="Times New Roman" w:cs="Times New Roman"/>
                <w:sz w:val="24"/>
                <w:szCs w:val="24"/>
              </w:rPr>
              <w:t>36</w:t>
            </w:r>
          </w:p>
          <w:p w14:paraId="62885893" w14:textId="77777777" w:rsidR="00491714" w:rsidRPr="00491714" w:rsidRDefault="00491714" w:rsidP="00491714">
            <w:pPr>
              <w:jc w:val="center"/>
              <w:rPr>
                <w:rFonts w:ascii="Times New Roman" w:hAnsi="Times New Roman" w:cs="Times New Roman"/>
                <w:sz w:val="24"/>
                <w:szCs w:val="24"/>
              </w:rPr>
            </w:pPr>
          </w:p>
          <w:p w14:paraId="23BAF7AA" w14:textId="63E5D69D" w:rsidR="00491714" w:rsidRPr="00491714" w:rsidRDefault="00E94A99" w:rsidP="00491714">
            <w:pPr>
              <w:jc w:val="center"/>
              <w:rPr>
                <w:rFonts w:ascii="Times New Roman" w:hAnsi="Times New Roman" w:cs="Times New Roman"/>
                <w:sz w:val="24"/>
                <w:szCs w:val="24"/>
              </w:rPr>
            </w:pPr>
            <w:r>
              <w:rPr>
                <w:rFonts w:ascii="Times New Roman" w:hAnsi="Times New Roman" w:cs="Times New Roman"/>
                <w:sz w:val="24"/>
                <w:szCs w:val="24"/>
              </w:rPr>
              <w:t>40</w:t>
            </w:r>
          </w:p>
          <w:p w14:paraId="56BBFCB0" w14:textId="3B4A6C3F" w:rsidR="00491714" w:rsidRPr="00491714" w:rsidRDefault="00E94A99" w:rsidP="00491714">
            <w:pPr>
              <w:jc w:val="center"/>
              <w:rPr>
                <w:rFonts w:ascii="Times New Roman" w:hAnsi="Times New Roman" w:cs="Times New Roman"/>
                <w:sz w:val="24"/>
                <w:szCs w:val="24"/>
              </w:rPr>
            </w:pPr>
            <w:r>
              <w:rPr>
                <w:rFonts w:ascii="Times New Roman" w:hAnsi="Times New Roman" w:cs="Times New Roman"/>
                <w:sz w:val="24"/>
                <w:szCs w:val="24"/>
              </w:rPr>
              <w:t>41</w:t>
            </w:r>
          </w:p>
          <w:p w14:paraId="04D9D42B" w14:textId="5C042046" w:rsidR="00491714" w:rsidRPr="00491714" w:rsidRDefault="00491714" w:rsidP="00491714">
            <w:pPr>
              <w:jc w:val="center"/>
              <w:rPr>
                <w:rFonts w:ascii="Times New Roman" w:hAnsi="Times New Roman" w:cs="Times New Roman"/>
                <w:sz w:val="24"/>
                <w:szCs w:val="24"/>
              </w:rPr>
            </w:pPr>
          </w:p>
          <w:p w14:paraId="33AD1C23" w14:textId="7C2DB152" w:rsidR="00491714" w:rsidRPr="00491714" w:rsidRDefault="00E94A99" w:rsidP="00491714">
            <w:pPr>
              <w:jc w:val="center"/>
              <w:rPr>
                <w:rFonts w:ascii="Times New Roman" w:hAnsi="Times New Roman" w:cs="Times New Roman"/>
                <w:sz w:val="24"/>
                <w:szCs w:val="24"/>
              </w:rPr>
            </w:pPr>
            <w:r>
              <w:rPr>
                <w:rFonts w:ascii="Times New Roman" w:hAnsi="Times New Roman" w:cs="Times New Roman"/>
                <w:sz w:val="24"/>
                <w:szCs w:val="24"/>
              </w:rPr>
              <w:t>45</w:t>
            </w:r>
          </w:p>
          <w:p w14:paraId="131D2C21" w14:textId="13BFEB8E" w:rsidR="00491714" w:rsidRDefault="00E94A99" w:rsidP="00491714">
            <w:pPr>
              <w:jc w:val="center"/>
              <w:rPr>
                <w:rFonts w:ascii="Times New Roman" w:hAnsi="Times New Roman" w:cs="Times New Roman"/>
                <w:sz w:val="24"/>
                <w:szCs w:val="24"/>
              </w:rPr>
            </w:pPr>
            <w:r>
              <w:rPr>
                <w:rFonts w:ascii="Times New Roman" w:hAnsi="Times New Roman" w:cs="Times New Roman"/>
                <w:sz w:val="24"/>
                <w:szCs w:val="24"/>
              </w:rPr>
              <w:t>46</w:t>
            </w:r>
          </w:p>
          <w:p w14:paraId="3AD25060" w14:textId="77777777" w:rsidR="00DF03A4" w:rsidRPr="00491714" w:rsidRDefault="00DF03A4" w:rsidP="00491714">
            <w:pPr>
              <w:jc w:val="center"/>
              <w:rPr>
                <w:rFonts w:ascii="Times New Roman" w:hAnsi="Times New Roman" w:cs="Times New Roman"/>
                <w:sz w:val="24"/>
                <w:szCs w:val="24"/>
              </w:rPr>
            </w:pPr>
          </w:p>
          <w:p w14:paraId="6132B76B" w14:textId="77777777" w:rsidR="00491714" w:rsidRPr="00491714" w:rsidRDefault="00491714" w:rsidP="00491714">
            <w:pPr>
              <w:jc w:val="center"/>
              <w:rPr>
                <w:rFonts w:ascii="Times New Roman" w:hAnsi="Times New Roman" w:cs="Times New Roman"/>
                <w:sz w:val="24"/>
                <w:szCs w:val="24"/>
              </w:rPr>
            </w:pPr>
          </w:p>
          <w:p w14:paraId="71B35E02" w14:textId="4A585871" w:rsidR="00491714" w:rsidRPr="00491714" w:rsidRDefault="00491714" w:rsidP="00491714">
            <w:pPr>
              <w:jc w:val="center"/>
              <w:rPr>
                <w:rFonts w:ascii="Times New Roman" w:hAnsi="Times New Roman" w:cs="Times New Roman"/>
                <w:sz w:val="24"/>
                <w:szCs w:val="24"/>
              </w:rPr>
            </w:pPr>
          </w:p>
          <w:p w14:paraId="092A6047" w14:textId="2B85F034" w:rsidR="00491714" w:rsidRPr="00491714" w:rsidRDefault="00491714" w:rsidP="00E94A99">
            <w:pPr>
              <w:rPr>
                <w:rFonts w:ascii="Times New Roman" w:hAnsi="Times New Roman" w:cs="Times New Roman"/>
                <w:sz w:val="24"/>
                <w:szCs w:val="24"/>
              </w:rPr>
            </w:pPr>
          </w:p>
        </w:tc>
      </w:tr>
    </w:tbl>
    <w:p w14:paraId="021D40B6" w14:textId="77777777" w:rsidR="00491714" w:rsidRPr="00491714" w:rsidRDefault="00491714" w:rsidP="00491714">
      <w:pPr>
        <w:jc w:val="center"/>
        <w:rPr>
          <w:rFonts w:ascii="Times New Roman" w:hAnsi="Times New Roman" w:cs="Times New Roman"/>
          <w:b/>
          <w:sz w:val="24"/>
          <w:szCs w:val="24"/>
        </w:rPr>
      </w:pPr>
    </w:p>
    <w:p w14:paraId="2738664E" w14:textId="030C5A04" w:rsidR="00857248" w:rsidRDefault="004F2059" w:rsidP="0042193F">
      <w:pPr>
        <w:tabs>
          <w:tab w:val="left" w:pos="2895"/>
          <w:tab w:val="center" w:pos="3968"/>
          <w:tab w:val="right" w:pos="7937"/>
        </w:tabs>
        <w:rPr>
          <w:rFonts w:ascii="Times New Roman" w:hAnsi="Times New Roman" w:cs="Times New Roman"/>
          <w:b/>
          <w:sz w:val="24"/>
          <w:szCs w:val="24"/>
        </w:rPr>
      </w:pPr>
      <w:r>
        <w:rPr>
          <w:rFonts w:ascii="Times New Roman" w:hAnsi="Times New Roman" w:cs="Times New Roman"/>
          <w:b/>
          <w:sz w:val="24"/>
          <w:szCs w:val="24"/>
        </w:rPr>
        <w:tab/>
      </w:r>
    </w:p>
    <w:p w14:paraId="0BE6029B" w14:textId="5B9448BE" w:rsidR="0042193F" w:rsidRDefault="0042193F" w:rsidP="0042193F">
      <w:pPr>
        <w:tabs>
          <w:tab w:val="left" w:pos="2895"/>
          <w:tab w:val="center" w:pos="3968"/>
          <w:tab w:val="right" w:pos="7937"/>
        </w:tabs>
        <w:rPr>
          <w:rFonts w:ascii="Times New Roman" w:hAnsi="Times New Roman" w:cs="Times New Roman"/>
          <w:b/>
          <w:sz w:val="24"/>
          <w:szCs w:val="24"/>
        </w:rPr>
      </w:pPr>
    </w:p>
    <w:p w14:paraId="62B7898C" w14:textId="693017C4" w:rsidR="0042193F" w:rsidRDefault="0042193F" w:rsidP="0042193F">
      <w:pPr>
        <w:tabs>
          <w:tab w:val="left" w:pos="2895"/>
          <w:tab w:val="center" w:pos="3968"/>
          <w:tab w:val="right" w:pos="7937"/>
        </w:tabs>
        <w:rPr>
          <w:rFonts w:ascii="Times New Roman" w:hAnsi="Times New Roman" w:cs="Times New Roman"/>
          <w:b/>
          <w:sz w:val="24"/>
          <w:szCs w:val="24"/>
        </w:rPr>
      </w:pPr>
    </w:p>
    <w:p w14:paraId="750C9BD5" w14:textId="0FC79466" w:rsidR="0042193F" w:rsidRDefault="0042193F" w:rsidP="0042193F">
      <w:pPr>
        <w:tabs>
          <w:tab w:val="left" w:pos="2895"/>
          <w:tab w:val="center" w:pos="3968"/>
          <w:tab w:val="right" w:pos="7937"/>
        </w:tabs>
        <w:rPr>
          <w:rFonts w:ascii="Times New Roman" w:hAnsi="Times New Roman" w:cs="Times New Roman"/>
          <w:b/>
          <w:sz w:val="24"/>
          <w:szCs w:val="24"/>
        </w:rPr>
      </w:pPr>
    </w:p>
    <w:p w14:paraId="7694D5A8" w14:textId="36D26CE1" w:rsidR="0042193F" w:rsidRDefault="0042193F" w:rsidP="0042193F">
      <w:pPr>
        <w:tabs>
          <w:tab w:val="left" w:pos="2895"/>
          <w:tab w:val="center" w:pos="3968"/>
          <w:tab w:val="right" w:pos="7937"/>
        </w:tabs>
        <w:rPr>
          <w:rFonts w:ascii="Times New Roman" w:hAnsi="Times New Roman" w:cs="Times New Roman"/>
          <w:b/>
          <w:sz w:val="24"/>
          <w:szCs w:val="24"/>
        </w:rPr>
      </w:pPr>
    </w:p>
    <w:p w14:paraId="41A7BCF2" w14:textId="6B8CC19D" w:rsidR="0042193F" w:rsidRDefault="0042193F" w:rsidP="0042193F">
      <w:pPr>
        <w:tabs>
          <w:tab w:val="left" w:pos="2895"/>
          <w:tab w:val="center" w:pos="3968"/>
          <w:tab w:val="right" w:pos="7937"/>
        </w:tabs>
        <w:rPr>
          <w:rFonts w:ascii="Times New Roman" w:hAnsi="Times New Roman" w:cs="Times New Roman"/>
          <w:b/>
          <w:sz w:val="24"/>
          <w:szCs w:val="24"/>
        </w:rPr>
      </w:pPr>
    </w:p>
    <w:p w14:paraId="11ECA78A" w14:textId="1E51D20E" w:rsidR="0042193F" w:rsidRDefault="0042193F" w:rsidP="0042193F">
      <w:pPr>
        <w:tabs>
          <w:tab w:val="left" w:pos="2895"/>
          <w:tab w:val="center" w:pos="3968"/>
          <w:tab w:val="right" w:pos="7937"/>
        </w:tabs>
        <w:rPr>
          <w:rFonts w:ascii="Times New Roman" w:hAnsi="Times New Roman" w:cs="Times New Roman"/>
          <w:b/>
          <w:sz w:val="24"/>
          <w:szCs w:val="24"/>
        </w:rPr>
      </w:pPr>
    </w:p>
    <w:p w14:paraId="43F41CB5" w14:textId="22F1DAEA" w:rsidR="0042193F" w:rsidRDefault="0042193F" w:rsidP="0042193F">
      <w:pPr>
        <w:tabs>
          <w:tab w:val="left" w:pos="2895"/>
          <w:tab w:val="center" w:pos="3968"/>
          <w:tab w:val="right" w:pos="7937"/>
        </w:tabs>
        <w:rPr>
          <w:rFonts w:ascii="Times New Roman" w:hAnsi="Times New Roman" w:cs="Times New Roman"/>
          <w:b/>
          <w:sz w:val="24"/>
          <w:szCs w:val="24"/>
        </w:rPr>
      </w:pPr>
    </w:p>
    <w:p w14:paraId="66034D74" w14:textId="621F72FB" w:rsidR="00400A35" w:rsidRDefault="00400A35" w:rsidP="00C66357">
      <w:pPr>
        <w:tabs>
          <w:tab w:val="left" w:pos="3465"/>
        </w:tabs>
        <w:spacing w:line="480" w:lineRule="auto"/>
        <w:rPr>
          <w:rFonts w:ascii="Times New Roman" w:hAnsi="Times New Roman" w:cs="Times New Roman"/>
          <w:b/>
          <w:sz w:val="24"/>
          <w:szCs w:val="24"/>
        </w:rPr>
      </w:pPr>
    </w:p>
    <w:p w14:paraId="6B8AE60A" w14:textId="555DE119" w:rsidR="00491714" w:rsidRDefault="00491714" w:rsidP="00C66357">
      <w:pPr>
        <w:tabs>
          <w:tab w:val="left" w:pos="3465"/>
        </w:tabs>
        <w:spacing w:line="480" w:lineRule="auto"/>
        <w:rPr>
          <w:rFonts w:ascii="Times New Roman" w:hAnsi="Times New Roman" w:cs="Times New Roman"/>
          <w:sz w:val="24"/>
          <w:szCs w:val="24"/>
        </w:rPr>
      </w:pPr>
    </w:p>
    <w:p w14:paraId="0D915207" w14:textId="77777777" w:rsidR="00D164D2" w:rsidRDefault="00D164D2" w:rsidP="00C66357">
      <w:pPr>
        <w:tabs>
          <w:tab w:val="left" w:pos="3465"/>
        </w:tabs>
        <w:spacing w:line="480" w:lineRule="auto"/>
        <w:rPr>
          <w:rFonts w:ascii="Times New Roman" w:hAnsi="Times New Roman" w:cs="Times New Roman"/>
          <w:sz w:val="24"/>
          <w:szCs w:val="24"/>
        </w:rPr>
      </w:pPr>
    </w:p>
    <w:p w14:paraId="27BF3834" w14:textId="77777777" w:rsidR="00070670" w:rsidRDefault="00400A35" w:rsidP="00400A35">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D</w:t>
      </w:r>
      <w:r w:rsidR="00070670" w:rsidRPr="00070670">
        <w:rPr>
          <w:rFonts w:ascii="Times New Roman" w:hAnsi="Times New Roman" w:cs="Times New Roman"/>
          <w:b/>
          <w:sz w:val="24"/>
          <w:szCs w:val="24"/>
          <w:lang w:val="en-US"/>
        </w:rPr>
        <w:t>AFTAR TABEL</w:t>
      </w:r>
    </w:p>
    <w:p w14:paraId="6DDBED4B" w14:textId="77777777" w:rsidR="000052D3" w:rsidRDefault="000052D3" w:rsidP="00400A35">
      <w:pPr>
        <w:spacing w:line="240" w:lineRule="auto"/>
        <w:jc w:val="center"/>
        <w:rPr>
          <w:rFonts w:ascii="Times New Roman" w:hAnsi="Times New Roman" w:cs="Times New Roman"/>
          <w:b/>
          <w:sz w:val="24"/>
          <w:szCs w:val="24"/>
          <w:lang w:val="en-US"/>
        </w:rPr>
      </w:pPr>
    </w:p>
    <w:p w14:paraId="292B3E40" w14:textId="697216F0" w:rsidR="00857248" w:rsidRPr="000052D3" w:rsidRDefault="000052D3" w:rsidP="000052D3">
      <w:pPr>
        <w:spacing w:line="240" w:lineRule="auto"/>
        <w:ind w:hanging="1134"/>
        <w:jc w:val="center"/>
        <w:rPr>
          <w:rFonts w:ascii="Times New Roman" w:hAnsi="Times New Roman" w:cs="Times New Roman"/>
          <w:sz w:val="24"/>
          <w:szCs w:val="24"/>
        </w:rPr>
      </w:pPr>
      <w:r>
        <w:rPr>
          <w:rFonts w:ascii="Times New Roman" w:hAnsi="Times New Roman" w:cs="Times New Roman"/>
          <w:sz w:val="24"/>
          <w:szCs w:val="24"/>
        </w:rPr>
        <w:t xml:space="preserve">Tabel 2.1 Batasan </w:t>
      </w:r>
      <w:r w:rsidR="00BF71FB">
        <w:rPr>
          <w:rFonts w:ascii="Times New Roman" w:hAnsi="Times New Roman" w:cs="Times New Roman"/>
          <w:sz w:val="24"/>
          <w:szCs w:val="24"/>
        </w:rPr>
        <w:t>N</w:t>
      </w:r>
      <w:r>
        <w:rPr>
          <w:rFonts w:ascii="Times New Roman" w:hAnsi="Times New Roman" w:cs="Times New Roman"/>
          <w:sz w:val="24"/>
          <w:szCs w:val="24"/>
        </w:rPr>
        <w:t xml:space="preserve">ormal </w:t>
      </w:r>
      <w:r w:rsidR="00BF71FB">
        <w:rPr>
          <w:rFonts w:ascii="Times New Roman" w:hAnsi="Times New Roman" w:cs="Times New Roman"/>
          <w:sz w:val="24"/>
          <w:szCs w:val="24"/>
        </w:rPr>
        <w:t>K</w:t>
      </w:r>
      <w:r>
        <w:rPr>
          <w:rFonts w:ascii="Times New Roman" w:hAnsi="Times New Roman" w:cs="Times New Roman"/>
          <w:sz w:val="24"/>
          <w:szCs w:val="24"/>
        </w:rPr>
        <w:t>adar HB...................................</w:t>
      </w:r>
      <w:r w:rsidR="008A7BDB">
        <w:rPr>
          <w:rFonts w:ascii="Times New Roman" w:hAnsi="Times New Roman" w:cs="Times New Roman"/>
          <w:sz w:val="24"/>
          <w:szCs w:val="24"/>
        </w:rPr>
        <w:t>......</w:t>
      </w:r>
      <w:r>
        <w:rPr>
          <w:rFonts w:ascii="Times New Roman" w:hAnsi="Times New Roman" w:cs="Times New Roman"/>
          <w:sz w:val="24"/>
          <w:szCs w:val="24"/>
        </w:rPr>
        <w:t>.....</w:t>
      </w:r>
      <w:r w:rsidR="00B57B47">
        <w:rPr>
          <w:rFonts w:ascii="Times New Roman" w:hAnsi="Times New Roman" w:cs="Times New Roman"/>
          <w:sz w:val="24"/>
          <w:szCs w:val="24"/>
        </w:rPr>
        <w:t>........</w:t>
      </w:r>
      <w:r>
        <w:rPr>
          <w:rFonts w:ascii="Times New Roman" w:hAnsi="Times New Roman" w:cs="Times New Roman"/>
          <w:sz w:val="24"/>
          <w:szCs w:val="24"/>
        </w:rPr>
        <w:t>......22</w:t>
      </w:r>
    </w:p>
    <w:p w14:paraId="7AFFD538" w14:textId="0A255FFB" w:rsidR="00070670" w:rsidRPr="00070670" w:rsidRDefault="005D0DCF" w:rsidP="00857248">
      <w:pPr>
        <w:spacing w:line="240" w:lineRule="auto"/>
        <w:ind w:left="142" w:hanging="1276"/>
        <w:jc w:val="center"/>
        <w:rPr>
          <w:rFonts w:ascii="Times New Roman" w:hAnsi="Times New Roman" w:cs="Times New Roman"/>
          <w:bCs/>
          <w:sz w:val="24"/>
          <w:szCs w:val="24"/>
          <w:lang w:val="en-US"/>
        </w:rPr>
      </w:pPr>
      <w:r>
        <w:rPr>
          <w:rFonts w:ascii="Times New Roman" w:hAnsi="Times New Roman" w:cs="Times New Roman"/>
          <w:bCs/>
          <w:sz w:val="24"/>
          <w:szCs w:val="24"/>
          <w:lang w:val="en-US"/>
        </w:rPr>
        <w:t>Tabel 3</w:t>
      </w:r>
      <w:r w:rsidR="00070670" w:rsidRPr="00070670">
        <w:rPr>
          <w:rFonts w:ascii="Times New Roman" w:hAnsi="Times New Roman" w:cs="Times New Roman"/>
          <w:bCs/>
          <w:sz w:val="24"/>
          <w:szCs w:val="24"/>
          <w:lang w:val="en-US"/>
        </w:rPr>
        <w:t>.1 Def</w:t>
      </w:r>
      <w:r w:rsidR="008063FF">
        <w:rPr>
          <w:rFonts w:ascii="Times New Roman" w:hAnsi="Times New Roman" w:cs="Times New Roman"/>
          <w:bCs/>
          <w:sz w:val="24"/>
          <w:szCs w:val="24"/>
          <w:lang w:val="en-US"/>
        </w:rPr>
        <w:t xml:space="preserve">isiensi </w:t>
      </w:r>
      <w:r w:rsidR="00BF71FB">
        <w:rPr>
          <w:rFonts w:ascii="Times New Roman" w:hAnsi="Times New Roman" w:cs="Times New Roman"/>
          <w:bCs/>
          <w:sz w:val="24"/>
          <w:szCs w:val="24"/>
        </w:rPr>
        <w:t>O</w:t>
      </w:r>
      <w:r w:rsidR="008063FF">
        <w:rPr>
          <w:rFonts w:ascii="Times New Roman" w:hAnsi="Times New Roman" w:cs="Times New Roman"/>
          <w:bCs/>
          <w:sz w:val="24"/>
          <w:szCs w:val="24"/>
          <w:lang w:val="en-US"/>
        </w:rPr>
        <w:t>perasional…</w:t>
      </w:r>
      <w:r w:rsidR="008063FF">
        <w:rPr>
          <w:rFonts w:ascii="Times New Roman" w:hAnsi="Times New Roman" w:cs="Times New Roman"/>
          <w:bCs/>
          <w:sz w:val="24"/>
          <w:szCs w:val="24"/>
        </w:rPr>
        <w:t>...............................</w:t>
      </w:r>
      <w:r w:rsidR="00B57B47">
        <w:rPr>
          <w:rFonts w:ascii="Times New Roman" w:hAnsi="Times New Roman" w:cs="Times New Roman"/>
          <w:bCs/>
          <w:sz w:val="24"/>
          <w:szCs w:val="24"/>
        </w:rPr>
        <w:t>.......</w:t>
      </w:r>
      <w:r w:rsidR="008A7BDB">
        <w:rPr>
          <w:rFonts w:ascii="Times New Roman" w:hAnsi="Times New Roman" w:cs="Times New Roman"/>
          <w:bCs/>
          <w:sz w:val="24"/>
          <w:szCs w:val="24"/>
        </w:rPr>
        <w:t>.......</w:t>
      </w:r>
      <w:r w:rsidR="00B57B47">
        <w:rPr>
          <w:rFonts w:ascii="Times New Roman" w:hAnsi="Times New Roman" w:cs="Times New Roman"/>
          <w:bCs/>
          <w:sz w:val="24"/>
          <w:szCs w:val="24"/>
        </w:rPr>
        <w:t>.</w:t>
      </w:r>
      <w:r w:rsidR="008063FF">
        <w:rPr>
          <w:rFonts w:ascii="Times New Roman" w:hAnsi="Times New Roman" w:cs="Times New Roman"/>
          <w:bCs/>
          <w:sz w:val="24"/>
          <w:szCs w:val="24"/>
        </w:rPr>
        <w:t>.................</w:t>
      </w:r>
      <w:r>
        <w:rPr>
          <w:rFonts w:ascii="Times New Roman" w:hAnsi="Times New Roman" w:cs="Times New Roman"/>
          <w:bCs/>
          <w:sz w:val="24"/>
          <w:szCs w:val="24"/>
          <w:lang w:val="en-US"/>
        </w:rPr>
        <w:t>3</w:t>
      </w:r>
      <w:r w:rsidR="000052D3">
        <w:rPr>
          <w:rFonts w:ascii="Times New Roman" w:hAnsi="Times New Roman" w:cs="Times New Roman"/>
          <w:bCs/>
          <w:sz w:val="24"/>
          <w:szCs w:val="24"/>
          <w:lang w:val="en-US"/>
        </w:rPr>
        <w:t>3</w:t>
      </w:r>
    </w:p>
    <w:p w14:paraId="43A3B97C" w14:textId="77777777" w:rsidR="00070670" w:rsidRPr="00070670" w:rsidRDefault="00070670" w:rsidP="00767A2F">
      <w:pPr>
        <w:spacing w:line="480" w:lineRule="auto"/>
        <w:jc w:val="center"/>
        <w:rPr>
          <w:rFonts w:ascii="Times New Roman" w:hAnsi="Times New Roman" w:cs="Times New Roman"/>
          <w:b/>
          <w:sz w:val="24"/>
          <w:szCs w:val="24"/>
          <w:lang w:val="en-US"/>
        </w:rPr>
      </w:pPr>
      <w:r w:rsidRPr="00070670">
        <w:rPr>
          <w:rFonts w:ascii="Times New Roman" w:hAnsi="Times New Roman" w:cs="Times New Roman"/>
          <w:b/>
          <w:sz w:val="24"/>
          <w:szCs w:val="24"/>
          <w:lang w:val="en-US"/>
        </w:rPr>
        <w:br w:type="page"/>
      </w:r>
    </w:p>
    <w:p w14:paraId="7B0F9280" w14:textId="77777777" w:rsidR="00070670" w:rsidRPr="00070670" w:rsidRDefault="00070670" w:rsidP="00400A35">
      <w:pPr>
        <w:spacing w:line="240" w:lineRule="auto"/>
        <w:jc w:val="center"/>
        <w:rPr>
          <w:rFonts w:ascii="Times New Roman" w:hAnsi="Times New Roman" w:cs="Times New Roman"/>
          <w:b/>
          <w:sz w:val="24"/>
          <w:szCs w:val="24"/>
          <w:lang w:val="en-US"/>
        </w:rPr>
      </w:pPr>
      <w:r w:rsidRPr="00070670">
        <w:rPr>
          <w:rFonts w:ascii="Times New Roman" w:hAnsi="Times New Roman" w:cs="Times New Roman"/>
          <w:b/>
          <w:sz w:val="24"/>
          <w:szCs w:val="24"/>
          <w:lang w:val="en-US"/>
        </w:rPr>
        <w:lastRenderedPageBreak/>
        <w:t>DAFTAR GAMBAR</w:t>
      </w:r>
    </w:p>
    <w:p w14:paraId="1F742B25" w14:textId="77777777" w:rsidR="00070670" w:rsidRPr="00070670" w:rsidRDefault="00070670" w:rsidP="00400A35">
      <w:pPr>
        <w:spacing w:line="240" w:lineRule="auto"/>
        <w:jc w:val="center"/>
        <w:rPr>
          <w:rFonts w:ascii="Times New Roman" w:hAnsi="Times New Roman" w:cs="Times New Roman"/>
          <w:b/>
          <w:sz w:val="24"/>
          <w:szCs w:val="24"/>
          <w:lang w:val="en-US"/>
        </w:rPr>
      </w:pPr>
    </w:p>
    <w:p w14:paraId="46A7DA9F" w14:textId="5BDBB6DE" w:rsidR="004D2ECF" w:rsidRDefault="00D65379" w:rsidP="004D2ECF">
      <w:pPr>
        <w:spacing w:line="240" w:lineRule="auto"/>
        <w:rPr>
          <w:rFonts w:ascii="Times New Roman" w:hAnsi="Times New Roman" w:cs="Times New Roman"/>
          <w:bCs/>
          <w:sz w:val="24"/>
          <w:szCs w:val="24"/>
        </w:rPr>
      </w:pPr>
      <w:r w:rsidRPr="004D2ECF">
        <w:rPr>
          <w:rFonts w:ascii="Times New Roman" w:hAnsi="Times New Roman" w:cs="Times New Roman"/>
          <w:bCs/>
          <w:sz w:val="24"/>
          <w:szCs w:val="24"/>
          <w:lang w:val="en-US"/>
        </w:rPr>
        <w:t xml:space="preserve">Gambar  </w:t>
      </w:r>
      <w:r w:rsidR="00070670" w:rsidRPr="004D2ECF">
        <w:rPr>
          <w:rFonts w:ascii="Times New Roman" w:hAnsi="Times New Roman" w:cs="Times New Roman"/>
          <w:bCs/>
          <w:sz w:val="24"/>
          <w:szCs w:val="24"/>
          <w:lang w:val="en-US"/>
        </w:rPr>
        <w:t>2.1</w:t>
      </w:r>
      <w:r w:rsidR="005D0DCF" w:rsidRPr="003224FD">
        <w:rPr>
          <w:rFonts w:ascii="Times New Roman" w:hAnsi="Times New Roman" w:cs="Times New Roman"/>
          <w:bCs/>
          <w:sz w:val="24"/>
          <w:szCs w:val="24"/>
        </w:rPr>
        <w:t xml:space="preserve"> </w:t>
      </w:r>
      <w:r w:rsidR="004D2ECF" w:rsidRPr="003224FD">
        <w:rPr>
          <w:rFonts w:ascii="Times New Roman" w:hAnsi="Times New Roman" w:cs="Times New Roman"/>
          <w:sz w:val="24"/>
          <w:szCs w:val="24"/>
        </w:rPr>
        <w:t>Anatomi Serviks Uteri (kiri) dan Lokasi Kanker Servik</w:t>
      </w:r>
      <w:r w:rsidR="00D164D2">
        <w:rPr>
          <w:rFonts w:ascii="Times New Roman" w:hAnsi="Times New Roman" w:cs="Times New Roman"/>
          <w:sz w:val="24"/>
          <w:szCs w:val="24"/>
        </w:rPr>
        <w:t>s</w:t>
      </w:r>
      <w:r w:rsidR="004D2ECF" w:rsidRPr="003224FD">
        <w:rPr>
          <w:rFonts w:ascii="Times New Roman" w:hAnsi="Times New Roman" w:cs="Times New Roman"/>
          <w:sz w:val="24"/>
          <w:szCs w:val="24"/>
        </w:rPr>
        <w:t xml:space="preserve"> (kanan)</w:t>
      </w:r>
      <w:r w:rsidR="006F4A45">
        <w:rPr>
          <w:rFonts w:ascii="Times New Roman" w:hAnsi="Times New Roman" w:cs="Times New Roman"/>
          <w:sz w:val="20"/>
          <w:szCs w:val="20"/>
        </w:rPr>
        <w:t>.</w:t>
      </w:r>
      <w:r w:rsidR="003224FD">
        <w:rPr>
          <w:rFonts w:ascii="Times New Roman" w:hAnsi="Times New Roman" w:cs="Times New Roman"/>
          <w:sz w:val="20"/>
          <w:szCs w:val="20"/>
        </w:rPr>
        <w:t>.</w:t>
      </w:r>
      <w:r w:rsidR="00D164D2">
        <w:rPr>
          <w:rFonts w:ascii="Times New Roman" w:hAnsi="Times New Roman" w:cs="Times New Roman"/>
          <w:sz w:val="20"/>
          <w:szCs w:val="20"/>
        </w:rPr>
        <w:t>.</w:t>
      </w:r>
      <w:r w:rsidR="004D2ECF">
        <w:rPr>
          <w:rFonts w:ascii="Times New Roman" w:hAnsi="Times New Roman" w:cs="Times New Roman"/>
          <w:sz w:val="20"/>
          <w:szCs w:val="20"/>
        </w:rPr>
        <w:t>..</w:t>
      </w:r>
      <w:r w:rsidR="005D0DCF">
        <w:rPr>
          <w:rFonts w:ascii="Times New Roman" w:hAnsi="Times New Roman" w:cs="Times New Roman"/>
          <w:bCs/>
          <w:sz w:val="24"/>
          <w:szCs w:val="24"/>
        </w:rPr>
        <w:t>..</w:t>
      </w:r>
      <w:r w:rsidR="005D0DCF">
        <w:rPr>
          <w:rFonts w:ascii="Times New Roman" w:hAnsi="Times New Roman" w:cs="Times New Roman"/>
          <w:bCs/>
          <w:sz w:val="24"/>
          <w:szCs w:val="24"/>
          <w:lang w:val="en-US"/>
        </w:rPr>
        <w:t>7</w:t>
      </w:r>
    </w:p>
    <w:p w14:paraId="307AD7BC" w14:textId="77777777" w:rsidR="005D0DCF" w:rsidRPr="004D2ECF" w:rsidRDefault="00817A71" w:rsidP="004D2ECF">
      <w:pPr>
        <w:spacing w:line="240" w:lineRule="auto"/>
        <w:rPr>
          <w:rFonts w:ascii="Times New Roman" w:hAnsi="Times New Roman" w:cs="Times New Roman"/>
          <w:bCs/>
          <w:sz w:val="24"/>
          <w:szCs w:val="24"/>
          <w:lang w:val="en-US"/>
        </w:rPr>
      </w:pPr>
      <w:r>
        <w:rPr>
          <w:rFonts w:ascii="Times New Roman" w:hAnsi="Times New Roman" w:cs="Times New Roman"/>
          <w:bCs/>
          <w:sz w:val="24"/>
          <w:szCs w:val="24"/>
        </w:rPr>
        <w:t>Gambar</w:t>
      </w:r>
      <w:r w:rsidR="00D65379">
        <w:rPr>
          <w:rFonts w:ascii="Times New Roman" w:hAnsi="Times New Roman" w:cs="Times New Roman"/>
          <w:bCs/>
          <w:sz w:val="24"/>
          <w:szCs w:val="24"/>
        </w:rPr>
        <w:t xml:space="preserve"> </w:t>
      </w:r>
      <w:r w:rsidR="005D0DCF" w:rsidRPr="005D0DCF">
        <w:rPr>
          <w:rFonts w:ascii="Times New Roman" w:hAnsi="Times New Roman" w:cs="Times New Roman"/>
          <w:sz w:val="24"/>
          <w:szCs w:val="24"/>
        </w:rPr>
        <w:t xml:space="preserve"> 2.2 </w:t>
      </w:r>
      <w:r>
        <w:rPr>
          <w:rFonts w:ascii="Times New Roman" w:hAnsi="Times New Roman" w:cs="Times New Roman"/>
          <w:sz w:val="24"/>
          <w:szCs w:val="24"/>
        </w:rPr>
        <w:t>S</w:t>
      </w:r>
      <w:r w:rsidR="005D0DCF" w:rsidRPr="005D0DCF">
        <w:rPr>
          <w:rFonts w:ascii="Times New Roman" w:hAnsi="Times New Roman" w:cs="Times New Roman"/>
          <w:sz w:val="24"/>
          <w:szCs w:val="24"/>
        </w:rPr>
        <w:t xml:space="preserve">tadium </w:t>
      </w:r>
      <w:r>
        <w:rPr>
          <w:rFonts w:ascii="Times New Roman" w:hAnsi="Times New Roman" w:cs="Times New Roman"/>
          <w:sz w:val="24"/>
          <w:szCs w:val="24"/>
        </w:rPr>
        <w:t>Kanker S</w:t>
      </w:r>
      <w:r w:rsidR="005D0DCF" w:rsidRPr="005D0DCF">
        <w:rPr>
          <w:rFonts w:ascii="Times New Roman" w:hAnsi="Times New Roman" w:cs="Times New Roman"/>
          <w:sz w:val="24"/>
          <w:szCs w:val="24"/>
        </w:rPr>
        <w:t>erviks</w:t>
      </w:r>
      <w:r w:rsidR="006F4A45">
        <w:rPr>
          <w:rFonts w:ascii="Times New Roman" w:hAnsi="Times New Roman" w:cs="Times New Roman"/>
          <w:sz w:val="24"/>
          <w:szCs w:val="24"/>
        </w:rPr>
        <w:t>...</w:t>
      </w:r>
      <w:r w:rsidR="005D0DCF">
        <w:rPr>
          <w:rFonts w:ascii="Times New Roman" w:hAnsi="Times New Roman" w:cs="Times New Roman"/>
          <w:sz w:val="24"/>
          <w:szCs w:val="24"/>
        </w:rPr>
        <w:t>...............</w:t>
      </w:r>
      <w:r w:rsidR="004D2ECF">
        <w:rPr>
          <w:rFonts w:ascii="Times New Roman" w:hAnsi="Times New Roman" w:cs="Times New Roman"/>
          <w:sz w:val="24"/>
          <w:szCs w:val="24"/>
        </w:rPr>
        <w:t>............................</w:t>
      </w:r>
      <w:r w:rsidR="005D0DCF">
        <w:rPr>
          <w:rFonts w:ascii="Times New Roman" w:hAnsi="Times New Roman" w:cs="Times New Roman"/>
          <w:sz w:val="24"/>
          <w:szCs w:val="24"/>
        </w:rPr>
        <w:t>..............</w:t>
      </w:r>
      <w:r w:rsidR="004D2ECF">
        <w:rPr>
          <w:rFonts w:ascii="Times New Roman" w:hAnsi="Times New Roman" w:cs="Times New Roman"/>
          <w:sz w:val="24"/>
          <w:szCs w:val="24"/>
        </w:rPr>
        <w:t>.</w:t>
      </w:r>
      <w:r w:rsidR="005D0DCF">
        <w:rPr>
          <w:rFonts w:ascii="Times New Roman" w:hAnsi="Times New Roman" w:cs="Times New Roman"/>
          <w:sz w:val="24"/>
          <w:szCs w:val="24"/>
        </w:rPr>
        <w:t>.......10</w:t>
      </w:r>
    </w:p>
    <w:p w14:paraId="73B31632" w14:textId="77777777" w:rsidR="00070670" w:rsidRPr="00070670" w:rsidRDefault="00070670" w:rsidP="00767A2F">
      <w:pPr>
        <w:spacing w:line="480" w:lineRule="auto"/>
        <w:jc w:val="center"/>
        <w:rPr>
          <w:rFonts w:ascii="Times New Roman" w:hAnsi="Times New Roman" w:cs="Times New Roman"/>
          <w:b/>
          <w:sz w:val="24"/>
          <w:szCs w:val="24"/>
          <w:lang w:val="en-US"/>
        </w:rPr>
      </w:pPr>
    </w:p>
    <w:p w14:paraId="38676045" w14:textId="77777777" w:rsidR="00070670" w:rsidRDefault="00070670" w:rsidP="00767A2F">
      <w:pPr>
        <w:spacing w:line="480" w:lineRule="auto"/>
        <w:jc w:val="center"/>
        <w:rPr>
          <w:rFonts w:ascii="Times New Roman" w:hAnsi="Times New Roman" w:cs="Times New Roman"/>
          <w:b/>
          <w:sz w:val="24"/>
          <w:szCs w:val="24"/>
          <w:lang w:val="en-US"/>
        </w:rPr>
      </w:pPr>
    </w:p>
    <w:p w14:paraId="70E50451" w14:textId="77777777" w:rsidR="00070670" w:rsidRDefault="00070670" w:rsidP="00767A2F">
      <w:pPr>
        <w:spacing w:line="480" w:lineRule="auto"/>
        <w:jc w:val="center"/>
        <w:rPr>
          <w:rFonts w:ascii="Times New Roman" w:hAnsi="Times New Roman" w:cs="Times New Roman"/>
          <w:b/>
          <w:sz w:val="24"/>
          <w:szCs w:val="24"/>
          <w:lang w:val="en-US"/>
        </w:rPr>
      </w:pPr>
    </w:p>
    <w:p w14:paraId="1CE37BAF" w14:textId="77777777" w:rsidR="00070670" w:rsidRDefault="00070670" w:rsidP="00767A2F">
      <w:pPr>
        <w:spacing w:line="480" w:lineRule="auto"/>
        <w:jc w:val="center"/>
        <w:rPr>
          <w:rFonts w:ascii="Times New Roman" w:hAnsi="Times New Roman" w:cs="Times New Roman"/>
          <w:b/>
          <w:sz w:val="24"/>
          <w:szCs w:val="24"/>
          <w:lang w:val="en-US"/>
        </w:rPr>
      </w:pPr>
    </w:p>
    <w:p w14:paraId="5E0C9D8C" w14:textId="77777777" w:rsidR="00070670" w:rsidRDefault="00070670" w:rsidP="00767A2F">
      <w:pPr>
        <w:spacing w:line="480" w:lineRule="auto"/>
        <w:jc w:val="center"/>
        <w:rPr>
          <w:rFonts w:ascii="Times New Roman" w:hAnsi="Times New Roman" w:cs="Times New Roman"/>
          <w:b/>
          <w:sz w:val="24"/>
          <w:szCs w:val="24"/>
          <w:lang w:val="en-US"/>
        </w:rPr>
      </w:pPr>
    </w:p>
    <w:p w14:paraId="2504EDCF" w14:textId="77777777" w:rsidR="00070670" w:rsidRDefault="00070670" w:rsidP="00767A2F">
      <w:pPr>
        <w:spacing w:line="480" w:lineRule="auto"/>
        <w:jc w:val="center"/>
        <w:rPr>
          <w:rFonts w:ascii="Times New Roman" w:hAnsi="Times New Roman" w:cs="Times New Roman"/>
          <w:b/>
          <w:sz w:val="24"/>
          <w:szCs w:val="24"/>
          <w:lang w:val="en-US"/>
        </w:rPr>
      </w:pPr>
    </w:p>
    <w:p w14:paraId="4923F1E5" w14:textId="77777777" w:rsidR="00070670" w:rsidRDefault="00070670" w:rsidP="00767A2F">
      <w:pPr>
        <w:spacing w:line="480" w:lineRule="auto"/>
        <w:jc w:val="center"/>
        <w:rPr>
          <w:rFonts w:ascii="Times New Roman" w:hAnsi="Times New Roman" w:cs="Times New Roman"/>
          <w:b/>
          <w:sz w:val="24"/>
          <w:szCs w:val="24"/>
          <w:lang w:val="en-US"/>
        </w:rPr>
      </w:pPr>
    </w:p>
    <w:p w14:paraId="0303B3EA" w14:textId="77777777" w:rsidR="00070670" w:rsidRDefault="00070670" w:rsidP="00767A2F">
      <w:pPr>
        <w:spacing w:line="480" w:lineRule="auto"/>
        <w:jc w:val="center"/>
        <w:rPr>
          <w:rFonts w:ascii="Times New Roman" w:hAnsi="Times New Roman" w:cs="Times New Roman"/>
          <w:b/>
          <w:sz w:val="24"/>
          <w:szCs w:val="24"/>
          <w:lang w:val="en-US"/>
        </w:rPr>
      </w:pPr>
    </w:p>
    <w:p w14:paraId="4019C3B1" w14:textId="77777777" w:rsidR="00070670" w:rsidRDefault="00070670" w:rsidP="00767A2F">
      <w:pPr>
        <w:spacing w:line="480" w:lineRule="auto"/>
        <w:jc w:val="center"/>
        <w:rPr>
          <w:rFonts w:ascii="Times New Roman" w:hAnsi="Times New Roman" w:cs="Times New Roman"/>
          <w:b/>
          <w:sz w:val="24"/>
          <w:szCs w:val="24"/>
          <w:lang w:val="en-US"/>
        </w:rPr>
      </w:pPr>
    </w:p>
    <w:p w14:paraId="3775332C" w14:textId="77777777" w:rsidR="00070670" w:rsidRDefault="00070670" w:rsidP="00767A2F">
      <w:pPr>
        <w:spacing w:line="480" w:lineRule="auto"/>
        <w:jc w:val="center"/>
        <w:rPr>
          <w:rFonts w:ascii="Times New Roman" w:hAnsi="Times New Roman" w:cs="Times New Roman"/>
          <w:b/>
          <w:sz w:val="24"/>
          <w:szCs w:val="24"/>
          <w:lang w:val="en-US"/>
        </w:rPr>
      </w:pPr>
    </w:p>
    <w:p w14:paraId="2638EF9C" w14:textId="77777777" w:rsidR="00070670" w:rsidRDefault="00070670" w:rsidP="00767A2F">
      <w:pPr>
        <w:spacing w:line="480" w:lineRule="auto"/>
        <w:jc w:val="center"/>
        <w:rPr>
          <w:rFonts w:ascii="Times New Roman" w:hAnsi="Times New Roman" w:cs="Times New Roman"/>
          <w:b/>
          <w:sz w:val="24"/>
          <w:szCs w:val="24"/>
          <w:lang w:val="en-US"/>
        </w:rPr>
      </w:pPr>
    </w:p>
    <w:p w14:paraId="714CF83B" w14:textId="77777777" w:rsidR="00070670" w:rsidRDefault="00070670" w:rsidP="00767A2F">
      <w:pPr>
        <w:spacing w:line="480" w:lineRule="auto"/>
        <w:jc w:val="center"/>
        <w:rPr>
          <w:rFonts w:ascii="Times New Roman" w:hAnsi="Times New Roman" w:cs="Times New Roman"/>
          <w:b/>
          <w:sz w:val="24"/>
          <w:szCs w:val="24"/>
          <w:lang w:val="en-US"/>
        </w:rPr>
      </w:pPr>
    </w:p>
    <w:p w14:paraId="30DBD0FE" w14:textId="77777777" w:rsidR="00070670" w:rsidRDefault="00070670" w:rsidP="00767A2F">
      <w:pPr>
        <w:spacing w:line="480" w:lineRule="auto"/>
        <w:jc w:val="center"/>
        <w:rPr>
          <w:rFonts w:ascii="Times New Roman" w:hAnsi="Times New Roman" w:cs="Times New Roman"/>
          <w:b/>
          <w:sz w:val="24"/>
          <w:szCs w:val="24"/>
          <w:lang w:val="en-US"/>
        </w:rPr>
      </w:pPr>
    </w:p>
    <w:p w14:paraId="7BED66ED" w14:textId="77777777" w:rsidR="00F60D52" w:rsidRDefault="00F60D52" w:rsidP="00767A2F">
      <w:pPr>
        <w:spacing w:line="480" w:lineRule="auto"/>
        <w:jc w:val="center"/>
        <w:rPr>
          <w:rFonts w:ascii="Times New Roman" w:hAnsi="Times New Roman" w:cs="Times New Roman"/>
          <w:b/>
          <w:sz w:val="24"/>
          <w:szCs w:val="24"/>
          <w:lang w:val="en-US"/>
        </w:rPr>
      </w:pPr>
    </w:p>
    <w:p w14:paraId="5D929D50" w14:textId="77777777" w:rsidR="00D80B8C" w:rsidRDefault="00D80B8C" w:rsidP="00767A2F">
      <w:pPr>
        <w:spacing w:line="480" w:lineRule="auto"/>
        <w:jc w:val="center"/>
        <w:rPr>
          <w:rFonts w:ascii="Times New Roman" w:hAnsi="Times New Roman" w:cs="Times New Roman"/>
          <w:b/>
          <w:sz w:val="24"/>
          <w:szCs w:val="24"/>
          <w:lang w:val="en-US"/>
        </w:rPr>
      </w:pPr>
    </w:p>
    <w:p w14:paraId="5CA9F2C8" w14:textId="77777777" w:rsidR="00F60D52" w:rsidRDefault="00F60D52" w:rsidP="00767A2F">
      <w:pPr>
        <w:spacing w:line="480" w:lineRule="auto"/>
        <w:jc w:val="center"/>
        <w:rPr>
          <w:rFonts w:ascii="Times New Roman" w:hAnsi="Times New Roman" w:cs="Times New Roman"/>
          <w:b/>
          <w:sz w:val="24"/>
          <w:szCs w:val="24"/>
          <w:lang w:val="en-US"/>
        </w:rPr>
      </w:pPr>
    </w:p>
    <w:p w14:paraId="7ED3D1FF" w14:textId="77777777" w:rsidR="00F60D52" w:rsidRDefault="00F60D52" w:rsidP="00767A2F">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BAGAN</w:t>
      </w:r>
    </w:p>
    <w:p w14:paraId="1F2C20B2" w14:textId="77777777" w:rsidR="00F60D52" w:rsidRDefault="00F60D52" w:rsidP="00D80B8C">
      <w:pPr>
        <w:spacing w:line="240" w:lineRule="auto"/>
        <w:rPr>
          <w:rFonts w:ascii="Times New Roman" w:hAnsi="Times New Roman" w:cs="Times New Roman"/>
          <w:sz w:val="24"/>
          <w:szCs w:val="24"/>
        </w:rPr>
      </w:pPr>
      <w:r>
        <w:rPr>
          <w:rFonts w:ascii="Times New Roman" w:hAnsi="Times New Roman" w:cs="Times New Roman"/>
          <w:sz w:val="24"/>
          <w:szCs w:val="24"/>
        </w:rPr>
        <w:t xml:space="preserve">Bagan 2.1 </w:t>
      </w:r>
      <w:r w:rsidR="00817A71">
        <w:rPr>
          <w:rFonts w:ascii="Times New Roman" w:hAnsi="Times New Roman" w:cs="Times New Roman"/>
          <w:sz w:val="24"/>
          <w:szCs w:val="24"/>
        </w:rPr>
        <w:t>K</w:t>
      </w:r>
      <w:r>
        <w:rPr>
          <w:rFonts w:ascii="Times New Roman" w:hAnsi="Times New Roman" w:cs="Times New Roman"/>
          <w:sz w:val="24"/>
          <w:szCs w:val="24"/>
        </w:rPr>
        <w:t xml:space="preserve">erangka </w:t>
      </w:r>
      <w:r w:rsidR="00817A71">
        <w:rPr>
          <w:rFonts w:ascii="Times New Roman" w:hAnsi="Times New Roman" w:cs="Times New Roman"/>
          <w:sz w:val="24"/>
          <w:szCs w:val="24"/>
        </w:rPr>
        <w:t>T</w:t>
      </w:r>
      <w:r>
        <w:rPr>
          <w:rFonts w:ascii="Times New Roman" w:hAnsi="Times New Roman" w:cs="Times New Roman"/>
          <w:sz w:val="24"/>
          <w:szCs w:val="24"/>
        </w:rPr>
        <w:t>eori..</w:t>
      </w:r>
      <w:r w:rsidR="00817A71">
        <w:rPr>
          <w:rFonts w:ascii="Times New Roman" w:hAnsi="Times New Roman" w:cs="Times New Roman"/>
          <w:sz w:val="24"/>
          <w:szCs w:val="24"/>
        </w:rPr>
        <w:t>.</w:t>
      </w:r>
      <w:r>
        <w:rPr>
          <w:rFonts w:ascii="Times New Roman" w:hAnsi="Times New Roman" w:cs="Times New Roman"/>
          <w:sz w:val="24"/>
          <w:szCs w:val="24"/>
        </w:rPr>
        <w:t>..........................................</w:t>
      </w:r>
      <w:r w:rsidR="004D2ECF">
        <w:rPr>
          <w:rFonts w:ascii="Times New Roman" w:hAnsi="Times New Roman" w:cs="Times New Roman"/>
          <w:sz w:val="24"/>
          <w:szCs w:val="24"/>
        </w:rPr>
        <w:t>..................</w:t>
      </w:r>
      <w:r w:rsidR="006F4A45">
        <w:rPr>
          <w:rFonts w:ascii="Times New Roman" w:hAnsi="Times New Roman" w:cs="Times New Roman"/>
          <w:sz w:val="24"/>
          <w:szCs w:val="24"/>
        </w:rPr>
        <w:t>......................32</w:t>
      </w:r>
    </w:p>
    <w:p w14:paraId="7AEF0648" w14:textId="21DB09E8" w:rsidR="00F60D52" w:rsidRDefault="00817A71" w:rsidP="00D80B8C">
      <w:pPr>
        <w:spacing w:line="240" w:lineRule="auto"/>
        <w:rPr>
          <w:rFonts w:ascii="Times New Roman" w:hAnsi="Times New Roman" w:cs="Times New Roman"/>
          <w:sz w:val="24"/>
          <w:szCs w:val="24"/>
        </w:rPr>
      </w:pPr>
      <w:r>
        <w:rPr>
          <w:rFonts w:ascii="Times New Roman" w:hAnsi="Times New Roman" w:cs="Times New Roman"/>
          <w:sz w:val="24"/>
          <w:szCs w:val="24"/>
        </w:rPr>
        <w:t xml:space="preserve">Bagan </w:t>
      </w:r>
      <w:r w:rsidR="000052D3">
        <w:rPr>
          <w:rFonts w:ascii="Times New Roman" w:hAnsi="Times New Roman" w:cs="Times New Roman"/>
          <w:sz w:val="24"/>
          <w:szCs w:val="24"/>
        </w:rPr>
        <w:t xml:space="preserve">3.1 </w:t>
      </w:r>
      <w:r w:rsidR="00D164D2">
        <w:rPr>
          <w:rFonts w:ascii="Times New Roman" w:hAnsi="Times New Roman" w:cs="Times New Roman"/>
          <w:sz w:val="24"/>
          <w:szCs w:val="24"/>
        </w:rPr>
        <w:t>K</w:t>
      </w:r>
      <w:r w:rsidR="000052D3">
        <w:rPr>
          <w:rFonts w:ascii="Times New Roman" w:hAnsi="Times New Roman" w:cs="Times New Roman"/>
          <w:sz w:val="24"/>
          <w:szCs w:val="24"/>
        </w:rPr>
        <w:t>e</w:t>
      </w:r>
      <w:r w:rsidR="00D164D2">
        <w:rPr>
          <w:rFonts w:ascii="Times New Roman" w:hAnsi="Times New Roman" w:cs="Times New Roman"/>
          <w:sz w:val="24"/>
          <w:szCs w:val="24"/>
        </w:rPr>
        <w:t>rangka A</w:t>
      </w:r>
      <w:r w:rsidR="000052D3">
        <w:rPr>
          <w:rFonts w:ascii="Times New Roman" w:hAnsi="Times New Roman" w:cs="Times New Roman"/>
          <w:sz w:val="24"/>
          <w:szCs w:val="24"/>
        </w:rPr>
        <w:t>lur Penelitian...........</w:t>
      </w:r>
      <w:r w:rsidR="00D164D2">
        <w:rPr>
          <w:rFonts w:ascii="Times New Roman" w:hAnsi="Times New Roman" w:cs="Times New Roman"/>
          <w:sz w:val="24"/>
          <w:szCs w:val="24"/>
        </w:rPr>
        <w:t>........</w:t>
      </w:r>
      <w:r w:rsidR="00F60D52">
        <w:rPr>
          <w:rFonts w:ascii="Times New Roman" w:hAnsi="Times New Roman" w:cs="Times New Roman"/>
          <w:sz w:val="24"/>
          <w:szCs w:val="24"/>
        </w:rPr>
        <w:t>.............................</w:t>
      </w:r>
      <w:r w:rsidR="004D2ECF">
        <w:rPr>
          <w:rFonts w:ascii="Times New Roman" w:hAnsi="Times New Roman" w:cs="Times New Roman"/>
          <w:sz w:val="24"/>
          <w:szCs w:val="24"/>
        </w:rPr>
        <w:t>................</w:t>
      </w:r>
      <w:r w:rsidR="000052D3">
        <w:rPr>
          <w:rFonts w:ascii="Times New Roman" w:hAnsi="Times New Roman" w:cs="Times New Roman"/>
          <w:sz w:val="24"/>
          <w:szCs w:val="24"/>
        </w:rPr>
        <w:t>......36</w:t>
      </w:r>
    </w:p>
    <w:p w14:paraId="3ED0EC25" w14:textId="77777777" w:rsidR="00070670" w:rsidRDefault="00070670" w:rsidP="00400A35">
      <w:pPr>
        <w:spacing w:line="480" w:lineRule="auto"/>
        <w:rPr>
          <w:rFonts w:ascii="Times New Roman" w:hAnsi="Times New Roman" w:cs="Times New Roman"/>
          <w:b/>
          <w:sz w:val="24"/>
          <w:szCs w:val="24"/>
          <w:lang w:val="en-US"/>
        </w:rPr>
      </w:pPr>
    </w:p>
    <w:p w14:paraId="7000282C" w14:textId="77777777" w:rsidR="00F60D52" w:rsidRDefault="00F60D52" w:rsidP="00400A35">
      <w:pPr>
        <w:spacing w:line="480" w:lineRule="auto"/>
        <w:rPr>
          <w:rFonts w:ascii="Times New Roman" w:hAnsi="Times New Roman" w:cs="Times New Roman"/>
          <w:b/>
          <w:sz w:val="24"/>
          <w:szCs w:val="24"/>
          <w:lang w:val="en-US"/>
        </w:rPr>
      </w:pPr>
    </w:p>
    <w:p w14:paraId="51120CEE" w14:textId="77777777" w:rsidR="00F60D52" w:rsidRDefault="00F60D52" w:rsidP="00400A35">
      <w:pPr>
        <w:spacing w:line="480" w:lineRule="auto"/>
        <w:rPr>
          <w:rFonts w:ascii="Times New Roman" w:hAnsi="Times New Roman" w:cs="Times New Roman"/>
          <w:b/>
          <w:sz w:val="24"/>
          <w:szCs w:val="24"/>
          <w:lang w:val="en-US"/>
        </w:rPr>
      </w:pPr>
    </w:p>
    <w:p w14:paraId="3C86E47F" w14:textId="77777777" w:rsidR="00F60D52" w:rsidRDefault="00F60D52" w:rsidP="00400A35">
      <w:pPr>
        <w:spacing w:line="480" w:lineRule="auto"/>
        <w:rPr>
          <w:rFonts w:ascii="Times New Roman" w:hAnsi="Times New Roman" w:cs="Times New Roman"/>
          <w:b/>
          <w:sz w:val="24"/>
          <w:szCs w:val="24"/>
          <w:lang w:val="en-US"/>
        </w:rPr>
      </w:pPr>
    </w:p>
    <w:p w14:paraId="1DF8B468" w14:textId="77777777" w:rsidR="00F60D52" w:rsidRDefault="00F60D52" w:rsidP="00400A35">
      <w:pPr>
        <w:spacing w:line="480" w:lineRule="auto"/>
        <w:rPr>
          <w:rFonts w:ascii="Times New Roman" w:hAnsi="Times New Roman" w:cs="Times New Roman"/>
          <w:b/>
          <w:sz w:val="24"/>
          <w:szCs w:val="24"/>
          <w:lang w:val="en-US"/>
        </w:rPr>
      </w:pPr>
    </w:p>
    <w:p w14:paraId="692DAC35" w14:textId="77777777" w:rsidR="002306F0" w:rsidRDefault="002306F0" w:rsidP="00400A35">
      <w:pPr>
        <w:spacing w:line="480" w:lineRule="auto"/>
        <w:rPr>
          <w:rFonts w:ascii="Times New Roman" w:hAnsi="Times New Roman" w:cs="Times New Roman"/>
          <w:b/>
          <w:sz w:val="24"/>
          <w:szCs w:val="24"/>
          <w:lang w:val="en-US"/>
        </w:rPr>
      </w:pPr>
    </w:p>
    <w:p w14:paraId="18345076" w14:textId="77777777" w:rsidR="00F60D52" w:rsidRDefault="00F60D52" w:rsidP="00400A35">
      <w:pPr>
        <w:spacing w:line="480" w:lineRule="auto"/>
        <w:rPr>
          <w:rFonts w:ascii="Times New Roman" w:hAnsi="Times New Roman" w:cs="Times New Roman"/>
          <w:b/>
          <w:sz w:val="24"/>
          <w:szCs w:val="24"/>
          <w:lang w:val="en-US"/>
        </w:rPr>
      </w:pPr>
    </w:p>
    <w:p w14:paraId="29FF853A" w14:textId="77777777" w:rsidR="00F60D52" w:rsidRDefault="00F60D52" w:rsidP="00400A35">
      <w:pPr>
        <w:spacing w:line="480" w:lineRule="auto"/>
        <w:rPr>
          <w:rFonts w:ascii="Times New Roman" w:hAnsi="Times New Roman" w:cs="Times New Roman"/>
          <w:b/>
          <w:sz w:val="24"/>
          <w:szCs w:val="24"/>
          <w:lang w:val="en-US"/>
        </w:rPr>
      </w:pPr>
    </w:p>
    <w:p w14:paraId="4AA6CB0D" w14:textId="77777777" w:rsidR="00F60D52" w:rsidRDefault="00F60D52" w:rsidP="00400A35">
      <w:pPr>
        <w:spacing w:line="480" w:lineRule="auto"/>
        <w:rPr>
          <w:rFonts w:ascii="Times New Roman" w:hAnsi="Times New Roman" w:cs="Times New Roman"/>
          <w:b/>
          <w:sz w:val="24"/>
          <w:szCs w:val="24"/>
          <w:lang w:val="en-US"/>
        </w:rPr>
      </w:pPr>
    </w:p>
    <w:p w14:paraId="7BC88869" w14:textId="77777777" w:rsidR="00F60D52" w:rsidRDefault="00F60D52" w:rsidP="00400A35">
      <w:pPr>
        <w:spacing w:line="480" w:lineRule="auto"/>
        <w:rPr>
          <w:rFonts w:ascii="Times New Roman" w:hAnsi="Times New Roman" w:cs="Times New Roman"/>
          <w:b/>
          <w:sz w:val="24"/>
          <w:szCs w:val="24"/>
          <w:lang w:val="en-US"/>
        </w:rPr>
      </w:pPr>
    </w:p>
    <w:p w14:paraId="57262A6A" w14:textId="77777777" w:rsidR="00F60D52" w:rsidRDefault="00F60D52" w:rsidP="00400A35">
      <w:pPr>
        <w:spacing w:line="480" w:lineRule="auto"/>
        <w:rPr>
          <w:rFonts w:ascii="Times New Roman" w:hAnsi="Times New Roman" w:cs="Times New Roman"/>
          <w:b/>
          <w:sz w:val="24"/>
          <w:szCs w:val="24"/>
          <w:lang w:val="en-US"/>
        </w:rPr>
      </w:pPr>
    </w:p>
    <w:p w14:paraId="6E361187" w14:textId="77777777" w:rsidR="00F60D52" w:rsidRDefault="00F60D52" w:rsidP="00400A35">
      <w:pPr>
        <w:spacing w:line="480" w:lineRule="auto"/>
        <w:rPr>
          <w:rFonts w:ascii="Times New Roman" w:hAnsi="Times New Roman" w:cs="Times New Roman"/>
          <w:b/>
          <w:sz w:val="24"/>
          <w:szCs w:val="24"/>
          <w:lang w:val="en-US"/>
        </w:rPr>
      </w:pPr>
    </w:p>
    <w:p w14:paraId="2B4B4CE6" w14:textId="77777777" w:rsidR="00F60D52" w:rsidRDefault="00F60D52" w:rsidP="00400A35">
      <w:pPr>
        <w:spacing w:line="480" w:lineRule="auto"/>
        <w:rPr>
          <w:rFonts w:ascii="Times New Roman" w:hAnsi="Times New Roman" w:cs="Times New Roman"/>
          <w:b/>
          <w:sz w:val="24"/>
          <w:szCs w:val="24"/>
          <w:lang w:val="en-US"/>
        </w:rPr>
      </w:pPr>
    </w:p>
    <w:p w14:paraId="02D1D9EB" w14:textId="77777777" w:rsidR="00D80B8C" w:rsidRDefault="00D80B8C" w:rsidP="00400A35">
      <w:pPr>
        <w:spacing w:line="480" w:lineRule="auto"/>
        <w:rPr>
          <w:rFonts w:ascii="Times New Roman" w:hAnsi="Times New Roman" w:cs="Times New Roman"/>
          <w:b/>
          <w:sz w:val="24"/>
          <w:szCs w:val="24"/>
          <w:lang w:val="en-US"/>
        </w:rPr>
      </w:pPr>
    </w:p>
    <w:p w14:paraId="47A1AEFD" w14:textId="77777777" w:rsidR="00F60D52" w:rsidRDefault="00F60D52" w:rsidP="00400A35">
      <w:pPr>
        <w:spacing w:line="480" w:lineRule="auto"/>
        <w:rPr>
          <w:rFonts w:ascii="Times New Roman" w:hAnsi="Times New Roman" w:cs="Times New Roman"/>
          <w:b/>
          <w:sz w:val="24"/>
          <w:szCs w:val="24"/>
          <w:lang w:val="en-US"/>
        </w:rPr>
      </w:pPr>
    </w:p>
    <w:p w14:paraId="20C2F69B" w14:textId="77777777" w:rsidR="006F4A45" w:rsidRDefault="006F4A45" w:rsidP="00400A35">
      <w:pPr>
        <w:spacing w:line="480" w:lineRule="auto"/>
        <w:rPr>
          <w:rFonts w:ascii="Times New Roman" w:hAnsi="Times New Roman" w:cs="Times New Roman"/>
          <w:b/>
          <w:sz w:val="24"/>
          <w:szCs w:val="24"/>
          <w:lang w:val="en-US"/>
        </w:rPr>
      </w:pPr>
    </w:p>
    <w:p w14:paraId="727B68DB" w14:textId="77777777" w:rsidR="00070670" w:rsidRDefault="00070670" w:rsidP="00400A35">
      <w:pPr>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DAFTAR LAMPIRAN</w:t>
      </w:r>
    </w:p>
    <w:p w14:paraId="03727D84" w14:textId="77777777" w:rsidR="00070670" w:rsidRPr="00070670" w:rsidRDefault="00070670" w:rsidP="00767A2F">
      <w:pPr>
        <w:spacing w:line="480" w:lineRule="auto"/>
        <w:jc w:val="center"/>
        <w:rPr>
          <w:rFonts w:ascii="Times New Roman" w:hAnsi="Times New Roman" w:cs="Times New Roman"/>
          <w:b/>
          <w:sz w:val="24"/>
          <w:szCs w:val="24"/>
          <w:lang w:val="en-US"/>
        </w:rPr>
      </w:pPr>
    </w:p>
    <w:p w14:paraId="48250CF1" w14:textId="012E5D12" w:rsidR="004F2059" w:rsidRDefault="004F2059" w:rsidP="00D80B8C">
      <w:pPr>
        <w:spacing w:line="240" w:lineRule="auto"/>
        <w:rPr>
          <w:rFonts w:ascii="Times New Roman" w:hAnsi="Times New Roman" w:cs="Times New Roman"/>
          <w:sz w:val="24"/>
          <w:szCs w:val="24"/>
        </w:rPr>
      </w:pPr>
      <w:r>
        <w:rPr>
          <w:rFonts w:ascii="Times New Roman" w:hAnsi="Times New Roman" w:cs="Times New Roman"/>
          <w:sz w:val="24"/>
          <w:szCs w:val="24"/>
        </w:rPr>
        <w:t xml:space="preserve">Lampiran 1 Jadwal Pelaksanaan Studi Kasus </w:t>
      </w:r>
    </w:p>
    <w:p w14:paraId="506E4BBF" w14:textId="4B86BE1E" w:rsidR="004F2059" w:rsidRDefault="00491714" w:rsidP="00D80B8C">
      <w:pPr>
        <w:spacing w:line="240" w:lineRule="auto"/>
        <w:rPr>
          <w:rFonts w:ascii="Times New Roman" w:hAnsi="Times New Roman" w:cs="Times New Roman"/>
          <w:sz w:val="24"/>
          <w:szCs w:val="24"/>
        </w:rPr>
      </w:pPr>
      <w:r>
        <w:rPr>
          <w:rFonts w:ascii="Times New Roman" w:hAnsi="Times New Roman" w:cs="Times New Roman"/>
          <w:sz w:val="24"/>
          <w:szCs w:val="24"/>
        </w:rPr>
        <w:t>Lampiran 2</w:t>
      </w:r>
      <w:r w:rsidR="000138C6">
        <w:rPr>
          <w:rFonts w:ascii="Times New Roman" w:hAnsi="Times New Roman" w:cs="Times New Roman"/>
          <w:sz w:val="24"/>
          <w:szCs w:val="24"/>
        </w:rPr>
        <w:t xml:space="preserve"> </w:t>
      </w:r>
      <w:r>
        <w:rPr>
          <w:rFonts w:ascii="Times New Roman" w:hAnsi="Times New Roman" w:cs="Times New Roman"/>
          <w:sz w:val="24"/>
          <w:szCs w:val="24"/>
        </w:rPr>
        <w:t>Data</w:t>
      </w:r>
      <w:r w:rsidR="004F2059">
        <w:rPr>
          <w:rFonts w:ascii="Times New Roman" w:hAnsi="Times New Roman" w:cs="Times New Roman"/>
          <w:sz w:val="24"/>
          <w:szCs w:val="24"/>
        </w:rPr>
        <w:t xml:space="preserve"> Asuhan Keperawatan</w:t>
      </w:r>
    </w:p>
    <w:p w14:paraId="325CC231" w14:textId="6C93C6AE" w:rsidR="001A5585" w:rsidRDefault="00491714" w:rsidP="00D80B8C">
      <w:pPr>
        <w:spacing w:line="240" w:lineRule="auto"/>
        <w:rPr>
          <w:rFonts w:ascii="Times New Roman" w:hAnsi="Times New Roman" w:cs="Times New Roman"/>
          <w:sz w:val="24"/>
          <w:szCs w:val="24"/>
        </w:rPr>
      </w:pPr>
      <w:r>
        <w:rPr>
          <w:rFonts w:ascii="Times New Roman" w:hAnsi="Times New Roman" w:cs="Times New Roman"/>
          <w:sz w:val="24"/>
          <w:szCs w:val="24"/>
        </w:rPr>
        <w:t>Lampiran 3</w:t>
      </w:r>
      <w:r w:rsidR="004F2059">
        <w:rPr>
          <w:rFonts w:ascii="Times New Roman" w:hAnsi="Times New Roman" w:cs="Times New Roman"/>
          <w:sz w:val="24"/>
          <w:szCs w:val="24"/>
        </w:rPr>
        <w:t xml:space="preserve"> Berita Acara Pelaksanaan Bimbingan </w:t>
      </w:r>
    </w:p>
    <w:p w14:paraId="2B92A98B" w14:textId="77777777" w:rsidR="0093233F" w:rsidRDefault="0093233F" w:rsidP="00D80B8C">
      <w:pPr>
        <w:spacing w:line="240" w:lineRule="auto"/>
        <w:rPr>
          <w:rFonts w:ascii="Times New Roman" w:hAnsi="Times New Roman" w:cs="Times New Roman"/>
          <w:sz w:val="24"/>
          <w:szCs w:val="24"/>
        </w:rPr>
      </w:pPr>
    </w:p>
    <w:p w14:paraId="347F07DF" w14:textId="77777777" w:rsidR="0093233F" w:rsidRDefault="0093233F" w:rsidP="00D80B8C">
      <w:pPr>
        <w:spacing w:line="240" w:lineRule="auto"/>
        <w:rPr>
          <w:rFonts w:ascii="Times New Roman" w:hAnsi="Times New Roman" w:cs="Times New Roman"/>
          <w:sz w:val="24"/>
          <w:szCs w:val="24"/>
        </w:rPr>
      </w:pPr>
    </w:p>
    <w:p w14:paraId="085DCFB4" w14:textId="77777777" w:rsidR="0093233F" w:rsidRDefault="0093233F" w:rsidP="00D80B8C">
      <w:pPr>
        <w:spacing w:line="240" w:lineRule="auto"/>
        <w:rPr>
          <w:rFonts w:ascii="Times New Roman" w:hAnsi="Times New Roman" w:cs="Times New Roman"/>
          <w:sz w:val="24"/>
          <w:szCs w:val="24"/>
        </w:rPr>
      </w:pPr>
    </w:p>
    <w:p w14:paraId="11F5F021" w14:textId="77777777" w:rsidR="0093233F" w:rsidRDefault="0093233F" w:rsidP="00D80B8C">
      <w:pPr>
        <w:spacing w:line="240" w:lineRule="auto"/>
        <w:rPr>
          <w:rFonts w:ascii="Times New Roman" w:hAnsi="Times New Roman" w:cs="Times New Roman"/>
          <w:sz w:val="24"/>
          <w:szCs w:val="24"/>
        </w:rPr>
      </w:pPr>
    </w:p>
    <w:p w14:paraId="2309DD42" w14:textId="77777777" w:rsidR="0093233F" w:rsidRDefault="0093233F" w:rsidP="00D80B8C">
      <w:pPr>
        <w:spacing w:line="240" w:lineRule="auto"/>
        <w:rPr>
          <w:rFonts w:ascii="Times New Roman" w:hAnsi="Times New Roman" w:cs="Times New Roman"/>
          <w:sz w:val="24"/>
          <w:szCs w:val="24"/>
        </w:rPr>
      </w:pPr>
    </w:p>
    <w:p w14:paraId="4C79FA74" w14:textId="77777777" w:rsidR="0093233F" w:rsidRDefault="0093233F" w:rsidP="00D80B8C">
      <w:pPr>
        <w:spacing w:line="240" w:lineRule="auto"/>
        <w:rPr>
          <w:rFonts w:ascii="Times New Roman" w:hAnsi="Times New Roman" w:cs="Times New Roman"/>
          <w:sz w:val="24"/>
          <w:szCs w:val="24"/>
        </w:rPr>
      </w:pPr>
    </w:p>
    <w:p w14:paraId="7E8A06EF" w14:textId="77777777" w:rsidR="0093233F" w:rsidRDefault="0093233F" w:rsidP="00D80B8C">
      <w:pPr>
        <w:spacing w:line="240" w:lineRule="auto"/>
        <w:rPr>
          <w:rFonts w:ascii="Times New Roman" w:hAnsi="Times New Roman" w:cs="Times New Roman"/>
          <w:sz w:val="24"/>
          <w:szCs w:val="24"/>
        </w:rPr>
      </w:pPr>
    </w:p>
    <w:p w14:paraId="1038F404" w14:textId="77777777" w:rsidR="0093233F" w:rsidRDefault="0093233F" w:rsidP="00D80B8C">
      <w:pPr>
        <w:spacing w:line="240" w:lineRule="auto"/>
        <w:rPr>
          <w:rFonts w:ascii="Times New Roman" w:hAnsi="Times New Roman" w:cs="Times New Roman"/>
          <w:sz w:val="24"/>
          <w:szCs w:val="24"/>
        </w:rPr>
      </w:pPr>
    </w:p>
    <w:p w14:paraId="73F5F439" w14:textId="77777777" w:rsidR="0093233F" w:rsidRDefault="0093233F" w:rsidP="00D80B8C">
      <w:pPr>
        <w:spacing w:line="240" w:lineRule="auto"/>
        <w:rPr>
          <w:rFonts w:ascii="Times New Roman" w:hAnsi="Times New Roman" w:cs="Times New Roman"/>
          <w:sz w:val="24"/>
          <w:szCs w:val="24"/>
        </w:rPr>
      </w:pPr>
    </w:p>
    <w:p w14:paraId="3DA72671" w14:textId="77777777" w:rsidR="0093233F" w:rsidRDefault="0093233F" w:rsidP="00D80B8C">
      <w:pPr>
        <w:spacing w:line="240" w:lineRule="auto"/>
        <w:rPr>
          <w:rFonts w:ascii="Times New Roman" w:hAnsi="Times New Roman" w:cs="Times New Roman"/>
          <w:sz w:val="24"/>
          <w:szCs w:val="24"/>
        </w:rPr>
      </w:pPr>
    </w:p>
    <w:p w14:paraId="507AA114" w14:textId="77777777" w:rsidR="0093233F" w:rsidRDefault="0093233F" w:rsidP="00D80B8C">
      <w:pPr>
        <w:spacing w:line="240" w:lineRule="auto"/>
        <w:rPr>
          <w:rFonts w:ascii="Times New Roman" w:hAnsi="Times New Roman" w:cs="Times New Roman"/>
          <w:sz w:val="24"/>
          <w:szCs w:val="24"/>
        </w:rPr>
      </w:pPr>
    </w:p>
    <w:p w14:paraId="0B8268EA" w14:textId="77777777" w:rsidR="0093233F" w:rsidRDefault="0093233F" w:rsidP="00D80B8C">
      <w:pPr>
        <w:spacing w:line="240" w:lineRule="auto"/>
        <w:rPr>
          <w:rFonts w:ascii="Times New Roman" w:hAnsi="Times New Roman" w:cs="Times New Roman"/>
          <w:sz w:val="24"/>
          <w:szCs w:val="24"/>
        </w:rPr>
      </w:pPr>
    </w:p>
    <w:p w14:paraId="24FF9B06" w14:textId="77777777" w:rsidR="0093233F" w:rsidRDefault="0093233F" w:rsidP="00D80B8C">
      <w:pPr>
        <w:spacing w:line="240" w:lineRule="auto"/>
        <w:rPr>
          <w:rFonts w:ascii="Times New Roman" w:hAnsi="Times New Roman" w:cs="Times New Roman"/>
          <w:sz w:val="24"/>
          <w:szCs w:val="24"/>
        </w:rPr>
      </w:pPr>
    </w:p>
    <w:p w14:paraId="7CEAE9A0" w14:textId="77777777" w:rsidR="0093233F" w:rsidRDefault="0093233F" w:rsidP="00D80B8C">
      <w:pPr>
        <w:spacing w:line="240" w:lineRule="auto"/>
        <w:rPr>
          <w:rFonts w:ascii="Times New Roman" w:hAnsi="Times New Roman" w:cs="Times New Roman"/>
          <w:sz w:val="24"/>
          <w:szCs w:val="24"/>
        </w:rPr>
      </w:pPr>
    </w:p>
    <w:p w14:paraId="5B11A505" w14:textId="77777777" w:rsidR="0093233F" w:rsidRDefault="0093233F" w:rsidP="00D80B8C">
      <w:pPr>
        <w:spacing w:line="240" w:lineRule="auto"/>
        <w:rPr>
          <w:rFonts w:ascii="Times New Roman" w:hAnsi="Times New Roman" w:cs="Times New Roman"/>
          <w:sz w:val="24"/>
          <w:szCs w:val="24"/>
        </w:rPr>
      </w:pPr>
    </w:p>
    <w:p w14:paraId="4EF4A16F" w14:textId="77777777" w:rsidR="0093233F" w:rsidRDefault="0093233F" w:rsidP="00D80B8C">
      <w:pPr>
        <w:spacing w:line="240" w:lineRule="auto"/>
        <w:rPr>
          <w:rFonts w:ascii="Times New Roman" w:hAnsi="Times New Roman" w:cs="Times New Roman"/>
          <w:sz w:val="24"/>
          <w:szCs w:val="24"/>
        </w:rPr>
      </w:pPr>
    </w:p>
    <w:p w14:paraId="19E1F964" w14:textId="77777777" w:rsidR="0093233F" w:rsidRDefault="0093233F" w:rsidP="00D80B8C">
      <w:pPr>
        <w:spacing w:line="240" w:lineRule="auto"/>
        <w:rPr>
          <w:rFonts w:ascii="Times New Roman" w:hAnsi="Times New Roman" w:cs="Times New Roman"/>
          <w:sz w:val="24"/>
          <w:szCs w:val="24"/>
        </w:rPr>
      </w:pPr>
    </w:p>
    <w:p w14:paraId="0D29318C" w14:textId="77777777" w:rsidR="0093233F" w:rsidRDefault="0093233F" w:rsidP="00D80B8C">
      <w:pPr>
        <w:spacing w:line="240" w:lineRule="auto"/>
        <w:rPr>
          <w:rFonts w:ascii="Times New Roman" w:hAnsi="Times New Roman" w:cs="Times New Roman"/>
          <w:sz w:val="24"/>
          <w:szCs w:val="24"/>
        </w:rPr>
      </w:pPr>
    </w:p>
    <w:p w14:paraId="005E6E87" w14:textId="77777777" w:rsidR="0093233F" w:rsidRDefault="0093233F" w:rsidP="00D80B8C">
      <w:pPr>
        <w:spacing w:line="240" w:lineRule="auto"/>
        <w:rPr>
          <w:rFonts w:ascii="Times New Roman" w:hAnsi="Times New Roman" w:cs="Times New Roman"/>
          <w:sz w:val="24"/>
          <w:szCs w:val="24"/>
        </w:rPr>
      </w:pPr>
    </w:p>
    <w:p w14:paraId="41C2DA07" w14:textId="77777777" w:rsidR="0093233F" w:rsidRDefault="0093233F" w:rsidP="00D80B8C">
      <w:pPr>
        <w:spacing w:line="240" w:lineRule="auto"/>
        <w:rPr>
          <w:rFonts w:ascii="Times New Roman" w:hAnsi="Times New Roman" w:cs="Times New Roman"/>
          <w:sz w:val="24"/>
          <w:szCs w:val="24"/>
        </w:rPr>
      </w:pPr>
    </w:p>
    <w:p w14:paraId="6B332618" w14:textId="77777777" w:rsidR="0093233F" w:rsidRDefault="0093233F" w:rsidP="00D80B8C">
      <w:pPr>
        <w:spacing w:line="240" w:lineRule="auto"/>
        <w:rPr>
          <w:rFonts w:ascii="Times New Roman" w:hAnsi="Times New Roman" w:cs="Times New Roman"/>
          <w:sz w:val="24"/>
          <w:szCs w:val="24"/>
        </w:rPr>
      </w:pPr>
    </w:p>
    <w:p w14:paraId="24494FFF" w14:textId="77777777" w:rsidR="0093233F" w:rsidRDefault="0093233F" w:rsidP="00D80B8C">
      <w:pPr>
        <w:spacing w:line="240" w:lineRule="auto"/>
        <w:rPr>
          <w:rFonts w:ascii="Times New Roman" w:hAnsi="Times New Roman" w:cs="Times New Roman"/>
          <w:sz w:val="24"/>
          <w:szCs w:val="24"/>
        </w:rPr>
      </w:pPr>
    </w:p>
    <w:p w14:paraId="2B8EA50E" w14:textId="77777777" w:rsidR="001A5585" w:rsidRPr="0093233F" w:rsidRDefault="001A5585" w:rsidP="001A5585">
      <w:pPr>
        <w:rPr>
          <w:rFonts w:ascii="Times New Roman" w:hAnsi="Times New Roman" w:cs="Times New Roman"/>
          <w:b/>
          <w:sz w:val="24"/>
          <w:szCs w:val="24"/>
        </w:rPr>
      </w:pPr>
    </w:p>
    <w:p w14:paraId="7F108072" w14:textId="77777777" w:rsidR="00C35664" w:rsidRDefault="00C35664" w:rsidP="00C35664">
      <w:pPr>
        <w:tabs>
          <w:tab w:val="left" w:pos="851"/>
        </w:tabs>
        <w:spacing w:after="0" w:line="240" w:lineRule="auto"/>
        <w:jc w:val="center"/>
        <w:rPr>
          <w:rFonts w:ascii="Times New Roman" w:hAnsi="Times New Roman" w:cs="Times New Roman"/>
        </w:rPr>
      </w:pPr>
    </w:p>
    <w:p w14:paraId="371C9DA2" w14:textId="7E3C5287" w:rsidR="00C35664" w:rsidRDefault="006D68BC" w:rsidP="006D68BC">
      <w:pPr>
        <w:tabs>
          <w:tab w:val="left" w:pos="-993"/>
          <w:tab w:val="left" w:pos="0"/>
          <w:tab w:val="left" w:pos="1418"/>
        </w:tabs>
        <w:spacing w:after="0" w:line="240" w:lineRule="auto"/>
        <w:ind w:left="-1701" w:firstLine="1275"/>
        <w:jc w:val="center"/>
        <w:rPr>
          <w:rFonts w:ascii="Times New Roman" w:hAnsi="Times New Roman" w:cs="Times New Roman"/>
        </w:rPr>
      </w:pPr>
      <w:r>
        <w:rPr>
          <w:rFonts w:ascii="Times New Roman" w:hAnsi="Times New Roman" w:cs="Times New Roman"/>
        </w:rPr>
        <w:lastRenderedPageBreak/>
        <w:t xml:space="preserve">  </w:t>
      </w:r>
      <w:r w:rsidR="009317E7">
        <w:rPr>
          <w:rFonts w:ascii="Times New Roman" w:hAnsi="Times New Roman" w:cs="Times New Roman"/>
        </w:rPr>
        <w:t>Erma Afrianti (2020). Studi Dokumentasi Asuhan Keperawatan Anemia Pada Pasien   dengan Kanker Serviks</w:t>
      </w:r>
    </w:p>
    <w:p w14:paraId="195CFD01" w14:textId="315D63B7" w:rsidR="009317E7" w:rsidRDefault="009317E7" w:rsidP="008A7BDB">
      <w:pPr>
        <w:tabs>
          <w:tab w:val="left" w:pos="851"/>
        </w:tabs>
        <w:spacing w:after="0" w:line="240" w:lineRule="auto"/>
        <w:ind w:left="-2268" w:firstLine="2268"/>
        <w:rPr>
          <w:rFonts w:ascii="Times New Roman" w:hAnsi="Times New Roman" w:cs="Times New Roman"/>
        </w:rPr>
      </w:pPr>
      <w:r>
        <w:rPr>
          <w:rFonts w:ascii="Times New Roman" w:hAnsi="Times New Roman" w:cs="Times New Roman"/>
        </w:rPr>
        <w:t>Pembimbing : Dewi Kusumaningtyas, Warsiyah</w:t>
      </w:r>
    </w:p>
    <w:p w14:paraId="06CD8E02" w14:textId="02D678CB" w:rsidR="009317E7" w:rsidRDefault="009317E7" w:rsidP="00C35664">
      <w:pPr>
        <w:tabs>
          <w:tab w:val="left" w:pos="851"/>
        </w:tabs>
        <w:spacing w:after="0" w:line="240" w:lineRule="auto"/>
        <w:jc w:val="center"/>
        <w:rPr>
          <w:rFonts w:ascii="Times New Roman" w:hAnsi="Times New Roman" w:cs="Times New Roman"/>
        </w:rPr>
      </w:pPr>
    </w:p>
    <w:p w14:paraId="78E4BD23" w14:textId="77777777" w:rsidR="009317E7" w:rsidRDefault="009317E7" w:rsidP="00C35664">
      <w:pPr>
        <w:tabs>
          <w:tab w:val="left" w:pos="851"/>
        </w:tabs>
        <w:spacing w:after="0" w:line="240" w:lineRule="auto"/>
        <w:jc w:val="center"/>
        <w:rPr>
          <w:rFonts w:ascii="Times New Roman" w:hAnsi="Times New Roman" w:cs="Times New Roman"/>
        </w:rPr>
      </w:pPr>
    </w:p>
    <w:p w14:paraId="04D8C952" w14:textId="4C44C71F" w:rsidR="00FB31DD" w:rsidRDefault="009317E7" w:rsidP="009317E7">
      <w:pPr>
        <w:tabs>
          <w:tab w:val="left" w:pos="851"/>
        </w:tabs>
        <w:spacing w:after="0" w:line="240" w:lineRule="auto"/>
        <w:jc w:val="center"/>
        <w:rPr>
          <w:rFonts w:ascii="Times New Roman" w:hAnsi="Times New Roman" w:cs="Times New Roman"/>
        </w:rPr>
      </w:pPr>
      <w:r>
        <w:rPr>
          <w:rFonts w:ascii="Times New Roman" w:hAnsi="Times New Roman" w:cs="Times New Roman"/>
        </w:rPr>
        <w:t>ABSTRAK</w:t>
      </w:r>
    </w:p>
    <w:p w14:paraId="2A80B3F7" w14:textId="562B3640" w:rsidR="00D164D2" w:rsidRDefault="00FB31DD" w:rsidP="00401413">
      <w:pPr>
        <w:jc w:val="both"/>
        <w:rPr>
          <w:rFonts w:ascii="Times New Roman" w:eastAsia="Times New Roman" w:hAnsi="Times New Roman" w:cs="Times New Roman"/>
          <w:lang w:eastAsia="id-ID"/>
        </w:rPr>
      </w:pPr>
      <w:r>
        <w:rPr>
          <w:rFonts w:ascii="Times New Roman" w:hAnsi="Times New Roman" w:cs="Times New Roman"/>
        </w:rPr>
        <w:t xml:space="preserve">            </w:t>
      </w:r>
      <w:r w:rsidR="00401413" w:rsidRPr="00401413">
        <w:rPr>
          <w:rFonts w:ascii="Times New Roman" w:hAnsi="Times New Roman" w:cs="Times New Roman"/>
          <w:lang w:val="en-US"/>
        </w:rPr>
        <w:t>Kanker serviks merupakan suatu keganasan yang terjadi pada serviks atau leher rahim.</w:t>
      </w:r>
      <w:r w:rsidR="00401413" w:rsidRPr="00401413">
        <w:rPr>
          <w:rFonts w:ascii="Times New Roman" w:hAnsi="Times New Roman" w:cs="Times New Roman"/>
        </w:rPr>
        <w:t xml:space="preserve"> Perjalanan penyakit karsinoma serviks merupakan salah satu model karsinogenesis yang melalui tahapan atau multistep</w:t>
      </w:r>
      <w:r w:rsidR="00C35664" w:rsidRPr="00E00594">
        <w:rPr>
          <w:rFonts w:ascii="Times New Roman" w:eastAsia="Times New Roman" w:hAnsi="Times New Roman" w:cs="Times New Roman"/>
          <w:lang w:eastAsia="id-ID"/>
        </w:rPr>
        <w:t xml:space="preserve">. </w:t>
      </w:r>
      <w:r w:rsidR="00522DF4" w:rsidRPr="00665AD3">
        <w:rPr>
          <w:rFonts w:ascii="Times New Roman" w:eastAsia="Times New Roman" w:hAnsi="Times New Roman" w:cs="Times New Roman"/>
          <w:sz w:val="24"/>
          <w:szCs w:val="24"/>
          <w:lang w:eastAsia="id-ID"/>
        </w:rPr>
        <w:t xml:space="preserve">Salah satu masalah yang dihadapi pasien dengan </w:t>
      </w:r>
      <w:r w:rsidR="00522DF4" w:rsidRPr="00665AD3">
        <w:rPr>
          <w:rFonts w:ascii="Times New Roman" w:eastAsia="Times New Roman" w:hAnsi="Times New Roman" w:cs="Times New Roman"/>
          <w:sz w:val="24"/>
          <w:szCs w:val="24"/>
          <w:lang w:val="en-US" w:eastAsia="id-ID"/>
        </w:rPr>
        <w:t>kanker serviks</w:t>
      </w:r>
      <w:r w:rsidR="00522DF4" w:rsidRPr="00665AD3">
        <w:rPr>
          <w:rFonts w:ascii="Times New Roman" w:eastAsia="Times New Roman" w:hAnsi="Times New Roman" w:cs="Times New Roman"/>
          <w:sz w:val="24"/>
          <w:szCs w:val="24"/>
          <w:lang w:eastAsia="id-ID"/>
        </w:rPr>
        <w:t xml:space="preserve"> ialah perdarahan yang mengakibatkan anemia</w:t>
      </w:r>
      <w:r w:rsidR="00C35664" w:rsidRPr="00E00594">
        <w:rPr>
          <w:rFonts w:ascii="Times New Roman" w:eastAsia="Times New Roman" w:hAnsi="Times New Roman" w:cs="Times New Roman"/>
          <w:lang w:eastAsia="id-ID"/>
        </w:rPr>
        <w:t>.</w:t>
      </w:r>
    </w:p>
    <w:p w14:paraId="28CA78D5" w14:textId="15D723D1" w:rsidR="00D164D2" w:rsidRDefault="00C35664" w:rsidP="00401413">
      <w:pPr>
        <w:jc w:val="both"/>
        <w:rPr>
          <w:rFonts w:ascii="Times New Roman" w:eastAsia="Times New Roman" w:hAnsi="Times New Roman" w:cs="Times New Roman"/>
          <w:lang w:eastAsia="id-ID"/>
        </w:rPr>
      </w:pPr>
      <w:r w:rsidRPr="00E00594">
        <w:rPr>
          <w:rFonts w:ascii="Times New Roman" w:eastAsia="Times New Roman" w:hAnsi="Times New Roman" w:cs="Times New Roman"/>
          <w:lang w:eastAsia="id-ID"/>
        </w:rPr>
        <w:t xml:space="preserve"> </w:t>
      </w:r>
      <w:r w:rsidR="00D164D2">
        <w:rPr>
          <w:rFonts w:ascii="Times New Roman" w:eastAsia="Times New Roman" w:hAnsi="Times New Roman" w:cs="Times New Roman"/>
          <w:lang w:eastAsia="id-ID"/>
        </w:rPr>
        <w:t xml:space="preserve">            </w:t>
      </w:r>
      <w:r w:rsidRPr="00E00594">
        <w:rPr>
          <w:rFonts w:ascii="Times New Roman" w:eastAsia="Times New Roman" w:hAnsi="Times New Roman" w:cs="Times New Roman"/>
          <w:lang w:eastAsia="id-ID"/>
        </w:rPr>
        <w:t>Tujuan dari studi dokumentasi ini untuk mengetahui</w:t>
      </w:r>
      <w:r w:rsidR="00D164D2">
        <w:rPr>
          <w:rFonts w:ascii="Times New Roman" w:eastAsia="Times New Roman" w:hAnsi="Times New Roman" w:cs="Times New Roman"/>
          <w:lang w:eastAsia="id-ID"/>
        </w:rPr>
        <w:t xml:space="preserve"> asuhan keperawtan</w:t>
      </w:r>
      <w:r w:rsidRPr="00E00594">
        <w:rPr>
          <w:rFonts w:ascii="Times New Roman" w:eastAsia="Times New Roman" w:hAnsi="Times New Roman" w:cs="Times New Roman"/>
          <w:lang w:eastAsia="id-ID"/>
        </w:rPr>
        <w:t xml:space="preserve"> ane</w:t>
      </w:r>
      <w:r w:rsidR="00D164D2">
        <w:rPr>
          <w:rFonts w:ascii="Times New Roman" w:eastAsia="Times New Roman" w:hAnsi="Times New Roman" w:cs="Times New Roman"/>
          <w:lang w:eastAsia="id-ID"/>
        </w:rPr>
        <w:t>mia pada pasien</w:t>
      </w:r>
      <w:r w:rsidR="00FB31DD">
        <w:rPr>
          <w:rFonts w:ascii="Times New Roman" w:eastAsia="Times New Roman" w:hAnsi="Times New Roman" w:cs="Times New Roman"/>
          <w:lang w:eastAsia="id-ID"/>
        </w:rPr>
        <w:t xml:space="preserve"> dengan</w:t>
      </w:r>
      <w:r w:rsidR="00D164D2">
        <w:rPr>
          <w:rFonts w:ascii="Times New Roman" w:eastAsia="Times New Roman" w:hAnsi="Times New Roman" w:cs="Times New Roman"/>
          <w:lang w:eastAsia="id-ID"/>
        </w:rPr>
        <w:t xml:space="preserve"> kanker serviks.</w:t>
      </w:r>
    </w:p>
    <w:p w14:paraId="087B916C" w14:textId="1B010870" w:rsidR="00D164D2" w:rsidRDefault="00D164D2" w:rsidP="00401413">
      <w:pPr>
        <w:jc w:val="both"/>
        <w:rPr>
          <w:rFonts w:ascii="Times New Roman" w:eastAsia="Times New Roman" w:hAnsi="Times New Roman" w:cs="Times New Roman"/>
          <w:lang w:eastAsia="id-ID"/>
        </w:rPr>
      </w:pPr>
      <w:r>
        <w:rPr>
          <w:rFonts w:ascii="Times New Roman" w:eastAsia="Times New Roman" w:hAnsi="Times New Roman" w:cs="Times New Roman"/>
          <w:lang w:eastAsia="id-ID"/>
        </w:rPr>
        <w:t xml:space="preserve">             </w:t>
      </w:r>
      <w:r w:rsidR="00C35664" w:rsidRPr="00E00594">
        <w:rPr>
          <w:rFonts w:ascii="Times New Roman" w:eastAsia="Times New Roman" w:hAnsi="Times New Roman" w:cs="Times New Roman"/>
          <w:lang w:eastAsia="id-ID"/>
        </w:rPr>
        <w:t>Metode penelitian ini menggunakan metode studi dokumentasi</w:t>
      </w:r>
      <w:r w:rsidR="00491714">
        <w:rPr>
          <w:rFonts w:ascii="Times New Roman" w:eastAsia="Times New Roman" w:hAnsi="Times New Roman" w:cs="Times New Roman"/>
          <w:lang w:eastAsia="id-ID"/>
        </w:rPr>
        <w:t xml:space="preserve"> dengan analisa deskriptif kualitatif</w:t>
      </w:r>
      <w:r w:rsidR="00044F0E">
        <w:rPr>
          <w:rFonts w:ascii="Times New Roman" w:eastAsia="Times New Roman" w:hAnsi="Times New Roman" w:cs="Times New Roman"/>
          <w:lang w:eastAsia="id-ID"/>
        </w:rPr>
        <w:t xml:space="preserve"> yang di</w:t>
      </w:r>
      <w:r w:rsidR="00C35664" w:rsidRPr="00E00594">
        <w:rPr>
          <w:rFonts w:ascii="Times New Roman" w:eastAsia="Times New Roman" w:hAnsi="Times New Roman" w:cs="Times New Roman"/>
          <w:lang w:eastAsia="id-ID"/>
        </w:rPr>
        <w:t>dapat dari</w:t>
      </w:r>
      <w:r w:rsidR="00641659">
        <w:rPr>
          <w:rFonts w:ascii="Times New Roman" w:eastAsia="Times New Roman" w:hAnsi="Times New Roman" w:cs="Times New Roman"/>
          <w:lang w:eastAsia="id-ID"/>
        </w:rPr>
        <w:t xml:space="preserve"> satu</w:t>
      </w:r>
      <w:r w:rsidR="00C35664" w:rsidRPr="00E00594">
        <w:rPr>
          <w:rFonts w:ascii="Times New Roman" w:eastAsia="Times New Roman" w:hAnsi="Times New Roman" w:cs="Times New Roman"/>
          <w:lang w:eastAsia="id-ID"/>
        </w:rPr>
        <w:t xml:space="preserve"> data</w:t>
      </w:r>
      <w:r w:rsidR="00641659">
        <w:rPr>
          <w:rFonts w:ascii="Times New Roman" w:eastAsia="Times New Roman" w:hAnsi="Times New Roman" w:cs="Times New Roman"/>
          <w:lang w:eastAsia="id-ID"/>
        </w:rPr>
        <w:t xml:space="preserve"> asuhan keperawatan</w:t>
      </w:r>
      <w:r w:rsidR="00C35664" w:rsidRPr="00E00594">
        <w:rPr>
          <w:rFonts w:ascii="Times New Roman" w:eastAsia="Times New Roman" w:hAnsi="Times New Roman" w:cs="Times New Roman"/>
          <w:lang w:eastAsia="id-ID"/>
        </w:rPr>
        <w:t xml:space="preserve"> alumni pada tahun 2016 yang melakukan asuhan keperawatan</w:t>
      </w:r>
      <w:r w:rsidR="00FF0535">
        <w:rPr>
          <w:rFonts w:ascii="Times New Roman" w:eastAsia="Times New Roman" w:hAnsi="Times New Roman" w:cs="Times New Roman"/>
          <w:lang w:eastAsia="id-ID"/>
        </w:rPr>
        <w:t xml:space="preserve"> pada bulan juli 2016</w:t>
      </w:r>
      <w:r w:rsidR="00C35664" w:rsidRPr="00E00594">
        <w:rPr>
          <w:rFonts w:ascii="Times New Roman" w:eastAsia="Times New Roman" w:hAnsi="Times New Roman" w:cs="Times New Roman"/>
          <w:lang w:eastAsia="id-ID"/>
        </w:rPr>
        <w:t xml:space="preserve"> mulai dari pengkajian, penegakan diagnosa, menyusun perencanaan, pelaksanaan dan evaluasi yang dilakukan di Ruang Bougenvule 1 IRNA 1 RSUP Dr. Sardjito Yogyakarta. </w:t>
      </w:r>
    </w:p>
    <w:p w14:paraId="453EC3DF" w14:textId="44A068A7" w:rsidR="00FB31DD" w:rsidRDefault="00D164D2" w:rsidP="00401413">
      <w:pPr>
        <w:jc w:val="both"/>
        <w:rPr>
          <w:rFonts w:ascii="Times New Roman" w:eastAsia="Times New Roman" w:hAnsi="Times New Roman" w:cs="Times New Roman"/>
          <w:lang w:eastAsia="id-ID"/>
        </w:rPr>
      </w:pPr>
      <w:r>
        <w:rPr>
          <w:rFonts w:ascii="Times New Roman" w:eastAsia="Times New Roman" w:hAnsi="Times New Roman" w:cs="Times New Roman"/>
          <w:lang w:eastAsia="id-ID"/>
        </w:rPr>
        <w:t xml:space="preserve">             </w:t>
      </w:r>
      <w:r w:rsidR="00337A7D">
        <w:rPr>
          <w:rFonts w:ascii="Times New Roman" w:eastAsia="Times New Roman" w:hAnsi="Times New Roman" w:cs="Times New Roman"/>
          <w:lang w:eastAsia="id-ID"/>
        </w:rPr>
        <w:t>Hasil penelitian</w:t>
      </w:r>
      <w:r w:rsidR="00C6211D">
        <w:rPr>
          <w:rFonts w:ascii="Times New Roman" w:eastAsia="Times New Roman" w:hAnsi="Times New Roman" w:cs="Times New Roman"/>
          <w:lang w:eastAsia="id-ID"/>
        </w:rPr>
        <w:t xml:space="preserve"> d</w:t>
      </w:r>
      <w:r w:rsidR="00C35664" w:rsidRPr="00E00594">
        <w:rPr>
          <w:rFonts w:ascii="Times New Roman" w:eastAsia="Times New Roman" w:hAnsi="Times New Roman" w:cs="Times New Roman"/>
          <w:lang w:eastAsia="id-ID"/>
        </w:rPr>
        <w:t>ari pengkajian didapatkan</w:t>
      </w:r>
      <w:r w:rsidR="00044F0E">
        <w:rPr>
          <w:rFonts w:ascii="Times New Roman" w:eastAsia="Times New Roman" w:hAnsi="Times New Roman" w:cs="Times New Roman"/>
          <w:lang w:eastAsia="id-ID"/>
        </w:rPr>
        <w:t xml:space="preserve"> data:</w:t>
      </w:r>
      <w:r w:rsidR="00C35664" w:rsidRPr="00E00594">
        <w:rPr>
          <w:rFonts w:ascii="Times New Roman" w:eastAsia="Times New Roman" w:hAnsi="Times New Roman" w:cs="Times New Roman"/>
          <w:lang w:eastAsia="id-ID"/>
        </w:rPr>
        <w:t xml:space="preserve"> pasien mengatakan badannya terasa lemas, pasien tampak pucat, konjungtiva anemis, wajah pucat, hasil laboratorium didapatkan Hb</w:t>
      </w:r>
      <w:r w:rsidR="00641659">
        <w:rPr>
          <w:rFonts w:ascii="Times New Roman" w:eastAsia="Times New Roman" w:hAnsi="Times New Roman" w:cs="Times New Roman"/>
          <w:lang w:eastAsia="id-ID"/>
        </w:rPr>
        <w:t xml:space="preserve"> 4.0 </w:t>
      </w:r>
      <w:r w:rsidR="00C35664" w:rsidRPr="00E00594">
        <w:rPr>
          <w:rFonts w:ascii="Times New Roman" w:eastAsia="Times New Roman" w:hAnsi="Times New Roman" w:cs="Times New Roman"/>
          <w:lang w:eastAsia="id-ID"/>
        </w:rPr>
        <w:t>g/</w:t>
      </w:r>
      <w:r>
        <w:rPr>
          <w:rFonts w:ascii="Times New Roman" w:eastAsia="Times New Roman" w:hAnsi="Times New Roman" w:cs="Times New Roman"/>
          <w:lang w:eastAsia="id-ID"/>
        </w:rPr>
        <w:t>d</w:t>
      </w:r>
      <w:r w:rsidR="00C35664" w:rsidRPr="00E00594">
        <w:rPr>
          <w:rFonts w:ascii="Times New Roman" w:eastAsia="Times New Roman" w:hAnsi="Times New Roman" w:cs="Times New Roman"/>
          <w:lang w:eastAsia="id-ID"/>
        </w:rPr>
        <w:t>l. Dilakukan pelaksanaan dan perencanaan yang telah dibuat yaitu mengkaji faktor penyebab anemia, memonitor tanda – tanda vital, memberikan tranfusi darah sebanyak</w:t>
      </w:r>
      <w:r w:rsidR="008D0D69">
        <w:rPr>
          <w:rFonts w:ascii="Times New Roman" w:eastAsia="Times New Roman" w:hAnsi="Times New Roman" w:cs="Times New Roman"/>
          <w:lang w:eastAsia="id-ID"/>
        </w:rPr>
        <w:t xml:space="preserve"> 6 kolf</w:t>
      </w:r>
      <w:r w:rsidR="00FB31DD">
        <w:rPr>
          <w:rFonts w:ascii="Times New Roman" w:eastAsia="Times New Roman" w:hAnsi="Times New Roman" w:cs="Times New Roman"/>
          <w:lang w:eastAsia="id-ID"/>
        </w:rPr>
        <w:t xml:space="preserve"> jenis PRC</w:t>
      </w:r>
      <w:r w:rsidR="00C35664" w:rsidRPr="00E00594">
        <w:rPr>
          <w:rFonts w:ascii="Times New Roman" w:eastAsia="Times New Roman" w:hAnsi="Times New Roman" w:cs="Times New Roman"/>
          <w:lang w:eastAsia="id-ID"/>
        </w:rPr>
        <w:t>, memberikan asam traneksamat,</w:t>
      </w:r>
      <w:r w:rsidR="002555DD">
        <w:rPr>
          <w:rFonts w:ascii="Times New Roman" w:eastAsia="Times New Roman" w:hAnsi="Times New Roman" w:cs="Times New Roman"/>
          <w:lang w:eastAsia="id-ID"/>
        </w:rPr>
        <w:t xml:space="preserve"> dan</w:t>
      </w:r>
      <w:r w:rsidR="00C35664" w:rsidRPr="00E00594">
        <w:rPr>
          <w:rFonts w:ascii="Times New Roman" w:eastAsia="Times New Roman" w:hAnsi="Times New Roman" w:cs="Times New Roman"/>
          <w:lang w:eastAsia="id-ID"/>
        </w:rPr>
        <w:t xml:space="preserve"> memonitor perdarahan. </w:t>
      </w:r>
      <w:r w:rsidR="0000443B" w:rsidRPr="00E00594">
        <w:rPr>
          <w:rFonts w:ascii="Times New Roman" w:eastAsia="Times New Roman" w:hAnsi="Times New Roman" w:cs="Times New Roman"/>
          <w:lang w:eastAsia="id-ID"/>
        </w:rPr>
        <w:t>Hasil evaluasi dari tindakan tersebut adalah teratasi sebagian.</w:t>
      </w:r>
      <w:r w:rsidR="0000443B">
        <w:rPr>
          <w:rFonts w:ascii="Times New Roman" w:eastAsia="Times New Roman" w:hAnsi="Times New Roman" w:cs="Times New Roman"/>
          <w:lang w:eastAsia="id-ID"/>
        </w:rPr>
        <w:t xml:space="preserve"> Hasil analisis studi dokumentasi asuhan keperawatan, data yang diberikan oleh penulis sudah lengkap, dari pengkajian sampai dengan evaluasi pelaksanaan.</w:t>
      </w:r>
    </w:p>
    <w:p w14:paraId="354BF12A" w14:textId="2931A5FD" w:rsidR="00C35664" w:rsidRPr="00FB31DD" w:rsidRDefault="00FB31DD" w:rsidP="00401413">
      <w:pPr>
        <w:jc w:val="both"/>
        <w:rPr>
          <w:rFonts w:ascii="Times New Roman" w:eastAsia="Times New Roman" w:hAnsi="Times New Roman" w:cs="Times New Roman"/>
          <w:lang w:eastAsia="id-ID"/>
        </w:rPr>
      </w:pPr>
      <w:r>
        <w:rPr>
          <w:rFonts w:ascii="Times New Roman" w:eastAsia="Times New Roman" w:hAnsi="Times New Roman" w:cs="Times New Roman"/>
          <w:lang w:eastAsia="id-ID"/>
        </w:rPr>
        <w:t xml:space="preserve">            </w:t>
      </w:r>
      <w:r w:rsidR="0000443B">
        <w:rPr>
          <w:rFonts w:ascii="Times New Roman" w:eastAsia="Times New Roman" w:hAnsi="Times New Roman" w:cs="Times New Roman"/>
          <w:lang w:eastAsia="id-ID"/>
        </w:rPr>
        <w:t>Kesimpulan</w:t>
      </w:r>
      <w:r w:rsidR="005E4A0C">
        <w:rPr>
          <w:rFonts w:ascii="Times New Roman" w:eastAsia="Times New Roman" w:hAnsi="Times New Roman" w:cs="Times New Roman"/>
          <w:lang w:eastAsia="id-ID"/>
        </w:rPr>
        <w:t xml:space="preserve"> dari asuhan keperawatan ini adalah, data yang disampaikan penulis sudah sesuai dengan teori, dari pengkajian sampai dengan evaluasi keperawatan sudah</w:t>
      </w:r>
      <w:r w:rsidR="005B1B97">
        <w:rPr>
          <w:rFonts w:ascii="Times New Roman" w:eastAsia="Times New Roman" w:hAnsi="Times New Roman" w:cs="Times New Roman"/>
          <w:lang w:eastAsia="id-ID"/>
        </w:rPr>
        <w:t xml:space="preserve"> sesuai dan</w:t>
      </w:r>
      <w:r w:rsidR="005E4A0C">
        <w:rPr>
          <w:rFonts w:ascii="Times New Roman" w:eastAsia="Times New Roman" w:hAnsi="Times New Roman" w:cs="Times New Roman"/>
          <w:lang w:eastAsia="id-ID"/>
        </w:rPr>
        <w:t xml:space="preserve"> lengkap, sampai dengan data penunjang seperti data laboratorium</w:t>
      </w:r>
      <w:r w:rsidR="005B1B97">
        <w:rPr>
          <w:rFonts w:ascii="Times New Roman" w:eastAsia="Times New Roman" w:hAnsi="Times New Roman" w:cs="Times New Roman"/>
          <w:lang w:eastAsia="id-ID"/>
        </w:rPr>
        <w:t>, riwayat operasi pasien dan data penunjang lainnya.</w:t>
      </w:r>
    </w:p>
    <w:p w14:paraId="3D6FAB94" w14:textId="77777777" w:rsidR="00C35664" w:rsidRPr="00E00594" w:rsidRDefault="00C35664" w:rsidP="00C35664">
      <w:pPr>
        <w:jc w:val="both"/>
        <w:rPr>
          <w:rFonts w:ascii="Times New Roman" w:eastAsia="Times New Roman" w:hAnsi="Times New Roman" w:cs="Times New Roman"/>
          <w:lang w:eastAsia="id-ID"/>
        </w:rPr>
      </w:pPr>
    </w:p>
    <w:p w14:paraId="00162602" w14:textId="58DBACDA" w:rsidR="00C35664" w:rsidRPr="00E00594" w:rsidRDefault="00C35664" w:rsidP="00C35664">
      <w:pPr>
        <w:jc w:val="both"/>
        <w:rPr>
          <w:rFonts w:ascii="Times New Roman" w:eastAsia="Times New Roman" w:hAnsi="Times New Roman" w:cs="Times New Roman"/>
          <w:lang w:eastAsia="id-ID"/>
        </w:rPr>
      </w:pPr>
      <w:r w:rsidRPr="00E00594">
        <w:rPr>
          <w:rFonts w:ascii="Times New Roman" w:eastAsia="Times New Roman" w:hAnsi="Times New Roman" w:cs="Times New Roman"/>
          <w:lang w:eastAsia="id-ID"/>
        </w:rPr>
        <w:t>Kata kunci : anemia</w:t>
      </w:r>
      <w:r w:rsidR="00491714">
        <w:rPr>
          <w:rFonts w:ascii="Times New Roman" w:eastAsia="Times New Roman" w:hAnsi="Times New Roman" w:cs="Times New Roman"/>
          <w:lang w:eastAsia="id-ID"/>
        </w:rPr>
        <w:t>,</w:t>
      </w:r>
      <w:r w:rsidR="00044F0E">
        <w:rPr>
          <w:rFonts w:ascii="Times New Roman" w:eastAsia="Times New Roman" w:hAnsi="Times New Roman" w:cs="Times New Roman"/>
          <w:lang w:eastAsia="id-ID"/>
        </w:rPr>
        <w:t xml:space="preserve"> </w:t>
      </w:r>
      <w:r w:rsidR="00491714">
        <w:rPr>
          <w:rFonts w:ascii="Times New Roman" w:eastAsia="Times New Roman" w:hAnsi="Times New Roman" w:cs="Times New Roman"/>
          <w:lang w:eastAsia="id-ID"/>
        </w:rPr>
        <w:t xml:space="preserve">kanker serviks, </w:t>
      </w:r>
      <w:r w:rsidRPr="00E00594">
        <w:rPr>
          <w:rFonts w:ascii="Times New Roman" w:eastAsia="Times New Roman" w:hAnsi="Times New Roman" w:cs="Times New Roman"/>
          <w:lang w:eastAsia="id-ID"/>
        </w:rPr>
        <w:t xml:space="preserve">studi dokumentasi  </w:t>
      </w:r>
    </w:p>
    <w:p w14:paraId="6CBCDB03" w14:textId="77777777" w:rsidR="00C35664" w:rsidRPr="00E00594" w:rsidRDefault="00C35664" w:rsidP="00C35664">
      <w:pPr>
        <w:rPr>
          <w:rFonts w:ascii="Times New Roman" w:hAnsi="Times New Roman" w:cs="Times New Roman"/>
        </w:rPr>
      </w:pPr>
    </w:p>
    <w:p w14:paraId="242AFC73" w14:textId="77777777" w:rsidR="001A5585" w:rsidRPr="001A5585" w:rsidRDefault="001A5585" w:rsidP="001A5585">
      <w:pPr>
        <w:rPr>
          <w:rFonts w:ascii="Times New Roman" w:hAnsi="Times New Roman" w:cs="Times New Roman"/>
          <w:sz w:val="24"/>
          <w:szCs w:val="24"/>
        </w:rPr>
      </w:pPr>
    </w:p>
    <w:p w14:paraId="2023A0B8" w14:textId="4F475631" w:rsidR="001A5585" w:rsidRDefault="001A5585" w:rsidP="001A5585">
      <w:pPr>
        <w:rPr>
          <w:rFonts w:ascii="Times New Roman" w:hAnsi="Times New Roman" w:cs="Times New Roman"/>
          <w:sz w:val="24"/>
          <w:szCs w:val="24"/>
        </w:rPr>
      </w:pPr>
    </w:p>
    <w:p w14:paraId="7EC263A6" w14:textId="3456F0E5" w:rsidR="008A7BDB" w:rsidRDefault="008A7BDB" w:rsidP="001A5585">
      <w:pPr>
        <w:rPr>
          <w:rFonts w:ascii="Times New Roman" w:hAnsi="Times New Roman" w:cs="Times New Roman"/>
          <w:sz w:val="24"/>
          <w:szCs w:val="24"/>
        </w:rPr>
      </w:pPr>
    </w:p>
    <w:p w14:paraId="066448AD" w14:textId="72B85496" w:rsidR="008A7BDB" w:rsidRDefault="008A7BDB" w:rsidP="001A5585">
      <w:pPr>
        <w:rPr>
          <w:rFonts w:ascii="Times New Roman" w:hAnsi="Times New Roman" w:cs="Times New Roman"/>
          <w:sz w:val="24"/>
          <w:szCs w:val="24"/>
        </w:rPr>
      </w:pPr>
    </w:p>
    <w:p w14:paraId="2491E60C" w14:textId="77777777" w:rsidR="008A7BDB" w:rsidRPr="001A5585" w:rsidRDefault="008A7BDB" w:rsidP="001A5585">
      <w:pPr>
        <w:rPr>
          <w:rFonts w:ascii="Times New Roman" w:hAnsi="Times New Roman" w:cs="Times New Roman"/>
          <w:sz w:val="24"/>
          <w:szCs w:val="24"/>
        </w:rPr>
      </w:pPr>
    </w:p>
    <w:p w14:paraId="5CBB2ED2" w14:textId="394E3B06" w:rsidR="001A5585" w:rsidRDefault="001A5585" w:rsidP="001A5585">
      <w:pPr>
        <w:tabs>
          <w:tab w:val="left" w:pos="3135"/>
        </w:tabs>
        <w:rPr>
          <w:rFonts w:ascii="Times New Roman" w:hAnsi="Times New Roman" w:cs="Times New Roman"/>
          <w:sz w:val="24"/>
          <w:szCs w:val="24"/>
        </w:rPr>
      </w:pPr>
    </w:p>
    <w:p w14:paraId="3C94B419" w14:textId="53688EF3" w:rsidR="00885F84" w:rsidRDefault="00885F84" w:rsidP="00885F84">
      <w:pPr>
        <w:spacing w:after="0" w:line="240" w:lineRule="auto"/>
        <w:rPr>
          <w:rFonts w:ascii="Times New Roman" w:eastAsia="Times New Roman" w:hAnsi="Times New Roman" w:cs="Times New Roman"/>
          <w:i/>
          <w:lang w:val="en" w:eastAsia="id-ID"/>
        </w:rPr>
      </w:pPr>
      <w:r>
        <w:rPr>
          <w:rFonts w:ascii="Times New Roman" w:eastAsia="Times New Roman" w:hAnsi="Times New Roman" w:cs="Times New Roman"/>
          <w:i/>
          <w:lang w:eastAsia="id-ID"/>
        </w:rPr>
        <w:lastRenderedPageBreak/>
        <w:t xml:space="preserve"> </w:t>
      </w:r>
      <w:r w:rsidR="00875DC9" w:rsidRPr="00875DC9">
        <w:rPr>
          <w:rFonts w:ascii="Times New Roman" w:eastAsia="Times New Roman" w:hAnsi="Times New Roman" w:cs="Times New Roman"/>
          <w:i/>
          <w:lang w:val="en" w:eastAsia="id-ID"/>
        </w:rPr>
        <w:t xml:space="preserve">Erma Afrianti (2020). Study of Nursing Anemia Documentation Studies in Patients with </w:t>
      </w:r>
    </w:p>
    <w:p w14:paraId="2DA0B9A7" w14:textId="780F4219" w:rsidR="00875DC9" w:rsidRPr="00875DC9" w:rsidRDefault="00885F84" w:rsidP="00885F84">
      <w:pPr>
        <w:spacing w:after="0" w:line="240" w:lineRule="auto"/>
        <w:ind w:hanging="2268"/>
        <w:rPr>
          <w:rFonts w:ascii="Times New Roman" w:eastAsia="Times New Roman" w:hAnsi="Times New Roman" w:cs="Times New Roman"/>
          <w:i/>
          <w:lang w:val="en" w:eastAsia="id-ID"/>
        </w:rPr>
      </w:pPr>
      <w:r>
        <w:rPr>
          <w:rFonts w:ascii="Times New Roman" w:eastAsia="Times New Roman" w:hAnsi="Times New Roman" w:cs="Times New Roman"/>
          <w:i/>
          <w:lang w:eastAsia="id-ID"/>
        </w:rPr>
        <w:t xml:space="preserve">                                                                             </w:t>
      </w:r>
      <w:r w:rsidR="00875DC9" w:rsidRPr="00875DC9">
        <w:rPr>
          <w:rFonts w:ascii="Times New Roman" w:eastAsia="Times New Roman" w:hAnsi="Times New Roman" w:cs="Times New Roman"/>
          <w:i/>
          <w:lang w:val="en" w:eastAsia="id-ID"/>
        </w:rPr>
        <w:t>Cervical Cancer</w:t>
      </w:r>
    </w:p>
    <w:p w14:paraId="09FF034E" w14:textId="1F03ABF9" w:rsidR="00875DC9" w:rsidRPr="00875DC9" w:rsidRDefault="00885F84" w:rsidP="00885F84">
      <w:pPr>
        <w:tabs>
          <w:tab w:val="left" w:pos="-851"/>
          <w:tab w:val="left" w:pos="-567"/>
        </w:tabs>
        <w:spacing w:after="0" w:line="240" w:lineRule="auto"/>
        <w:ind w:left="-2268"/>
        <w:rPr>
          <w:rFonts w:ascii="Times New Roman" w:eastAsia="Times New Roman" w:hAnsi="Times New Roman" w:cs="Times New Roman"/>
          <w:i/>
          <w:lang w:eastAsia="id-ID"/>
        </w:rPr>
      </w:pPr>
      <w:r>
        <w:rPr>
          <w:rFonts w:ascii="Times New Roman" w:eastAsia="Times New Roman" w:hAnsi="Times New Roman" w:cs="Times New Roman"/>
          <w:i/>
          <w:lang w:eastAsia="id-ID"/>
        </w:rPr>
        <w:t xml:space="preserve">                                          </w:t>
      </w:r>
      <w:r w:rsidR="00875DC9" w:rsidRPr="00875DC9">
        <w:rPr>
          <w:rFonts w:ascii="Times New Roman" w:eastAsia="Times New Roman" w:hAnsi="Times New Roman" w:cs="Times New Roman"/>
          <w:i/>
          <w:lang w:val="en" w:eastAsia="id-ID"/>
        </w:rPr>
        <w:t>Supervisor: Dewi Kusumaningtyas, Warsiyah</w:t>
      </w:r>
    </w:p>
    <w:p w14:paraId="6263F337" w14:textId="77777777" w:rsidR="00C35664" w:rsidRPr="00875DC9" w:rsidRDefault="00C35664" w:rsidP="00C35664">
      <w:pPr>
        <w:spacing w:after="0" w:line="240" w:lineRule="auto"/>
        <w:jc w:val="center"/>
        <w:rPr>
          <w:rFonts w:ascii="Times New Roman" w:eastAsia="Times New Roman" w:hAnsi="Times New Roman" w:cs="Times New Roman"/>
          <w:i/>
          <w:lang w:val="en" w:eastAsia="id-ID"/>
        </w:rPr>
      </w:pPr>
    </w:p>
    <w:p w14:paraId="4485B194" w14:textId="081CE09A" w:rsidR="00C35664" w:rsidRPr="00875DC9" w:rsidRDefault="00C35664" w:rsidP="00DA7A2E">
      <w:pPr>
        <w:tabs>
          <w:tab w:val="left" w:pos="851"/>
        </w:tabs>
        <w:spacing w:after="0" w:line="240" w:lineRule="auto"/>
        <w:rPr>
          <w:rFonts w:ascii="Times New Roman" w:hAnsi="Times New Roman" w:cs="Times New Roman"/>
          <w:i/>
        </w:rPr>
      </w:pPr>
    </w:p>
    <w:p w14:paraId="5D1B0B4C" w14:textId="7AC6A2A9" w:rsidR="005B1B97" w:rsidRDefault="00223E52" w:rsidP="00223E52">
      <w:pPr>
        <w:tabs>
          <w:tab w:val="left" w:pos="851"/>
        </w:tabs>
        <w:spacing w:after="0" w:line="240" w:lineRule="auto"/>
        <w:jc w:val="center"/>
        <w:rPr>
          <w:rFonts w:ascii="Times New Roman" w:hAnsi="Times New Roman" w:cs="Times New Roman"/>
          <w:i/>
        </w:rPr>
      </w:pPr>
      <w:r>
        <w:rPr>
          <w:rFonts w:ascii="Times New Roman" w:hAnsi="Times New Roman" w:cs="Times New Roman"/>
          <w:i/>
        </w:rPr>
        <w:t>ABSTRACK</w:t>
      </w:r>
    </w:p>
    <w:p w14:paraId="658276CE" w14:textId="031CF4AF" w:rsidR="005B1B97" w:rsidRPr="005B1B97" w:rsidRDefault="005B1B97" w:rsidP="005B1B97">
      <w:pPr>
        <w:tabs>
          <w:tab w:val="left" w:pos="851"/>
        </w:tabs>
        <w:spacing w:after="0" w:line="240" w:lineRule="auto"/>
        <w:jc w:val="both"/>
        <w:rPr>
          <w:rFonts w:ascii="Times New Roman" w:hAnsi="Times New Roman" w:cs="Times New Roman"/>
          <w:i/>
        </w:rPr>
      </w:pPr>
      <w:r>
        <w:rPr>
          <w:rFonts w:ascii="Times New Roman" w:hAnsi="Times New Roman" w:cs="Times New Roman"/>
          <w:i/>
        </w:rPr>
        <w:t xml:space="preserve">              </w:t>
      </w:r>
      <w:r w:rsidRPr="005B1B97">
        <w:rPr>
          <w:rFonts w:ascii="Times New Roman" w:hAnsi="Times New Roman" w:cs="Times New Roman"/>
          <w:i/>
        </w:rPr>
        <w:t>Cervical cancer is a malignancy that occurs in the cervix or cervix. The course of cervical carcinoma is a model of carcinogenesis through stages or multistep. One of the problems faced by patients with cervical cancer is bleeding which results in anemia.</w:t>
      </w:r>
    </w:p>
    <w:p w14:paraId="5914AD14" w14:textId="77777777" w:rsidR="005B1B97" w:rsidRPr="005B1B97" w:rsidRDefault="005B1B97" w:rsidP="005B1B97">
      <w:pPr>
        <w:tabs>
          <w:tab w:val="left" w:pos="851"/>
        </w:tabs>
        <w:spacing w:after="0" w:line="240" w:lineRule="auto"/>
        <w:jc w:val="both"/>
        <w:rPr>
          <w:rFonts w:ascii="Times New Roman" w:hAnsi="Times New Roman" w:cs="Times New Roman"/>
          <w:i/>
        </w:rPr>
      </w:pPr>
      <w:r w:rsidRPr="005B1B97">
        <w:rPr>
          <w:rFonts w:ascii="Times New Roman" w:hAnsi="Times New Roman" w:cs="Times New Roman"/>
          <w:i/>
        </w:rPr>
        <w:t xml:space="preserve">             The purpose of this documentation study is to find out the care of anemia in patients with cervical cancer.</w:t>
      </w:r>
    </w:p>
    <w:p w14:paraId="0940B5DB" w14:textId="77777777" w:rsidR="005B1B97" w:rsidRPr="005B1B97" w:rsidRDefault="005B1B97" w:rsidP="005B1B97">
      <w:pPr>
        <w:tabs>
          <w:tab w:val="left" w:pos="851"/>
        </w:tabs>
        <w:spacing w:after="0" w:line="240" w:lineRule="auto"/>
        <w:jc w:val="both"/>
        <w:rPr>
          <w:rFonts w:ascii="Times New Roman" w:hAnsi="Times New Roman" w:cs="Times New Roman"/>
          <w:i/>
        </w:rPr>
      </w:pPr>
      <w:r w:rsidRPr="005B1B97">
        <w:rPr>
          <w:rFonts w:ascii="Times New Roman" w:hAnsi="Times New Roman" w:cs="Times New Roman"/>
          <w:i/>
        </w:rPr>
        <w:t xml:space="preserve">             This research method uses the documentation study method with a qualitative descriptive analysis obtained from a nursing alumni nursing data in 2016 that conducted nursing care in July 2016 starting from the assessment, diagnosis enforcement, planning, implementation and evaluation conducted in Bougenvule 1 Room IRNA 1 RSUP Dr. Sardjito Yogyakarta.</w:t>
      </w:r>
    </w:p>
    <w:p w14:paraId="128D4104" w14:textId="77777777" w:rsidR="005B1B97" w:rsidRPr="005B1B97" w:rsidRDefault="005B1B97" w:rsidP="005B1B97">
      <w:pPr>
        <w:tabs>
          <w:tab w:val="left" w:pos="851"/>
        </w:tabs>
        <w:spacing w:after="0" w:line="240" w:lineRule="auto"/>
        <w:jc w:val="both"/>
        <w:rPr>
          <w:rFonts w:ascii="Times New Roman" w:hAnsi="Times New Roman" w:cs="Times New Roman"/>
          <w:i/>
        </w:rPr>
      </w:pPr>
      <w:r w:rsidRPr="005B1B97">
        <w:rPr>
          <w:rFonts w:ascii="Times New Roman" w:hAnsi="Times New Roman" w:cs="Times New Roman"/>
          <w:i/>
        </w:rPr>
        <w:t xml:space="preserve">             The results of the study obtained data, the patient said his body felt weak, the patient looked pale, conjunctival anemic, pale face, laboratory results obtained Hb 4.0 g / dl. Implementation and planning that have been made are reviewing the causes of anemia, monitoring vital signs, giving blood transfusion as many as 6 types of PRC, giving tranexamic acid, and monitoring bleeding. The results of the evaluation of these actions are partially resolved. The results of the analysis of the study of nursing care documentation, the data provided by the author are complete, from the assessment to the evaluation of implementation.</w:t>
      </w:r>
    </w:p>
    <w:p w14:paraId="57FA60F7" w14:textId="7142CFD4" w:rsidR="00C35664" w:rsidRDefault="005B1B97" w:rsidP="005B1B97">
      <w:pPr>
        <w:tabs>
          <w:tab w:val="left" w:pos="851"/>
        </w:tabs>
        <w:spacing w:after="0" w:line="240" w:lineRule="auto"/>
        <w:jc w:val="both"/>
        <w:rPr>
          <w:rFonts w:ascii="Times New Roman" w:hAnsi="Times New Roman" w:cs="Times New Roman"/>
          <w:i/>
        </w:rPr>
      </w:pPr>
      <w:r w:rsidRPr="005B1B97">
        <w:rPr>
          <w:rFonts w:ascii="Times New Roman" w:hAnsi="Times New Roman" w:cs="Times New Roman"/>
          <w:i/>
        </w:rPr>
        <w:t xml:space="preserve">            The conclusion of this nursing care is, the data submitted by the author is in accordance with the theory, from assessment to evaluation of nursing is appropriate and complete, to supporting data such as laboratory data, patient operating history and other supporting data.</w:t>
      </w:r>
      <w:r w:rsidR="00C35664" w:rsidRPr="0000443B">
        <w:rPr>
          <w:rFonts w:ascii="Times New Roman" w:hAnsi="Times New Roman" w:cs="Times New Roman"/>
          <w:i/>
        </w:rPr>
        <w:t xml:space="preserve"> </w:t>
      </w:r>
    </w:p>
    <w:p w14:paraId="2B2BE557" w14:textId="42B1C9A3" w:rsidR="005B1B97" w:rsidRDefault="005B1B97" w:rsidP="005B1B97">
      <w:pPr>
        <w:tabs>
          <w:tab w:val="left" w:pos="851"/>
        </w:tabs>
        <w:spacing w:after="0" w:line="240" w:lineRule="auto"/>
        <w:jc w:val="both"/>
        <w:rPr>
          <w:rFonts w:ascii="Times New Roman" w:hAnsi="Times New Roman" w:cs="Times New Roman"/>
          <w:i/>
        </w:rPr>
      </w:pPr>
    </w:p>
    <w:p w14:paraId="39913D12" w14:textId="77777777" w:rsidR="005B1B97" w:rsidRDefault="005B1B97" w:rsidP="005B1B97">
      <w:pPr>
        <w:tabs>
          <w:tab w:val="left" w:pos="851"/>
        </w:tabs>
        <w:spacing w:after="0" w:line="240" w:lineRule="auto"/>
        <w:jc w:val="both"/>
        <w:rPr>
          <w:rFonts w:ascii="Times New Roman" w:hAnsi="Times New Roman" w:cs="Times New Roman"/>
          <w:i/>
        </w:rPr>
      </w:pPr>
    </w:p>
    <w:p w14:paraId="44A8D6DB" w14:textId="7AA31AB1" w:rsidR="002555DD" w:rsidRDefault="002555DD" w:rsidP="00C35664">
      <w:pPr>
        <w:tabs>
          <w:tab w:val="left" w:pos="851"/>
        </w:tabs>
        <w:spacing w:after="0" w:line="240" w:lineRule="auto"/>
        <w:jc w:val="center"/>
        <w:rPr>
          <w:rFonts w:ascii="Times New Roman" w:hAnsi="Times New Roman" w:cs="Times New Roman"/>
          <w:i/>
        </w:rPr>
      </w:pPr>
    </w:p>
    <w:p w14:paraId="6601EC18" w14:textId="33CEC87C" w:rsidR="00DA7A2E" w:rsidRPr="00A664FE" w:rsidRDefault="00DA7A2E" w:rsidP="00DA7A2E">
      <w:pPr>
        <w:spacing w:after="0" w:line="240" w:lineRule="auto"/>
        <w:jc w:val="both"/>
        <w:rPr>
          <w:rFonts w:ascii="Times New Roman" w:eastAsia="Times New Roman" w:hAnsi="Times New Roman" w:cs="Times New Roman"/>
          <w:i/>
          <w:lang w:val="en" w:eastAsia="id-ID"/>
        </w:rPr>
      </w:pPr>
      <w:r w:rsidRPr="00A664FE">
        <w:rPr>
          <w:rStyle w:val="tlid-translation"/>
          <w:rFonts w:ascii="Times New Roman" w:hAnsi="Times New Roman" w:cs="Times New Roman"/>
          <w:i/>
          <w:lang w:val="en"/>
        </w:rPr>
        <w:t>Key</w:t>
      </w:r>
      <w:r w:rsidRPr="00A664FE">
        <w:rPr>
          <w:rStyle w:val="tlid-translation"/>
          <w:rFonts w:ascii="Times New Roman" w:hAnsi="Times New Roman" w:cs="Times New Roman"/>
          <w:i/>
        </w:rPr>
        <w:t xml:space="preserve"> </w:t>
      </w:r>
      <w:r w:rsidRPr="00A664FE">
        <w:rPr>
          <w:rStyle w:val="tlid-translation"/>
          <w:rFonts w:ascii="Times New Roman" w:hAnsi="Times New Roman" w:cs="Times New Roman"/>
          <w:i/>
          <w:lang w:val="en"/>
        </w:rPr>
        <w:t>words</w:t>
      </w:r>
      <w:r w:rsidRPr="00A664FE">
        <w:rPr>
          <w:rStyle w:val="tlid-translation"/>
          <w:rFonts w:ascii="Times New Roman" w:hAnsi="Times New Roman" w:cs="Times New Roman"/>
          <w:i/>
        </w:rPr>
        <w:t xml:space="preserve"> </w:t>
      </w:r>
      <w:r w:rsidRPr="00A664FE">
        <w:rPr>
          <w:rStyle w:val="tlid-translation"/>
          <w:rFonts w:ascii="Times New Roman" w:hAnsi="Times New Roman" w:cs="Times New Roman"/>
          <w:i/>
          <w:lang w:val="en"/>
        </w:rPr>
        <w:t>: a</w:t>
      </w:r>
      <w:r>
        <w:rPr>
          <w:rStyle w:val="tlid-translation"/>
          <w:rFonts w:ascii="Times New Roman" w:hAnsi="Times New Roman" w:cs="Times New Roman"/>
          <w:i/>
          <w:lang w:val="en"/>
        </w:rPr>
        <w:t>nemia, cervical cancer,</w:t>
      </w:r>
      <w:r w:rsidRPr="00A664FE">
        <w:rPr>
          <w:rStyle w:val="tlid-translation"/>
          <w:rFonts w:ascii="Times New Roman" w:hAnsi="Times New Roman" w:cs="Times New Roman"/>
          <w:i/>
          <w:lang w:val="en"/>
        </w:rPr>
        <w:t xml:space="preserve"> study documentation</w:t>
      </w:r>
    </w:p>
    <w:p w14:paraId="72CB3F90" w14:textId="77777777" w:rsidR="00DA7A2E" w:rsidRPr="00C35664" w:rsidRDefault="00DA7A2E" w:rsidP="00DA7A2E">
      <w:pPr>
        <w:tabs>
          <w:tab w:val="left" w:pos="3135"/>
        </w:tabs>
        <w:jc w:val="both"/>
        <w:rPr>
          <w:rFonts w:ascii="Times New Roman" w:hAnsi="Times New Roman" w:cs="Times New Roman"/>
        </w:rPr>
      </w:pPr>
    </w:p>
    <w:p w14:paraId="401AAC16" w14:textId="77777777" w:rsidR="00C35664" w:rsidRDefault="00C35664" w:rsidP="00C35664">
      <w:pPr>
        <w:spacing w:after="0" w:line="240" w:lineRule="auto"/>
        <w:jc w:val="both"/>
        <w:rPr>
          <w:rFonts w:ascii="Times New Roman" w:eastAsia="Times New Roman" w:hAnsi="Times New Roman" w:cs="Times New Roman"/>
          <w:lang w:val="en" w:eastAsia="id-ID"/>
        </w:rPr>
      </w:pPr>
    </w:p>
    <w:p w14:paraId="5A488E33" w14:textId="77777777" w:rsidR="00C35664" w:rsidRPr="00C35664" w:rsidRDefault="00C35664" w:rsidP="00C35664">
      <w:pPr>
        <w:spacing w:after="0" w:line="240" w:lineRule="auto"/>
        <w:jc w:val="both"/>
        <w:rPr>
          <w:rFonts w:ascii="Times New Roman" w:eastAsia="Times New Roman" w:hAnsi="Times New Roman" w:cs="Times New Roman"/>
          <w:lang w:val="en" w:eastAsia="id-ID"/>
        </w:rPr>
      </w:pPr>
    </w:p>
    <w:p w14:paraId="2C841BF0" w14:textId="77777777" w:rsidR="00C35664" w:rsidRPr="00C35664" w:rsidRDefault="00C35664" w:rsidP="00C35664">
      <w:pPr>
        <w:spacing w:after="0" w:line="240" w:lineRule="auto"/>
        <w:jc w:val="both"/>
        <w:rPr>
          <w:rFonts w:ascii="Times New Roman" w:eastAsia="Times New Roman" w:hAnsi="Times New Roman" w:cs="Times New Roman"/>
          <w:lang w:val="en" w:eastAsia="id-ID"/>
        </w:rPr>
      </w:pPr>
    </w:p>
    <w:p w14:paraId="448FB9B5" w14:textId="77777777" w:rsidR="001A5585" w:rsidRPr="00C35664" w:rsidRDefault="001A5585" w:rsidP="001A5585">
      <w:pPr>
        <w:tabs>
          <w:tab w:val="left" w:pos="3135"/>
        </w:tabs>
        <w:rPr>
          <w:rFonts w:ascii="Times New Roman" w:hAnsi="Times New Roman" w:cs="Times New Roman"/>
        </w:rPr>
      </w:pPr>
    </w:p>
    <w:p w14:paraId="58D43D94" w14:textId="77777777" w:rsidR="001A5585" w:rsidRPr="00C35664" w:rsidRDefault="001A5585" w:rsidP="001A5585">
      <w:pPr>
        <w:tabs>
          <w:tab w:val="left" w:pos="3135"/>
        </w:tabs>
        <w:rPr>
          <w:rFonts w:ascii="Times New Roman" w:hAnsi="Times New Roman" w:cs="Times New Roman"/>
        </w:rPr>
      </w:pPr>
    </w:p>
    <w:p w14:paraId="614B3506" w14:textId="77777777" w:rsidR="001A5585" w:rsidRPr="00C35664" w:rsidRDefault="001A5585" w:rsidP="001A5585">
      <w:pPr>
        <w:tabs>
          <w:tab w:val="left" w:pos="3135"/>
        </w:tabs>
        <w:rPr>
          <w:rFonts w:ascii="Times New Roman" w:hAnsi="Times New Roman" w:cs="Times New Roman"/>
        </w:rPr>
      </w:pPr>
    </w:p>
    <w:p w14:paraId="6FE7185A" w14:textId="122D1B5F" w:rsidR="00665AD3" w:rsidRDefault="00665AD3" w:rsidP="00DA7A2E">
      <w:pPr>
        <w:spacing w:line="480" w:lineRule="auto"/>
        <w:jc w:val="both"/>
        <w:rPr>
          <w:rFonts w:ascii="Times New Roman" w:eastAsia="Times New Roman" w:hAnsi="Times New Roman" w:cs="Times New Roman"/>
          <w:color w:val="000000"/>
          <w:sz w:val="24"/>
          <w:szCs w:val="24"/>
          <w:lang w:val="en-US" w:eastAsia="id-ID"/>
        </w:rPr>
      </w:pPr>
    </w:p>
    <w:p w14:paraId="677FCCFF" w14:textId="77777777" w:rsidR="00DA7A2E" w:rsidRPr="00DA7A2E" w:rsidRDefault="00DA7A2E" w:rsidP="00DA7A2E">
      <w:pPr>
        <w:spacing w:line="480" w:lineRule="auto"/>
        <w:jc w:val="both"/>
        <w:rPr>
          <w:rFonts w:ascii="Times New Roman" w:eastAsia="Times New Roman" w:hAnsi="Times New Roman" w:cs="Times New Roman"/>
          <w:color w:val="000000"/>
          <w:sz w:val="24"/>
          <w:szCs w:val="24"/>
          <w:lang w:val="en-US" w:eastAsia="id-ID"/>
        </w:rPr>
      </w:pPr>
    </w:p>
    <w:p w14:paraId="39C38CD1" w14:textId="77777777" w:rsidR="0076606F" w:rsidRDefault="0076606F" w:rsidP="00665AD3">
      <w:pPr>
        <w:tabs>
          <w:tab w:val="left" w:pos="270"/>
          <w:tab w:val="center" w:pos="3968"/>
        </w:tabs>
        <w:spacing w:after="200"/>
        <w:ind w:left="720"/>
        <w:jc w:val="center"/>
        <w:rPr>
          <w:rFonts w:ascii="Times New Roman" w:hAnsi="Times New Roman" w:cs="Times New Roman"/>
          <w:b/>
          <w:sz w:val="24"/>
          <w:szCs w:val="24"/>
          <w:lang w:val="en-US"/>
        </w:rPr>
        <w:sectPr w:rsidR="0076606F" w:rsidSect="00B226F1">
          <w:headerReference w:type="default" r:id="rId18"/>
          <w:footerReference w:type="default" r:id="rId19"/>
          <w:headerReference w:type="first" r:id="rId20"/>
          <w:footerReference w:type="first" r:id="rId21"/>
          <w:pgSz w:w="11906" w:h="16838"/>
          <w:pgMar w:top="2268" w:right="1701" w:bottom="1701" w:left="2268" w:header="709" w:footer="709" w:gutter="0"/>
          <w:pgNumType w:fmt="lowerRoman" w:start="1"/>
          <w:cols w:space="708"/>
          <w:titlePg/>
          <w:docGrid w:linePitch="360"/>
        </w:sectPr>
      </w:pPr>
    </w:p>
    <w:p w14:paraId="59228225" w14:textId="77777777" w:rsidR="00B226F1" w:rsidRDefault="00B226F1" w:rsidP="00665AD3">
      <w:pPr>
        <w:tabs>
          <w:tab w:val="left" w:pos="270"/>
          <w:tab w:val="center" w:pos="3968"/>
        </w:tabs>
        <w:spacing w:after="200"/>
        <w:ind w:left="720"/>
        <w:jc w:val="center"/>
        <w:rPr>
          <w:rFonts w:ascii="Times New Roman" w:hAnsi="Times New Roman" w:cs="Times New Roman"/>
          <w:b/>
          <w:sz w:val="24"/>
          <w:szCs w:val="24"/>
          <w:lang w:val="en-US"/>
        </w:rPr>
        <w:sectPr w:rsidR="00B226F1" w:rsidSect="00D77DB1">
          <w:headerReference w:type="default" r:id="rId22"/>
          <w:footerReference w:type="default" r:id="rId23"/>
          <w:headerReference w:type="first" r:id="rId24"/>
          <w:footerReference w:type="first" r:id="rId25"/>
          <w:pgSz w:w="11906" w:h="16838"/>
          <w:pgMar w:top="2268" w:right="1701" w:bottom="1701" w:left="2268" w:header="709" w:footer="709" w:gutter="0"/>
          <w:pgNumType w:fmt="lowerRoman"/>
          <w:cols w:space="708"/>
          <w:titlePg/>
          <w:docGrid w:linePitch="360"/>
        </w:sectPr>
      </w:pPr>
    </w:p>
    <w:p w14:paraId="2147014B" w14:textId="1167E0AA" w:rsidR="00665AD3" w:rsidRPr="00665AD3" w:rsidRDefault="00665AD3" w:rsidP="00665AD3">
      <w:pPr>
        <w:tabs>
          <w:tab w:val="left" w:pos="270"/>
          <w:tab w:val="center" w:pos="3968"/>
        </w:tabs>
        <w:spacing w:after="200"/>
        <w:ind w:left="720"/>
        <w:jc w:val="center"/>
        <w:rPr>
          <w:rFonts w:ascii="Times New Roman" w:hAnsi="Times New Roman" w:cs="Times New Roman"/>
          <w:b/>
          <w:sz w:val="24"/>
          <w:szCs w:val="24"/>
          <w:lang w:val="en-US"/>
        </w:rPr>
      </w:pPr>
      <w:r w:rsidRPr="00665AD3">
        <w:rPr>
          <w:rFonts w:ascii="Times New Roman" w:hAnsi="Times New Roman" w:cs="Times New Roman"/>
          <w:b/>
          <w:sz w:val="24"/>
          <w:szCs w:val="24"/>
          <w:lang w:val="en-US"/>
        </w:rPr>
        <w:lastRenderedPageBreak/>
        <w:t>BAB 1</w:t>
      </w:r>
    </w:p>
    <w:p w14:paraId="3C094E8C" w14:textId="77777777" w:rsidR="00665AD3" w:rsidRPr="00665AD3" w:rsidRDefault="00665AD3" w:rsidP="00665AD3">
      <w:pPr>
        <w:ind w:firstLine="720"/>
        <w:jc w:val="center"/>
        <w:rPr>
          <w:rFonts w:ascii="Times New Roman" w:hAnsi="Times New Roman" w:cs="Times New Roman"/>
          <w:b/>
          <w:sz w:val="24"/>
          <w:szCs w:val="24"/>
          <w:lang w:val="en-US"/>
        </w:rPr>
      </w:pPr>
      <w:r w:rsidRPr="00665AD3">
        <w:rPr>
          <w:rFonts w:ascii="Times New Roman" w:hAnsi="Times New Roman" w:cs="Times New Roman"/>
          <w:b/>
          <w:sz w:val="24"/>
          <w:szCs w:val="24"/>
          <w:lang w:val="en-US"/>
        </w:rPr>
        <w:t>PENDAHULUAN</w:t>
      </w:r>
    </w:p>
    <w:p w14:paraId="4C172275" w14:textId="77777777" w:rsidR="00665AD3" w:rsidRPr="00665AD3" w:rsidRDefault="00665AD3" w:rsidP="00665AD3">
      <w:pPr>
        <w:jc w:val="center"/>
        <w:rPr>
          <w:rFonts w:ascii="Times New Roman" w:hAnsi="Times New Roman" w:cs="Times New Roman"/>
          <w:b/>
          <w:sz w:val="24"/>
          <w:szCs w:val="24"/>
          <w:lang w:val="en-US"/>
        </w:rPr>
      </w:pPr>
    </w:p>
    <w:p w14:paraId="2E91B4ED" w14:textId="77777777" w:rsidR="00665AD3" w:rsidRPr="00665AD3" w:rsidRDefault="00665AD3" w:rsidP="003415F3">
      <w:pPr>
        <w:numPr>
          <w:ilvl w:val="0"/>
          <w:numId w:val="9"/>
        </w:numPr>
        <w:tabs>
          <w:tab w:val="left" w:pos="142"/>
          <w:tab w:val="left" w:pos="709"/>
          <w:tab w:val="left" w:pos="1410"/>
        </w:tabs>
        <w:ind w:hanging="1298"/>
        <w:contextualSpacing/>
        <w:rPr>
          <w:rFonts w:ascii="Times New Roman" w:hAnsi="Times New Roman" w:cs="Times New Roman"/>
          <w:b/>
          <w:sz w:val="24"/>
          <w:szCs w:val="24"/>
          <w:lang w:val="en-US"/>
        </w:rPr>
      </w:pPr>
      <w:r w:rsidRPr="00665AD3">
        <w:rPr>
          <w:rFonts w:ascii="Times New Roman" w:hAnsi="Times New Roman" w:cs="Times New Roman"/>
          <w:b/>
          <w:sz w:val="24"/>
          <w:szCs w:val="24"/>
          <w:lang w:val="en-US"/>
        </w:rPr>
        <w:t>Latar Belakang</w:t>
      </w:r>
      <w:r w:rsidRPr="00665AD3">
        <w:rPr>
          <w:rFonts w:ascii="Times New Roman" w:hAnsi="Times New Roman" w:cs="Times New Roman"/>
          <w:sz w:val="24"/>
          <w:szCs w:val="24"/>
        </w:rPr>
        <w:t xml:space="preserve"> </w:t>
      </w:r>
    </w:p>
    <w:p w14:paraId="26D6BA72" w14:textId="77777777" w:rsidR="00665AD3" w:rsidRPr="00665AD3" w:rsidRDefault="00665AD3" w:rsidP="00665AD3">
      <w:pPr>
        <w:tabs>
          <w:tab w:val="left" w:pos="142"/>
          <w:tab w:val="left" w:pos="709"/>
        </w:tabs>
        <w:ind w:left="709" w:firstLine="425"/>
        <w:contextualSpacing/>
        <w:rPr>
          <w:rFonts w:ascii="Times New Roman" w:hAnsi="Times New Roman" w:cs="Times New Roman"/>
          <w:b/>
          <w:sz w:val="24"/>
          <w:szCs w:val="24"/>
        </w:rPr>
      </w:pPr>
    </w:p>
    <w:p w14:paraId="16BB72CB" w14:textId="77777777" w:rsidR="00665AD3" w:rsidRPr="00665AD3" w:rsidRDefault="00665AD3" w:rsidP="00665AD3">
      <w:pPr>
        <w:tabs>
          <w:tab w:val="left" w:pos="142"/>
          <w:tab w:val="left" w:pos="709"/>
          <w:tab w:val="left" w:pos="851"/>
          <w:tab w:val="left" w:pos="1560"/>
        </w:tabs>
        <w:spacing w:line="480" w:lineRule="auto"/>
        <w:ind w:left="709" w:firstLine="709"/>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Kanker servik merupakan kanker yang terjadi pada serviks uterus, suatu daerah pada organ reproduksi wanita yang merupakan pintu masuk ke arah rahim yang terletak antara rahim (uterus) dengan liang senggama (vagina) (Purwoastuti, 2015). </w:t>
      </w:r>
      <w:r w:rsidRPr="00665AD3">
        <w:rPr>
          <w:rFonts w:ascii="Times New Roman" w:eastAsia="Times New Roman" w:hAnsi="Times New Roman" w:cs="Times New Roman"/>
          <w:sz w:val="24"/>
          <w:szCs w:val="24"/>
          <w:lang w:val="en-US" w:eastAsia="id-ID"/>
        </w:rPr>
        <w:t>Kanker serviks merupakan suatu keganasan yang terjadi pada serviks atau leher rahim.</w:t>
      </w:r>
      <w:r w:rsidRPr="00665AD3">
        <w:t xml:space="preserve"> </w:t>
      </w:r>
    </w:p>
    <w:p w14:paraId="302FA53F" w14:textId="77777777" w:rsidR="00665AD3" w:rsidRPr="00665AD3" w:rsidRDefault="00665AD3" w:rsidP="00665AD3">
      <w:pPr>
        <w:tabs>
          <w:tab w:val="left" w:pos="142"/>
          <w:tab w:val="left" w:pos="709"/>
          <w:tab w:val="left" w:pos="851"/>
          <w:tab w:val="left" w:pos="1560"/>
        </w:tabs>
        <w:spacing w:line="480" w:lineRule="auto"/>
        <w:ind w:left="709" w:firstLine="709"/>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Perjalanan penyakit karsinoma serviks merupakan salah satu model karsinogenesis yang melalui tahapan atau multistep, dimulai dari karsinogenesis awal sampai terjadinya perubahan morfologi hingga menjadi kanker infasif. Studi – studi epidemologi menunjukan lebih dari 90% kanker serviks disebabkan oleh </w:t>
      </w:r>
      <w:r w:rsidRPr="00665AD3">
        <w:rPr>
          <w:rFonts w:ascii="Times New Roman" w:hAnsi="Times New Roman" w:cs="Times New Roman"/>
          <w:i/>
          <w:sz w:val="24"/>
          <w:szCs w:val="24"/>
        </w:rPr>
        <w:t xml:space="preserve">Human Papilloma Virus </w:t>
      </w:r>
      <w:r w:rsidRPr="00665AD3">
        <w:rPr>
          <w:rFonts w:ascii="Times New Roman" w:hAnsi="Times New Roman" w:cs="Times New Roman"/>
          <w:sz w:val="24"/>
          <w:szCs w:val="24"/>
        </w:rPr>
        <w:t>(HPV). HPV merupakan faktor inisiator kanker serviks. Ongkoprotein E6 dan E7 yang berasal dari HPV merupakan penyebab terjadinya degenerasi keganasan. (Laras 2010).</w:t>
      </w:r>
    </w:p>
    <w:p w14:paraId="2EE33103" w14:textId="77777777" w:rsidR="00665AD3" w:rsidRPr="00665AD3" w:rsidRDefault="00665AD3" w:rsidP="00665AD3">
      <w:pPr>
        <w:tabs>
          <w:tab w:val="left" w:pos="142"/>
          <w:tab w:val="left" w:pos="709"/>
          <w:tab w:val="left" w:pos="851"/>
        </w:tabs>
        <w:spacing w:line="480" w:lineRule="auto"/>
        <w:ind w:left="709" w:firstLine="709"/>
        <w:contextualSpacing/>
        <w:jc w:val="both"/>
        <w:rPr>
          <w:rFonts w:ascii="Times New Roman" w:eastAsia="Times New Roman" w:hAnsi="Times New Roman" w:cs="Times New Roman"/>
          <w:sz w:val="24"/>
          <w:szCs w:val="24"/>
          <w:lang w:val="en-US" w:eastAsia="id-ID"/>
        </w:rPr>
      </w:pPr>
      <w:r w:rsidRPr="00665AD3">
        <w:rPr>
          <w:rFonts w:ascii="Times New Roman" w:eastAsia="Times New Roman" w:hAnsi="Times New Roman" w:cs="Times New Roman"/>
          <w:sz w:val="24"/>
          <w:szCs w:val="24"/>
          <w:lang w:val="en-US" w:eastAsia="id-ID"/>
        </w:rPr>
        <w:t>Terdapat beberapa faktor risiko yang berpengaruh terhadap terjadinya kanker serviks. Beberapa faktor yang diduga meningkatkan kejadian kanker serviks yaitu faktor sosiodemografis yang meliputi usia, status sosial ekonomi, dan faktor aktifitas seksual yang meliputi usia pertama kali melakukan hubungan seks, pasangan seks yang berganti-ganti, paritas, kurang menjaga kebersihan genital, merokok, riwayat penyakit kelamin, trauma kronis pada serviks, serta penggunaan kontrasepsi oral dalam jangka lama yaitu lebih dari 4 tahun (Damayanti, 2010).</w:t>
      </w:r>
    </w:p>
    <w:p w14:paraId="5CDC12BC" w14:textId="77777777" w:rsidR="00665AD3" w:rsidRPr="00665AD3" w:rsidRDefault="00665AD3" w:rsidP="00665AD3">
      <w:pPr>
        <w:tabs>
          <w:tab w:val="left" w:pos="284"/>
          <w:tab w:val="left" w:pos="709"/>
        </w:tabs>
        <w:spacing w:line="480" w:lineRule="auto"/>
        <w:ind w:left="709" w:firstLine="709"/>
        <w:contextualSpacing/>
        <w:jc w:val="both"/>
        <w:rPr>
          <w:rFonts w:ascii="Times New Roman" w:eastAsia="Times New Roman" w:hAnsi="Times New Roman" w:cs="Times New Roman"/>
          <w:sz w:val="24"/>
          <w:szCs w:val="24"/>
          <w:lang w:eastAsia="id-ID"/>
        </w:rPr>
      </w:pPr>
      <w:r w:rsidRPr="00665AD3">
        <w:rPr>
          <w:rFonts w:ascii="Times New Roman" w:eastAsia="Times New Roman" w:hAnsi="Times New Roman" w:cs="Times New Roman"/>
          <w:sz w:val="24"/>
          <w:szCs w:val="24"/>
          <w:lang w:val="en-US" w:eastAsia="id-ID"/>
        </w:rPr>
        <w:lastRenderedPageBreak/>
        <w:t xml:space="preserve">Kanker serviks merupakan kanker ke-4 yang paling sering dialami oleh wanita di seluruh dunia, dengan estimasi sebesar 527,624 kasus baru dan 265,672 kasus kematian sedangkan di negara maju estimasi kanker serviks sebesar 35,500 kasus kematian serta di negara berkembang terdapat 444,500 kasus baru dan 230,200 kasus kematian </w:t>
      </w:r>
      <w:r w:rsidRPr="00665AD3">
        <w:rPr>
          <w:rFonts w:ascii="Times New Roman" w:eastAsia="Times New Roman" w:hAnsi="Times New Roman" w:cs="Times New Roman"/>
          <w:sz w:val="24"/>
          <w:szCs w:val="24"/>
          <w:lang w:eastAsia="id-ID"/>
        </w:rPr>
        <w:t>(</w:t>
      </w:r>
      <w:r w:rsidRPr="00665AD3">
        <w:rPr>
          <w:rFonts w:ascii="Times New Roman" w:eastAsia="Times New Roman" w:hAnsi="Times New Roman" w:cs="Times New Roman"/>
          <w:sz w:val="24"/>
          <w:szCs w:val="24"/>
          <w:lang w:val="en-US" w:eastAsia="id-ID"/>
        </w:rPr>
        <w:t>Globocan, 2012)</w:t>
      </w:r>
      <w:r w:rsidRPr="00665AD3">
        <w:rPr>
          <w:rFonts w:ascii="Times New Roman" w:eastAsia="Times New Roman" w:hAnsi="Times New Roman" w:cs="Times New Roman"/>
          <w:sz w:val="24"/>
          <w:szCs w:val="24"/>
          <w:lang w:eastAsia="id-ID"/>
        </w:rPr>
        <w:t xml:space="preserve">. </w:t>
      </w:r>
    </w:p>
    <w:p w14:paraId="01C79D8D" w14:textId="77777777" w:rsidR="00665AD3" w:rsidRPr="00665AD3" w:rsidRDefault="00665AD3" w:rsidP="00665AD3">
      <w:pPr>
        <w:tabs>
          <w:tab w:val="left" w:pos="709"/>
        </w:tabs>
        <w:spacing w:line="480" w:lineRule="auto"/>
        <w:ind w:left="709" w:firstLine="709"/>
        <w:contextualSpacing/>
        <w:jc w:val="both"/>
        <w:rPr>
          <w:rFonts w:ascii="Times New Roman" w:eastAsia="Times New Roman" w:hAnsi="Times New Roman" w:cs="Times New Roman"/>
          <w:sz w:val="24"/>
          <w:szCs w:val="24"/>
          <w:lang w:eastAsia="id-ID"/>
        </w:rPr>
      </w:pPr>
      <w:r w:rsidRPr="00665AD3">
        <w:rPr>
          <w:rFonts w:ascii="Times New Roman" w:eastAsia="Times New Roman" w:hAnsi="Times New Roman" w:cs="Times New Roman"/>
          <w:sz w:val="24"/>
          <w:szCs w:val="24"/>
          <w:lang w:val="en-US" w:eastAsia="id-ID"/>
        </w:rPr>
        <w:t xml:space="preserve">Indonesia menduduki urutan ke 4 dengan prevalensi kanker serviks tertinggi setelah Cambodia (23,8%), Myanmar (20,6%) dan Thailand (17,8%) dengan estimasi sebesar 17,3% per 100,000 wanita </w:t>
      </w:r>
      <w:r w:rsidRPr="00665AD3">
        <w:rPr>
          <w:rFonts w:ascii="Times New Roman" w:eastAsia="Times New Roman" w:hAnsi="Times New Roman" w:cs="Times New Roman"/>
          <w:sz w:val="24"/>
          <w:szCs w:val="24"/>
          <w:lang w:eastAsia="id-ID"/>
        </w:rPr>
        <w:t>(</w:t>
      </w:r>
      <w:r w:rsidRPr="00665AD3">
        <w:rPr>
          <w:rFonts w:ascii="Times New Roman" w:eastAsia="Times New Roman" w:hAnsi="Times New Roman" w:cs="Times New Roman"/>
          <w:sz w:val="24"/>
          <w:szCs w:val="24"/>
          <w:lang w:val="en-US" w:eastAsia="id-ID"/>
        </w:rPr>
        <w:t>ICO, 2016). Kanker serviks merupakan kanker dengan prevalensi</w:t>
      </w:r>
      <w:r w:rsidRPr="00665AD3">
        <w:rPr>
          <w:rFonts w:ascii="Times New Roman" w:eastAsia="Times New Roman" w:hAnsi="Times New Roman" w:cs="Times New Roman"/>
          <w:sz w:val="24"/>
          <w:szCs w:val="24"/>
          <w:lang w:eastAsia="id-ID"/>
        </w:rPr>
        <w:t xml:space="preserve"> </w:t>
      </w:r>
      <w:r w:rsidRPr="00665AD3">
        <w:rPr>
          <w:rFonts w:ascii="Times New Roman" w:eastAsia="Times New Roman" w:hAnsi="Times New Roman" w:cs="Times New Roman"/>
          <w:sz w:val="24"/>
          <w:szCs w:val="24"/>
          <w:lang w:val="en-US" w:eastAsia="id-ID"/>
        </w:rPr>
        <w:t>tertinggi di Indonesia yaitu sebanyak 98,692 kasus menyusul kanker payudara sebanyak 61,682 kasus</w:t>
      </w:r>
      <w:r w:rsidRPr="00665AD3">
        <w:rPr>
          <w:rFonts w:ascii="Times New Roman" w:eastAsia="Times New Roman" w:hAnsi="Times New Roman" w:cs="Times New Roman"/>
          <w:sz w:val="24"/>
          <w:szCs w:val="24"/>
          <w:lang w:eastAsia="id-ID"/>
        </w:rPr>
        <w:t>.</w:t>
      </w:r>
      <w:r w:rsidRPr="00665AD3">
        <w:rPr>
          <w:rFonts w:ascii="Times New Roman" w:eastAsia="Times New Roman" w:hAnsi="Times New Roman" w:cs="Times New Roman"/>
          <w:sz w:val="24"/>
          <w:szCs w:val="24"/>
          <w:lang w:val="en-US" w:eastAsia="id-ID"/>
        </w:rPr>
        <w:t xml:space="preserve"> </w:t>
      </w:r>
      <w:r w:rsidRPr="00665AD3">
        <w:rPr>
          <w:rFonts w:ascii="Times New Roman" w:eastAsia="Times New Roman" w:hAnsi="Times New Roman" w:cs="Times New Roman"/>
          <w:sz w:val="24"/>
          <w:szCs w:val="24"/>
          <w:lang w:eastAsia="id-ID"/>
        </w:rPr>
        <w:t>(</w:t>
      </w:r>
      <w:r w:rsidRPr="00665AD3">
        <w:rPr>
          <w:rFonts w:ascii="Times New Roman" w:eastAsia="Times New Roman" w:hAnsi="Times New Roman" w:cs="Times New Roman"/>
          <w:sz w:val="24"/>
          <w:szCs w:val="24"/>
          <w:lang w:val="en-US" w:eastAsia="id-ID"/>
        </w:rPr>
        <w:t xml:space="preserve">ICO, 2016) Provinsi Kepulauan Riau, Maluku Utara dan D.I. Yogyakarta memiliki prevalensi kanker serviks tertinggi yaitu sebesar </w:t>
      </w:r>
      <w:r w:rsidRPr="00665AD3">
        <w:rPr>
          <w:rFonts w:ascii="Times New Roman" w:eastAsia="Times New Roman" w:hAnsi="Times New Roman" w:cs="Times New Roman"/>
          <w:sz w:val="24"/>
          <w:szCs w:val="24"/>
          <w:lang w:eastAsia="id-ID"/>
        </w:rPr>
        <w:t xml:space="preserve">   </w:t>
      </w:r>
      <w:r w:rsidRPr="00665AD3">
        <w:rPr>
          <w:rFonts w:ascii="Times New Roman" w:eastAsia="Times New Roman" w:hAnsi="Times New Roman" w:cs="Times New Roman"/>
          <w:sz w:val="24"/>
          <w:szCs w:val="24"/>
          <w:lang w:val="en-US" w:eastAsia="id-ID"/>
        </w:rPr>
        <w:t>1,5 % (ICO, 2016)</w:t>
      </w:r>
      <w:r w:rsidRPr="00665AD3">
        <w:rPr>
          <w:rFonts w:ascii="Times New Roman" w:eastAsia="Times New Roman" w:hAnsi="Times New Roman" w:cs="Times New Roman"/>
          <w:sz w:val="24"/>
          <w:szCs w:val="24"/>
          <w:lang w:eastAsia="id-ID"/>
        </w:rPr>
        <w:t>.</w:t>
      </w:r>
    </w:p>
    <w:p w14:paraId="654799C9" w14:textId="786C2AB0" w:rsidR="00665AD3" w:rsidRPr="00665AD3" w:rsidRDefault="00665AD3" w:rsidP="00885F84">
      <w:pPr>
        <w:tabs>
          <w:tab w:val="left" w:pos="709"/>
        </w:tabs>
        <w:spacing w:line="480" w:lineRule="auto"/>
        <w:ind w:left="709" w:firstLine="709"/>
        <w:contextualSpacing/>
        <w:jc w:val="both"/>
        <w:rPr>
          <w:rFonts w:ascii="Times New Roman" w:eastAsia="Times New Roman" w:hAnsi="Times New Roman" w:cs="Times New Roman"/>
          <w:sz w:val="24"/>
          <w:szCs w:val="24"/>
          <w:lang w:eastAsia="id-ID"/>
        </w:rPr>
      </w:pPr>
      <w:r w:rsidRPr="00665AD3">
        <w:rPr>
          <w:rFonts w:ascii="Times New Roman" w:eastAsia="Times New Roman" w:hAnsi="Times New Roman" w:cs="Times New Roman"/>
          <w:sz w:val="24"/>
          <w:szCs w:val="24"/>
          <w:lang w:eastAsia="id-ID"/>
        </w:rPr>
        <w:t>Kanker serviks jika tidak diobati dapat menyebar dari serviks ke vagina. Kemudian lama kelamaan sel kanker bisa menyebar dan menimbulkan kegawatan, kanker dapat menyebar ke kelenjar getah bening di panggul, organ lain di panggul dan meyebabkan masalah pada fungsi ginjal dan usus, atau organ lain tubuh seperti hati dan paru – paru (Arinda</w:t>
      </w:r>
      <w:r w:rsidRPr="00665AD3">
        <w:rPr>
          <w:rFonts w:ascii="Times New Roman" w:eastAsia="Times New Roman" w:hAnsi="Times New Roman" w:cs="Times New Roman"/>
          <w:sz w:val="24"/>
          <w:szCs w:val="24"/>
          <w:lang w:val="en-US" w:eastAsia="id-ID"/>
        </w:rPr>
        <w:t>,</w:t>
      </w:r>
      <w:r w:rsidR="00885F84">
        <w:rPr>
          <w:rFonts w:ascii="Times New Roman" w:eastAsia="Times New Roman" w:hAnsi="Times New Roman" w:cs="Times New Roman"/>
          <w:sz w:val="24"/>
          <w:szCs w:val="24"/>
          <w:lang w:eastAsia="id-ID"/>
        </w:rPr>
        <w:t xml:space="preserve"> 2017).  </w:t>
      </w:r>
    </w:p>
    <w:p w14:paraId="06E38F96" w14:textId="77777777" w:rsidR="00665AD3" w:rsidRPr="00665AD3" w:rsidRDefault="00665AD3" w:rsidP="00665AD3">
      <w:pPr>
        <w:tabs>
          <w:tab w:val="left" w:pos="709"/>
        </w:tabs>
        <w:spacing w:line="480" w:lineRule="auto"/>
        <w:ind w:left="709" w:firstLine="709"/>
        <w:contextualSpacing/>
        <w:jc w:val="both"/>
        <w:rPr>
          <w:rFonts w:ascii="Arial" w:eastAsia="Times New Roman" w:hAnsi="Arial" w:cs="Arial"/>
          <w:sz w:val="30"/>
          <w:szCs w:val="30"/>
          <w:lang w:eastAsia="id-ID"/>
        </w:rPr>
      </w:pPr>
      <w:r w:rsidRPr="00665AD3">
        <w:rPr>
          <w:rFonts w:ascii="Times New Roman" w:eastAsia="Times New Roman" w:hAnsi="Times New Roman" w:cs="Times New Roman"/>
          <w:sz w:val="24"/>
          <w:szCs w:val="24"/>
          <w:lang w:eastAsia="id-ID"/>
        </w:rPr>
        <w:t xml:space="preserve">Masalah keperawatan yang dihadapi pasien dengan kanker serviks ialah nyeri, gangguan pola seksual, gangguan </w:t>
      </w:r>
      <w:r w:rsidRPr="00665AD3">
        <w:rPr>
          <w:rFonts w:ascii="Times New Roman" w:eastAsia="Times New Roman" w:hAnsi="Times New Roman" w:cs="Times New Roman"/>
          <w:i/>
          <w:sz w:val="24"/>
          <w:szCs w:val="24"/>
          <w:lang w:eastAsia="id-ID"/>
        </w:rPr>
        <w:t>body image</w:t>
      </w:r>
      <w:r w:rsidRPr="00665AD3">
        <w:rPr>
          <w:rFonts w:ascii="Times New Roman" w:eastAsia="Times New Roman" w:hAnsi="Times New Roman" w:cs="Times New Roman"/>
          <w:sz w:val="24"/>
          <w:szCs w:val="24"/>
          <w:lang w:eastAsia="id-ID"/>
        </w:rPr>
        <w:t xml:space="preserve">, intoleransi aktivitas, cemas, kerusakan integritas kulit, perdarahan, kekurangan volume cairan, nutrisi kurang, resiko injuri dan resiko tinggi infeksi (Rahayu, 2015). </w:t>
      </w:r>
      <w:r w:rsidRPr="00665AD3">
        <w:rPr>
          <w:rFonts w:ascii="Times New Roman" w:eastAsia="Times New Roman" w:hAnsi="Times New Roman" w:cs="Times New Roman"/>
          <w:sz w:val="24"/>
          <w:szCs w:val="24"/>
          <w:lang w:eastAsia="id-ID"/>
        </w:rPr>
        <w:lastRenderedPageBreak/>
        <w:t xml:space="preserve">Salah satu masalah yang dihadapi pasien dengan </w:t>
      </w:r>
      <w:r w:rsidRPr="00665AD3">
        <w:rPr>
          <w:rFonts w:ascii="Times New Roman" w:eastAsia="Times New Roman" w:hAnsi="Times New Roman" w:cs="Times New Roman"/>
          <w:sz w:val="24"/>
          <w:szCs w:val="24"/>
          <w:lang w:val="en-US" w:eastAsia="id-ID"/>
        </w:rPr>
        <w:t>kanker serviks</w:t>
      </w:r>
      <w:r w:rsidRPr="00665AD3">
        <w:rPr>
          <w:rFonts w:ascii="Times New Roman" w:eastAsia="Times New Roman" w:hAnsi="Times New Roman" w:cs="Times New Roman"/>
          <w:sz w:val="24"/>
          <w:szCs w:val="24"/>
          <w:lang w:eastAsia="id-ID"/>
        </w:rPr>
        <w:t xml:space="preserve"> ialah perdarahan yang mengakibatkan anemia, kondisi anemia banyak ditemui pada penderita kanker, dimana hampir 40% penderita kanker dengan kondisi anemia ini akan menyebabkan penurunan yang signifikan terhadap kondisi kesehatan dan mempengaruhi harapan hidup penderita kanker (Janis, 2012).</w:t>
      </w:r>
      <w:r w:rsidRPr="00665AD3">
        <w:rPr>
          <w:rFonts w:ascii="Arial" w:eastAsia="Times New Roman" w:hAnsi="Arial" w:cs="Arial"/>
          <w:sz w:val="30"/>
          <w:szCs w:val="30"/>
          <w:lang w:eastAsia="id-ID"/>
        </w:rPr>
        <w:t xml:space="preserve"> </w:t>
      </w:r>
    </w:p>
    <w:p w14:paraId="63081F9E" w14:textId="77777777" w:rsidR="00665AD3" w:rsidRPr="00665AD3" w:rsidRDefault="00665AD3" w:rsidP="00665AD3">
      <w:pPr>
        <w:tabs>
          <w:tab w:val="left" w:pos="709"/>
        </w:tabs>
        <w:spacing w:line="480" w:lineRule="auto"/>
        <w:ind w:left="709" w:firstLine="709"/>
        <w:contextualSpacing/>
        <w:jc w:val="both"/>
        <w:rPr>
          <w:rFonts w:ascii="Times New Roman" w:eastAsia="Times New Roman" w:hAnsi="Times New Roman" w:cs="Times New Roman"/>
          <w:sz w:val="24"/>
          <w:szCs w:val="24"/>
          <w:lang w:eastAsia="id-ID"/>
        </w:rPr>
      </w:pPr>
      <w:r w:rsidRPr="00665AD3">
        <w:rPr>
          <w:rFonts w:ascii="Times New Roman" w:eastAsia="Times New Roman" w:hAnsi="Times New Roman" w:cs="Times New Roman"/>
          <w:sz w:val="24"/>
          <w:szCs w:val="24"/>
          <w:lang w:eastAsia="id-ID"/>
        </w:rPr>
        <w:t xml:space="preserve">Berdasarkan </w:t>
      </w:r>
      <w:r w:rsidRPr="00665AD3">
        <w:rPr>
          <w:rFonts w:ascii="Times New Roman" w:eastAsia="Times New Roman" w:hAnsi="Times New Roman" w:cs="Times New Roman"/>
          <w:i/>
          <w:sz w:val="24"/>
          <w:szCs w:val="24"/>
          <w:lang w:val="en-US" w:eastAsia="id-ID"/>
        </w:rPr>
        <w:t>A</w:t>
      </w:r>
      <w:r w:rsidRPr="00665AD3">
        <w:rPr>
          <w:rFonts w:ascii="Times New Roman" w:eastAsia="Times New Roman" w:hAnsi="Times New Roman" w:cs="Times New Roman"/>
          <w:i/>
          <w:sz w:val="24"/>
          <w:szCs w:val="24"/>
          <w:lang w:eastAsia="id-ID"/>
        </w:rPr>
        <w:t xml:space="preserve">symptomatic </w:t>
      </w:r>
      <w:r w:rsidRPr="00665AD3">
        <w:rPr>
          <w:rFonts w:ascii="Times New Roman" w:eastAsia="Times New Roman" w:hAnsi="Times New Roman" w:cs="Times New Roman"/>
          <w:i/>
          <w:sz w:val="24"/>
          <w:szCs w:val="24"/>
          <w:lang w:val="en-US" w:eastAsia="id-ID"/>
        </w:rPr>
        <w:t>C</w:t>
      </w:r>
      <w:r w:rsidRPr="00665AD3">
        <w:rPr>
          <w:rFonts w:ascii="Times New Roman" w:eastAsia="Times New Roman" w:hAnsi="Times New Roman" w:cs="Times New Roman"/>
          <w:i/>
          <w:sz w:val="24"/>
          <w:szCs w:val="24"/>
          <w:lang w:eastAsia="id-ID"/>
        </w:rPr>
        <w:t xml:space="preserve">arotid </w:t>
      </w:r>
      <w:r w:rsidRPr="00665AD3">
        <w:rPr>
          <w:rFonts w:ascii="Times New Roman" w:eastAsia="Times New Roman" w:hAnsi="Times New Roman" w:cs="Times New Roman"/>
          <w:i/>
          <w:sz w:val="24"/>
          <w:szCs w:val="24"/>
          <w:lang w:val="en-US" w:eastAsia="id-ID"/>
        </w:rPr>
        <w:t>A</w:t>
      </w:r>
      <w:r w:rsidRPr="00665AD3">
        <w:rPr>
          <w:rFonts w:ascii="Times New Roman" w:eastAsia="Times New Roman" w:hAnsi="Times New Roman" w:cs="Times New Roman"/>
          <w:i/>
          <w:sz w:val="24"/>
          <w:szCs w:val="24"/>
          <w:lang w:eastAsia="id-ID"/>
        </w:rPr>
        <w:t xml:space="preserve">therosclerosis </w:t>
      </w:r>
      <w:r w:rsidRPr="00665AD3">
        <w:rPr>
          <w:rFonts w:ascii="Times New Roman" w:eastAsia="Times New Roman" w:hAnsi="Times New Roman" w:cs="Times New Roman"/>
          <w:i/>
          <w:sz w:val="24"/>
          <w:szCs w:val="24"/>
          <w:lang w:val="en-US" w:eastAsia="id-ID"/>
        </w:rPr>
        <w:t>S</w:t>
      </w:r>
      <w:r w:rsidRPr="00665AD3">
        <w:rPr>
          <w:rFonts w:ascii="Times New Roman" w:eastAsia="Times New Roman" w:hAnsi="Times New Roman" w:cs="Times New Roman"/>
          <w:i/>
          <w:sz w:val="24"/>
          <w:szCs w:val="24"/>
          <w:lang w:eastAsia="id-ID"/>
        </w:rPr>
        <w:t>tudy</w:t>
      </w:r>
      <w:r w:rsidRPr="00665AD3">
        <w:rPr>
          <w:rFonts w:ascii="Times New Roman" w:eastAsia="Times New Roman" w:hAnsi="Times New Roman" w:cs="Times New Roman"/>
          <w:sz w:val="24"/>
          <w:szCs w:val="24"/>
          <w:lang w:eastAsia="id-ID"/>
        </w:rPr>
        <w:t xml:space="preserve"> (ACAS) studi, kondisi anemia terkait kanker banyak ditemui pada pasien dengan kanker ginekologi, kanker urogenital , kanker paru dan kanker kolorektal. Studi ini juga menunjukan lamanya pasien mendapat kemoterapi akan meningkatkan resiko terjadinya anemia. Dalam penelitian di Amerika Serikat, sekitar 1,3 juta pasien kanker yang tidak dengan kondisi anemia saat awal terdiagnosis kanker akan berkembang menjadi kondisi anemia dalam perjalanan penyakitnya (Janis, 2012; Suega, 2015). </w:t>
      </w:r>
    </w:p>
    <w:p w14:paraId="78B9EBC4" w14:textId="77777777" w:rsidR="00EA6729" w:rsidRDefault="00665AD3" w:rsidP="00665AD3">
      <w:pPr>
        <w:tabs>
          <w:tab w:val="left" w:pos="709"/>
        </w:tabs>
        <w:spacing w:line="480" w:lineRule="auto"/>
        <w:ind w:left="709" w:firstLine="709"/>
        <w:contextualSpacing/>
        <w:jc w:val="both"/>
        <w:rPr>
          <w:rFonts w:ascii="Times New Roman" w:eastAsia="Times New Roman" w:hAnsi="Times New Roman" w:cs="Times New Roman"/>
          <w:sz w:val="24"/>
          <w:szCs w:val="24"/>
          <w:lang w:eastAsia="id-ID"/>
        </w:rPr>
      </w:pPr>
      <w:r w:rsidRPr="00665AD3">
        <w:rPr>
          <w:rFonts w:ascii="Times New Roman" w:eastAsia="Times New Roman" w:hAnsi="Times New Roman" w:cs="Times New Roman"/>
          <w:sz w:val="24"/>
          <w:szCs w:val="24"/>
          <w:lang w:eastAsia="id-ID"/>
        </w:rPr>
        <w:t xml:space="preserve">Peran perawat dalam menjalani profesinya berperan sebagai pemberi pelayanan perawatan kepada pasien baik advokator, edukator, komunikator, dan manajer. Peran  perawat sebagai advokator ketika menjalankan tugasnya, perawat dapat mewakili pasien dalam menyampaikan harapan dan kebutuhannya kepada profesi kesehatan lain, Selain itu perawat juga dapat membantu klien dalam menjaga dan menegakkan haknya. Peran perawat sebagai edukator adalah peran yang dilakukan dengan membantu pasien dalam meningkatkan pengetahuan kesehatan, gejala penyakit, bahkan tindakan yang akan diberikan, sehingga terjadi perubahan menjadi baik </w:t>
      </w:r>
      <w:r w:rsidRPr="00665AD3">
        <w:rPr>
          <w:rFonts w:ascii="Times New Roman" w:eastAsia="Times New Roman" w:hAnsi="Times New Roman" w:cs="Times New Roman"/>
          <w:sz w:val="24"/>
          <w:szCs w:val="24"/>
          <w:lang w:eastAsia="id-ID"/>
        </w:rPr>
        <w:lastRenderedPageBreak/>
        <w:t>kesehatannya, peran perawat sebagai komunikator adalah perawat mengomunikasikan informasi yang dapat menunjang tersampaikannya informasi secara jelas dan akurat, peran perawat sebagai manajer adalah perawat berperan dalam mengatur segala sesuatu yang berkaitan dengan pemberian asuhan keperawatan, baik secara individu, keluarga, ataupun komunitas (Perry &amp; Potter, 2010).</w:t>
      </w:r>
    </w:p>
    <w:p w14:paraId="49B1DE18" w14:textId="3D148449" w:rsidR="00665AD3" w:rsidRPr="00665AD3" w:rsidRDefault="00EA6729" w:rsidP="00665AD3">
      <w:pPr>
        <w:tabs>
          <w:tab w:val="left" w:pos="709"/>
        </w:tabs>
        <w:spacing w:line="480" w:lineRule="auto"/>
        <w:ind w:left="709" w:firstLine="709"/>
        <w:contextualSpacing/>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Peran perawat dalam menangani pasien anemia, perawat akan memberikan asuhan keperawatan seperti memberi konseling kesehatan mengenai a</w:t>
      </w:r>
      <w:r w:rsidR="000D100D">
        <w:rPr>
          <w:rFonts w:ascii="Times New Roman" w:eastAsia="Times New Roman" w:hAnsi="Times New Roman" w:cs="Times New Roman"/>
          <w:sz w:val="24"/>
          <w:szCs w:val="24"/>
          <w:lang w:eastAsia="id-ID"/>
        </w:rPr>
        <w:t>nemia, memberikan semangat dan memberikan terapi obat sesuai dengan anjuran dokter, sehingga pasien bisa lekas membaik kondisinya.</w:t>
      </w:r>
      <w:r w:rsidR="00665AD3" w:rsidRPr="00665AD3">
        <w:rPr>
          <w:rFonts w:ascii="Times New Roman" w:eastAsia="Times New Roman" w:hAnsi="Times New Roman" w:cs="Times New Roman"/>
          <w:sz w:val="24"/>
          <w:szCs w:val="24"/>
          <w:lang w:eastAsia="id-ID"/>
        </w:rPr>
        <w:t xml:space="preserve">     </w:t>
      </w:r>
    </w:p>
    <w:p w14:paraId="47A2158F" w14:textId="77777777" w:rsidR="00665AD3" w:rsidRPr="00665AD3" w:rsidRDefault="00665AD3" w:rsidP="00665AD3">
      <w:pPr>
        <w:tabs>
          <w:tab w:val="left" w:pos="709"/>
        </w:tabs>
        <w:spacing w:line="480" w:lineRule="auto"/>
        <w:ind w:left="709" w:firstLine="709"/>
        <w:contextualSpacing/>
        <w:jc w:val="both"/>
        <w:rPr>
          <w:rFonts w:ascii="Times New Roman" w:eastAsia="Times New Roman" w:hAnsi="Times New Roman" w:cs="Times New Roman"/>
          <w:sz w:val="24"/>
          <w:szCs w:val="24"/>
          <w:lang w:eastAsia="id-ID"/>
        </w:rPr>
      </w:pPr>
      <w:r w:rsidRPr="00665AD3">
        <w:rPr>
          <w:rFonts w:ascii="Times New Roman" w:eastAsia="Times New Roman" w:hAnsi="Times New Roman" w:cs="Times New Roman"/>
          <w:sz w:val="24"/>
          <w:szCs w:val="24"/>
          <w:lang w:eastAsia="id-ID"/>
        </w:rPr>
        <w:t xml:space="preserve">Berdasarkan data yang diperoleh dari catatan register di Ruang Bougenvile 1 IRNA 1 RSUP Dr. Sardjito Yogyakarta, presentase pasien kanker serviks selama 6 Bulan terakhir, yaitu sejak Bulan Agustus 2019 – Januari 2020 yang menduduki presentase paling tinggi nomor 2 setelah kanker ovarium adalah kanker serviks dengan jumlah 173 dari 838 pasien. Masalah keperawatan yang muncul di Ruang Bougenvile 1 adalah nyeri, intoleransi aktivitas, ansietas, perubahan nutrisi kurang dari kebutuhan tubuh, kerusakan integritas kulit, dan salah satunya adalah perdarahan yang mengakibatkan anemia.  </w:t>
      </w:r>
    </w:p>
    <w:p w14:paraId="2A59CD06" w14:textId="495724A5" w:rsidR="007936F1" w:rsidRPr="00665AD3" w:rsidRDefault="00665AD3" w:rsidP="000D100D">
      <w:pPr>
        <w:tabs>
          <w:tab w:val="left" w:pos="709"/>
          <w:tab w:val="left" w:pos="1134"/>
        </w:tabs>
        <w:spacing w:line="480" w:lineRule="auto"/>
        <w:ind w:left="709" w:firstLine="709"/>
        <w:contextualSpacing/>
        <w:jc w:val="both"/>
        <w:rPr>
          <w:rFonts w:ascii="Times New Roman" w:eastAsia="Times New Roman" w:hAnsi="Times New Roman" w:cs="Times New Roman"/>
          <w:sz w:val="24"/>
          <w:szCs w:val="24"/>
          <w:lang w:eastAsia="id-ID"/>
        </w:rPr>
      </w:pPr>
      <w:r w:rsidRPr="00665AD3">
        <w:rPr>
          <w:rFonts w:ascii="Times New Roman" w:eastAsia="Times New Roman" w:hAnsi="Times New Roman" w:cs="Times New Roman"/>
          <w:sz w:val="24"/>
          <w:szCs w:val="24"/>
          <w:lang w:eastAsia="id-ID"/>
        </w:rPr>
        <w:t>Berdasarkan latar belakang diatas, maka penulis tertarik untuk</w:t>
      </w:r>
      <w:r w:rsidR="00D164D2">
        <w:rPr>
          <w:rFonts w:ascii="Times New Roman" w:eastAsia="Times New Roman" w:hAnsi="Times New Roman" w:cs="Times New Roman"/>
          <w:sz w:val="24"/>
          <w:szCs w:val="24"/>
          <w:lang w:eastAsia="id-ID"/>
        </w:rPr>
        <w:t xml:space="preserve"> meneliti tentang </w:t>
      </w:r>
      <w:r w:rsidR="006D364B">
        <w:rPr>
          <w:rFonts w:ascii="Times New Roman" w:eastAsia="Times New Roman" w:hAnsi="Times New Roman" w:cs="Times New Roman"/>
          <w:sz w:val="24"/>
          <w:szCs w:val="24"/>
          <w:lang w:eastAsia="id-ID"/>
        </w:rPr>
        <w:t>“</w:t>
      </w:r>
      <w:r w:rsidR="00D164D2">
        <w:rPr>
          <w:rFonts w:ascii="Times New Roman" w:eastAsia="Times New Roman" w:hAnsi="Times New Roman" w:cs="Times New Roman"/>
          <w:sz w:val="24"/>
          <w:szCs w:val="24"/>
          <w:lang w:eastAsia="id-ID"/>
        </w:rPr>
        <w:t>asuhan keperawatan anemia pada pasien dengan kanker serviks</w:t>
      </w:r>
      <w:r w:rsidR="006D364B">
        <w:rPr>
          <w:rFonts w:ascii="Times New Roman" w:eastAsia="Times New Roman" w:hAnsi="Times New Roman" w:cs="Times New Roman"/>
          <w:sz w:val="24"/>
          <w:szCs w:val="24"/>
          <w:lang w:eastAsia="id-ID"/>
        </w:rPr>
        <w:t>”</w:t>
      </w:r>
      <w:r w:rsidRPr="00665AD3">
        <w:rPr>
          <w:rFonts w:ascii="Times New Roman" w:eastAsia="Times New Roman" w:hAnsi="Times New Roman" w:cs="Times New Roman"/>
          <w:sz w:val="24"/>
          <w:szCs w:val="24"/>
          <w:lang w:eastAsia="id-ID"/>
        </w:rPr>
        <w:t>.</w:t>
      </w:r>
    </w:p>
    <w:p w14:paraId="22EBDC87" w14:textId="77777777" w:rsidR="00665AD3" w:rsidRPr="00665AD3" w:rsidRDefault="00665AD3" w:rsidP="00665AD3">
      <w:pPr>
        <w:tabs>
          <w:tab w:val="left" w:pos="709"/>
          <w:tab w:val="left" w:pos="1134"/>
        </w:tabs>
        <w:spacing w:line="480" w:lineRule="auto"/>
        <w:contextualSpacing/>
        <w:jc w:val="both"/>
        <w:rPr>
          <w:rFonts w:ascii="Times New Roman" w:eastAsia="Times New Roman" w:hAnsi="Times New Roman" w:cs="Times New Roman"/>
          <w:sz w:val="24"/>
          <w:szCs w:val="24"/>
          <w:lang w:eastAsia="id-ID"/>
        </w:rPr>
      </w:pPr>
      <w:r w:rsidRPr="00665AD3">
        <w:rPr>
          <w:rFonts w:ascii="Times New Roman" w:eastAsia="Times New Roman" w:hAnsi="Times New Roman" w:cs="Times New Roman"/>
          <w:sz w:val="24"/>
          <w:szCs w:val="24"/>
          <w:lang w:eastAsia="id-ID"/>
        </w:rPr>
        <w:lastRenderedPageBreak/>
        <w:t xml:space="preserve">   </w:t>
      </w:r>
      <w:r w:rsidRPr="00665AD3">
        <w:rPr>
          <w:rFonts w:ascii="Times New Roman" w:eastAsia="Times New Roman" w:hAnsi="Times New Roman" w:cs="Times New Roman"/>
          <w:b/>
          <w:sz w:val="24"/>
          <w:szCs w:val="24"/>
          <w:lang w:eastAsia="id-ID"/>
        </w:rPr>
        <w:t xml:space="preserve">B. </w:t>
      </w:r>
      <w:r w:rsidRPr="00665AD3">
        <w:rPr>
          <w:rFonts w:ascii="Times New Roman" w:eastAsia="Times New Roman" w:hAnsi="Times New Roman" w:cs="Times New Roman"/>
          <w:sz w:val="24"/>
          <w:szCs w:val="24"/>
          <w:lang w:eastAsia="id-ID"/>
        </w:rPr>
        <w:t xml:space="preserve"> </w:t>
      </w:r>
      <w:r w:rsidRPr="00665AD3">
        <w:rPr>
          <w:rFonts w:ascii="Times New Roman" w:eastAsia="Times New Roman" w:hAnsi="Times New Roman" w:cs="Times New Roman"/>
          <w:b/>
          <w:sz w:val="24"/>
          <w:szCs w:val="24"/>
          <w:lang w:eastAsia="id-ID"/>
        </w:rPr>
        <w:t xml:space="preserve">    Rumusan Masalah</w:t>
      </w:r>
      <w:r w:rsidRPr="00665AD3">
        <w:rPr>
          <w:rFonts w:ascii="Times New Roman" w:eastAsia="Times New Roman" w:hAnsi="Times New Roman" w:cs="Times New Roman"/>
          <w:sz w:val="24"/>
          <w:szCs w:val="24"/>
          <w:lang w:eastAsia="id-ID"/>
        </w:rPr>
        <w:t xml:space="preserve">                                                                                                                                                                                                                                                                                                                                                                                                                                          </w:t>
      </w:r>
      <w:r w:rsidRPr="00665AD3">
        <w:rPr>
          <w:rFonts w:ascii="Times New Roman" w:eastAsia="Times New Roman" w:hAnsi="Times New Roman" w:cs="Times New Roman"/>
          <w:b/>
          <w:sz w:val="24"/>
          <w:szCs w:val="24"/>
          <w:lang w:eastAsia="id-ID"/>
        </w:rPr>
        <w:t xml:space="preserve"> </w:t>
      </w:r>
    </w:p>
    <w:p w14:paraId="4D77E648" w14:textId="7623E7E0" w:rsidR="00665AD3" w:rsidRPr="00665AD3" w:rsidRDefault="00665AD3" w:rsidP="00665AD3">
      <w:pPr>
        <w:spacing w:line="480" w:lineRule="auto"/>
        <w:ind w:left="709" w:firstLine="709"/>
        <w:contextualSpacing/>
        <w:jc w:val="both"/>
        <w:rPr>
          <w:rFonts w:ascii="Times New Roman" w:eastAsia="Times New Roman" w:hAnsi="Times New Roman" w:cs="Times New Roman"/>
          <w:b/>
          <w:color w:val="000000"/>
          <w:sz w:val="24"/>
          <w:szCs w:val="24"/>
          <w:lang w:eastAsia="id-ID"/>
        </w:rPr>
      </w:pPr>
      <w:r w:rsidRPr="00665AD3">
        <w:rPr>
          <w:rFonts w:ascii="Times New Roman" w:eastAsia="Times New Roman" w:hAnsi="Times New Roman" w:cs="Times New Roman"/>
          <w:color w:val="000000"/>
          <w:sz w:val="24"/>
          <w:szCs w:val="24"/>
          <w:lang w:eastAsia="id-ID"/>
        </w:rPr>
        <w:t xml:space="preserve">Berdasarkan latar belakang di atas </w:t>
      </w:r>
      <w:r w:rsidRPr="00665AD3">
        <w:rPr>
          <w:rFonts w:ascii="Times New Roman" w:eastAsia="Times New Roman" w:hAnsi="Times New Roman" w:cs="Times New Roman"/>
          <w:color w:val="000000"/>
          <w:sz w:val="24"/>
          <w:szCs w:val="24"/>
          <w:lang w:val="en-US" w:eastAsia="id-ID"/>
        </w:rPr>
        <w:t>maka</w:t>
      </w:r>
      <w:r w:rsidR="006D364B">
        <w:rPr>
          <w:rFonts w:ascii="Times New Roman" w:eastAsia="Times New Roman" w:hAnsi="Times New Roman" w:cs="Times New Roman"/>
          <w:color w:val="000000"/>
          <w:sz w:val="24"/>
          <w:szCs w:val="24"/>
          <w:lang w:val="en-US" w:eastAsia="id-ID"/>
        </w:rPr>
        <w:t xml:space="preserve"> rumusan masalah pada penelitian </w:t>
      </w:r>
      <w:r w:rsidRPr="00665AD3">
        <w:rPr>
          <w:rFonts w:ascii="Times New Roman" w:eastAsia="Times New Roman" w:hAnsi="Times New Roman" w:cs="Times New Roman"/>
          <w:color w:val="000000"/>
          <w:sz w:val="24"/>
          <w:szCs w:val="24"/>
          <w:lang w:val="en-US" w:eastAsia="id-ID"/>
        </w:rPr>
        <w:t>ini adalah</w:t>
      </w:r>
      <w:r w:rsidRPr="00665AD3">
        <w:rPr>
          <w:rFonts w:ascii="Times New Roman" w:eastAsia="Times New Roman" w:hAnsi="Times New Roman" w:cs="Times New Roman"/>
          <w:color w:val="000000"/>
          <w:sz w:val="24"/>
          <w:szCs w:val="24"/>
          <w:lang w:eastAsia="id-ID"/>
        </w:rPr>
        <w:t xml:space="preserve"> “</w:t>
      </w:r>
      <w:r w:rsidR="006D364B">
        <w:rPr>
          <w:rFonts w:ascii="Times New Roman" w:eastAsia="Times New Roman" w:hAnsi="Times New Roman" w:cs="Times New Roman"/>
          <w:color w:val="000000"/>
          <w:sz w:val="24"/>
          <w:szCs w:val="24"/>
          <w:lang w:eastAsia="id-ID"/>
        </w:rPr>
        <w:t xml:space="preserve">studi dokumentasi asuhan keperawatan </w:t>
      </w:r>
      <w:r w:rsidRPr="00665AD3">
        <w:rPr>
          <w:rFonts w:ascii="Times New Roman" w:eastAsia="Times New Roman" w:hAnsi="Times New Roman" w:cs="Times New Roman"/>
          <w:color w:val="000000"/>
          <w:sz w:val="24"/>
          <w:szCs w:val="24"/>
          <w:lang w:eastAsia="id-ID"/>
        </w:rPr>
        <w:t xml:space="preserve">anemia </w:t>
      </w:r>
      <w:r w:rsidRPr="00665AD3">
        <w:rPr>
          <w:rFonts w:ascii="Times New Roman" w:eastAsia="Times New Roman" w:hAnsi="Times New Roman" w:cs="Times New Roman"/>
          <w:color w:val="000000"/>
          <w:sz w:val="24"/>
          <w:szCs w:val="24"/>
          <w:lang w:val="en-US" w:eastAsia="id-ID"/>
        </w:rPr>
        <w:t>pada pasien</w:t>
      </w:r>
      <w:r w:rsidRPr="00665AD3">
        <w:rPr>
          <w:rFonts w:ascii="Times New Roman" w:eastAsia="Times New Roman" w:hAnsi="Times New Roman" w:cs="Times New Roman"/>
          <w:color w:val="000000"/>
          <w:sz w:val="24"/>
          <w:szCs w:val="24"/>
          <w:lang w:eastAsia="id-ID"/>
        </w:rPr>
        <w:t xml:space="preserve"> </w:t>
      </w:r>
      <w:r w:rsidR="007936F1">
        <w:rPr>
          <w:rFonts w:ascii="Times New Roman" w:eastAsia="Times New Roman" w:hAnsi="Times New Roman" w:cs="Times New Roman"/>
          <w:color w:val="000000"/>
          <w:sz w:val="24"/>
          <w:szCs w:val="24"/>
          <w:lang w:val="en-US" w:eastAsia="id-ID"/>
        </w:rPr>
        <w:t>dengan kanker serviks</w:t>
      </w:r>
    </w:p>
    <w:p w14:paraId="0BCA3DB0" w14:textId="7C5F383F" w:rsidR="00665AD3" w:rsidRPr="00665AD3" w:rsidRDefault="00665AD3" w:rsidP="003415F3">
      <w:pPr>
        <w:numPr>
          <w:ilvl w:val="0"/>
          <w:numId w:val="12"/>
        </w:numPr>
        <w:spacing w:line="480" w:lineRule="auto"/>
        <w:ind w:left="709" w:hanging="567"/>
        <w:contextualSpacing/>
        <w:jc w:val="both"/>
        <w:rPr>
          <w:rFonts w:ascii="Times New Roman" w:eastAsia="Times New Roman" w:hAnsi="Times New Roman" w:cs="Times New Roman"/>
          <w:b/>
          <w:color w:val="000000"/>
          <w:sz w:val="24"/>
          <w:szCs w:val="24"/>
          <w:lang w:val="en-US" w:eastAsia="id-ID"/>
        </w:rPr>
      </w:pPr>
      <w:r w:rsidRPr="00665AD3">
        <w:rPr>
          <w:rFonts w:ascii="Times New Roman" w:eastAsia="Times New Roman" w:hAnsi="Times New Roman" w:cs="Times New Roman"/>
          <w:b/>
          <w:color w:val="000000"/>
          <w:sz w:val="24"/>
          <w:szCs w:val="24"/>
          <w:lang w:val="en-US" w:eastAsia="id-ID"/>
        </w:rPr>
        <w:t xml:space="preserve">Tujuan </w:t>
      </w:r>
      <w:r w:rsidR="006D364B">
        <w:rPr>
          <w:rFonts w:ascii="Times New Roman" w:eastAsia="Times New Roman" w:hAnsi="Times New Roman" w:cs="Times New Roman"/>
          <w:b/>
          <w:color w:val="000000"/>
          <w:sz w:val="24"/>
          <w:szCs w:val="24"/>
          <w:lang w:val="en-US" w:eastAsia="id-ID"/>
        </w:rPr>
        <w:t>Penelitian</w:t>
      </w:r>
    </w:p>
    <w:p w14:paraId="68AD4122" w14:textId="77777777" w:rsidR="00665AD3" w:rsidRPr="00665AD3" w:rsidRDefault="00665AD3" w:rsidP="003415F3">
      <w:pPr>
        <w:numPr>
          <w:ilvl w:val="0"/>
          <w:numId w:val="10"/>
        </w:numPr>
        <w:spacing w:line="480" w:lineRule="auto"/>
        <w:ind w:left="1134" w:hanging="425"/>
        <w:contextualSpacing/>
        <w:jc w:val="both"/>
        <w:rPr>
          <w:rFonts w:ascii="Times New Roman" w:eastAsia="Times New Roman" w:hAnsi="Times New Roman" w:cs="Times New Roman"/>
          <w:color w:val="000000"/>
          <w:sz w:val="24"/>
          <w:szCs w:val="24"/>
          <w:lang w:val="en-US" w:eastAsia="id-ID"/>
        </w:rPr>
      </w:pPr>
      <w:r w:rsidRPr="00665AD3">
        <w:rPr>
          <w:rFonts w:ascii="Times New Roman" w:eastAsia="Times New Roman" w:hAnsi="Times New Roman" w:cs="Times New Roman"/>
          <w:color w:val="000000"/>
          <w:sz w:val="24"/>
          <w:szCs w:val="24"/>
          <w:lang w:val="en-US" w:eastAsia="id-ID"/>
        </w:rPr>
        <w:t>Tujuan umum</w:t>
      </w:r>
      <w:r w:rsidRPr="00665AD3">
        <w:rPr>
          <w:lang w:val="en-US"/>
        </w:rPr>
        <w:t xml:space="preserve"> </w:t>
      </w:r>
    </w:p>
    <w:p w14:paraId="59A89808" w14:textId="001AE70F" w:rsidR="00665AD3" w:rsidRPr="00665AD3" w:rsidRDefault="00665AD3" w:rsidP="00665AD3">
      <w:pPr>
        <w:spacing w:line="480" w:lineRule="auto"/>
        <w:ind w:left="1134"/>
        <w:contextualSpacing/>
        <w:jc w:val="both"/>
        <w:rPr>
          <w:rFonts w:ascii="Times New Roman" w:eastAsia="Times New Roman" w:hAnsi="Times New Roman" w:cs="Times New Roman"/>
          <w:color w:val="000000"/>
          <w:sz w:val="24"/>
          <w:szCs w:val="24"/>
          <w:lang w:val="en-US" w:eastAsia="id-ID"/>
        </w:rPr>
      </w:pPr>
      <w:r w:rsidRPr="00665AD3">
        <w:rPr>
          <w:rFonts w:ascii="Times New Roman" w:eastAsia="Times New Roman" w:hAnsi="Times New Roman" w:cs="Times New Roman"/>
          <w:color w:val="000000"/>
          <w:sz w:val="24"/>
          <w:szCs w:val="24"/>
          <w:lang w:eastAsia="id-ID"/>
        </w:rPr>
        <w:t xml:space="preserve">Mengetahui </w:t>
      </w:r>
      <w:r w:rsidRPr="00665AD3">
        <w:rPr>
          <w:rFonts w:ascii="Times New Roman" w:eastAsia="Times New Roman" w:hAnsi="Times New Roman" w:cs="Times New Roman"/>
          <w:color w:val="000000"/>
          <w:sz w:val="24"/>
          <w:szCs w:val="24"/>
          <w:lang w:val="en-US" w:eastAsia="id-ID"/>
        </w:rPr>
        <w:t xml:space="preserve">gambaran </w:t>
      </w:r>
      <w:r w:rsidR="006D364B">
        <w:rPr>
          <w:rFonts w:ascii="Times New Roman" w:eastAsia="Times New Roman" w:hAnsi="Times New Roman" w:cs="Times New Roman"/>
          <w:color w:val="000000"/>
          <w:sz w:val="24"/>
          <w:szCs w:val="24"/>
          <w:lang w:eastAsia="id-ID"/>
        </w:rPr>
        <w:t xml:space="preserve">asuhan keperawatan </w:t>
      </w:r>
      <w:r w:rsidRPr="00665AD3">
        <w:rPr>
          <w:rFonts w:ascii="Times New Roman" w:eastAsia="Times New Roman" w:hAnsi="Times New Roman" w:cs="Times New Roman"/>
          <w:color w:val="000000"/>
          <w:sz w:val="24"/>
          <w:szCs w:val="24"/>
          <w:lang w:eastAsia="id-ID"/>
        </w:rPr>
        <w:t xml:space="preserve">anemia  </w:t>
      </w:r>
      <w:r w:rsidRPr="00665AD3">
        <w:rPr>
          <w:rFonts w:ascii="Times New Roman" w:eastAsia="Times New Roman" w:hAnsi="Times New Roman" w:cs="Times New Roman"/>
          <w:color w:val="000000"/>
          <w:sz w:val="24"/>
          <w:szCs w:val="24"/>
          <w:lang w:val="en-US" w:eastAsia="id-ID"/>
        </w:rPr>
        <w:t>pada pasien</w:t>
      </w:r>
      <w:r w:rsidRPr="00665AD3">
        <w:rPr>
          <w:rFonts w:ascii="Times New Roman" w:eastAsia="Times New Roman" w:hAnsi="Times New Roman" w:cs="Times New Roman"/>
          <w:color w:val="000000"/>
          <w:sz w:val="24"/>
          <w:szCs w:val="24"/>
          <w:lang w:eastAsia="id-ID"/>
        </w:rPr>
        <w:t xml:space="preserve"> </w:t>
      </w:r>
      <w:r w:rsidRPr="00665AD3">
        <w:rPr>
          <w:rFonts w:ascii="Times New Roman" w:eastAsia="Times New Roman" w:hAnsi="Times New Roman" w:cs="Times New Roman"/>
          <w:color w:val="000000"/>
          <w:sz w:val="24"/>
          <w:szCs w:val="24"/>
          <w:lang w:val="en-US" w:eastAsia="id-ID"/>
        </w:rPr>
        <w:t>dengan kanker serviks.</w:t>
      </w:r>
    </w:p>
    <w:p w14:paraId="33DD4D37" w14:textId="77777777" w:rsidR="00665AD3" w:rsidRPr="00665AD3" w:rsidRDefault="00665AD3" w:rsidP="003415F3">
      <w:pPr>
        <w:numPr>
          <w:ilvl w:val="0"/>
          <w:numId w:val="10"/>
        </w:numPr>
        <w:spacing w:line="480" w:lineRule="auto"/>
        <w:ind w:left="1134" w:hanging="425"/>
        <w:contextualSpacing/>
        <w:jc w:val="both"/>
        <w:rPr>
          <w:rFonts w:ascii="Times New Roman" w:eastAsia="Times New Roman" w:hAnsi="Times New Roman" w:cs="Times New Roman"/>
          <w:color w:val="000000"/>
          <w:sz w:val="24"/>
          <w:szCs w:val="24"/>
          <w:lang w:val="en-US" w:eastAsia="id-ID"/>
        </w:rPr>
      </w:pPr>
      <w:r w:rsidRPr="00665AD3">
        <w:rPr>
          <w:rFonts w:ascii="Times New Roman" w:eastAsia="Times New Roman" w:hAnsi="Times New Roman" w:cs="Times New Roman"/>
          <w:color w:val="000000"/>
          <w:sz w:val="24"/>
          <w:szCs w:val="24"/>
          <w:lang w:val="en-US" w:eastAsia="id-ID"/>
        </w:rPr>
        <w:t>Tujuan khusus</w:t>
      </w:r>
    </w:p>
    <w:p w14:paraId="4BE7F672" w14:textId="77777777" w:rsidR="00665AD3" w:rsidRPr="00665AD3" w:rsidRDefault="00665AD3" w:rsidP="00665AD3">
      <w:pPr>
        <w:spacing w:line="480" w:lineRule="auto"/>
        <w:ind w:left="1134"/>
        <w:contextualSpacing/>
        <w:jc w:val="both"/>
        <w:rPr>
          <w:rFonts w:ascii="Times New Roman" w:eastAsia="Times New Roman" w:hAnsi="Times New Roman" w:cs="Times New Roman"/>
          <w:color w:val="000000"/>
          <w:sz w:val="24"/>
          <w:szCs w:val="24"/>
          <w:lang w:eastAsia="id-ID"/>
        </w:rPr>
      </w:pPr>
      <w:r w:rsidRPr="00665AD3">
        <w:rPr>
          <w:rFonts w:ascii="Times New Roman" w:eastAsia="Times New Roman" w:hAnsi="Times New Roman" w:cs="Times New Roman"/>
          <w:color w:val="000000"/>
          <w:sz w:val="24"/>
          <w:szCs w:val="24"/>
          <w:lang w:eastAsia="id-ID"/>
        </w:rPr>
        <w:t xml:space="preserve">Diketahui gambaran tentang : </w:t>
      </w:r>
    </w:p>
    <w:p w14:paraId="1CE6477C" w14:textId="0483B87B" w:rsidR="00665AD3" w:rsidRPr="00665AD3" w:rsidRDefault="00665AD3" w:rsidP="003415F3">
      <w:pPr>
        <w:numPr>
          <w:ilvl w:val="0"/>
          <w:numId w:val="38"/>
        </w:numPr>
        <w:spacing w:line="480" w:lineRule="auto"/>
        <w:contextualSpacing/>
        <w:jc w:val="both"/>
        <w:rPr>
          <w:rFonts w:ascii="Times New Roman" w:eastAsia="Times New Roman" w:hAnsi="Times New Roman" w:cs="Times New Roman"/>
          <w:color w:val="000000"/>
          <w:sz w:val="24"/>
          <w:szCs w:val="24"/>
          <w:lang w:eastAsia="id-ID"/>
        </w:rPr>
      </w:pPr>
      <w:r w:rsidRPr="00665AD3">
        <w:rPr>
          <w:rFonts w:ascii="Times New Roman" w:eastAsia="Times New Roman" w:hAnsi="Times New Roman" w:cs="Times New Roman"/>
          <w:color w:val="000000"/>
          <w:sz w:val="24"/>
          <w:szCs w:val="24"/>
          <w:lang w:eastAsia="id-ID"/>
        </w:rPr>
        <w:t xml:space="preserve">pengkajian keperawatan anemia </w:t>
      </w:r>
      <w:r w:rsidRPr="00665AD3">
        <w:rPr>
          <w:rFonts w:ascii="Times New Roman" w:eastAsia="Times New Roman" w:hAnsi="Times New Roman" w:cs="Times New Roman"/>
          <w:color w:val="000000"/>
          <w:sz w:val="24"/>
          <w:szCs w:val="24"/>
          <w:lang w:val="en-US" w:eastAsia="id-ID"/>
        </w:rPr>
        <w:t>pada pasien</w:t>
      </w:r>
      <w:r w:rsidRPr="00665AD3">
        <w:rPr>
          <w:rFonts w:ascii="Times New Roman" w:eastAsia="Times New Roman" w:hAnsi="Times New Roman" w:cs="Times New Roman"/>
          <w:color w:val="000000"/>
          <w:sz w:val="24"/>
          <w:szCs w:val="24"/>
          <w:lang w:eastAsia="id-ID"/>
        </w:rPr>
        <w:t xml:space="preserve"> </w:t>
      </w:r>
      <w:r w:rsidRPr="00665AD3">
        <w:rPr>
          <w:rFonts w:ascii="Times New Roman" w:eastAsia="Times New Roman" w:hAnsi="Times New Roman" w:cs="Times New Roman"/>
          <w:color w:val="000000"/>
          <w:sz w:val="24"/>
          <w:szCs w:val="24"/>
          <w:lang w:val="en-US" w:eastAsia="id-ID"/>
        </w:rPr>
        <w:t>dengan kanker serviks</w:t>
      </w:r>
      <w:r w:rsidR="00EA6729">
        <w:rPr>
          <w:rFonts w:ascii="Times New Roman" w:eastAsia="Times New Roman" w:hAnsi="Times New Roman" w:cs="Times New Roman"/>
          <w:color w:val="000000"/>
          <w:sz w:val="24"/>
          <w:szCs w:val="24"/>
          <w:lang w:eastAsia="id-ID"/>
        </w:rPr>
        <w:t>.</w:t>
      </w:r>
      <w:r w:rsidRPr="00665AD3">
        <w:rPr>
          <w:rFonts w:ascii="Times New Roman" w:eastAsia="Times New Roman" w:hAnsi="Times New Roman" w:cs="Times New Roman"/>
          <w:color w:val="000000"/>
          <w:sz w:val="24"/>
          <w:szCs w:val="24"/>
          <w:lang w:eastAsia="id-ID"/>
        </w:rPr>
        <w:t xml:space="preserve"> </w:t>
      </w:r>
    </w:p>
    <w:p w14:paraId="4951323E" w14:textId="080D7639" w:rsidR="00665AD3" w:rsidRPr="00665AD3" w:rsidRDefault="00665AD3" w:rsidP="003415F3">
      <w:pPr>
        <w:numPr>
          <w:ilvl w:val="0"/>
          <w:numId w:val="38"/>
        </w:numPr>
        <w:spacing w:line="480" w:lineRule="auto"/>
        <w:contextualSpacing/>
        <w:jc w:val="both"/>
        <w:rPr>
          <w:rFonts w:ascii="Times New Roman" w:eastAsia="Times New Roman" w:hAnsi="Times New Roman" w:cs="Times New Roman"/>
          <w:color w:val="000000"/>
          <w:sz w:val="24"/>
          <w:szCs w:val="24"/>
          <w:lang w:eastAsia="id-ID"/>
        </w:rPr>
      </w:pPr>
      <w:r w:rsidRPr="00665AD3">
        <w:rPr>
          <w:rFonts w:ascii="Times New Roman" w:eastAsia="Times New Roman" w:hAnsi="Times New Roman" w:cs="Times New Roman"/>
          <w:color w:val="000000"/>
          <w:sz w:val="24"/>
          <w:szCs w:val="24"/>
          <w:lang w:eastAsia="id-ID"/>
        </w:rPr>
        <w:t xml:space="preserve">diagnosa keperawatan anemia </w:t>
      </w:r>
      <w:r w:rsidRPr="00665AD3">
        <w:rPr>
          <w:rFonts w:ascii="Times New Roman" w:eastAsia="Times New Roman" w:hAnsi="Times New Roman" w:cs="Times New Roman"/>
          <w:color w:val="000000"/>
          <w:sz w:val="24"/>
          <w:szCs w:val="24"/>
          <w:lang w:val="en-US" w:eastAsia="id-ID"/>
        </w:rPr>
        <w:t>pada pasien</w:t>
      </w:r>
      <w:r w:rsidRPr="00665AD3">
        <w:rPr>
          <w:rFonts w:ascii="Times New Roman" w:eastAsia="Times New Roman" w:hAnsi="Times New Roman" w:cs="Times New Roman"/>
          <w:color w:val="000000"/>
          <w:sz w:val="24"/>
          <w:szCs w:val="24"/>
          <w:lang w:eastAsia="id-ID"/>
        </w:rPr>
        <w:t xml:space="preserve"> </w:t>
      </w:r>
      <w:r w:rsidRPr="00665AD3">
        <w:rPr>
          <w:rFonts w:ascii="Times New Roman" w:eastAsia="Times New Roman" w:hAnsi="Times New Roman" w:cs="Times New Roman"/>
          <w:color w:val="000000"/>
          <w:sz w:val="24"/>
          <w:szCs w:val="24"/>
          <w:lang w:val="en-US" w:eastAsia="id-ID"/>
        </w:rPr>
        <w:t>dengan kanker serviks</w:t>
      </w:r>
      <w:r w:rsidRPr="00665AD3">
        <w:rPr>
          <w:rFonts w:ascii="Times New Roman" w:eastAsia="Times New Roman" w:hAnsi="Times New Roman" w:cs="Times New Roman"/>
          <w:color w:val="000000"/>
          <w:sz w:val="24"/>
          <w:szCs w:val="24"/>
          <w:lang w:eastAsia="id-ID"/>
        </w:rPr>
        <w:t xml:space="preserve"> </w:t>
      </w:r>
    </w:p>
    <w:p w14:paraId="4B015854" w14:textId="1FB2E677" w:rsidR="00665AD3" w:rsidRPr="00665AD3" w:rsidRDefault="00665AD3" w:rsidP="003415F3">
      <w:pPr>
        <w:numPr>
          <w:ilvl w:val="0"/>
          <w:numId w:val="38"/>
        </w:numPr>
        <w:spacing w:line="480" w:lineRule="auto"/>
        <w:contextualSpacing/>
        <w:jc w:val="both"/>
        <w:rPr>
          <w:rFonts w:ascii="Times New Roman" w:eastAsia="Times New Roman" w:hAnsi="Times New Roman" w:cs="Times New Roman"/>
          <w:color w:val="000000"/>
          <w:sz w:val="24"/>
          <w:szCs w:val="24"/>
          <w:lang w:eastAsia="id-ID"/>
        </w:rPr>
      </w:pPr>
      <w:r w:rsidRPr="00665AD3">
        <w:rPr>
          <w:rFonts w:ascii="Times New Roman" w:eastAsia="Times New Roman" w:hAnsi="Times New Roman" w:cs="Times New Roman"/>
          <w:color w:val="000000"/>
          <w:sz w:val="24"/>
          <w:szCs w:val="24"/>
          <w:lang w:eastAsia="id-ID"/>
        </w:rPr>
        <w:t xml:space="preserve">perencanaan keperawatan anemia </w:t>
      </w:r>
      <w:r w:rsidRPr="00665AD3">
        <w:rPr>
          <w:rFonts w:ascii="Times New Roman" w:eastAsia="Times New Roman" w:hAnsi="Times New Roman" w:cs="Times New Roman"/>
          <w:color w:val="000000"/>
          <w:sz w:val="24"/>
          <w:szCs w:val="24"/>
          <w:lang w:val="en-US" w:eastAsia="id-ID"/>
        </w:rPr>
        <w:t>pada pasien</w:t>
      </w:r>
      <w:r w:rsidRPr="00665AD3">
        <w:rPr>
          <w:rFonts w:ascii="Times New Roman" w:eastAsia="Times New Roman" w:hAnsi="Times New Roman" w:cs="Times New Roman"/>
          <w:color w:val="000000"/>
          <w:sz w:val="24"/>
          <w:szCs w:val="24"/>
          <w:lang w:eastAsia="id-ID"/>
        </w:rPr>
        <w:t xml:space="preserve"> </w:t>
      </w:r>
      <w:r w:rsidRPr="00665AD3">
        <w:rPr>
          <w:rFonts w:ascii="Times New Roman" w:eastAsia="Times New Roman" w:hAnsi="Times New Roman" w:cs="Times New Roman"/>
          <w:color w:val="000000"/>
          <w:sz w:val="24"/>
          <w:szCs w:val="24"/>
          <w:lang w:val="en-US" w:eastAsia="id-ID"/>
        </w:rPr>
        <w:t>dengan kanker serviks</w:t>
      </w:r>
      <w:r w:rsidRPr="00665AD3">
        <w:rPr>
          <w:rFonts w:ascii="Times New Roman" w:eastAsia="Times New Roman" w:hAnsi="Times New Roman" w:cs="Times New Roman"/>
          <w:color w:val="000000"/>
          <w:sz w:val="24"/>
          <w:szCs w:val="24"/>
          <w:lang w:eastAsia="id-ID"/>
        </w:rPr>
        <w:t xml:space="preserve"> </w:t>
      </w:r>
    </w:p>
    <w:p w14:paraId="0DA66643" w14:textId="309D33A4" w:rsidR="00665AD3" w:rsidRPr="00665AD3" w:rsidRDefault="00665AD3" w:rsidP="003415F3">
      <w:pPr>
        <w:numPr>
          <w:ilvl w:val="0"/>
          <w:numId w:val="38"/>
        </w:numPr>
        <w:spacing w:line="480" w:lineRule="auto"/>
        <w:contextualSpacing/>
        <w:jc w:val="both"/>
        <w:rPr>
          <w:rFonts w:ascii="Times New Roman" w:eastAsia="Times New Roman" w:hAnsi="Times New Roman" w:cs="Times New Roman"/>
          <w:color w:val="000000"/>
          <w:sz w:val="24"/>
          <w:szCs w:val="24"/>
          <w:lang w:eastAsia="id-ID"/>
        </w:rPr>
      </w:pPr>
      <w:r w:rsidRPr="00665AD3">
        <w:rPr>
          <w:rFonts w:ascii="Times New Roman" w:eastAsia="Times New Roman" w:hAnsi="Times New Roman" w:cs="Times New Roman"/>
          <w:color w:val="000000"/>
          <w:sz w:val="24"/>
          <w:szCs w:val="24"/>
          <w:lang w:eastAsia="id-ID"/>
        </w:rPr>
        <w:t xml:space="preserve">pelaksanaan keperawatan anemia </w:t>
      </w:r>
      <w:r w:rsidRPr="00665AD3">
        <w:rPr>
          <w:rFonts w:ascii="Times New Roman" w:eastAsia="Times New Roman" w:hAnsi="Times New Roman" w:cs="Times New Roman"/>
          <w:color w:val="000000"/>
          <w:sz w:val="24"/>
          <w:szCs w:val="24"/>
          <w:lang w:val="en-US" w:eastAsia="id-ID"/>
        </w:rPr>
        <w:t>pada pasien</w:t>
      </w:r>
      <w:r w:rsidRPr="00665AD3">
        <w:rPr>
          <w:rFonts w:ascii="Times New Roman" w:eastAsia="Times New Roman" w:hAnsi="Times New Roman" w:cs="Times New Roman"/>
          <w:color w:val="000000"/>
          <w:sz w:val="24"/>
          <w:szCs w:val="24"/>
          <w:lang w:eastAsia="id-ID"/>
        </w:rPr>
        <w:t xml:space="preserve"> </w:t>
      </w:r>
      <w:r w:rsidRPr="00665AD3">
        <w:rPr>
          <w:rFonts w:ascii="Times New Roman" w:eastAsia="Times New Roman" w:hAnsi="Times New Roman" w:cs="Times New Roman"/>
          <w:color w:val="000000"/>
          <w:sz w:val="24"/>
          <w:szCs w:val="24"/>
          <w:lang w:val="en-US" w:eastAsia="id-ID"/>
        </w:rPr>
        <w:t>dengan kanker</w:t>
      </w:r>
      <w:r w:rsidR="00EA6729">
        <w:rPr>
          <w:rFonts w:ascii="Times New Roman" w:eastAsia="Times New Roman" w:hAnsi="Times New Roman" w:cs="Times New Roman"/>
          <w:color w:val="000000"/>
          <w:sz w:val="24"/>
          <w:szCs w:val="24"/>
          <w:lang w:eastAsia="id-ID"/>
        </w:rPr>
        <w:t xml:space="preserve"> serviks. </w:t>
      </w:r>
      <w:r w:rsidRPr="00665AD3">
        <w:rPr>
          <w:rFonts w:ascii="Times New Roman" w:eastAsia="Times New Roman" w:hAnsi="Times New Roman" w:cs="Times New Roman"/>
          <w:color w:val="000000"/>
          <w:sz w:val="24"/>
          <w:szCs w:val="24"/>
          <w:lang w:val="en-US" w:eastAsia="id-ID"/>
        </w:rPr>
        <w:t xml:space="preserve"> </w:t>
      </w:r>
    </w:p>
    <w:p w14:paraId="43ADC05A" w14:textId="31108CE0" w:rsidR="00665AD3" w:rsidRPr="00665AD3" w:rsidRDefault="00665AD3" w:rsidP="003415F3">
      <w:pPr>
        <w:numPr>
          <w:ilvl w:val="0"/>
          <w:numId w:val="38"/>
        </w:numPr>
        <w:spacing w:line="480" w:lineRule="auto"/>
        <w:contextualSpacing/>
        <w:jc w:val="both"/>
        <w:rPr>
          <w:rFonts w:ascii="Times New Roman" w:eastAsia="Times New Roman" w:hAnsi="Times New Roman" w:cs="Times New Roman"/>
          <w:color w:val="000000"/>
          <w:sz w:val="24"/>
          <w:szCs w:val="24"/>
          <w:lang w:eastAsia="id-ID"/>
        </w:rPr>
      </w:pPr>
      <w:r w:rsidRPr="00665AD3">
        <w:rPr>
          <w:rFonts w:ascii="Times New Roman" w:eastAsia="Times New Roman" w:hAnsi="Times New Roman" w:cs="Times New Roman"/>
          <w:color w:val="000000"/>
          <w:sz w:val="24"/>
          <w:szCs w:val="24"/>
          <w:lang w:eastAsia="id-ID"/>
        </w:rPr>
        <w:t xml:space="preserve">evaluasi keperawatan dan pendokumentasian asuhan keperawatan anemia pada pasien dengan kanker serviks </w:t>
      </w:r>
    </w:p>
    <w:p w14:paraId="4902A5AE" w14:textId="17B4540B" w:rsidR="00EA6729" w:rsidRPr="000D100D" w:rsidRDefault="00665AD3" w:rsidP="000D100D">
      <w:pPr>
        <w:numPr>
          <w:ilvl w:val="0"/>
          <w:numId w:val="38"/>
        </w:numPr>
        <w:spacing w:line="480" w:lineRule="auto"/>
        <w:contextualSpacing/>
        <w:jc w:val="both"/>
        <w:rPr>
          <w:rFonts w:ascii="Times New Roman" w:eastAsia="Times New Roman" w:hAnsi="Times New Roman" w:cs="Times New Roman"/>
          <w:color w:val="000000"/>
          <w:sz w:val="24"/>
          <w:szCs w:val="24"/>
          <w:lang w:eastAsia="id-ID"/>
        </w:rPr>
      </w:pPr>
      <w:r w:rsidRPr="00665AD3">
        <w:rPr>
          <w:rFonts w:ascii="Times New Roman" w:eastAsia="Times New Roman" w:hAnsi="Times New Roman" w:cs="Times New Roman"/>
          <w:color w:val="000000"/>
          <w:sz w:val="24"/>
          <w:szCs w:val="24"/>
          <w:lang w:eastAsia="id-ID"/>
        </w:rPr>
        <w:t>peran keluarga</w:t>
      </w:r>
      <w:r w:rsidR="000D100D">
        <w:rPr>
          <w:rFonts w:ascii="Times New Roman" w:eastAsia="Times New Roman" w:hAnsi="Times New Roman" w:cs="Times New Roman"/>
          <w:color w:val="000000"/>
          <w:sz w:val="24"/>
          <w:szCs w:val="24"/>
          <w:lang w:eastAsia="id-ID"/>
        </w:rPr>
        <w:t xml:space="preserve"> dalam menangani keluarga yang terkena anemia</w:t>
      </w:r>
      <w:r w:rsidR="00EA6729">
        <w:rPr>
          <w:rFonts w:ascii="Times New Roman" w:eastAsia="Times New Roman" w:hAnsi="Times New Roman" w:cs="Times New Roman"/>
          <w:color w:val="000000"/>
          <w:sz w:val="24"/>
          <w:szCs w:val="24"/>
          <w:lang w:eastAsia="id-ID"/>
        </w:rPr>
        <w:t xml:space="preserve"> dengan kanker serviks.</w:t>
      </w:r>
    </w:p>
    <w:p w14:paraId="069C97B4" w14:textId="77777777" w:rsidR="00665AD3" w:rsidRPr="00665AD3" w:rsidRDefault="00665AD3" w:rsidP="003415F3">
      <w:pPr>
        <w:numPr>
          <w:ilvl w:val="0"/>
          <w:numId w:val="12"/>
        </w:numPr>
        <w:spacing w:line="480" w:lineRule="auto"/>
        <w:ind w:left="709" w:hanging="425"/>
        <w:contextualSpacing/>
        <w:jc w:val="both"/>
        <w:rPr>
          <w:rFonts w:ascii="Times New Roman" w:eastAsia="Times New Roman" w:hAnsi="Times New Roman" w:cs="Times New Roman"/>
          <w:b/>
          <w:color w:val="000000"/>
          <w:sz w:val="24"/>
          <w:szCs w:val="24"/>
          <w:lang w:val="en-US" w:eastAsia="id-ID"/>
        </w:rPr>
      </w:pPr>
      <w:r w:rsidRPr="00665AD3">
        <w:rPr>
          <w:rFonts w:ascii="Times New Roman" w:eastAsia="Times New Roman" w:hAnsi="Times New Roman" w:cs="Times New Roman"/>
          <w:b/>
          <w:color w:val="000000"/>
          <w:sz w:val="24"/>
          <w:szCs w:val="24"/>
          <w:lang w:val="en-US" w:eastAsia="id-ID"/>
        </w:rPr>
        <w:t>Ruang Lingkup</w:t>
      </w:r>
    </w:p>
    <w:p w14:paraId="40748FA9" w14:textId="61A584D2" w:rsidR="00665AD3" w:rsidRPr="00665AD3" w:rsidRDefault="00665AD3" w:rsidP="00665AD3">
      <w:pPr>
        <w:spacing w:line="480" w:lineRule="auto"/>
        <w:ind w:left="709"/>
        <w:contextualSpacing/>
        <w:jc w:val="both"/>
        <w:rPr>
          <w:rFonts w:ascii="Times New Roman" w:eastAsia="Times New Roman" w:hAnsi="Times New Roman" w:cs="Times New Roman"/>
          <w:color w:val="000000"/>
          <w:sz w:val="24"/>
          <w:szCs w:val="24"/>
          <w:lang w:eastAsia="id-ID"/>
        </w:rPr>
      </w:pPr>
      <w:r w:rsidRPr="00665AD3">
        <w:rPr>
          <w:rFonts w:ascii="Times New Roman" w:eastAsia="Times New Roman" w:hAnsi="Times New Roman" w:cs="Times New Roman"/>
          <w:color w:val="000000"/>
          <w:sz w:val="24"/>
          <w:szCs w:val="24"/>
          <w:lang w:eastAsia="id-ID"/>
        </w:rPr>
        <w:t xml:space="preserve">           Penelitian ini termasuk dalam lingkup keperawatan maternitas</w:t>
      </w:r>
      <w:r w:rsidR="000D100D">
        <w:rPr>
          <w:rFonts w:ascii="Times New Roman" w:eastAsia="Times New Roman" w:hAnsi="Times New Roman" w:cs="Times New Roman"/>
          <w:color w:val="000000"/>
          <w:sz w:val="24"/>
          <w:szCs w:val="24"/>
          <w:lang w:eastAsia="id-ID"/>
        </w:rPr>
        <w:t xml:space="preserve"> dengan masalah anemia pada pasien kanker serviks</w:t>
      </w:r>
      <w:r w:rsidRPr="00665AD3">
        <w:rPr>
          <w:rFonts w:ascii="Times New Roman" w:eastAsia="Times New Roman" w:hAnsi="Times New Roman" w:cs="Times New Roman"/>
          <w:color w:val="000000"/>
          <w:sz w:val="24"/>
          <w:szCs w:val="24"/>
          <w:lang w:eastAsia="id-ID"/>
        </w:rPr>
        <w:t xml:space="preserve">. Materi yang dibahas </w:t>
      </w:r>
      <w:r w:rsidRPr="00665AD3">
        <w:rPr>
          <w:rFonts w:ascii="Times New Roman" w:eastAsia="Times New Roman" w:hAnsi="Times New Roman" w:cs="Times New Roman"/>
          <w:color w:val="000000"/>
          <w:sz w:val="24"/>
          <w:szCs w:val="24"/>
          <w:lang w:eastAsia="id-ID"/>
        </w:rPr>
        <w:lastRenderedPageBreak/>
        <w:t xml:space="preserve">adalah Gambaran anemia </w:t>
      </w:r>
      <w:r w:rsidRPr="00665AD3">
        <w:rPr>
          <w:rFonts w:ascii="Times New Roman" w:eastAsia="Times New Roman" w:hAnsi="Times New Roman" w:cs="Times New Roman"/>
          <w:color w:val="000000"/>
          <w:sz w:val="24"/>
          <w:szCs w:val="24"/>
          <w:lang w:val="en-US" w:eastAsia="id-ID"/>
        </w:rPr>
        <w:t>pada pasien</w:t>
      </w:r>
      <w:r w:rsidRPr="00665AD3">
        <w:rPr>
          <w:rFonts w:ascii="Times New Roman" w:eastAsia="Times New Roman" w:hAnsi="Times New Roman" w:cs="Times New Roman"/>
          <w:color w:val="000000"/>
          <w:sz w:val="24"/>
          <w:szCs w:val="24"/>
          <w:lang w:eastAsia="id-ID"/>
        </w:rPr>
        <w:t xml:space="preserve"> </w:t>
      </w:r>
      <w:r w:rsidRPr="00665AD3">
        <w:rPr>
          <w:rFonts w:ascii="Times New Roman" w:eastAsia="Times New Roman" w:hAnsi="Times New Roman" w:cs="Times New Roman"/>
          <w:color w:val="000000"/>
          <w:sz w:val="24"/>
          <w:szCs w:val="24"/>
          <w:lang w:val="en-US" w:eastAsia="id-ID"/>
        </w:rPr>
        <w:t>dengan kanker serviks</w:t>
      </w:r>
      <w:r w:rsidRPr="00665AD3">
        <w:rPr>
          <w:rFonts w:ascii="Times New Roman" w:eastAsia="Times New Roman" w:hAnsi="Times New Roman" w:cs="Times New Roman"/>
          <w:color w:val="000000"/>
          <w:sz w:val="24"/>
          <w:szCs w:val="24"/>
          <w:lang w:eastAsia="id-ID"/>
        </w:rPr>
        <w:t xml:space="preserve"> yang dirawat di RSUP Dr. Sardjito Yogyakarta</w:t>
      </w:r>
      <w:r w:rsidR="00C2573C">
        <w:rPr>
          <w:rFonts w:ascii="Times New Roman" w:eastAsia="Times New Roman" w:hAnsi="Times New Roman" w:cs="Times New Roman"/>
          <w:color w:val="000000"/>
          <w:sz w:val="24"/>
          <w:szCs w:val="24"/>
          <w:lang w:eastAsia="id-ID"/>
        </w:rPr>
        <w:t>.</w:t>
      </w:r>
      <w:r w:rsidRPr="00665AD3">
        <w:rPr>
          <w:rFonts w:ascii="Times New Roman" w:eastAsia="Times New Roman" w:hAnsi="Times New Roman" w:cs="Times New Roman"/>
          <w:color w:val="000000"/>
          <w:sz w:val="24"/>
          <w:szCs w:val="24"/>
          <w:lang w:eastAsia="id-ID"/>
        </w:rPr>
        <w:t xml:space="preserve"> </w:t>
      </w:r>
    </w:p>
    <w:p w14:paraId="52B813DF" w14:textId="77777777" w:rsidR="00665AD3" w:rsidRPr="00665AD3" w:rsidRDefault="00665AD3" w:rsidP="003415F3">
      <w:pPr>
        <w:numPr>
          <w:ilvl w:val="0"/>
          <w:numId w:val="12"/>
        </w:numPr>
        <w:spacing w:line="480" w:lineRule="auto"/>
        <w:ind w:left="142" w:firstLine="142"/>
        <w:contextualSpacing/>
        <w:jc w:val="both"/>
        <w:rPr>
          <w:rFonts w:ascii="Times New Roman" w:eastAsia="Times New Roman" w:hAnsi="Times New Roman" w:cs="Times New Roman"/>
          <w:b/>
          <w:color w:val="000000"/>
          <w:sz w:val="24"/>
          <w:szCs w:val="24"/>
          <w:lang w:val="en-US" w:eastAsia="id-ID"/>
        </w:rPr>
      </w:pPr>
      <w:r w:rsidRPr="00665AD3">
        <w:rPr>
          <w:rFonts w:ascii="Times New Roman" w:eastAsia="Times New Roman" w:hAnsi="Times New Roman" w:cs="Times New Roman"/>
          <w:b/>
          <w:color w:val="000000"/>
          <w:sz w:val="24"/>
          <w:szCs w:val="24"/>
          <w:lang w:val="en-US" w:eastAsia="id-ID"/>
        </w:rPr>
        <w:t xml:space="preserve">Manfaat Penelitian </w:t>
      </w:r>
    </w:p>
    <w:p w14:paraId="7ADF24CE" w14:textId="77777777" w:rsidR="00665AD3" w:rsidRPr="00665AD3" w:rsidRDefault="00665AD3" w:rsidP="003415F3">
      <w:pPr>
        <w:numPr>
          <w:ilvl w:val="0"/>
          <w:numId w:val="11"/>
        </w:numPr>
        <w:spacing w:line="480" w:lineRule="auto"/>
        <w:ind w:left="993" w:hanging="284"/>
        <w:contextualSpacing/>
        <w:jc w:val="both"/>
        <w:rPr>
          <w:rFonts w:ascii="Times New Roman" w:eastAsia="Times New Roman" w:hAnsi="Times New Roman" w:cs="Times New Roman"/>
          <w:color w:val="000000"/>
          <w:sz w:val="24"/>
          <w:szCs w:val="24"/>
          <w:lang w:val="en-US" w:eastAsia="id-ID"/>
        </w:rPr>
      </w:pPr>
      <w:r w:rsidRPr="00665AD3">
        <w:rPr>
          <w:rFonts w:ascii="Times New Roman" w:eastAsia="Times New Roman" w:hAnsi="Times New Roman" w:cs="Times New Roman"/>
          <w:color w:val="000000"/>
          <w:sz w:val="24"/>
          <w:szCs w:val="24"/>
          <w:lang w:val="en-US" w:eastAsia="id-ID"/>
        </w:rPr>
        <w:t>Teoritis</w:t>
      </w:r>
    </w:p>
    <w:p w14:paraId="5D93E806" w14:textId="77777777" w:rsidR="00665AD3" w:rsidRPr="00665AD3" w:rsidRDefault="00665AD3" w:rsidP="00665AD3">
      <w:pPr>
        <w:spacing w:line="480" w:lineRule="auto"/>
        <w:ind w:left="993"/>
        <w:contextualSpacing/>
        <w:jc w:val="both"/>
        <w:rPr>
          <w:rFonts w:ascii="Times New Roman" w:eastAsia="Times New Roman" w:hAnsi="Times New Roman" w:cs="Times New Roman"/>
          <w:color w:val="000000"/>
          <w:sz w:val="24"/>
          <w:szCs w:val="24"/>
          <w:lang w:val="en-US" w:eastAsia="id-ID"/>
        </w:rPr>
      </w:pPr>
      <w:r w:rsidRPr="00665AD3">
        <w:rPr>
          <w:rFonts w:ascii="Times New Roman" w:eastAsia="Times New Roman" w:hAnsi="Times New Roman" w:cs="Times New Roman"/>
          <w:color w:val="000000"/>
          <w:sz w:val="24"/>
          <w:szCs w:val="24"/>
          <w:lang w:val="en-US" w:eastAsia="id-ID"/>
        </w:rPr>
        <w:t xml:space="preserve">Menambah keluasan ilmu dan teknologi terapan bidang keperawatan dalam kasus </w:t>
      </w:r>
      <w:r w:rsidRPr="00665AD3">
        <w:rPr>
          <w:rFonts w:ascii="Times New Roman" w:eastAsia="Times New Roman" w:hAnsi="Times New Roman" w:cs="Times New Roman"/>
          <w:color w:val="000000"/>
          <w:sz w:val="24"/>
          <w:szCs w:val="24"/>
          <w:lang w:eastAsia="id-ID"/>
        </w:rPr>
        <w:t xml:space="preserve">anemia </w:t>
      </w:r>
      <w:r w:rsidRPr="00665AD3">
        <w:rPr>
          <w:rFonts w:ascii="Times New Roman" w:eastAsia="Times New Roman" w:hAnsi="Times New Roman" w:cs="Times New Roman"/>
          <w:color w:val="000000"/>
          <w:sz w:val="24"/>
          <w:szCs w:val="24"/>
          <w:lang w:val="en-US" w:eastAsia="id-ID"/>
        </w:rPr>
        <w:t>pada pasien kanker serviks.</w:t>
      </w:r>
    </w:p>
    <w:p w14:paraId="0E390B52" w14:textId="77777777" w:rsidR="00665AD3" w:rsidRPr="00665AD3" w:rsidRDefault="00665AD3" w:rsidP="003415F3">
      <w:pPr>
        <w:numPr>
          <w:ilvl w:val="0"/>
          <w:numId w:val="11"/>
        </w:numPr>
        <w:spacing w:line="480" w:lineRule="auto"/>
        <w:ind w:left="993" w:hanging="284"/>
        <w:contextualSpacing/>
        <w:jc w:val="both"/>
        <w:rPr>
          <w:rFonts w:ascii="Times New Roman" w:eastAsia="Times New Roman" w:hAnsi="Times New Roman" w:cs="Times New Roman"/>
          <w:color w:val="000000"/>
          <w:sz w:val="24"/>
          <w:szCs w:val="24"/>
          <w:lang w:val="en-US" w:eastAsia="id-ID"/>
        </w:rPr>
      </w:pPr>
      <w:r w:rsidRPr="00665AD3">
        <w:rPr>
          <w:rFonts w:ascii="Times New Roman" w:eastAsia="Times New Roman" w:hAnsi="Times New Roman" w:cs="Times New Roman"/>
          <w:color w:val="000000"/>
          <w:sz w:val="24"/>
          <w:szCs w:val="24"/>
          <w:lang w:val="en-US" w:eastAsia="id-ID"/>
        </w:rPr>
        <w:t>Praktis</w:t>
      </w:r>
    </w:p>
    <w:p w14:paraId="3D73F3CC" w14:textId="77777777" w:rsidR="00665AD3" w:rsidRPr="00665AD3" w:rsidRDefault="00665AD3" w:rsidP="00665AD3">
      <w:pPr>
        <w:spacing w:line="480" w:lineRule="auto"/>
        <w:ind w:left="993"/>
        <w:contextualSpacing/>
        <w:jc w:val="both"/>
        <w:rPr>
          <w:rFonts w:ascii="Times New Roman" w:eastAsia="Times New Roman" w:hAnsi="Times New Roman" w:cs="Times New Roman"/>
          <w:color w:val="000000"/>
          <w:sz w:val="24"/>
          <w:szCs w:val="24"/>
          <w:lang w:eastAsia="id-ID"/>
        </w:rPr>
      </w:pPr>
      <w:r w:rsidRPr="00665AD3">
        <w:rPr>
          <w:rFonts w:ascii="Times New Roman" w:eastAsia="Times New Roman" w:hAnsi="Times New Roman" w:cs="Times New Roman"/>
          <w:color w:val="000000"/>
          <w:sz w:val="24"/>
          <w:szCs w:val="24"/>
          <w:lang w:val="en-US" w:eastAsia="id-ID"/>
        </w:rPr>
        <w:t xml:space="preserve">Memperoleh pengalaman dalam mengaplikasikan hasil studi kasus keperawatan, khususnya studi kasus tentang </w:t>
      </w:r>
      <w:r w:rsidRPr="00665AD3">
        <w:rPr>
          <w:rFonts w:ascii="Times New Roman" w:eastAsia="Times New Roman" w:hAnsi="Times New Roman" w:cs="Times New Roman"/>
          <w:color w:val="000000"/>
          <w:sz w:val="24"/>
          <w:szCs w:val="24"/>
          <w:lang w:eastAsia="id-ID"/>
        </w:rPr>
        <w:t xml:space="preserve">anemia </w:t>
      </w:r>
      <w:r w:rsidRPr="00665AD3">
        <w:rPr>
          <w:rFonts w:ascii="Times New Roman" w:eastAsia="Times New Roman" w:hAnsi="Times New Roman" w:cs="Times New Roman"/>
          <w:color w:val="000000"/>
          <w:sz w:val="24"/>
          <w:szCs w:val="24"/>
          <w:lang w:val="en-US" w:eastAsia="id-ID"/>
        </w:rPr>
        <w:t>pada pasien kanker serviks</w:t>
      </w:r>
    </w:p>
    <w:p w14:paraId="19DF94BD" w14:textId="77777777" w:rsidR="0076606F" w:rsidRDefault="0076606F" w:rsidP="00665AD3">
      <w:pPr>
        <w:spacing w:line="240" w:lineRule="auto"/>
        <w:jc w:val="center"/>
        <w:rPr>
          <w:rFonts w:ascii="Times New Roman" w:hAnsi="Times New Roman" w:cs="Times New Roman"/>
          <w:b/>
          <w:sz w:val="24"/>
          <w:szCs w:val="24"/>
        </w:rPr>
        <w:sectPr w:rsidR="0076606F" w:rsidSect="002E0EF5">
          <w:headerReference w:type="default" r:id="rId26"/>
          <w:footerReference w:type="default" r:id="rId27"/>
          <w:headerReference w:type="first" r:id="rId28"/>
          <w:footerReference w:type="first" r:id="rId29"/>
          <w:pgSz w:w="11906" w:h="16838"/>
          <w:pgMar w:top="2268" w:right="1701" w:bottom="1701" w:left="2268" w:header="709" w:footer="709" w:gutter="0"/>
          <w:pgNumType w:start="1"/>
          <w:cols w:space="708"/>
          <w:titlePg/>
          <w:docGrid w:linePitch="360"/>
        </w:sectPr>
      </w:pPr>
    </w:p>
    <w:p w14:paraId="245CBCFE" w14:textId="26F4D6C2" w:rsidR="00665AD3" w:rsidRPr="00665AD3" w:rsidRDefault="00665AD3" w:rsidP="00665AD3">
      <w:pPr>
        <w:spacing w:line="240" w:lineRule="auto"/>
        <w:jc w:val="center"/>
        <w:rPr>
          <w:rFonts w:ascii="Times New Roman" w:hAnsi="Times New Roman" w:cs="Times New Roman"/>
          <w:b/>
          <w:sz w:val="24"/>
          <w:szCs w:val="24"/>
        </w:rPr>
      </w:pPr>
      <w:r w:rsidRPr="00665AD3">
        <w:rPr>
          <w:rFonts w:ascii="Times New Roman" w:hAnsi="Times New Roman" w:cs="Times New Roman"/>
          <w:b/>
          <w:sz w:val="24"/>
          <w:szCs w:val="24"/>
        </w:rPr>
        <w:lastRenderedPageBreak/>
        <w:t>BAB II</w:t>
      </w:r>
    </w:p>
    <w:p w14:paraId="14CB149F" w14:textId="77777777" w:rsidR="00665AD3" w:rsidRPr="00665AD3" w:rsidRDefault="00665AD3" w:rsidP="00665AD3">
      <w:pPr>
        <w:spacing w:line="240" w:lineRule="auto"/>
        <w:jc w:val="center"/>
        <w:rPr>
          <w:rFonts w:ascii="Times New Roman" w:hAnsi="Times New Roman" w:cs="Times New Roman"/>
          <w:b/>
          <w:sz w:val="24"/>
          <w:szCs w:val="24"/>
        </w:rPr>
      </w:pPr>
      <w:r w:rsidRPr="00665AD3">
        <w:rPr>
          <w:rFonts w:ascii="Times New Roman" w:hAnsi="Times New Roman" w:cs="Times New Roman"/>
          <w:b/>
          <w:sz w:val="24"/>
          <w:szCs w:val="24"/>
        </w:rPr>
        <w:t>TINJAUAN PUSTAKA</w:t>
      </w:r>
    </w:p>
    <w:p w14:paraId="4DE2E204" w14:textId="77777777" w:rsidR="00665AD3" w:rsidRPr="00665AD3" w:rsidRDefault="00665AD3" w:rsidP="00665AD3">
      <w:pPr>
        <w:tabs>
          <w:tab w:val="left" w:pos="2925"/>
        </w:tabs>
        <w:spacing w:line="240" w:lineRule="auto"/>
        <w:rPr>
          <w:rFonts w:ascii="Times New Roman" w:hAnsi="Times New Roman" w:cs="Times New Roman"/>
          <w:sz w:val="24"/>
          <w:szCs w:val="24"/>
        </w:rPr>
      </w:pPr>
      <w:r w:rsidRPr="00665AD3">
        <w:rPr>
          <w:rFonts w:ascii="Times New Roman" w:hAnsi="Times New Roman" w:cs="Times New Roman"/>
          <w:sz w:val="24"/>
          <w:szCs w:val="24"/>
        </w:rPr>
        <w:tab/>
      </w:r>
    </w:p>
    <w:p w14:paraId="14058D85" w14:textId="77777777" w:rsidR="00665AD3" w:rsidRPr="00665AD3" w:rsidRDefault="00665AD3" w:rsidP="003415F3">
      <w:pPr>
        <w:numPr>
          <w:ilvl w:val="0"/>
          <w:numId w:val="17"/>
        </w:numPr>
        <w:spacing w:line="480" w:lineRule="auto"/>
        <w:ind w:hanging="578"/>
        <w:contextualSpacing/>
        <w:rPr>
          <w:rFonts w:ascii="Times New Roman" w:hAnsi="Times New Roman" w:cs="Times New Roman"/>
          <w:b/>
          <w:sz w:val="24"/>
          <w:szCs w:val="24"/>
        </w:rPr>
      </w:pPr>
      <w:r w:rsidRPr="00665AD3">
        <w:rPr>
          <w:rFonts w:ascii="Times New Roman" w:hAnsi="Times New Roman" w:cs="Times New Roman"/>
          <w:b/>
          <w:sz w:val="24"/>
          <w:szCs w:val="24"/>
        </w:rPr>
        <w:t>Landasan Teori</w:t>
      </w:r>
    </w:p>
    <w:p w14:paraId="3412E788" w14:textId="77777777" w:rsidR="00665AD3" w:rsidRPr="00665AD3" w:rsidRDefault="00665AD3" w:rsidP="003415F3">
      <w:pPr>
        <w:numPr>
          <w:ilvl w:val="0"/>
          <w:numId w:val="18"/>
        </w:numPr>
        <w:spacing w:line="480" w:lineRule="auto"/>
        <w:ind w:left="993" w:hanging="284"/>
        <w:contextualSpacing/>
        <w:rPr>
          <w:rFonts w:ascii="Times New Roman" w:hAnsi="Times New Roman" w:cs="Times New Roman"/>
          <w:sz w:val="24"/>
          <w:szCs w:val="24"/>
        </w:rPr>
      </w:pPr>
      <w:r w:rsidRPr="00665AD3">
        <w:rPr>
          <w:rFonts w:ascii="Times New Roman" w:hAnsi="Times New Roman" w:cs="Times New Roman"/>
          <w:sz w:val="24"/>
          <w:szCs w:val="24"/>
        </w:rPr>
        <w:t>Konsep dasar kanker servik</w:t>
      </w:r>
    </w:p>
    <w:p w14:paraId="5449196E" w14:textId="77777777" w:rsidR="00665AD3" w:rsidRPr="00665AD3" w:rsidRDefault="00665AD3" w:rsidP="003415F3">
      <w:pPr>
        <w:numPr>
          <w:ilvl w:val="0"/>
          <w:numId w:val="19"/>
        </w:numPr>
        <w:spacing w:line="480" w:lineRule="auto"/>
        <w:contextualSpacing/>
        <w:rPr>
          <w:rFonts w:ascii="Times New Roman" w:hAnsi="Times New Roman" w:cs="Times New Roman"/>
          <w:sz w:val="24"/>
          <w:szCs w:val="24"/>
        </w:rPr>
      </w:pPr>
      <w:r w:rsidRPr="00665AD3">
        <w:rPr>
          <w:rFonts w:ascii="Times New Roman" w:hAnsi="Times New Roman" w:cs="Times New Roman"/>
          <w:sz w:val="24"/>
          <w:szCs w:val="24"/>
        </w:rPr>
        <w:t>Definisi</w:t>
      </w:r>
    </w:p>
    <w:p w14:paraId="136186AD" w14:textId="77777777" w:rsidR="00665AD3" w:rsidRPr="00665AD3" w:rsidRDefault="00665AD3" w:rsidP="00665AD3">
      <w:pPr>
        <w:tabs>
          <w:tab w:val="left" w:pos="1985"/>
        </w:tabs>
        <w:spacing w:line="480" w:lineRule="auto"/>
        <w:ind w:left="1418" w:hanging="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Kanker servik merupakan kanker yang terjadi pada serviks uterus, suatu daerah pada organ reproduksi wanita yang merupakan pintu masuk ke arah rahim yang terletak antara rahim (uterus) dengan liang senggama (vagina) (Purwoastuti, 2015).</w:t>
      </w:r>
    </w:p>
    <w:p w14:paraId="1F785C0A" w14:textId="77777777" w:rsidR="00665AD3" w:rsidRPr="00665AD3" w:rsidRDefault="00665AD3" w:rsidP="00665AD3">
      <w:pPr>
        <w:spacing w:line="480" w:lineRule="auto"/>
        <w:ind w:left="1418"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Kanker serviks adalah pertumbuhan sel – sel abnormal pada serviks dimana sel – sel normal berubah menjadi sel kanker. Perubahan ini biasanya memakan waktu 10-15 tahun sampai kanker terjadi 80% dari wanita yang beresiko terinfeksi oleh</w:t>
      </w:r>
      <w:r w:rsidRPr="00665AD3">
        <w:rPr>
          <w:rFonts w:ascii="Times New Roman" w:eastAsia="Times New Roman" w:hAnsi="Times New Roman" w:cs="Times New Roman"/>
          <w:i/>
          <w:sz w:val="24"/>
          <w:szCs w:val="24"/>
          <w:lang w:eastAsia="id-ID"/>
        </w:rPr>
        <w:t xml:space="preserve"> human papillomavirus</w:t>
      </w:r>
      <w:r w:rsidRPr="00665AD3">
        <w:rPr>
          <w:rFonts w:ascii="Times New Roman" w:hAnsi="Times New Roman" w:cs="Times New Roman"/>
          <w:sz w:val="24"/>
          <w:szCs w:val="24"/>
        </w:rPr>
        <w:t xml:space="preserve"> (HPV) </w:t>
      </w:r>
      <w:r w:rsidRPr="00665AD3">
        <w:rPr>
          <w:noProof/>
          <w:lang w:eastAsia="id-ID"/>
        </w:rPr>
        <w:drawing>
          <wp:anchor distT="57150" distB="57150" distL="95250" distR="95250" simplePos="0" relativeHeight="251650560" behindDoc="1" locked="0" layoutInCell="1" allowOverlap="0" wp14:anchorId="622A56B6" wp14:editId="0D4D77A9">
            <wp:simplePos x="0" y="0"/>
            <wp:positionH relativeFrom="column">
              <wp:posOffset>1402893</wp:posOffset>
            </wp:positionH>
            <wp:positionV relativeFrom="line">
              <wp:posOffset>506272</wp:posOffset>
            </wp:positionV>
            <wp:extent cx="3295650" cy="2066925"/>
            <wp:effectExtent l="0" t="0" r="0" b="9525"/>
            <wp:wrapTopAndBottom/>
            <wp:docPr id="3" name="Picture 5" descr="https://www.suarasurabaya.net/_watermark/createimage_medium.php?d=refkes&amp;c=berita&amp;b=201112&amp;a=16&amp;ang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uarasurabaya.net/_watermark/createimage_medium.php?d=refkes&amp;c=berita&amp;b=201112&amp;a=16&amp;angka=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56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AD3">
        <w:rPr>
          <w:rFonts w:ascii="Times New Roman" w:hAnsi="Times New Roman" w:cs="Times New Roman"/>
          <w:sz w:val="24"/>
          <w:szCs w:val="24"/>
        </w:rPr>
        <w:t>sepanjang masa hidupnya (Andriani, 2010).</w:t>
      </w:r>
    </w:p>
    <w:p w14:paraId="676FA028" w14:textId="77777777" w:rsidR="00665AD3" w:rsidRPr="00665AD3" w:rsidRDefault="00665AD3" w:rsidP="00665AD3">
      <w:pPr>
        <w:spacing w:line="240" w:lineRule="auto"/>
        <w:ind w:left="993" w:firstLine="360"/>
        <w:contextualSpacing/>
        <w:jc w:val="center"/>
        <w:rPr>
          <w:rFonts w:ascii="Times New Roman" w:hAnsi="Times New Roman" w:cs="Times New Roman"/>
          <w:sz w:val="20"/>
          <w:szCs w:val="20"/>
        </w:rPr>
      </w:pPr>
      <w:r w:rsidRPr="00665AD3">
        <w:rPr>
          <w:rFonts w:ascii="Times New Roman" w:hAnsi="Times New Roman" w:cs="Times New Roman"/>
          <w:sz w:val="20"/>
          <w:szCs w:val="20"/>
        </w:rPr>
        <w:t>Gambar 2.1 anatomi serviks (kiri) dan lokasi kanker servik (kanan)</w:t>
      </w:r>
    </w:p>
    <w:p w14:paraId="40600509" w14:textId="77777777" w:rsidR="00665AD3" w:rsidRPr="00665AD3" w:rsidRDefault="00665AD3" w:rsidP="00665AD3">
      <w:pPr>
        <w:spacing w:line="240" w:lineRule="auto"/>
        <w:ind w:left="993" w:firstLine="360"/>
        <w:contextualSpacing/>
        <w:jc w:val="center"/>
        <w:rPr>
          <w:rFonts w:ascii="Times New Roman" w:hAnsi="Times New Roman" w:cs="Times New Roman"/>
          <w:color w:val="0563C1" w:themeColor="hyperlink"/>
          <w:sz w:val="16"/>
          <w:szCs w:val="16"/>
          <w:u w:val="single"/>
        </w:rPr>
      </w:pPr>
      <w:r w:rsidRPr="00665AD3">
        <w:rPr>
          <w:rFonts w:ascii="Times New Roman" w:hAnsi="Times New Roman" w:cs="Times New Roman"/>
          <w:sz w:val="16"/>
          <w:szCs w:val="16"/>
        </w:rPr>
        <w:t xml:space="preserve">Sumber : </w:t>
      </w:r>
      <w:hyperlink r:id="rId31" w:history="1">
        <w:r w:rsidRPr="00665AD3">
          <w:rPr>
            <w:rFonts w:ascii="Times New Roman" w:hAnsi="Times New Roman" w:cs="Times New Roman"/>
            <w:color w:val="0563C1" w:themeColor="hyperlink"/>
            <w:sz w:val="16"/>
            <w:szCs w:val="16"/>
            <w:u w:val="single"/>
          </w:rPr>
          <w:t>http://www.suarasurabaya.net/referensikesehatan/read/16-KANKER-SERVIKS</w:t>
        </w:r>
      </w:hyperlink>
    </w:p>
    <w:p w14:paraId="3EADF054" w14:textId="77777777" w:rsidR="00665AD3" w:rsidRPr="00665AD3" w:rsidRDefault="00665AD3" w:rsidP="00665AD3">
      <w:pPr>
        <w:spacing w:line="240" w:lineRule="auto"/>
        <w:ind w:left="993" w:firstLine="360"/>
        <w:contextualSpacing/>
        <w:jc w:val="center"/>
        <w:rPr>
          <w:rFonts w:ascii="Times New Roman" w:hAnsi="Times New Roman" w:cs="Times New Roman"/>
          <w:color w:val="0563C1" w:themeColor="hyperlink"/>
          <w:sz w:val="16"/>
          <w:szCs w:val="16"/>
          <w:u w:val="single"/>
        </w:rPr>
      </w:pPr>
    </w:p>
    <w:p w14:paraId="31E999FD" w14:textId="77777777" w:rsidR="00665AD3" w:rsidRPr="00665AD3" w:rsidRDefault="00665AD3" w:rsidP="00665AD3">
      <w:pPr>
        <w:spacing w:line="240" w:lineRule="auto"/>
        <w:ind w:left="993" w:firstLine="360"/>
        <w:contextualSpacing/>
        <w:jc w:val="center"/>
        <w:rPr>
          <w:rFonts w:ascii="Times New Roman" w:hAnsi="Times New Roman" w:cs="Times New Roman"/>
          <w:color w:val="0563C1" w:themeColor="hyperlink"/>
          <w:sz w:val="16"/>
          <w:szCs w:val="16"/>
          <w:u w:val="single"/>
        </w:rPr>
      </w:pPr>
    </w:p>
    <w:p w14:paraId="69C53FB9" w14:textId="77777777" w:rsidR="00665AD3" w:rsidRPr="00665AD3" w:rsidRDefault="00665AD3" w:rsidP="00665AD3">
      <w:pPr>
        <w:spacing w:line="240" w:lineRule="auto"/>
        <w:ind w:left="993" w:firstLine="360"/>
        <w:contextualSpacing/>
        <w:jc w:val="center"/>
        <w:rPr>
          <w:rFonts w:ascii="Times New Roman" w:hAnsi="Times New Roman" w:cs="Times New Roman"/>
          <w:color w:val="0563C1" w:themeColor="hyperlink"/>
          <w:sz w:val="16"/>
          <w:szCs w:val="16"/>
          <w:u w:val="single"/>
        </w:rPr>
      </w:pPr>
    </w:p>
    <w:p w14:paraId="4F2A7A9E" w14:textId="77777777" w:rsidR="00665AD3" w:rsidRPr="00665AD3" w:rsidRDefault="00665AD3" w:rsidP="00665AD3">
      <w:pPr>
        <w:spacing w:line="240" w:lineRule="auto"/>
        <w:ind w:left="993" w:firstLine="360"/>
        <w:contextualSpacing/>
        <w:jc w:val="center"/>
        <w:rPr>
          <w:rFonts w:ascii="Times New Roman" w:hAnsi="Times New Roman" w:cs="Times New Roman"/>
          <w:sz w:val="16"/>
          <w:szCs w:val="16"/>
        </w:rPr>
      </w:pPr>
    </w:p>
    <w:p w14:paraId="2BAED425" w14:textId="77777777" w:rsidR="00665AD3" w:rsidRPr="00665AD3" w:rsidRDefault="00665AD3" w:rsidP="003415F3">
      <w:pPr>
        <w:numPr>
          <w:ilvl w:val="0"/>
          <w:numId w:val="19"/>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lastRenderedPageBreak/>
        <w:t>Etiologi</w:t>
      </w:r>
    </w:p>
    <w:p w14:paraId="6D0D53A0" w14:textId="77777777" w:rsidR="00665AD3" w:rsidRPr="00665AD3" w:rsidRDefault="00665AD3" w:rsidP="00665AD3">
      <w:pPr>
        <w:spacing w:line="480" w:lineRule="auto"/>
        <w:ind w:left="1276" w:firstLine="709"/>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Etiologi kanker serviks menurut Rahayu, (2015). Adalah </w:t>
      </w:r>
      <w:r w:rsidRPr="00665AD3">
        <w:rPr>
          <w:rFonts w:ascii="Times New Roman" w:hAnsi="Times New Roman" w:cs="Times New Roman"/>
          <w:i/>
          <w:sz w:val="24"/>
          <w:szCs w:val="24"/>
        </w:rPr>
        <w:t xml:space="preserve">human papillomavirus </w:t>
      </w:r>
      <w:r w:rsidRPr="00665AD3">
        <w:rPr>
          <w:rFonts w:ascii="Times New Roman" w:hAnsi="Times New Roman" w:cs="Times New Roman"/>
          <w:sz w:val="24"/>
          <w:szCs w:val="24"/>
        </w:rPr>
        <w:t>(HPV), HPV tipe 16, 18, 31, 44 dan 52 yang bersamaan, menjadi penyebab faktor risiko kanker serviks. Penyebabnya sebagai berikut :</w:t>
      </w:r>
    </w:p>
    <w:p w14:paraId="334E0634" w14:textId="77777777" w:rsidR="00665AD3" w:rsidRPr="00665AD3" w:rsidRDefault="00665AD3" w:rsidP="003415F3">
      <w:pPr>
        <w:numPr>
          <w:ilvl w:val="0"/>
          <w:numId w:val="3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Infeksi </w:t>
      </w:r>
      <w:r w:rsidRPr="00665AD3">
        <w:rPr>
          <w:rFonts w:ascii="Times New Roman" w:hAnsi="Times New Roman" w:cs="Times New Roman"/>
          <w:i/>
          <w:sz w:val="24"/>
          <w:szCs w:val="24"/>
        </w:rPr>
        <w:t>Human papillomavirus</w:t>
      </w:r>
      <w:r w:rsidRPr="00665AD3">
        <w:rPr>
          <w:rFonts w:ascii="Times New Roman" w:hAnsi="Times New Roman" w:cs="Times New Roman"/>
          <w:sz w:val="24"/>
          <w:szCs w:val="24"/>
        </w:rPr>
        <w:t xml:space="preserve"> (HPV)</w:t>
      </w:r>
    </w:p>
    <w:p w14:paraId="5350D414" w14:textId="77777777" w:rsidR="00665AD3" w:rsidRPr="00665AD3" w:rsidRDefault="00665AD3" w:rsidP="003415F3">
      <w:pPr>
        <w:numPr>
          <w:ilvl w:val="0"/>
          <w:numId w:val="3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Merokok</w:t>
      </w:r>
    </w:p>
    <w:p w14:paraId="5EE4DF47" w14:textId="77777777" w:rsidR="00665AD3" w:rsidRPr="00665AD3" w:rsidRDefault="00665AD3" w:rsidP="003415F3">
      <w:pPr>
        <w:numPr>
          <w:ilvl w:val="0"/>
          <w:numId w:val="3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Imunosupresan</w:t>
      </w:r>
    </w:p>
    <w:p w14:paraId="0D5682BC" w14:textId="77777777" w:rsidR="00665AD3" w:rsidRPr="00665AD3" w:rsidRDefault="00665AD3" w:rsidP="003415F3">
      <w:pPr>
        <w:numPr>
          <w:ilvl w:val="0"/>
          <w:numId w:val="3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Infaksi klamidia</w:t>
      </w:r>
    </w:p>
    <w:p w14:paraId="4AE214E7" w14:textId="77777777" w:rsidR="00665AD3" w:rsidRPr="00665AD3" w:rsidRDefault="00665AD3" w:rsidP="003415F3">
      <w:pPr>
        <w:numPr>
          <w:ilvl w:val="0"/>
          <w:numId w:val="3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Diet kurang sehat dan obesitas</w:t>
      </w:r>
    </w:p>
    <w:p w14:paraId="5E48BB02" w14:textId="77777777" w:rsidR="00665AD3" w:rsidRPr="00665AD3" w:rsidRDefault="00665AD3" w:rsidP="003415F3">
      <w:pPr>
        <w:numPr>
          <w:ilvl w:val="0"/>
          <w:numId w:val="3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Kontrasepsi oral</w:t>
      </w:r>
    </w:p>
    <w:p w14:paraId="273B1472" w14:textId="77777777" w:rsidR="00665AD3" w:rsidRPr="00665AD3" w:rsidRDefault="00665AD3" w:rsidP="003415F3">
      <w:pPr>
        <w:numPr>
          <w:ilvl w:val="0"/>
          <w:numId w:val="3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Penggunaan IUD</w:t>
      </w:r>
    </w:p>
    <w:p w14:paraId="208C0F4A" w14:textId="77777777" w:rsidR="00665AD3" w:rsidRPr="00665AD3" w:rsidRDefault="00665AD3" w:rsidP="003415F3">
      <w:pPr>
        <w:numPr>
          <w:ilvl w:val="0"/>
          <w:numId w:val="3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Kehamilan ganda</w:t>
      </w:r>
    </w:p>
    <w:p w14:paraId="3833545D" w14:textId="77777777" w:rsidR="00665AD3" w:rsidRPr="00665AD3" w:rsidRDefault="00665AD3" w:rsidP="003415F3">
      <w:pPr>
        <w:numPr>
          <w:ilvl w:val="0"/>
          <w:numId w:val="3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Kemiskinan</w:t>
      </w:r>
    </w:p>
    <w:p w14:paraId="24383C65" w14:textId="77777777" w:rsidR="00665AD3" w:rsidRPr="00665AD3" w:rsidRDefault="00665AD3" w:rsidP="003415F3">
      <w:pPr>
        <w:numPr>
          <w:ilvl w:val="0"/>
          <w:numId w:val="3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Riwayat keluarga dengan kanker serviks.</w:t>
      </w:r>
    </w:p>
    <w:p w14:paraId="1C71A28B" w14:textId="77777777" w:rsidR="00665AD3" w:rsidRPr="00665AD3" w:rsidRDefault="00665AD3" w:rsidP="003415F3">
      <w:pPr>
        <w:numPr>
          <w:ilvl w:val="0"/>
          <w:numId w:val="19"/>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Tanda dan gejala</w:t>
      </w:r>
    </w:p>
    <w:p w14:paraId="4E757CA5" w14:textId="77777777" w:rsidR="00665AD3" w:rsidRPr="00665AD3" w:rsidRDefault="00665AD3" w:rsidP="00665AD3">
      <w:pPr>
        <w:tabs>
          <w:tab w:val="left" w:pos="1843"/>
        </w:tabs>
        <w:spacing w:line="480" w:lineRule="auto"/>
        <w:ind w:left="1560" w:hanging="993"/>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Rahayu (2015), mengemukakan bahwa bila kanker sudah mengalami progesivitas atau stadium lanjut, maka gejalanya dapat berupa :</w:t>
      </w:r>
    </w:p>
    <w:p w14:paraId="0C3BB118" w14:textId="77777777" w:rsidR="00665AD3" w:rsidRPr="00665AD3" w:rsidRDefault="00665AD3" w:rsidP="003415F3">
      <w:pPr>
        <w:numPr>
          <w:ilvl w:val="0"/>
          <w:numId w:val="20"/>
        </w:numPr>
        <w:tabs>
          <w:tab w:val="left" w:pos="1843"/>
        </w:tabs>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Keputihan : semakin lama semakin berbau busuk dan tidak sembuh – sembuh, terkadang tercampur darah.</w:t>
      </w:r>
    </w:p>
    <w:p w14:paraId="69058F74" w14:textId="77777777" w:rsidR="00665AD3" w:rsidRPr="00665AD3" w:rsidRDefault="00665AD3" w:rsidP="003415F3">
      <w:pPr>
        <w:numPr>
          <w:ilvl w:val="0"/>
          <w:numId w:val="20"/>
        </w:numPr>
        <w:tabs>
          <w:tab w:val="left" w:pos="1843"/>
        </w:tabs>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Perdarahan spontan : perdarahan yang timbul akibat terbukanya pembuluh darah dan semakin lama semakin sering terjadi.</w:t>
      </w:r>
    </w:p>
    <w:p w14:paraId="155D35A7" w14:textId="77777777" w:rsidR="00665AD3" w:rsidRPr="00665AD3" w:rsidRDefault="00665AD3" w:rsidP="003415F3">
      <w:pPr>
        <w:numPr>
          <w:ilvl w:val="0"/>
          <w:numId w:val="20"/>
        </w:numPr>
        <w:tabs>
          <w:tab w:val="left" w:pos="1843"/>
        </w:tabs>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lastRenderedPageBreak/>
        <w:t xml:space="preserve">Perdarahan pada wanita </w:t>
      </w:r>
      <w:r w:rsidRPr="00665AD3">
        <w:rPr>
          <w:rFonts w:ascii="Times New Roman" w:hAnsi="Times New Roman" w:cs="Times New Roman"/>
          <w:i/>
          <w:sz w:val="24"/>
          <w:szCs w:val="24"/>
        </w:rPr>
        <w:t xml:space="preserve">menopause. </w:t>
      </w:r>
    </w:p>
    <w:p w14:paraId="33DFF959" w14:textId="77777777" w:rsidR="00665AD3" w:rsidRPr="00665AD3" w:rsidRDefault="00665AD3" w:rsidP="003415F3">
      <w:pPr>
        <w:numPr>
          <w:ilvl w:val="0"/>
          <w:numId w:val="20"/>
        </w:numPr>
        <w:tabs>
          <w:tab w:val="left" w:pos="1843"/>
        </w:tabs>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Anemia (kurang darah) karena perdarahan yang sering timbul.</w:t>
      </w:r>
    </w:p>
    <w:p w14:paraId="326D8F38" w14:textId="77777777" w:rsidR="00665AD3" w:rsidRPr="00665AD3" w:rsidRDefault="00665AD3" w:rsidP="003415F3">
      <w:pPr>
        <w:numPr>
          <w:ilvl w:val="0"/>
          <w:numId w:val="20"/>
        </w:numPr>
        <w:tabs>
          <w:tab w:val="left" w:pos="1843"/>
        </w:tabs>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Gagal ginjal sebagai efek dari infiltrasi sel tumor ke ureter yang menyebabkan obstruksi total.</w:t>
      </w:r>
    </w:p>
    <w:p w14:paraId="301C208D" w14:textId="77777777" w:rsidR="00665AD3" w:rsidRPr="00665AD3" w:rsidRDefault="00665AD3" w:rsidP="003415F3">
      <w:pPr>
        <w:numPr>
          <w:ilvl w:val="0"/>
          <w:numId w:val="20"/>
        </w:numPr>
        <w:tabs>
          <w:tab w:val="left" w:pos="1843"/>
        </w:tabs>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Perdarahan vagina yang tidak normal :</w:t>
      </w:r>
    </w:p>
    <w:p w14:paraId="42198675" w14:textId="77777777" w:rsidR="00665AD3" w:rsidRPr="00665AD3" w:rsidRDefault="00665AD3" w:rsidP="003415F3">
      <w:pPr>
        <w:numPr>
          <w:ilvl w:val="0"/>
          <w:numId w:val="22"/>
        </w:numPr>
        <w:tabs>
          <w:tab w:val="left" w:pos="1560"/>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Perdarahan diantara reguler mestruasi.</w:t>
      </w:r>
    </w:p>
    <w:p w14:paraId="68480A0C" w14:textId="77777777" w:rsidR="00665AD3" w:rsidRPr="00665AD3" w:rsidRDefault="00665AD3" w:rsidP="003415F3">
      <w:pPr>
        <w:numPr>
          <w:ilvl w:val="0"/>
          <w:numId w:val="22"/>
        </w:numPr>
        <w:tabs>
          <w:tab w:val="left" w:pos="1560"/>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Periode menstruasi yg lebih lama dan lebih banyak.</w:t>
      </w:r>
    </w:p>
    <w:p w14:paraId="2EB65C81" w14:textId="77777777" w:rsidR="00665AD3" w:rsidRPr="00665AD3" w:rsidRDefault="00665AD3" w:rsidP="003415F3">
      <w:pPr>
        <w:numPr>
          <w:ilvl w:val="0"/>
          <w:numId w:val="22"/>
        </w:numPr>
        <w:tabs>
          <w:tab w:val="left" w:pos="1560"/>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Perdarahan setelah hubungan seksu</w:t>
      </w:r>
      <w:r w:rsidRPr="00665AD3">
        <w:rPr>
          <w:rFonts w:ascii="Times New Roman" w:hAnsi="Times New Roman" w:cs="Times New Roman"/>
          <w:sz w:val="24"/>
          <w:szCs w:val="24"/>
          <w:lang w:val="en-US"/>
        </w:rPr>
        <w:t>al</w:t>
      </w:r>
    </w:p>
    <w:p w14:paraId="25079B27" w14:textId="77777777" w:rsidR="00665AD3" w:rsidRPr="00665AD3" w:rsidRDefault="00665AD3" w:rsidP="003415F3">
      <w:pPr>
        <w:numPr>
          <w:ilvl w:val="0"/>
          <w:numId w:val="20"/>
        </w:numPr>
        <w:tabs>
          <w:tab w:val="left" w:pos="1560"/>
        </w:tabs>
        <w:spacing w:line="480" w:lineRule="auto"/>
        <w:ind w:left="1276" w:firstLine="0"/>
        <w:contextualSpacing/>
        <w:jc w:val="both"/>
        <w:rPr>
          <w:rFonts w:ascii="Times New Roman" w:hAnsi="Times New Roman" w:cs="Times New Roman"/>
          <w:sz w:val="24"/>
          <w:szCs w:val="24"/>
        </w:rPr>
      </w:pPr>
      <w:r w:rsidRPr="00665AD3">
        <w:rPr>
          <w:rFonts w:ascii="Times New Roman" w:hAnsi="Times New Roman" w:cs="Times New Roman"/>
          <w:sz w:val="24"/>
          <w:szCs w:val="24"/>
        </w:rPr>
        <w:t>Nyeri</w:t>
      </w:r>
    </w:p>
    <w:p w14:paraId="2FD7FC4A" w14:textId="77777777" w:rsidR="00665AD3" w:rsidRPr="00665AD3" w:rsidRDefault="00665AD3" w:rsidP="003415F3">
      <w:pPr>
        <w:numPr>
          <w:ilvl w:val="0"/>
          <w:numId w:val="21"/>
        </w:numPr>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Rasa sakit saat berhubungan seksual, kesulitan atau nyeri dalam berkemih, nyeri di daerah sekitar panggul</w:t>
      </w:r>
    </w:p>
    <w:p w14:paraId="0BF6638D" w14:textId="77777777" w:rsidR="00665AD3" w:rsidRPr="00665AD3" w:rsidRDefault="00665AD3" w:rsidP="003415F3">
      <w:pPr>
        <w:numPr>
          <w:ilvl w:val="0"/>
          <w:numId w:val="21"/>
        </w:numPr>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Bila kanker sudah mencapai stadium III ke atas, maka akan terjadi pembengkakan di berbagai anggota tubuh seperti betis, paha dan sebagainnya.</w:t>
      </w:r>
    </w:p>
    <w:p w14:paraId="0655C256" w14:textId="77777777" w:rsidR="00665AD3" w:rsidRPr="00665AD3" w:rsidRDefault="00665AD3" w:rsidP="003415F3">
      <w:pPr>
        <w:numPr>
          <w:ilvl w:val="0"/>
          <w:numId w:val="19"/>
        </w:numPr>
        <w:tabs>
          <w:tab w:val="left" w:pos="1843"/>
        </w:tabs>
        <w:spacing w:line="480" w:lineRule="auto"/>
        <w:ind w:left="1276"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Klasifikasi stadium kanker serviks</w:t>
      </w:r>
    </w:p>
    <w:p w14:paraId="230D13DE" w14:textId="77777777" w:rsidR="00665AD3" w:rsidRPr="00665AD3" w:rsidRDefault="00665AD3" w:rsidP="00665AD3">
      <w:pPr>
        <w:tabs>
          <w:tab w:val="left" w:pos="1843"/>
        </w:tabs>
        <w:spacing w:line="480" w:lineRule="auto"/>
        <w:ind w:left="1440"/>
        <w:contextualSpacing/>
        <w:jc w:val="both"/>
        <w:rPr>
          <w:rFonts w:ascii="Times New Roman" w:hAnsi="Times New Roman" w:cs="Times New Roman"/>
          <w:sz w:val="24"/>
          <w:szCs w:val="24"/>
        </w:rPr>
      </w:pPr>
      <w:r w:rsidRPr="00665AD3">
        <w:rPr>
          <w:noProof/>
          <w:lang w:eastAsia="id-ID"/>
        </w:rPr>
        <w:drawing>
          <wp:inline distT="0" distB="0" distL="0" distR="0" wp14:anchorId="6FF44550" wp14:editId="091413BD">
            <wp:extent cx="3429000" cy="2333625"/>
            <wp:effectExtent l="0" t="0" r="0" b="9525"/>
            <wp:docPr id="11" name="i-36" descr="Gam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36" descr="Gamba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9000" cy="2333625"/>
                    </a:xfrm>
                    <a:prstGeom prst="rect">
                      <a:avLst/>
                    </a:prstGeom>
                    <a:noFill/>
                    <a:ln>
                      <a:noFill/>
                    </a:ln>
                  </pic:spPr>
                </pic:pic>
              </a:graphicData>
            </a:graphic>
          </wp:inline>
        </w:drawing>
      </w:r>
    </w:p>
    <w:p w14:paraId="47BFEF15" w14:textId="77777777" w:rsidR="00665AD3" w:rsidRPr="00665AD3" w:rsidRDefault="00665AD3" w:rsidP="00665AD3">
      <w:pPr>
        <w:tabs>
          <w:tab w:val="left" w:pos="1843"/>
        </w:tabs>
        <w:spacing w:line="240" w:lineRule="auto"/>
        <w:ind w:left="1440"/>
        <w:contextualSpacing/>
        <w:jc w:val="center"/>
        <w:rPr>
          <w:rFonts w:ascii="Times New Roman" w:hAnsi="Times New Roman" w:cs="Times New Roman"/>
          <w:sz w:val="20"/>
          <w:szCs w:val="20"/>
        </w:rPr>
      </w:pPr>
      <w:r w:rsidRPr="00665AD3">
        <w:rPr>
          <w:rFonts w:ascii="Times New Roman" w:hAnsi="Times New Roman" w:cs="Times New Roman"/>
          <w:sz w:val="20"/>
          <w:szCs w:val="20"/>
        </w:rPr>
        <w:t>Gambar 2.2 stadium kanker serviks</w:t>
      </w:r>
    </w:p>
    <w:p w14:paraId="2943E4C1" w14:textId="77777777" w:rsidR="00665AD3" w:rsidRPr="00665AD3" w:rsidRDefault="00665AD3" w:rsidP="00665AD3">
      <w:pPr>
        <w:tabs>
          <w:tab w:val="left" w:pos="1843"/>
        </w:tabs>
        <w:spacing w:line="240" w:lineRule="auto"/>
        <w:ind w:left="1440"/>
        <w:contextualSpacing/>
        <w:jc w:val="center"/>
        <w:rPr>
          <w:rFonts w:ascii="Times New Roman" w:hAnsi="Times New Roman" w:cs="Times New Roman"/>
          <w:sz w:val="16"/>
          <w:szCs w:val="16"/>
        </w:rPr>
      </w:pPr>
      <w:r w:rsidRPr="00665AD3">
        <w:rPr>
          <w:rFonts w:ascii="Times New Roman" w:hAnsi="Times New Roman" w:cs="Times New Roman"/>
          <w:sz w:val="16"/>
          <w:szCs w:val="16"/>
        </w:rPr>
        <w:t>Sumber</w:t>
      </w:r>
      <w:r w:rsidRPr="00665AD3">
        <w:rPr>
          <w:rFonts w:ascii="Times New Roman" w:hAnsi="Times New Roman" w:cs="Times New Roman"/>
          <w:sz w:val="24"/>
          <w:szCs w:val="24"/>
        </w:rPr>
        <w:t xml:space="preserve"> :</w:t>
      </w:r>
      <w:r w:rsidRPr="00665AD3">
        <w:rPr>
          <w:rFonts w:ascii="Times New Roman" w:hAnsi="Times New Roman" w:cs="Times New Roman"/>
          <w:sz w:val="16"/>
          <w:szCs w:val="16"/>
        </w:rPr>
        <w:t xml:space="preserve"> </w:t>
      </w:r>
      <w:hyperlink r:id="rId33" w:history="1">
        <w:r w:rsidRPr="00665AD3">
          <w:rPr>
            <w:rFonts w:ascii="Times New Roman" w:hAnsi="Times New Roman" w:cs="Times New Roman"/>
            <w:color w:val="0563C1" w:themeColor="hyperlink"/>
            <w:sz w:val="16"/>
            <w:szCs w:val="16"/>
            <w:u w:val="single"/>
          </w:rPr>
          <w:t>https://bidancantikalami.wordpress.com/2013/07/28/ca-cervix-kanker-mulut-rahim/</w:t>
        </w:r>
      </w:hyperlink>
    </w:p>
    <w:p w14:paraId="2CAB77B6" w14:textId="77777777" w:rsidR="00665AD3" w:rsidRPr="00665AD3" w:rsidRDefault="00665AD3" w:rsidP="00665AD3">
      <w:pPr>
        <w:tabs>
          <w:tab w:val="left" w:pos="1843"/>
        </w:tabs>
        <w:spacing w:line="240" w:lineRule="auto"/>
        <w:ind w:left="1440"/>
        <w:contextualSpacing/>
        <w:jc w:val="center"/>
        <w:rPr>
          <w:rFonts w:ascii="Times New Roman" w:hAnsi="Times New Roman" w:cs="Times New Roman"/>
          <w:sz w:val="16"/>
          <w:szCs w:val="16"/>
        </w:rPr>
      </w:pPr>
    </w:p>
    <w:p w14:paraId="491C526A" w14:textId="77777777" w:rsidR="00665AD3" w:rsidRPr="00665AD3" w:rsidRDefault="00665AD3" w:rsidP="00665AD3">
      <w:pPr>
        <w:tabs>
          <w:tab w:val="left" w:pos="1843"/>
        </w:tabs>
        <w:spacing w:line="240" w:lineRule="auto"/>
        <w:ind w:left="1440"/>
        <w:contextualSpacing/>
        <w:jc w:val="center"/>
        <w:rPr>
          <w:rFonts w:ascii="Times New Roman" w:hAnsi="Times New Roman" w:cs="Times New Roman"/>
          <w:sz w:val="16"/>
          <w:szCs w:val="16"/>
        </w:rPr>
      </w:pPr>
    </w:p>
    <w:p w14:paraId="5E92896B" w14:textId="77777777" w:rsidR="00665AD3" w:rsidRPr="00665AD3" w:rsidRDefault="00665AD3" w:rsidP="00665AD3">
      <w:pPr>
        <w:spacing w:line="480" w:lineRule="auto"/>
        <w:ind w:left="1418" w:firstLine="567"/>
        <w:contextualSpacing/>
        <w:jc w:val="both"/>
        <w:rPr>
          <w:rFonts w:ascii="Times New Roman" w:hAnsi="Times New Roman" w:cs="Times New Roman"/>
          <w:sz w:val="24"/>
          <w:szCs w:val="24"/>
        </w:rPr>
      </w:pPr>
      <w:r w:rsidRPr="00665AD3">
        <w:rPr>
          <w:rFonts w:ascii="Times New Roman" w:hAnsi="Times New Roman" w:cs="Times New Roman"/>
          <w:sz w:val="24"/>
          <w:szCs w:val="24"/>
        </w:rPr>
        <w:t>Rahayu (2015) mengungkapkan bahwa stadium kanker serviks dibagi menjadi beberapa bagian yaitu :</w:t>
      </w:r>
    </w:p>
    <w:p w14:paraId="36AEB0B4" w14:textId="77777777" w:rsidR="00665AD3" w:rsidRPr="00665AD3" w:rsidRDefault="00665AD3" w:rsidP="003415F3">
      <w:pPr>
        <w:numPr>
          <w:ilvl w:val="0"/>
          <w:numId w:val="24"/>
        </w:numPr>
        <w:tabs>
          <w:tab w:val="left" w:pos="1843"/>
        </w:tabs>
        <w:spacing w:line="480" w:lineRule="auto"/>
        <w:ind w:left="993" w:firstLine="425"/>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Stadium 0 </w:t>
      </w:r>
    </w:p>
    <w:p w14:paraId="66BDB345" w14:textId="77777777" w:rsidR="00665AD3" w:rsidRPr="00665AD3" w:rsidRDefault="00665AD3" w:rsidP="00665AD3">
      <w:pPr>
        <w:tabs>
          <w:tab w:val="left" w:pos="851"/>
          <w:tab w:val="left" w:pos="1843"/>
          <w:tab w:val="left" w:pos="2552"/>
        </w:tabs>
        <w:spacing w:line="480" w:lineRule="auto"/>
        <w:ind w:left="1843" w:hanging="567"/>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Stadium ini disebut juga </w:t>
      </w:r>
      <w:r w:rsidRPr="00665AD3">
        <w:rPr>
          <w:rFonts w:ascii="Times New Roman" w:hAnsi="Times New Roman" w:cs="Times New Roman"/>
          <w:i/>
          <w:sz w:val="24"/>
          <w:szCs w:val="24"/>
        </w:rPr>
        <w:t>karsinoma in situ</w:t>
      </w:r>
      <w:r w:rsidRPr="00665AD3">
        <w:rPr>
          <w:rFonts w:ascii="Times New Roman" w:hAnsi="Times New Roman" w:cs="Times New Roman"/>
          <w:sz w:val="24"/>
          <w:szCs w:val="24"/>
        </w:rPr>
        <w:t xml:space="preserve"> yang berarti kanker belum menyerang bagian yang lain. Pada stadium ini, perubahan sel abnormal hanya ditemukan pada permukaan serviks. Ini termasuk kondisi prakanker yang bisa diobati dengan tingkat kesembuhan 100% . </w:t>
      </w:r>
    </w:p>
    <w:p w14:paraId="16933BA8" w14:textId="77777777" w:rsidR="00665AD3" w:rsidRPr="00665AD3" w:rsidRDefault="00665AD3" w:rsidP="003415F3">
      <w:pPr>
        <w:numPr>
          <w:ilvl w:val="0"/>
          <w:numId w:val="24"/>
        </w:numPr>
        <w:tabs>
          <w:tab w:val="left" w:pos="1418"/>
          <w:tab w:val="left" w:pos="1843"/>
        </w:tabs>
        <w:spacing w:line="480" w:lineRule="auto"/>
        <w:ind w:hanging="742"/>
        <w:contextualSpacing/>
        <w:jc w:val="both"/>
        <w:rPr>
          <w:rFonts w:ascii="Times New Roman" w:hAnsi="Times New Roman" w:cs="Times New Roman"/>
          <w:sz w:val="24"/>
          <w:szCs w:val="24"/>
        </w:rPr>
      </w:pPr>
      <w:r w:rsidRPr="00665AD3">
        <w:rPr>
          <w:rFonts w:ascii="Times New Roman" w:hAnsi="Times New Roman" w:cs="Times New Roman"/>
          <w:sz w:val="24"/>
          <w:szCs w:val="24"/>
        </w:rPr>
        <w:t>Stadium 1</w:t>
      </w:r>
    </w:p>
    <w:p w14:paraId="29644A7D" w14:textId="77777777" w:rsidR="00665AD3" w:rsidRPr="00665AD3" w:rsidRDefault="00665AD3" w:rsidP="00665AD3">
      <w:pPr>
        <w:tabs>
          <w:tab w:val="left" w:pos="851"/>
          <w:tab w:val="left" w:pos="1843"/>
        </w:tabs>
        <w:spacing w:line="480" w:lineRule="auto"/>
        <w:ind w:left="1843" w:firstLine="709"/>
        <w:contextualSpacing/>
        <w:jc w:val="both"/>
        <w:rPr>
          <w:rFonts w:ascii="Times New Roman" w:hAnsi="Times New Roman" w:cs="Times New Roman"/>
          <w:sz w:val="24"/>
          <w:szCs w:val="24"/>
        </w:rPr>
      </w:pPr>
      <w:r w:rsidRPr="00665AD3">
        <w:rPr>
          <w:rFonts w:ascii="Times New Roman" w:hAnsi="Times New Roman" w:cs="Times New Roman"/>
          <w:sz w:val="24"/>
          <w:szCs w:val="24"/>
        </w:rPr>
        <w:t>Stadium 1 berarti kanker telah tumbuh dalam serviks, namun belum menyebar kemanapun. Saat ini, stadium 1 dibagi menjadi stadium 1A dan stadium 1B.</w:t>
      </w:r>
    </w:p>
    <w:p w14:paraId="078A6891" w14:textId="77777777" w:rsidR="00665AD3" w:rsidRPr="00665AD3" w:rsidRDefault="00665AD3" w:rsidP="003415F3">
      <w:pPr>
        <w:numPr>
          <w:ilvl w:val="0"/>
          <w:numId w:val="36"/>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Stadium 1A</w:t>
      </w:r>
    </w:p>
    <w:p w14:paraId="63DA3D45" w14:textId="77777777" w:rsidR="00665AD3" w:rsidRPr="00665AD3" w:rsidRDefault="00665AD3" w:rsidP="00665AD3">
      <w:pPr>
        <w:spacing w:line="480" w:lineRule="auto"/>
        <w:ind w:left="2127"/>
        <w:contextualSpacing/>
        <w:jc w:val="both"/>
        <w:rPr>
          <w:rFonts w:ascii="Times New Roman" w:hAnsi="Times New Roman" w:cs="Times New Roman"/>
          <w:sz w:val="24"/>
          <w:szCs w:val="24"/>
        </w:rPr>
      </w:pPr>
      <w:r w:rsidRPr="00665AD3">
        <w:rPr>
          <w:rFonts w:ascii="Times New Roman" w:hAnsi="Times New Roman" w:cs="Times New Roman"/>
          <w:sz w:val="24"/>
          <w:szCs w:val="24"/>
        </w:rPr>
        <w:t>Pertumbuhan kanker begitu kecil sehingga hanya bisa dilihat dengan sebuah mikroskop atau koloskop. Pada stadium 1A1, kanker telah tumbuh dengan ukuran kurang dari 3 mm ke dalam jaringan serviks, dan lebarnya kurang dari 7mm. Stadium 1A1, berukuran antara 3 sampai 5 mm ke dalam jaringan – jaringan serviks, tetapi lebarnya masih kurang dari 7 mm.</w:t>
      </w:r>
    </w:p>
    <w:p w14:paraId="466D5B8E" w14:textId="77777777" w:rsidR="00665AD3" w:rsidRPr="00665AD3" w:rsidRDefault="00665AD3" w:rsidP="003415F3">
      <w:pPr>
        <w:numPr>
          <w:ilvl w:val="0"/>
          <w:numId w:val="36"/>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Stadium 1B</w:t>
      </w:r>
    </w:p>
    <w:p w14:paraId="6C5E281B" w14:textId="77777777" w:rsidR="00665AD3" w:rsidRPr="00665AD3" w:rsidRDefault="00665AD3" w:rsidP="00665AD3">
      <w:pPr>
        <w:spacing w:line="480" w:lineRule="auto"/>
        <w:ind w:left="2127"/>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Area kanker lebih luas, tetapi belum menyebar, kanker masih ada dalam jaringan servik, kanker ini biasanya bisa dilihat </w:t>
      </w:r>
      <w:r w:rsidRPr="00665AD3">
        <w:rPr>
          <w:rFonts w:ascii="Times New Roman" w:hAnsi="Times New Roman" w:cs="Times New Roman"/>
          <w:sz w:val="24"/>
          <w:szCs w:val="24"/>
        </w:rPr>
        <w:lastRenderedPageBreak/>
        <w:t>tanpa menggunakan mikroskop. Pada kanker stadium 1B ukurannya tidak lebih besar dari 4 cm.</w:t>
      </w:r>
    </w:p>
    <w:p w14:paraId="7335859F" w14:textId="77777777" w:rsidR="00665AD3" w:rsidRPr="00665AD3" w:rsidRDefault="00665AD3" w:rsidP="003415F3">
      <w:pPr>
        <w:numPr>
          <w:ilvl w:val="0"/>
          <w:numId w:val="24"/>
        </w:numPr>
        <w:tabs>
          <w:tab w:val="left" w:pos="1843"/>
        </w:tabs>
        <w:spacing w:line="480" w:lineRule="auto"/>
        <w:ind w:hanging="742"/>
        <w:contextualSpacing/>
        <w:jc w:val="both"/>
        <w:rPr>
          <w:rFonts w:ascii="Times New Roman" w:hAnsi="Times New Roman" w:cs="Times New Roman"/>
          <w:sz w:val="24"/>
          <w:szCs w:val="24"/>
        </w:rPr>
      </w:pPr>
      <w:r w:rsidRPr="00665AD3">
        <w:rPr>
          <w:rFonts w:ascii="Times New Roman" w:hAnsi="Times New Roman" w:cs="Times New Roman"/>
          <w:sz w:val="24"/>
          <w:szCs w:val="24"/>
        </w:rPr>
        <w:t>Stadium II</w:t>
      </w:r>
    </w:p>
    <w:p w14:paraId="675421AA" w14:textId="77777777" w:rsidR="00665AD3" w:rsidRPr="00665AD3" w:rsidRDefault="00665AD3" w:rsidP="00665AD3">
      <w:pPr>
        <w:spacing w:line="480" w:lineRule="auto"/>
        <w:ind w:left="1843" w:hanging="850"/>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Pada stadium II, kanker telah menyebar di luar leher rahim tetapi tidak ke dinding panggul atau sepertiga bagian bawah vagina. Stadium ini dibagi menjadi :</w:t>
      </w:r>
    </w:p>
    <w:p w14:paraId="219C6F2B" w14:textId="77777777" w:rsidR="00665AD3" w:rsidRPr="00665AD3" w:rsidRDefault="00665AD3" w:rsidP="003415F3">
      <w:pPr>
        <w:numPr>
          <w:ilvl w:val="0"/>
          <w:numId w:val="25"/>
        </w:numPr>
        <w:spacing w:line="480" w:lineRule="auto"/>
        <w:ind w:left="1276" w:firstLine="567"/>
        <w:contextualSpacing/>
        <w:jc w:val="both"/>
        <w:rPr>
          <w:rFonts w:ascii="Times New Roman" w:hAnsi="Times New Roman" w:cs="Times New Roman"/>
          <w:sz w:val="24"/>
          <w:szCs w:val="24"/>
        </w:rPr>
      </w:pPr>
      <w:r w:rsidRPr="00665AD3">
        <w:rPr>
          <w:rFonts w:ascii="Times New Roman" w:hAnsi="Times New Roman" w:cs="Times New Roman"/>
          <w:sz w:val="24"/>
          <w:szCs w:val="24"/>
        </w:rPr>
        <w:t>Stadium II A</w:t>
      </w:r>
    </w:p>
    <w:p w14:paraId="09619A7E" w14:textId="77777777" w:rsidR="00665AD3" w:rsidRPr="00665AD3" w:rsidRDefault="00665AD3" w:rsidP="00665AD3">
      <w:pPr>
        <w:spacing w:line="480" w:lineRule="auto"/>
        <w:ind w:left="2127"/>
        <w:contextualSpacing/>
        <w:jc w:val="both"/>
        <w:rPr>
          <w:rFonts w:ascii="Times New Roman" w:hAnsi="Times New Roman" w:cs="Times New Roman"/>
          <w:sz w:val="24"/>
          <w:szCs w:val="24"/>
        </w:rPr>
      </w:pPr>
      <w:r w:rsidRPr="00665AD3">
        <w:rPr>
          <w:rFonts w:ascii="Times New Roman" w:hAnsi="Times New Roman" w:cs="Times New Roman"/>
          <w:sz w:val="24"/>
          <w:szCs w:val="24"/>
        </w:rPr>
        <w:t>Kanker pada stadium ini telah menyebar hingga ke vagina bagian atas. Pada stadium ini kanker berukuran 4 cm atau kurang. Sementara pada stadium A2 kanker berukuran lebih dari 4 cm.</w:t>
      </w:r>
    </w:p>
    <w:p w14:paraId="00708D66" w14:textId="77777777" w:rsidR="00665AD3" w:rsidRPr="00665AD3" w:rsidRDefault="00665AD3" w:rsidP="003415F3">
      <w:pPr>
        <w:numPr>
          <w:ilvl w:val="0"/>
          <w:numId w:val="25"/>
        </w:numPr>
        <w:spacing w:line="480" w:lineRule="auto"/>
        <w:ind w:left="1276" w:firstLine="567"/>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Stadium II B</w:t>
      </w:r>
    </w:p>
    <w:p w14:paraId="78ED2950" w14:textId="77777777" w:rsidR="00665AD3" w:rsidRPr="00665AD3" w:rsidRDefault="00665AD3" w:rsidP="00665AD3">
      <w:pPr>
        <w:spacing w:line="480" w:lineRule="auto"/>
        <w:ind w:left="2127"/>
        <w:contextualSpacing/>
        <w:jc w:val="both"/>
        <w:rPr>
          <w:rFonts w:ascii="Times New Roman" w:hAnsi="Times New Roman" w:cs="Times New Roman"/>
          <w:sz w:val="24"/>
          <w:szCs w:val="24"/>
        </w:rPr>
      </w:pPr>
      <w:r w:rsidRPr="00665AD3">
        <w:rPr>
          <w:rFonts w:ascii="Times New Roman" w:hAnsi="Times New Roman" w:cs="Times New Roman"/>
          <w:sz w:val="24"/>
          <w:szCs w:val="24"/>
        </w:rPr>
        <w:t>Pada stadium ini kanker telah menyebar ke jaringan sekitar vagina dan serviks, namun belum sampai ke dinding panggul.</w:t>
      </w:r>
    </w:p>
    <w:p w14:paraId="3D56E929" w14:textId="77777777" w:rsidR="00665AD3" w:rsidRPr="00665AD3" w:rsidRDefault="00665AD3" w:rsidP="003415F3">
      <w:pPr>
        <w:numPr>
          <w:ilvl w:val="0"/>
          <w:numId w:val="24"/>
        </w:numPr>
        <w:spacing w:line="480" w:lineRule="auto"/>
        <w:ind w:left="1843"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Stadium III</w:t>
      </w:r>
    </w:p>
    <w:p w14:paraId="4A3B9C17" w14:textId="77777777" w:rsidR="00665AD3" w:rsidRPr="00665AD3" w:rsidRDefault="00665AD3" w:rsidP="00665AD3">
      <w:pPr>
        <w:spacing w:line="480" w:lineRule="auto"/>
        <w:ind w:left="1843" w:hanging="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Pada stadium ini, kanker serviks telah menyebar ke jaringan lunak sekitar vagina dan serviks sepanjang dinding panggul. Mungkin dapat menghambat aliran urin ke kandung kemih  stadium ini dibagi menjadi :</w:t>
      </w:r>
    </w:p>
    <w:p w14:paraId="6BE00228" w14:textId="77777777" w:rsidR="00665AD3" w:rsidRPr="00665AD3" w:rsidRDefault="00665AD3" w:rsidP="003415F3">
      <w:pPr>
        <w:numPr>
          <w:ilvl w:val="0"/>
          <w:numId w:val="26"/>
        </w:numPr>
        <w:spacing w:line="480" w:lineRule="auto"/>
        <w:ind w:left="1276" w:firstLine="567"/>
        <w:contextualSpacing/>
        <w:jc w:val="both"/>
        <w:rPr>
          <w:rFonts w:ascii="Times New Roman" w:hAnsi="Times New Roman" w:cs="Times New Roman"/>
          <w:sz w:val="24"/>
          <w:szCs w:val="24"/>
        </w:rPr>
      </w:pPr>
      <w:r w:rsidRPr="00665AD3">
        <w:rPr>
          <w:rFonts w:ascii="Times New Roman" w:hAnsi="Times New Roman" w:cs="Times New Roman"/>
          <w:sz w:val="24"/>
          <w:szCs w:val="24"/>
        </w:rPr>
        <w:t>Stadium III A</w:t>
      </w:r>
    </w:p>
    <w:p w14:paraId="0BBFB6A4" w14:textId="77777777" w:rsidR="00665AD3" w:rsidRPr="00665AD3" w:rsidRDefault="00665AD3" w:rsidP="00665AD3">
      <w:pPr>
        <w:spacing w:line="480" w:lineRule="auto"/>
        <w:ind w:left="2127"/>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Kanker telah menyebar ke sepertiga bagian bawah dari vagina, tetapi masih belum ke dinding panggul. </w:t>
      </w:r>
    </w:p>
    <w:p w14:paraId="54CE59AA" w14:textId="77777777" w:rsidR="00665AD3" w:rsidRPr="00665AD3" w:rsidRDefault="00665AD3" w:rsidP="003415F3">
      <w:pPr>
        <w:numPr>
          <w:ilvl w:val="0"/>
          <w:numId w:val="26"/>
        </w:numPr>
        <w:spacing w:line="480" w:lineRule="auto"/>
        <w:ind w:left="1985" w:hanging="142"/>
        <w:contextualSpacing/>
        <w:jc w:val="both"/>
        <w:rPr>
          <w:rFonts w:ascii="Times New Roman" w:hAnsi="Times New Roman" w:cs="Times New Roman"/>
          <w:sz w:val="24"/>
          <w:szCs w:val="24"/>
        </w:rPr>
      </w:pPr>
      <w:r w:rsidRPr="00665AD3">
        <w:rPr>
          <w:rFonts w:ascii="Times New Roman" w:hAnsi="Times New Roman" w:cs="Times New Roman"/>
          <w:sz w:val="24"/>
          <w:szCs w:val="24"/>
        </w:rPr>
        <w:lastRenderedPageBreak/>
        <w:t xml:space="preserve">Stadium III B  </w:t>
      </w:r>
    </w:p>
    <w:p w14:paraId="0B52AF6B" w14:textId="77777777" w:rsidR="00665AD3" w:rsidRPr="00665AD3" w:rsidRDefault="00665AD3" w:rsidP="00665AD3">
      <w:pPr>
        <w:spacing w:line="480" w:lineRule="auto"/>
        <w:ind w:left="2127"/>
        <w:contextualSpacing/>
        <w:jc w:val="both"/>
        <w:rPr>
          <w:rFonts w:ascii="Times New Roman" w:hAnsi="Times New Roman" w:cs="Times New Roman"/>
          <w:sz w:val="24"/>
          <w:szCs w:val="24"/>
        </w:rPr>
      </w:pPr>
      <w:r w:rsidRPr="00665AD3">
        <w:rPr>
          <w:rFonts w:ascii="Times New Roman" w:hAnsi="Times New Roman" w:cs="Times New Roman"/>
          <w:sz w:val="24"/>
          <w:szCs w:val="24"/>
        </w:rPr>
        <w:t>Pada stadium ini kanker telah tumbuh menuju dinding panggul atau memblokir satu atau kedua saluran pembuangan ginjal.</w:t>
      </w:r>
    </w:p>
    <w:p w14:paraId="7E205B7B" w14:textId="77777777" w:rsidR="00665AD3" w:rsidRPr="00665AD3" w:rsidRDefault="00665AD3" w:rsidP="003415F3">
      <w:pPr>
        <w:numPr>
          <w:ilvl w:val="0"/>
          <w:numId w:val="24"/>
        </w:numPr>
        <w:tabs>
          <w:tab w:val="left" w:pos="1843"/>
        </w:tabs>
        <w:spacing w:line="480" w:lineRule="auto"/>
        <w:ind w:left="993" w:firstLine="425"/>
        <w:contextualSpacing/>
        <w:jc w:val="both"/>
        <w:rPr>
          <w:rFonts w:ascii="Times New Roman" w:hAnsi="Times New Roman" w:cs="Times New Roman"/>
          <w:sz w:val="24"/>
          <w:szCs w:val="24"/>
        </w:rPr>
      </w:pPr>
      <w:r w:rsidRPr="00665AD3">
        <w:rPr>
          <w:rFonts w:ascii="Times New Roman" w:hAnsi="Times New Roman" w:cs="Times New Roman"/>
          <w:sz w:val="24"/>
          <w:szCs w:val="24"/>
        </w:rPr>
        <w:t>Stadium IV</w:t>
      </w:r>
    </w:p>
    <w:p w14:paraId="3A62860E" w14:textId="77777777" w:rsidR="00665AD3" w:rsidRPr="00665AD3" w:rsidRDefault="00665AD3" w:rsidP="00665AD3">
      <w:pPr>
        <w:spacing w:line="480" w:lineRule="auto"/>
        <w:ind w:left="1843" w:hanging="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Kanker telah menyebar ke organ – organ tubuh di luar serviks dan rahim stadium ini dibagi menjadi dua :</w:t>
      </w:r>
    </w:p>
    <w:p w14:paraId="70BD910A" w14:textId="77777777" w:rsidR="00665AD3" w:rsidRPr="00665AD3" w:rsidRDefault="00665AD3" w:rsidP="003415F3">
      <w:pPr>
        <w:numPr>
          <w:ilvl w:val="0"/>
          <w:numId w:val="27"/>
        </w:numPr>
        <w:spacing w:line="480" w:lineRule="auto"/>
        <w:ind w:left="1276" w:firstLine="567"/>
        <w:contextualSpacing/>
        <w:jc w:val="both"/>
        <w:rPr>
          <w:rFonts w:ascii="Times New Roman" w:hAnsi="Times New Roman" w:cs="Times New Roman"/>
          <w:sz w:val="24"/>
          <w:szCs w:val="24"/>
        </w:rPr>
      </w:pPr>
      <w:r w:rsidRPr="00665AD3">
        <w:rPr>
          <w:rFonts w:ascii="Times New Roman" w:hAnsi="Times New Roman" w:cs="Times New Roman"/>
          <w:sz w:val="24"/>
          <w:szCs w:val="24"/>
        </w:rPr>
        <w:t>Stadium IV A</w:t>
      </w:r>
    </w:p>
    <w:p w14:paraId="33721130" w14:textId="77777777" w:rsidR="00665AD3" w:rsidRPr="00665AD3" w:rsidRDefault="00665AD3" w:rsidP="00665AD3">
      <w:pPr>
        <w:spacing w:line="480" w:lineRule="auto"/>
        <w:ind w:left="2127"/>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Pada stadium ini, kanker telah menyebar ke organ, seperti kandung kemih dan rektum (dubur) </w:t>
      </w:r>
    </w:p>
    <w:p w14:paraId="3A0A2F49" w14:textId="77777777" w:rsidR="00665AD3" w:rsidRPr="00665AD3" w:rsidRDefault="00665AD3" w:rsidP="003415F3">
      <w:pPr>
        <w:numPr>
          <w:ilvl w:val="0"/>
          <w:numId w:val="27"/>
        </w:numPr>
        <w:spacing w:line="480" w:lineRule="auto"/>
        <w:ind w:left="1276" w:firstLine="567"/>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Stadium IV B </w:t>
      </w:r>
    </w:p>
    <w:p w14:paraId="33C4DCFC" w14:textId="77777777" w:rsidR="00665AD3" w:rsidRPr="00665AD3" w:rsidRDefault="00665AD3" w:rsidP="00665AD3">
      <w:pPr>
        <w:spacing w:line="480" w:lineRule="auto"/>
        <w:ind w:left="2127"/>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Pada stadium ini kanker telah menyebar ke organ – organ tubuh yang sangat jauh, seperti paru – paru. </w:t>
      </w:r>
    </w:p>
    <w:p w14:paraId="225E84BE" w14:textId="77777777" w:rsidR="00665AD3" w:rsidRPr="00665AD3" w:rsidRDefault="00665AD3" w:rsidP="003415F3">
      <w:pPr>
        <w:numPr>
          <w:ilvl w:val="0"/>
          <w:numId w:val="19"/>
        </w:numPr>
        <w:tabs>
          <w:tab w:val="left" w:pos="1843"/>
        </w:tabs>
        <w:spacing w:line="480" w:lineRule="auto"/>
        <w:ind w:left="1276"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Penatalaksanaan</w:t>
      </w:r>
    </w:p>
    <w:p w14:paraId="1F1734A8" w14:textId="77777777" w:rsidR="00665AD3" w:rsidRPr="00665AD3" w:rsidRDefault="00665AD3" w:rsidP="00665AD3">
      <w:pPr>
        <w:tabs>
          <w:tab w:val="left" w:pos="1843"/>
        </w:tabs>
        <w:spacing w:line="480" w:lineRule="auto"/>
        <w:ind w:left="1276"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Penatalaksanaan medis berdasarkan stadium kanker menurut Rahayu, (2015).</w:t>
      </w:r>
    </w:p>
    <w:p w14:paraId="584BDD62" w14:textId="77777777" w:rsidR="00665AD3" w:rsidRPr="00665AD3" w:rsidRDefault="00665AD3" w:rsidP="003415F3">
      <w:pPr>
        <w:numPr>
          <w:ilvl w:val="0"/>
          <w:numId w:val="28"/>
        </w:numPr>
        <w:tabs>
          <w:tab w:val="left" w:pos="1701"/>
        </w:tabs>
        <w:spacing w:line="480" w:lineRule="auto"/>
        <w:ind w:hanging="884"/>
        <w:contextualSpacing/>
        <w:jc w:val="both"/>
        <w:rPr>
          <w:rFonts w:ascii="Times New Roman" w:hAnsi="Times New Roman" w:cs="Times New Roman"/>
          <w:sz w:val="24"/>
          <w:szCs w:val="24"/>
        </w:rPr>
      </w:pPr>
      <w:r w:rsidRPr="00665AD3">
        <w:rPr>
          <w:rFonts w:ascii="Times New Roman" w:hAnsi="Times New Roman" w:cs="Times New Roman"/>
          <w:sz w:val="24"/>
          <w:szCs w:val="24"/>
        </w:rPr>
        <w:t>Stadium 0 – IA</w:t>
      </w:r>
      <w:r w:rsidRPr="00665AD3">
        <w:rPr>
          <w:rFonts w:ascii="Times New Roman" w:hAnsi="Times New Roman" w:cs="Times New Roman"/>
          <w:sz w:val="24"/>
          <w:szCs w:val="24"/>
        </w:rPr>
        <w:tab/>
        <w:t>: Biopsi kerucut, histerektomi transvaginal.</w:t>
      </w:r>
    </w:p>
    <w:p w14:paraId="7178D5F6" w14:textId="77777777" w:rsidR="00665AD3" w:rsidRPr="00665AD3" w:rsidRDefault="00665AD3" w:rsidP="003415F3">
      <w:pPr>
        <w:numPr>
          <w:ilvl w:val="0"/>
          <w:numId w:val="28"/>
        </w:numPr>
        <w:tabs>
          <w:tab w:val="left" w:pos="1701"/>
        </w:tabs>
        <w:spacing w:line="480" w:lineRule="auto"/>
        <w:ind w:left="1701"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Stadium IB – IIA</w:t>
      </w:r>
      <w:r w:rsidRPr="00665AD3">
        <w:rPr>
          <w:rFonts w:ascii="Times New Roman" w:hAnsi="Times New Roman" w:cs="Times New Roman"/>
          <w:sz w:val="24"/>
          <w:szCs w:val="24"/>
        </w:rPr>
        <w:tab/>
        <w:t>: Histerektomi dengan limpadenektomi    panggul dan evaluasi kelenjar limfe pada aorta (bila terdapat metastasis dilakukan radioterapi pascapembedahan)</w:t>
      </w:r>
    </w:p>
    <w:p w14:paraId="43B524A5" w14:textId="77777777" w:rsidR="00665AD3" w:rsidRPr="00665AD3" w:rsidRDefault="00665AD3" w:rsidP="003415F3">
      <w:pPr>
        <w:numPr>
          <w:ilvl w:val="0"/>
          <w:numId w:val="28"/>
        </w:numPr>
        <w:tabs>
          <w:tab w:val="left" w:pos="1701"/>
          <w:tab w:val="left" w:pos="1985"/>
        </w:tabs>
        <w:spacing w:line="480" w:lineRule="auto"/>
        <w:ind w:left="1134" w:firstLine="142"/>
        <w:contextualSpacing/>
        <w:jc w:val="both"/>
        <w:rPr>
          <w:rFonts w:ascii="Times New Roman" w:hAnsi="Times New Roman" w:cs="Times New Roman"/>
          <w:sz w:val="24"/>
          <w:szCs w:val="24"/>
        </w:rPr>
      </w:pPr>
      <w:r w:rsidRPr="00665AD3">
        <w:rPr>
          <w:rFonts w:ascii="Times New Roman" w:hAnsi="Times New Roman" w:cs="Times New Roman"/>
          <w:sz w:val="24"/>
          <w:szCs w:val="24"/>
        </w:rPr>
        <w:t>Stadium II B</w:t>
      </w:r>
      <w:r w:rsidRPr="00665AD3">
        <w:rPr>
          <w:rFonts w:ascii="Times New Roman" w:hAnsi="Times New Roman" w:cs="Times New Roman"/>
          <w:sz w:val="24"/>
          <w:szCs w:val="24"/>
        </w:rPr>
        <w:tab/>
        <w:t>: Histerektomi, radiasi, dan kemoterapi</w:t>
      </w:r>
    </w:p>
    <w:p w14:paraId="174BA589" w14:textId="77777777" w:rsidR="00665AD3" w:rsidRPr="00665AD3" w:rsidRDefault="00665AD3" w:rsidP="003415F3">
      <w:pPr>
        <w:numPr>
          <w:ilvl w:val="0"/>
          <w:numId w:val="28"/>
        </w:numPr>
        <w:tabs>
          <w:tab w:val="left" w:pos="1701"/>
          <w:tab w:val="left" w:pos="3119"/>
          <w:tab w:val="left" w:pos="3828"/>
        </w:tabs>
        <w:spacing w:line="480" w:lineRule="auto"/>
        <w:ind w:left="1134" w:firstLine="142"/>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Stadium  III –IV B : Radiasi, kemoterapi </w:t>
      </w:r>
    </w:p>
    <w:p w14:paraId="4C1A3935" w14:textId="77777777" w:rsidR="00665AD3" w:rsidRPr="00665AD3" w:rsidRDefault="00665AD3" w:rsidP="00665AD3">
      <w:pPr>
        <w:tabs>
          <w:tab w:val="left" w:pos="1701"/>
          <w:tab w:val="left" w:pos="3119"/>
          <w:tab w:val="left" w:pos="3828"/>
        </w:tabs>
        <w:spacing w:line="480" w:lineRule="auto"/>
        <w:ind w:left="1276"/>
        <w:contextualSpacing/>
        <w:jc w:val="both"/>
        <w:rPr>
          <w:rFonts w:ascii="Times New Roman" w:hAnsi="Times New Roman" w:cs="Times New Roman"/>
          <w:sz w:val="24"/>
          <w:szCs w:val="24"/>
        </w:rPr>
      </w:pPr>
    </w:p>
    <w:p w14:paraId="25118830" w14:textId="77777777" w:rsidR="00665AD3" w:rsidRPr="00665AD3" w:rsidRDefault="00665AD3" w:rsidP="003415F3">
      <w:pPr>
        <w:numPr>
          <w:ilvl w:val="0"/>
          <w:numId w:val="19"/>
        </w:numPr>
        <w:tabs>
          <w:tab w:val="left" w:pos="1843"/>
        </w:tabs>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lastRenderedPageBreak/>
        <w:t>Patofisiologis</w:t>
      </w:r>
    </w:p>
    <w:p w14:paraId="2CA25C6D" w14:textId="77777777" w:rsidR="00665AD3" w:rsidRPr="00665AD3" w:rsidRDefault="00665AD3" w:rsidP="00665AD3">
      <w:pPr>
        <w:tabs>
          <w:tab w:val="left" w:pos="1843"/>
        </w:tabs>
        <w:spacing w:line="480" w:lineRule="auto"/>
        <w:ind w:left="1276" w:hanging="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Karsinoma sel skuama biasanya muncul pada taut epitel skuamosa dan epitel kubus mukosa endoserviks (persambungan skuamokolumnar atau zona transformasi). Pada zona transformasi serviks memperlihatkan tidak normalnya sel progesif yang akhirnya berakhir sebagai karsinoma serviks invasif. Dispasia serviks dan karsinoma in situ mendahului karsinoma invasif, karsinoma serviks invasif terjadi bila tumor menginvasif epitelium masuk ke dalam stoma serviks, kanker serviks menyebar luas secara langsung ke dalam jaringan para servikal, karsinoma servikal invasif dapat menginvasif atau meluas ke dinding vagina, ligamentum kardinale dan rongga endometrium, invasif ke kelenjar getah bening dan pembuluh darah mengakibatkan metastase ke bagian tubuh yang jauh (Price &amp; Wilson, 2012).</w:t>
      </w:r>
    </w:p>
    <w:p w14:paraId="6BC083E8" w14:textId="77777777" w:rsidR="00665AD3" w:rsidRPr="00665AD3" w:rsidRDefault="00665AD3" w:rsidP="00665AD3">
      <w:pPr>
        <w:tabs>
          <w:tab w:val="left" w:pos="1843"/>
        </w:tabs>
        <w:spacing w:line="480" w:lineRule="auto"/>
        <w:ind w:left="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Tidak ada tanda atau gejala yang spesifik untuk kanker serviks. Karsinoma servikal invasif tidak memiliki gejala, namun karsinoma invasif dini dapat menyebabkan secret vagina atau perdarahan vagina. Walaupun perdarahan adalah hal yang signifikan, perdarahan tidak selalu muncul pada saat awal, sehingga kanker sudah dapat dalam keadaan lanjut pada saat didiagnosis, jenis perdarahan vagina yang paling sering adalah pasca coitus atau bercak antara menstruasi, bersama dengan tumbuhnya tumor gejala yang muncul kemudian adalah nyeri punggung bagian bawah atau nyeri tungkai akibat </w:t>
      </w:r>
      <w:r w:rsidRPr="00665AD3">
        <w:rPr>
          <w:rFonts w:ascii="Times New Roman" w:hAnsi="Times New Roman" w:cs="Times New Roman"/>
          <w:sz w:val="24"/>
          <w:szCs w:val="24"/>
        </w:rPr>
        <w:lastRenderedPageBreak/>
        <w:t>penekanan saraf lumbosakralis, frekuensi berkemih yang sering dan mendesak serta hematuri atau perdarahan rektum (Price &amp; Wilson 2012).</w:t>
      </w:r>
    </w:p>
    <w:p w14:paraId="539151F7" w14:textId="77777777" w:rsidR="00665AD3" w:rsidRPr="00665AD3" w:rsidRDefault="00665AD3" w:rsidP="003415F3">
      <w:pPr>
        <w:numPr>
          <w:ilvl w:val="0"/>
          <w:numId w:val="19"/>
        </w:numPr>
        <w:tabs>
          <w:tab w:val="left" w:pos="1843"/>
        </w:tabs>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Komplikasi </w:t>
      </w:r>
    </w:p>
    <w:p w14:paraId="09026626" w14:textId="77777777" w:rsidR="00665AD3" w:rsidRPr="00665AD3" w:rsidRDefault="00665AD3" w:rsidP="00665AD3">
      <w:pPr>
        <w:tabs>
          <w:tab w:val="left" w:pos="1843"/>
        </w:tabs>
        <w:spacing w:line="480" w:lineRule="auto"/>
        <w:ind w:left="1418" w:hanging="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Pada lesi prakanker, akan menyebabkan kegagalan fungsi reproduksi karena komplikasi pengobatan lesi prakanker. Pada kanker servik stadium awal akan dapat menyebabkan kegagalan fungsi reproduksi khususnya pada penderita usia muda, karena pengobatan, pembedahan maupun radiasi. Kanker servik stadium lanjut ataupun kanker servik yang tumbuh lagi setelah pengobatan dapat menyebabkan kematian pada penderitannya karena kegagalan pengobatan. Pada stadium lanjut, kanker dapat menyebar ke berbagai organ lainnya sehingga dapat menyebabkan gangguan fungsi berbagai organ seperti ginjal, paru – paru, hati dan organ lainnya (Hartant, dkk, 2010).     </w:t>
      </w:r>
    </w:p>
    <w:p w14:paraId="3C15651F" w14:textId="77777777" w:rsidR="00665AD3" w:rsidRPr="00665AD3" w:rsidRDefault="00665AD3" w:rsidP="003415F3">
      <w:pPr>
        <w:numPr>
          <w:ilvl w:val="0"/>
          <w:numId w:val="19"/>
        </w:numPr>
        <w:tabs>
          <w:tab w:val="left" w:pos="1843"/>
        </w:tabs>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Pemeriksaan diagnostik</w:t>
      </w:r>
    </w:p>
    <w:p w14:paraId="1BD51B46" w14:textId="77777777" w:rsidR="00665AD3" w:rsidRPr="00665AD3" w:rsidRDefault="00665AD3" w:rsidP="00665AD3">
      <w:pPr>
        <w:tabs>
          <w:tab w:val="left" w:pos="1843"/>
        </w:tabs>
        <w:spacing w:line="480" w:lineRule="auto"/>
        <w:ind w:left="1418"/>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Rahayu, (2015) mengungkapkan bahwa  pemeriksaan diagnostik terdapat beberapa tindakan yaitu : </w:t>
      </w:r>
    </w:p>
    <w:p w14:paraId="59840B12" w14:textId="77777777" w:rsidR="00665AD3" w:rsidRPr="00665AD3" w:rsidRDefault="00665AD3" w:rsidP="003415F3">
      <w:pPr>
        <w:numPr>
          <w:ilvl w:val="0"/>
          <w:numId w:val="23"/>
        </w:numPr>
        <w:spacing w:line="480" w:lineRule="auto"/>
        <w:ind w:left="1701"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Pap smear : tes </w:t>
      </w:r>
      <w:r w:rsidRPr="00665AD3">
        <w:rPr>
          <w:rFonts w:ascii="Times New Roman" w:hAnsi="Times New Roman" w:cs="Times New Roman"/>
          <w:i/>
          <w:sz w:val="24"/>
          <w:szCs w:val="24"/>
        </w:rPr>
        <w:t xml:space="preserve">papanicolou smear </w:t>
      </w:r>
      <w:r w:rsidRPr="00665AD3">
        <w:rPr>
          <w:rFonts w:ascii="Times New Roman" w:hAnsi="Times New Roman" w:cs="Times New Roman"/>
          <w:sz w:val="24"/>
          <w:szCs w:val="24"/>
        </w:rPr>
        <w:t>atau disebut tes pap smear merupakan pemeriksaan sitologi untuk sel di area serviks. Sampel sel – sel diambil dari serviks wanita untuk memeriksa tanda – tanda perubahan pada sel. Tes pap smear dapat mendeteksi displasia serviks atau kanker serviks.</w:t>
      </w:r>
    </w:p>
    <w:p w14:paraId="39A985AF" w14:textId="77777777" w:rsidR="00665AD3" w:rsidRPr="00665AD3" w:rsidRDefault="00665AD3" w:rsidP="003415F3">
      <w:pPr>
        <w:numPr>
          <w:ilvl w:val="0"/>
          <w:numId w:val="23"/>
        </w:numPr>
        <w:tabs>
          <w:tab w:val="left" w:pos="1134"/>
        </w:tabs>
        <w:spacing w:line="480" w:lineRule="auto"/>
        <w:ind w:left="1701"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lastRenderedPageBreak/>
        <w:t xml:space="preserve">Tes IVA :  tes IVA (Inspeksi Visual dengan Asam Asetat) adalah pemeriksaan skrining alternatif pap smear karena biaya murah, praktis, sangat mudah untuk dilakukan  dengan peralatan sederhana dan murah, serta dapat dilakukan oleh tenaga kesehatan selain dokter ginekologi. Tes IVA merupakan salah satu deteksi dini kanker serviks dengan menggunakan asam asetat 3-5% pada inspekulo dan dilihat dengan pengamatan langsung. Serviks (epitel) abnormal jika diolesi dengan asam asetat 3-5% akan berwarna putih (epitel putih). </w:t>
      </w:r>
    </w:p>
    <w:p w14:paraId="377A63BD" w14:textId="77777777" w:rsidR="00665AD3" w:rsidRPr="00665AD3" w:rsidRDefault="00665AD3" w:rsidP="003415F3">
      <w:pPr>
        <w:numPr>
          <w:ilvl w:val="0"/>
          <w:numId w:val="23"/>
        </w:numPr>
        <w:spacing w:line="480" w:lineRule="auto"/>
        <w:ind w:left="1701"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Biopsi serviks : sebuah penyedia layanan kesehatan mengambil sampel jaringan, atau biopsi, dari serviks untuk memeriksa kanker serviks atau kondisi lainnya. Biopsi serviks sering dilakukan selama kolposkopi. </w:t>
      </w:r>
    </w:p>
    <w:p w14:paraId="6D512957" w14:textId="77777777" w:rsidR="00665AD3" w:rsidRPr="00665AD3" w:rsidRDefault="00665AD3" w:rsidP="003415F3">
      <w:pPr>
        <w:numPr>
          <w:ilvl w:val="0"/>
          <w:numId w:val="23"/>
        </w:numPr>
        <w:spacing w:line="480" w:lineRule="auto"/>
        <w:ind w:left="1701"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Kolposkopi : sebuah tes tindak lanjut untuk test pap abnormal. Serviks dilihat dengan kaca pembesar, yang dikenal sebagai kolposkopi, dan dapat mengambil biopsi dari setiap daerah yang terlihat tidak sehat. </w:t>
      </w:r>
    </w:p>
    <w:p w14:paraId="5DABED15" w14:textId="77777777" w:rsidR="00665AD3" w:rsidRPr="00665AD3" w:rsidRDefault="00665AD3" w:rsidP="003415F3">
      <w:pPr>
        <w:numPr>
          <w:ilvl w:val="0"/>
          <w:numId w:val="23"/>
        </w:numPr>
        <w:spacing w:line="480" w:lineRule="auto"/>
        <w:ind w:left="1701"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Biopsi kerucut (</w:t>
      </w:r>
      <w:r w:rsidRPr="00665AD3">
        <w:rPr>
          <w:rFonts w:ascii="Times New Roman" w:hAnsi="Times New Roman" w:cs="Times New Roman"/>
          <w:i/>
          <w:sz w:val="24"/>
          <w:szCs w:val="24"/>
        </w:rPr>
        <w:t>cone biopsy</w:t>
      </w:r>
      <w:r w:rsidRPr="00665AD3">
        <w:rPr>
          <w:rFonts w:ascii="Times New Roman" w:hAnsi="Times New Roman" w:cs="Times New Roman"/>
          <w:sz w:val="24"/>
          <w:szCs w:val="24"/>
        </w:rPr>
        <w:t xml:space="preserve">) : biopsi serviks dimana irisan berbentuk kerucut jaringan akan dihapus dari serviks dan diperiksa dibawah mikroskop disebut biopsi kerucut. Biopsi kerucut dilakukan setelah tes pap abnormal, baik untuk mengidentifikasi dan menghilangkan sel – sel berbahaya dalam serviks </w:t>
      </w:r>
    </w:p>
    <w:p w14:paraId="27B32FD9" w14:textId="77777777" w:rsidR="00665AD3" w:rsidRPr="00665AD3" w:rsidRDefault="00665AD3" w:rsidP="003415F3">
      <w:pPr>
        <w:numPr>
          <w:ilvl w:val="0"/>
          <w:numId w:val="23"/>
        </w:numPr>
        <w:spacing w:line="480" w:lineRule="auto"/>
        <w:ind w:left="1701" w:hanging="425"/>
        <w:contextualSpacing/>
        <w:jc w:val="both"/>
        <w:rPr>
          <w:rFonts w:ascii="Times New Roman" w:hAnsi="Times New Roman" w:cs="Times New Roman"/>
          <w:sz w:val="24"/>
          <w:szCs w:val="24"/>
        </w:rPr>
      </w:pPr>
      <w:r w:rsidRPr="00665AD3">
        <w:rPr>
          <w:rFonts w:ascii="Times New Roman" w:hAnsi="Times New Roman" w:cs="Times New Roman"/>
          <w:i/>
          <w:sz w:val="24"/>
          <w:szCs w:val="24"/>
        </w:rPr>
        <w:lastRenderedPageBreak/>
        <w:t xml:space="preserve">Computerized Tomography scan </w:t>
      </w:r>
      <w:r w:rsidRPr="00665AD3">
        <w:rPr>
          <w:rFonts w:ascii="Times New Roman" w:hAnsi="Times New Roman" w:cs="Times New Roman"/>
          <w:sz w:val="24"/>
          <w:szCs w:val="24"/>
        </w:rPr>
        <w:t xml:space="preserve">(CT </w:t>
      </w:r>
      <w:r w:rsidRPr="00665AD3">
        <w:rPr>
          <w:rFonts w:ascii="Times New Roman" w:hAnsi="Times New Roman" w:cs="Times New Roman"/>
          <w:i/>
          <w:sz w:val="24"/>
          <w:szCs w:val="24"/>
        </w:rPr>
        <w:t>scan</w:t>
      </w:r>
      <w:r w:rsidRPr="00665AD3">
        <w:rPr>
          <w:rFonts w:ascii="Times New Roman" w:hAnsi="Times New Roman" w:cs="Times New Roman"/>
          <w:sz w:val="24"/>
          <w:szCs w:val="24"/>
        </w:rPr>
        <w:t>)</w:t>
      </w:r>
      <w:r w:rsidRPr="00665AD3">
        <w:rPr>
          <w:rFonts w:ascii="Times New Roman" w:hAnsi="Times New Roman" w:cs="Times New Roman"/>
          <w:i/>
          <w:sz w:val="24"/>
          <w:szCs w:val="24"/>
        </w:rPr>
        <w:t xml:space="preserve"> </w:t>
      </w:r>
      <w:r w:rsidRPr="00665AD3">
        <w:rPr>
          <w:rFonts w:ascii="Times New Roman" w:hAnsi="Times New Roman" w:cs="Times New Roman"/>
          <w:sz w:val="24"/>
          <w:szCs w:val="24"/>
        </w:rPr>
        <w:t>: membutuhkan beberapa sinar-x, dan komputer menciptakan gambar detail dari serviks dan struktur lainnya dalam perut dan panggul. CT</w:t>
      </w:r>
      <w:r w:rsidRPr="00665AD3">
        <w:rPr>
          <w:rFonts w:ascii="Times New Roman" w:hAnsi="Times New Roman" w:cs="Times New Roman"/>
          <w:i/>
          <w:sz w:val="24"/>
          <w:szCs w:val="24"/>
        </w:rPr>
        <w:t xml:space="preserve"> scan</w:t>
      </w:r>
      <w:r w:rsidRPr="00665AD3">
        <w:rPr>
          <w:rFonts w:ascii="Times New Roman" w:hAnsi="Times New Roman" w:cs="Times New Roman"/>
          <w:sz w:val="24"/>
          <w:szCs w:val="24"/>
        </w:rPr>
        <w:t xml:space="preserve"> sering digunakan untuk menentukan apakah kanker serviks telah menyebar, dan jika demikian, seberapa jauh.</w:t>
      </w:r>
    </w:p>
    <w:p w14:paraId="203F5CEB" w14:textId="77777777" w:rsidR="00665AD3" w:rsidRPr="00665AD3" w:rsidRDefault="00665AD3" w:rsidP="003415F3">
      <w:pPr>
        <w:numPr>
          <w:ilvl w:val="0"/>
          <w:numId w:val="23"/>
        </w:numPr>
        <w:spacing w:line="480" w:lineRule="auto"/>
        <w:ind w:left="1701" w:hanging="425"/>
        <w:contextualSpacing/>
        <w:jc w:val="both"/>
        <w:rPr>
          <w:rFonts w:ascii="Times New Roman" w:hAnsi="Times New Roman" w:cs="Times New Roman"/>
          <w:sz w:val="24"/>
          <w:szCs w:val="24"/>
        </w:rPr>
      </w:pPr>
      <w:r w:rsidRPr="00665AD3">
        <w:rPr>
          <w:rFonts w:ascii="Times New Roman" w:hAnsi="Times New Roman" w:cs="Times New Roman"/>
          <w:i/>
          <w:sz w:val="24"/>
          <w:szCs w:val="24"/>
        </w:rPr>
        <w:t>Magnetic resonance imaging</w:t>
      </w:r>
      <w:r w:rsidRPr="00665AD3">
        <w:rPr>
          <w:rFonts w:ascii="Times New Roman" w:hAnsi="Times New Roman" w:cs="Times New Roman"/>
          <w:sz w:val="24"/>
          <w:szCs w:val="24"/>
        </w:rPr>
        <w:t xml:space="preserve"> (MRI </w:t>
      </w:r>
      <w:r w:rsidRPr="00665AD3">
        <w:rPr>
          <w:rFonts w:ascii="Times New Roman" w:hAnsi="Times New Roman" w:cs="Times New Roman"/>
          <w:i/>
          <w:sz w:val="24"/>
          <w:szCs w:val="24"/>
        </w:rPr>
        <w:t>scan</w:t>
      </w:r>
      <w:r w:rsidRPr="00665AD3">
        <w:rPr>
          <w:rFonts w:ascii="Times New Roman" w:hAnsi="Times New Roman" w:cs="Times New Roman"/>
          <w:sz w:val="24"/>
          <w:szCs w:val="24"/>
        </w:rPr>
        <w:t>) sebuah scanner MRI menggunakan magnet bertenaga tinggi dan komputer untuk membuat gambar resolusi tinggi dari serviks dan struktur lainnya dalam perut dan panggul. Sepertin CT scan, MRI scan dapat digunakan untuk mencari penyebaran kanker serviks.</w:t>
      </w:r>
    </w:p>
    <w:p w14:paraId="39DC68FB" w14:textId="77777777" w:rsidR="00665AD3" w:rsidRPr="00665AD3" w:rsidRDefault="00665AD3" w:rsidP="003415F3">
      <w:pPr>
        <w:numPr>
          <w:ilvl w:val="0"/>
          <w:numId w:val="23"/>
        </w:numPr>
        <w:spacing w:line="480" w:lineRule="auto"/>
        <w:ind w:left="1701"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Tes DNA HPV : sel serviks dapat diuji untuk kehadiran DNA dari </w:t>
      </w:r>
      <w:r w:rsidRPr="00665AD3">
        <w:rPr>
          <w:rFonts w:ascii="Times New Roman" w:hAnsi="Times New Roman" w:cs="Times New Roman"/>
          <w:i/>
          <w:sz w:val="24"/>
          <w:szCs w:val="24"/>
        </w:rPr>
        <w:t>Human papillomavirus</w:t>
      </w:r>
      <w:r w:rsidRPr="00665AD3">
        <w:rPr>
          <w:rFonts w:ascii="Times New Roman" w:hAnsi="Times New Roman" w:cs="Times New Roman"/>
          <w:sz w:val="24"/>
          <w:szCs w:val="24"/>
        </w:rPr>
        <w:t xml:space="preserve"> (HPV) melalui tes ini. Tes ini dapat mengidentifikasi apakah tipe HPV yang dapat menyebabkan kanker serviks yang hadir.  </w:t>
      </w:r>
    </w:p>
    <w:p w14:paraId="57B43535" w14:textId="77777777" w:rsidR="00665AD3" w:rsidRPr="00665AD3" w:rsidRDefault="00665AD3" w:rsidP="003415F3">
      <w:pPr>
        <w:numPr>
          <w:ilvl w:val="0"/>
          <w:numId w:val="18"/>
        </w:numPr>
        <w:spacing w:line="480" w:lineRule="auto"/>
        <w:ind w:left="993" w:hanging="284"/>
        <w:contextualSpacing/>
        <w:rPr>
          <w:rFonts w:ascii="Times New Roman" w:hAnsi="Times New Roman" w:cs="Times New Roman"/>
          <w:sz w:val="24"/>
          <w:szCs w:val="24"/>
        </w:rPr>
      </w:pPr>
      <w:r w:rsidRPr="00665AD3">
        <w:rPr>
          <w:rFonts w:ascii="Times New Roman" w:hAnsi="Times New Roman" w:cs="Times New Roman"/>
          <w:sz w:val="24"/>
          <w:szCs w:val="24"/>
        </w:rPr>
        <w:t xml:space="preserve">Konsep dasar anemia </w:t>
      </w:r>
    </w:p>
    <w:p w14:paraId="376A0BCB" w14:textId="77777777" w:rsidR="00665AD3" w:rsidRPr="00665AD3" w:rsidRDefault="00665AD3" w:rsidP="003415F3">
      <w:pPr>
        <w:numPr>
          <w:ilvl w:val="1"/>
          <w:numId w:val="19"/>
        </w:numPr>
        <w:spacing w:line="480" w:lineRule="auto"/>
        <w:ind w:left="1276" w:hanging="283"/>
        <w:contextualSpacing/>
        <w:rPr>
          <w:rFonts w:ascii="Times New Roman" w:hAnsi="Times New Roman" w:cs="Times New Roman"/>
          <w:sz w:val="24"/>
          <w:szCs w:val="24"/>
        </w:rPr>
      </w:pPr>
      <w:r w:rsidRPr="00665AD3">
        <w:rPr>
          <w:rFonts w:ascii="Times New Roman" w:hAnsi="Times New Roman" w:cs="Times New Roman"/>
          <w:sz w:val="24"/>
          <w:szCs w:val="24"/>
        </w:rPr>
        <w:t xml:space="preserve">Pengertian anemia </w:t>
      </w:r>
    </w:p>
    <w:p w14:paraId="7A5346E8" w14:textId="77777777" w:rsidR="00665AD3" w:rsidRPr="00665AD3" w:rsidRDefault="00665AD3" w:rsidP="00665AD3">
      <w:pPr>
        <w:spacing w:line="480" w:lineRule="auto"/>
        <w:ind w:left="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Anemia adalah penurunan kadar hemoglobin (Hb), hematokrit hitung eritrosit (</w:t>
      </w:r>
      <w:r w:rsidRPr="00665AD3">
        <w:rPr>
          <w:rFonts w:ascii="Times New Roman" w:hAnsi="Times New Roman" w:cs="Times New Roman"/>
          <w:i/>
          <w:iCs/>
          <w:sz w:val="24"/>
          <w:szCs w:val="24"/>
        </w:rPr>
        <w:t>red cell count)</w:t>
      </w:r>
      <w:r w:rsidRPr="00665AD3">
        <w:rPr>
          <w:rFonts w:ascii="Times New Roman" w:hAnsi="Times New Roman" w:cs="Times New Roman"/>
          <w:sz w:val="24"/>
          <w:szCs w:val="24"/>
        </w:rPr>
        <w:t xml:space="preserve"> berakibat pada penurunan kapasitas pengungkutan oksigen oleh darah. Anemia adalah istilah yang menunjukkan rendahnya hitung sel darah merah kadar hematokrit dibawa normal. Anemia bukan penyakit, melainkan pencerminan keadaan suatu penyakit (gangguan) fungsi tubuh. Secara fisiologis anemia terjadi apabila terdapat kekurangan jumlah hemoglobin untuk </w:t>
      </w:r>
      <w:r w:rsidRPr="00665AD3">
        <w:rPr>
          <w:rFonts w:ascii="Times New Roman" w:hAnsi="Times New Roman" w:cs="Times New Roman"/>
          <w:sz w:val="24"/>
          <w:szCs w:val="24"/>
        </w:rPr>
        <w:lastRenderedPageBreak/>
        <w:t>mengangkut oksigen kejaringan. Anemia tidak merupakan satu kesatuan tetapi merupakan akibat dari berbagai proses patologik yang mendasari (Wijaya, 2013).</w:t>
      </w:r>
    </w:p>
    <w:p w14:paraId="67D41C27" w14:textId="77777777" w:rsidR="00665AD3" w:rsidRPr="00665AD3" w:rsidRDefault="00665AD3" w:rsidP="003415F3">
      <w:pPr>
        <w:numPr>
          <w:ilvl w:val="1"/>
          <w:numId w:val="19"/>
        </w:numPr>
        <w:tabs>
          <w:tab w:val="left" w:pos="1418"/>
        </w:tabs>
        <w:spacing w:line="480" w:lineRule="auto"/>
        <w:ind w:left="1276"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Batasan karakteristik</w:t>
      </w:r>
    </w:p>
    <w:p w14:paraId="4F48F755" w14:textId="77777777" w:rsidR="00665AD3" w:rsidRPr="00665AD3" w:rsidRDefault="00665AD3" w:rsidP="00665AD3">
      <w:pPr>
        <w:tabs>
          <w:tab w:val="left" w:pos="1418"/>
        </w:tabs>
        <w:spacing w:line="480" w:lineRule="auto"/>
        <w:ind w:left="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Menurut Horison (2010), presentase klinis dari pasien yang anemia tergantung pada penyakit yang mendasari, demikian juga dengan keparahan serta kronisitisnya anemia. </w:t>
      </w:r>
      <w:r w:rsidRPr="00665AD3">
        <w:rPr>
          <w:rFonts w:ascii="Times New Roman" w:hAnsi="Times New Roman" w:cs="Times New Roman"/>
          <w:sz w:val="24"/>
          <w:szCs w:val="24"/>
          <w:lang w:val="en-US"/>
        </w:rPr>
        <w:t>M</w:t>
      </w:r>
      <w:r w:rsidRPr="00665AD3">
        <w:rPr>
          <w:rFonts w:ascii="Times New Roman" w:hAnsi="Times New Roman" w:cs="Times New Roman"/>
          <w:sz w:val="24"/>
          <w:szCs w:val="24"/>
        </w:rPr>
        <w:t>anisfestasi anemia dapat dijelaskan melalui prinsip-prinsip patofisologik, sebagian besar tanda dan gejala anemia mewakili penyusuaian kardiovaskular dan ventilasi yang mengompensasi penurunan massa sel darah merah, derajat saat gejala-gejala timbul pada pasien anemia tergantung pada beberapa faktor pendukung. Jika anemia timbul dengan cepat, mungkin tidak cukup waktu untuk berlangsungnya penyesuaian kompensasi. Dan pasien akan mengalami gejala yang lebih jelas daripada jika anemia dengan derajar kesakitan yang sama, yang timbul secara tersamar. Lebih lanjut, keluhan pasien tergantung pada adanya penyakit vaskuler setempat. Misalnya, angina pektoris, klaudikasio intermiten, atau leukemia serebal sepintas yang tersamar oleh perjalanan anemia. Anemia dapat menimbulkan manisfestasi klinis yang luas tergantung pada kecepatan timbulnya anemia, usia, mekanisme kompensasi, tingkat aktivitasnya, keadaan penyakit yang mendasarinya dan beratnya anemia. (Bararah, 2013).</w:t>
      </w:r>
    </w:p>
    <w:p w14:paraId="3D4558B0" w14:textId="77777777" w:rsidR="00665AD3" w:rsidRPr="00665AD3" w:rsidRDefault="00665AD3" w:rsidP="00665AD3">
      <w:pPr>
        <w:tabs>
          <w:tab w:val="left" w:pos="1418"/>
        </w:tabs>
        <w:spacing w:line="480" w:lineRule="auto"/>
        <w:ind w:left="1276"/>
        <w:contextualSpacing/>
        <w:jc w:val="both"/>
        <w:rPr>
          <w:rFonts w:ascii="Times New Roman" w:hAnsi="Times New Roman" w:cs="Times New Roman"/>
          <w:sz w:val="24"/>
          <w:szCs w:val="24"/>
        </w:rPr>
      </w:pPr>
    </w:p>
    <w:p w14:paraId="2868257D" w14:textId="77777777" w:rsidR="00665AD3" w:rsidRPr="00665AD3" w:rsidRDefault="00665AD3" w:rsidP="003415F3">
      <w:pPr>
        <w:numPr>
          <w:ilvl w:val="1"/>
          <w:numId w:val="19"/>
        </w:numPr>
        <w:tabs>
          <w:tab w:val="left" w:pos="1276"/>
        </w:tabs>
        <w:spacing w:line="480" w:lineRule="auto"/>
        <w:ind w:hanging="1080"/>
        <w:contextualSpacing/>
        <w:jc w:val="both"/>
        <w:rPr>
          <w:rFonts w:ascii="Times New Roman" w:hAnsi="Times New Roman" w:cs="Times New Roman"/>
          <w:sz w:val="24"/>
          <w:szCs w:val="24"/>
        </w:rPr>
      </w:pPr>
      <w:r w:rsidRPr="00665AD3">
        <w:rPr>
          <w:rFonts w:ascii="Times New Roman" w:hAnsi="Times New Roman" w:cs="Times New Roman"/>
          <w:sz w:val="24"/>
          <w:szCs w:val="24"/>
        </w:rPr>
        <w:lastRenderedPageBreak/>
        <w:t>Tanda dan gejala anemia</w:t>
      </w:r>
    </w:p>
    <w:p w14:paraId="3E73062D" w14:textId="77777777" w:rsidR="00665AD3" w:rsidRPr="00665AD3" w:rsidRDefault="00665AD3" w:rsidP="003415F3">
      <w:pPr>
        <w:numPr>
          <w:ilvl w:val="0"/>
          <w:numId w:val="39"/>
        </w:numPr>
        <w:tabs>
          <w:tab w:val="clear" w:pos="720"/>
          <w:tab w:val="left" w:pos="709"/>
          <w:tab w:val="num" w:pos="851"/>
          <w:tab w:val="left" w:pos="1418"/>
        </w:tabs>
        <w:spacing w:line="480" w:lineRule="auto"/>
        <w:ind w:left="1701"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Secara umum gejala anemia menurut (</w:t>
      </w:r>
      <w:r w:rsidRPr="00665AD3">
        <w:rPr>
          <w:rFonts w:ascii="Times New Roman" w:hAnsi="Times New Roman" w:cs="Times New Roman"/>
          <w:sz w:val="24"/>
          <w:szCs w:val="24"/>
          <w:lang w:val="en-US"/>
        </w:rPr>
        <w:t>W</w:t>
      </w:r>
      <w:r w:rsidRPr="00665AD3">
        <w:rPr>
          <w:rFonts w:ascii="Times New Roman" w:hAnsi="Times New Roman" w:cs="Times New Roman"/>
          <w:sz w:val="24"/>
          <w:szCs w:val="24"/>
        </w:rPr>
        <w:t>ijaya</w:t>
      </w:r>
      <w:r w:rsidRPr="00665AD3">
        <w:rPr>
          <w:rFonts w:ascii="Times New Roman" w:hAnsi="Times New Roman" w:cs="Times New Roman"/>
          <w:sz w:val="24"/>
          <w:szCs w:val="24"/>
          <w:lang w:val="en-US"/>
        </w:rPr>
        <w:t>,</w:t>
      </w:r>
      <w:r w:rsidRPr="00665AD3">
        <w:rPr>
          <w:rFonts w:ascii="Times New Roman" w:hAnsi="Times New Roman" w:cs="Times New Roman"/>
          <w:sz w:val="24"/>
          <w:szCs w:val="24"/>
        </w:rPr>
        <w:t xml:space="preserve"> 2013) adalah :</w:t>
      </w:r>
    </w:p>
    <w:p w14:paraId="5DC0B70D" w14:textId="77777777" w:rsidR="00665AD3" w:rsidRPr="00665AD3" w:rsidRDefault="00665AD3" w:rsidP="003415F3">
      <w:pPr>
        <w:numPr>
          <w:ilvl w:val="4"/>
          <w:numId w:val="19"/>
        </w:numPr>
        <w:tabs>
          <w:tab w:val="left" w:pos="5376"/>
        </w:tabs>
        <w:spacing w:line="480" w:lineRule="auto"/>
        <w:ind w:left="1985"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Hb menurun (&lt;10 g/dl), trombositosis/ trombositopenia, pansitopenia</w:t>
      </w:r>
    </w:p>
    <w:p w14:paraId="453B4B3C" w14:textId="77777777" w:rsidR="00665AD3" w:rsidRPr="00665AD3" w:rsidRDefault="00665AD3" w:rsidP="003415F3">
      <w:pPr>
        <w:numPr>
          <w:ilvl w:val="4"/>
          <w:numId w:val="19"/>
        </w:numPr>
        <w:tabs>
          <w:tab w:val="left" w:pos="5376"/>
        </w:tabs>
        <w:spacing w:line="480" w:lineRule="auto"/>
        <w:ind w:left="1985"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Penurunan BB, kelemahan</w:t>
      </w:r>
    </w:p>
    <w:p w14:paraId="0EC20AA7" w14:textId="77777777" w:rsidR="00665AD3" w:rsidRPr="00665AD3" w:rsidRDefault="00665AD3" w:rsidP="003415F3">
      <w:pPr>
        <w:numPr>
          <w:ilvl w:val="4"/>
          <w:numId w:val="19"/>
        </w:numPr>
        <w:tabs>
          <w:tab w:val="left" w:pos="1418"/>
          <w:tab w:val="left" w:pos="5376"/>
        </w:tabs>
        <w:spacing w:line="480" w:lineRule="auto"/>
        <w:ind w:left="1985"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Takikardia, tekanan darah menurun, pengisian kapiler lambat, extermitas dingan, palpitasi, kulit pucat</w:t>
      </w:r>
    </w:p>
    <w:p w14:paraId="451F5194" w14:textId="77777777" w:rsidR="00665AD3" w:rsidRPr="00665AD3" w:rsidRDefault="00665AD3" w:rsidP="003415F3">
      <w:pPr>
        <w:numPr>
          <w:ilvl w:val="4"/>
          <w:numId w:val="19"/>
        </w:numPr>
        <w:tabs>
          <w:tab w:val="left" w:pos="1418"/>
          <w:tab w:val="left" w:pos="5376"/>
        </w:tabs>
        <w:spacing w:line="480" w:lineRule="auto"/>
        <w:ind w:left="1985"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Mudah lelah : sering istirahat, nafas pendek</w:t>
      </w:r>
    </w:p>
    <w:p w14:paraId="5D897B59" w14:textId="77777777" w:rsidR="00665AD3" w:rsidRPr="00665AD3" w:rsidRDefault="00665AD3" w:rsidP="003415F3">
      <w:pPr>
        <w:numPr>
          <w:ilvl w:val="4"/>
          <w:numId w:val="19"/>
        </w:numPr>
        <w:tabs>
          <w:tab w:val="left" w:pos="1418"/>
          <w:tab w:val="left" w:pos="5376"/>
        </w:tabs>
        <w:spacing w:line="480" w:lineRule="auto"/>
        <w:ind w:left="1985"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Sakit kepala, pusing kunang-kunang, peka rangsang </w:t>
      </w:r>
    </w:p>
    <w:p w14:paraId="7E4DE456" w14:textId="77777777" w:rsidR="00665AD3" w:rsidRPr="00665AD3" w:rsidRDefault="00665AD3" w:rsidP="003415F3">
      <w:pPr>
        <w:numPr>
          <w:ilvl w:val="0"/>
          <w:numId w:val="39"/>
        </w:numPr>
        <w:tabs>
          <w:tab w:val="left" w:pos="1418"/>
        </w:tabs>
        <w:spacing w:line="480" w:lineRule="auto"/>
        <w:ind w:left="1701"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Berdasarkan jenis anemia menurut (Wijaya, 2013) :</w:t>
      </w:r>
    </w:p>
    <w:p w14:paraId="0D3DC3BC" w14:textId="77777777" w:rsidR="00665AD3" w:rsidRPr="00665AD3" w:rsidRDefault="00665AD3" w:rsidP="003415F3">
      <w:pPr>
        <w:numPr>
          <w:ilvl w:val="1"/>
          <w:numId w:val="39"/>
        </w:numPr>
        <w:tabs>
          <w:tab w:val="left" w:pos="1418"/>
        </w:tabs>
        <w:spacing w:line="480" w:lineRule="auto"/>
        <w:ind w:firstLine="261"/>
        <w:contextualSpacing/>
        <w:jc w:val="both"/>
        <w:rPr>
          <w:rFonts w:ascii="Times New Roman" w:hAnsi="Times New Roman" w:cs="Times New Roman"/>
          <w:sz w:val="24"/>
          <w:szCs w:val="24"/>
        </w:rPr>
      </w:pPr>
      <w:r w:rsidRPr="00665AD3">
        <w:rPr>
          <w:rFonts w:ascii="Times New Roman" w:hAnsi="Times New Roman" w:cs="Times New Roman"/>
          <w:sz w:val="24"/>
          <w:szCs w:val="24"/>
        </w:rPr>
        <w:t>Anemia karena pendarahan</w:t>
      </w:r>
    </w:p>
    <w:p w14:paraId="158ACCF4" w14:textId="77777777" w:rsidR="00665AD3" w:rsidRPr="00665AD3" w:rsidRDefault="00665AD3" w:rsidP="00665AD3">
      <w:pPr>
        <w:tabs>
          <w:tab w:val="left" w:pos="1418"/>
        </w:tabs>
        <w:spacing w:line="480" w:lineRule="auto"/>
        <w:ind w:left="2127"/>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Pendarahan akut akibat kehilangan darah yang cepat, terjadi reflex kardiovaskuler yang fisiologis berupa kontraksi arteriola, pengurangan aliran darah atau komponenya ke organ tubuh yang kurang vital (anggota gerak, ginjal). Gejala yang timbul tergantung dari cepat dan banyaknya darah yang hilang dan apakah tubuh masih dapat mengadakan kompensasi. Kehilangan darah sebanyak 12-15% akan memperlihatkan gejala pucat, transpirasi, takikardia, TD rendah dan normal. Kehilangan darah sebanyak 15-20% akan mengakibatkan TD menurun  dan dapat terjadi shock yang masih reversible.</w:t>
      </w:r>
    </w:p>
    <w:p w14:paraId="08E57553" w14:textId="77777777" w:rsidR="00665AD3" w:rsidRPr="00665AD3" w:rsidRDefault="00665AD3" w:rsidP="00665AD3">
      <w:pPr>
        <w:tabs>
          <w:tab w:val="left" w:pos="1418"/>
        </w:tabs>
        <w:spacing w:line="480" w:lineRule="auto"/>
        <w:jc w:val="both"/>
        <w:rPr>
          <w:rFonts w:ascii="Times New Roman" w:hAnsi="Times New Roman" w:cs="Times New Roman"/>
          <w:sz w:val="24"/>
          <w:szCs w:val="24"/>
        </w:rPr>
      </w:pPr>
    </w:p>
    <w:p w14:paraId="65D2ABF8" w14:textId="77777777" w:rsidR="00665AD3" w:rsidRPr="00665AD3" w:rsidRDefault="00665AD3" w:rsidP="003415F3">
      <w:pPr>
        <w:numPr>
          <w:ilvl w:val="1"/>
          <w:numId w:val="39"/>
        </w:numPr>
        <w:tabs>
          <w:tab w:val="left" w:pos="2268"/>
        </w:tabs>
        <w:spacing w:line="480" w:lineRule="auto"/>
        <w:ind w:left="2127" w:hanging="426"/>
        <w:contextualSpacing/>
        <w:jc w:val="both"/>
        <w:rPr>
          <w:rFonts w:ascii="Times New Roman" w:hAnsi="Times New Roman" w:cs="Times New Roman"/>
          <w:sz w:val="24"/>
          <w:szCs w:val="24"/>
        </w:rPr>
      </w:pPr>
      <w:r w:rsidRPr="00665AD3">
        <w:rPr>
          <w:rFonts w:ascii="Times New Roman" w:hAnsi="Times New Roman" w:cs="Times New Roman"/>
          <w:sz w:val="24"/>
          <w:szCs w:val="24"/>
        </w:rPr>
        <w:lastRenderedPageBreak/>
        <w:t xml:space="preserve">Anemia defisiensi besi (DB) </w:t>
      </w:r>
    </w:p>
    <w:p w14:paraId="5E1C397C" w14:textId="77777777" w:rsidR="00665AD3" w:rsidRPr="00665AD3" w:rsidRDefault="00665AD3" w:rsidP="00665AD3">
      <w:pPr>
        <w:tabs>
          <w:tab w:val="left" w:pos="2268"/>
        </w:tabs>
        <w:spacing w:line="480" w:lineRule="auto"/>
        <w:ind w:left="2127"/>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pucat tanda yang paling sering, pagofagia( keinginan untuk makan bahan yang tidak biasa seperti es batu), bila Hb menurub sampai 5 g/Dl iritabilitas dan anorexia. Takikardia dan bising sistolik. Perubahan kulit dan mukosa yang progresif seperti lodah yang halus, keilosis, terdapat tanda-tanda mal nutrisi.</w:t>
      </w:r>
    </w:p>
    <w:p w14:paraId="7BD63591" w14:textId="77777777" w:rsidR="00665AD3" w:rsidRPr="00665AD3" w:rsidRDefault="00665AD3" w:rsidP="003415F3">
      <w:pPr>
        <w:numPr>
          <w:ilvl w:val="1"/>
          <w:numId w:val="39"/>
        </w:numPr>
        <w:tabs>
          <w:tab w:val="left" w:pos="1418"/>
        </w:tabs>
        <w:spacing w:line="480" w:lineRule="auto"/>
        <w:ind w:firstLine="261"/>
        <w:contextualSpacing/>
        <w:jc w:val="both"/>
        <w:rPr>
          <w:rFonts w:ascii="Times New Roman" w:hAnsi="Times New Roman" w:cs="Times New Roman"/>
          <w:sz w:val="24"/>
          <w:szCs w:val="24"/>
        </w:rPr>
      </w:pPr>
      <w:r w:rsidRPr="00665AD3">
        <w:rPr>
          <w:rFonts w:ascii="Times New Roman" w:hAnsi="Times New Roman" w:cs="Times New Roman"/>
          <w:sz w:val="24"/>
          <w:szCs w:val="24"/>
        </w:rPr>
        <w:t>Anemia hemolitik</w:t>
      </w:r>
    </w:p>
    <w:p w14:paraId="63D1EE9D" w14:textId="77777777" w:rsidR="00665AD3" w:rsidRPr="00665AD3" w:rsidRDefault="00665AD3" w:rsidP="00665AD3">
      <w:pPr>
        <w:tabs>
          <w:tab w:val="left" w:pos="1418"/>
        </w:tabs>
        <w:spacing w:line="480" w:lineRule="auto"/>
        <w:ind w:left="2127"/>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Terdapat keluhan fatigue dapat terlihat bersama gagal jantung kongestif dan angina. Biasanya ditemukan ikterus dan spleno megali. Apabila pasien mempunyai penyakit dasar seperti LES atau leukemia limfositik kronik gambar klinis penyakit tersebut dapat terlihat. Pada kasus hemolisis berat, penekanan pada sumsum tulang dapat mengakibatkan SDM yang terpecah-pecah</w:t>
      </w:r>
    </w:p>
    <w:p w14:paraId="07BBEF74" w14:textId="77777777" w:rsidR="00665AD3" w:rsidRPr="00665AD3" w:rsidRDefault="00665AD3" w:rsidP="003415F3">
      <w:pPr>
        <w:numPr>
          <w:ilvl w:val="1"/>
          <w:numId w:val="39"/>
        </w:numPr>
        <w:tabs>
          <w:tab w:val="left" w:pos="1560"/>
        </w:tabs>
        <w:spacing w:line="480" w:lineRule="auto"/>
        <w:ind w:left="2127" w:hanging="426"/>
        <w:contextualSpacing/>
        <w:jc w:val="both"/>
        <w:rPr>
          <w:rFonts w:ascii="Times New Roman" w:hAnsi="Times New Roman" w:cs="Times New Roman"/>
          <w:sz w:val="24"/>
          <w:szCs w:val="24"/>
        </w:rPr>
      </w:pPr>
      <w:r w:rsidRPr="00665AD3">
        <w:rPr>
          <w:rFonts w:ascii="Times New Roman" w:hAnsi="Times New Roman" w:cs="Times New Roman"/>
          <w:sz w:val="24"/>
          <w:szCs w:val="24"/>
        </w:rPr>
        <w:t>Anemia aplastik</w:t>
      </w:r>
    </w:p>
    <w:p w14:paraId="4FDDF6A1" w14:textId="77777777" w:rsidR="00665AD3" w:rsidRPr="00665AD3" w:rsidRDefault="00665AD3" w:rsidP="00665AD3">
      <w:pPr>
        <w:tabs>
          <w:tab w:val="left" w:pos="1418"/>
        </w:tabs>
        <w:spacing w:line="480" w:lineRule="auto"/>
        <w:ind w:left="2127"/>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Awitan anemia aplastik biasanya khas dan bertahap ditandai oleh kelemahan, pucat, sesak napas pada saat latihan. Temuan laboratorium biasanya ditemukan pansitopenia sel darah merah normositik artinya ukuran dan warna normal pendarahan abnormal akibat trombositopenia </w:t>
      </w:r>
    </w:p>
    <w:p w14:paraId="114B4EE4" w14:textId="77777777" w:rsidR="00665AD3" w:rsidRPr="00665AD3" w:rsidRDefault="00665AD3" w:rsidP="00665AD3">
      <w:pPr>
        <w:tabs>
          <w:tab w:val="left" w:pos="1418"/>
        </w:tabs>
        <w:spacing w:line="480" w:lineRule="auto"/>
        <w:ind w:left="2127"/>
        <w:contextualSpacing/>
        <w:jc w:val="both"/>
        <w:rPr>
          <w:rFonts w:ascii="Times New Roman" w:hAnsi="Times New Roman" w:cs="Times New Roman"/>
          <w:sz w:val="24"/>
          <w:szCs w:val="24"/>
        </w:rPr>
      </w:pPr>
    </w:p>
    <w:p w14:paraId="111E307C" w14:textId="77777777" w:rsidR="00665AD3" w:rsidRPr="00665AD3" w:rsidRDefault="00665AD3" w:rsidP="00665AD3">
      <w:pPr>
        <w:tabs>
          <w:tab w:val="left" w:pos="1418"/>
        </w:tabs>
        <w:spacing w:line="480" w:lineRule="auto"/>
        <w:ind w:left="2127"/>
        <w:contextualSpacing/>
        <w:jc w:val="both"/>
        <w:rPr>
          <w:rFonts w:ascii="Times New Roman" w:hAnsi="Times New Roman" w:cs="Times New Roman"/>
          <w:sz w:val="24"/>
          <w:szCs w:val="24"/>
        </w:rPr>
      </w:pPr>
    </w:p>
    <w:p w14:paraId="4E36CC9A" w14:textId="77777777" w:rsidR="00665AD3" w:rsidRPr="00665AD3" w:rsidRDefault="00665AD3" w:rsidP="003415F3">
      <w:pPr>
        <w:numPr>
          <w:ilvl w:val="1"/>
          <w:numId w:val="19"/>
        </w:numPr>
        <w:spacing w:line="480" w:lineRule="auto"/>
        <w:ind w:left="1276" w:hanging="283"/>
        <w:contextualSpacing/>
        <w:rPr>
          <w:rFonts w:ascii="Times New Roman" w:hAnsi="Times New Roman" w:cs="Times New Roman"/>
          <w:sz w:val="24"/>
          <w:szCs w:val="24"/>
        </w:rPr>
      </w:pPr>
      <w:r w:rsidRPr="00665AD3">
        <w:rPr>
          <w:rFonts w:ascii="Times New Roman" w:hAnsi="Times New Roman" w:cs="Times New Roman"/>
          <w:sz w:val="24"/>
          <w:szCs w:val="24"/>
        </w:rPr>
        <w:lastRenderedPageBreak/>
        <w:t>Etiologi anemia</w:t>
      </w:r>
    </w:p>
    <w:p w14:paraId="27541BB2" w14:textId="77777777" w:rsidR="00665AD3" w:rsidRPr="00665AD3" w:rsidRDefault="00665AD3" w:rsidP="00665AD3">
      <w:pPr>
        <w:spacing w:line="480" w:lineRule="auto"/>
        <w:ind w:left="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Kondisi  anemia  merupakan  kondisi  yang  banyak  ditemui  pada  penderita kanker.  Penyebab  kondisi  anemia  pada  penderita  kanker    adalah  multifaktorial seperti akibat kondisi defisiensi besi, defisiensiasam folat, defisiensi vitamin B12, gangguan ginjal, keterlibatan sumsum tulang, perdarahan, efek dari terapi kanker baik   kemoterapi maupun radioterapi, kondisi  inflamasi atau aktivasi dari sistem imun dan akibat terjadinya hemolisis. Jenis anemia ini pada waktu yang lalu selalu dihubungkan  dengan  anemia  karena  penyakit  kronik.  Namun  sekarang  disebut sebagai  anemia  yang  berhubungan dengan  kanker  atau </w:t>
      </w:r>
      <w:r w:rsidRPr="00665AD3">
        <w:rPr>
          <w:rFonts w:ascii="Times New Roman" w:hAnsi="Times New Roman" w:cs="Times New Roman"/>
          <w:i/>
          <w:sz w:val="24"/>
          <w:szCs w:val="24"/>
        </w:rPr>
        <w:t xml:space="preserve">cancer related  anemia </w:t>
      </w:r>
      <w:r w:rsidRPr="00665AD3">
        <w:rPr>
          <w:rFonts w:ascii="Times New Roman" w:hAnsi="Times New Roman" w:cs="Times New Roman"/>
          <w:sz w:val="24"/>
          <w:szCs w:val="24"/>
        </w:rPr>
        <w:t>(CRA) (Janis ,2012; Rodgers, 2012).</w:t>
      </w:r>
    </w:p>
    <w:p w14:paraId="60B736C8" w14:textId="77777777" w:rsidR="00665AD3" w:rsidRPr="00665AD3" w:rsidRDefault="00665AD3" w:rsidP="00665AD3">
      <w:pPr>
        <w:spacing w:line="480" w:lineRule="auto"/>
        <w:ind w:left="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Penyebab anemia pada pasien kanker yang multifaktorial ini akan menambah kompleksitas dalam evaluasi kondisi anemia. Meskipun pasien kanker memiliki  beberapa  faktor  yang  dapat  menyebabkan  terjadinya  anemia,  etiologi anemia  dapat  dibagi  menjadi  tiga    yaitu  gangguan  produksi sel  darah  merah, peningkatan destruksi sel darah  merah  dan  akibat  perdarahan (Jeffrey, 2014).</w:t>
      </w:r>
    </w:p>
    <w:p w14:paraId="6FBD7C8E" w14:textId="0D171A24" w:rsidR="00665AD3" w:rsidRPr="00665AD3" w:rsidRDefault="00665AD3" w:rsidP="00665AD3">
      <w:pPr>
        <w:spacing w:line="480" w:lineRule="auto"/>
        <w:ind w:left="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Anemia pada pasien kanker terjadi karena adanya aktivasi sistem imun dan inflamasi oleh keganasan tersebut.  Beberapa sitokin  yang dihasilkan oleh sistem imun  dan  inflamasi  seperti  </w:t>
      </w:r>
      <w:r w:rsidRPr="00665AD3">
        <w:rPr>
          <w:rFonts w:ascii="Times New Roman" w:hAnsi="Times New Roman" w:cs="Times New Roman"/>
          <w:i/>
          <w:sz w:val="24"/>
          <w:szCs w:val="24"/>
        </w:rPr>
        <w:t>interferon</w:t>
      </w:r>
      <w:r w:rsidRPr="00665AD3">
        <w:rPr>
          <w:rFonts w:ascii="Times New Roman" w:hAnsi="Times New Roman" w:cs="Times New Roman"/>
          <w:sz w:val="24"/>
          <w:szCs w:val="24"/>
        </w:rPr>
        <w:t xml:space="preserve">  (INF), </w:t>
      </w:r>
      <w:r w:rsidRPr="00665AD3">
        <w:rPr>
          <w:rFonts w:ascii="Times New Roman" w:hAnsi="Times New Roman" w:cs="Times New Roman"/>
          <w:i/>
          <w:sz w:val="24"/>
          <w:szCs w:val="24"/>
        </w:rPr>
        <w:t xml:space="preserve">tumor  necrosing  factor </w:t>
      </w:r>
      <w:r w:rsidRPr="00665AD3">
        <w:rPr>
          <w:rFonts w:ascii="Times New Roman" w:hAnsi="Times New Roman" w:cs="Times New Roman"/>
          <w:sz w:val="24"/>
          <w:szCs w:val="24"/>
        </w:rPr>
        <w:t xml:space="preserve">(TNF) dan </w:t>
      </w:r>
      <w:r w:rsidRPr="00665AD3">
        <w:rPr>
          <w:rFonts w:ascii="Times New Roman" w:hAnsi="Times New Roman" w:cs="Times New Roman"/>
          <w:i/>
          <w:sz w:val="24"/>
          <w:szCs w:val="24"/>
        </w:rPr>
        <w:t>interleukin</w:t>
      </w:r>
      <w:r w:rsidRPr="00665AD3">
        <w:rPr>
          <w:rFonts w:ascii="Times New Roman" w:hAnsi="Times New Roman" w:cs="Times New Roman"/>
          <w:sz w:val="24"/>
          <w:szCs w:val="24"/>
        </w:rPr>
        <w:t xml:space="preserve">-1  (IL-1)  </w:t>
      </w:r>
      <w:r w:rsidRPr="00665AD3">
        <w:rPr>
          <w:rFonts w:ascii="Times New Roman" w:hAnsi="Times New Roman" w:cs="Times New Roman"/>
          <w:sz w:val="24"/>
          <w:szCs w:val="24"/>
        </w:rPr>
        <w:lastRenderedPageBreak/>
        <w:t>merupakan  bahan-bahan  yang  merangsang  untuk  terjadinya anemia.  Di  samping  itu,  kanker tersebut  juga  dapat  mempunyai  efek  langsu</w:t>
      </w:r>
      <w:r w:rsidR="00014B64">
        <w:rPr>
          <w:rFonts w:ascii="Times New Roman" w:hAnsi="Times New Roman" w:cs="Times New Roman"/>
          <w:sz w:val="24"/>
          <w:szCs w:val="24"/>
        </w:rPr>
        <w:t>ng untuk terjadinya anemia (Leep</w:t>
      </w:r>
      <w:r w:rsidRPr="00665AD3">
        <w:rPr>
          <w:rFonts w:ascii="Times New Roman" w:hAnsi="Times New Roman" w:cs="Times New Roman"/>
          <w:sz w:val="24"/>
          <w:szCs w:val="24"/>
        </w:rPr>
        <w:t xml:space="preserve">, 2005; Janis, 2012; Jeffrey, 2014). </w:t>
      </w:r>
    </w:p>
    <w:p w14:paraId="536054FC" w14:textId="77777777" w:rsidR="00665AD3" w:rsidRPr="00665AD3" w:rsidRDefault="00665AD3" w:rsidP="003415F3">
      <w:pPr>
        <w:numPr>
          <w:ilvl w:val="1"/>
          <w:numId w:val="19"/>
        </w:numPr>
        <w:spacing w:line="480" w:lineRule="auto"/>
        <w:ind w:left="1276"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Pemeriksaan Laboratorium</w:t>
      </w:r>
    </w:p>
    <w:p w14:paraId="31A93C10" w14:textId="77777777" w:rsidR="00665AD3" w:rsidRPr="00665AD3" w:rsidRDefault="00665AD3" w:rsidP="00665AD3">
      <w:pPr>
        <w:spacing w:line="480" w:lineRule="auto"/>
        <w:ind w:left="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Untuk anemia, dilakukan pemeriksaan NER (Nilai eritrosit rata-rata) yang terdiri dari VER, HER, KHER </w:t>
      </w:r>
    </w:p>
    <w:p w14:paraId="4471F699" w14:textId="77777777" w:rsidR="00665AD3" w:rsidRPr="00665AD3" w:rsidRDefault="00665AD3" w:rsidP="00665AD3">
      <w:pPr>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1. VER (Volume Eritrosit Rata-rata). Yaitu perbandingan nilai hematokrit dengan jumlah eritrosit (dalam juta) x 10. Satuannya fL. Nilai normalnya 80-98 fL. Jika lebih besar dari pada normal : eritrositnya makrositer. Jika lebih kecil dari pada normal : eritrositnya mikrositer.</w:t>
      </w:r>
    </w:p>
    <w:p w14:paraId="630E1BAE" w14:textId="77777777" w:rsidR="00665AD3" w:rsidRPr="00665AD3" w:rsidRDefault="00665AD3" w:rsidP="00665AD3">
      <w:pPr>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2. HER (Hemoglobin Eritrosit Rata-rata). Yaitu perbandingan nilai hemoglobin dengan  jumlah eritrosit (dalam juta ) x 10 Satuannya pg. Nilai normalnya 27-32 pg. Jika lebih kecil dari normal biasanya eritrosit hipokrom</w:t>
      </w:r>
    </w:p>
    <w:p w14:paraId="2F48C2B8" w14:textId="77777777" w:rsidR="00665AD3" w:rsidRPr="00665AD3" w:rsidRDefault="00665AD3" w:rsidP="00665AD3">
      <w:pPr>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3.KHER (Konsentrasi Hemoglobin Eritrosit Rata-rata). Yaitu perbandingan nilai hemoglobin dengan nilai hematokrit x 100. Satuannya g/dL. Nilai normalnya 31-35 g/dL. Jika lebih kecil dari normal biasanya eritrosit hipokrom. Kalau perhitungan sudah menunjukan bahwa eritrosit mikrositik hipokrom, maka dilanjutkan dengan  pemeriksaan apus darah tepi untuk melihat morfologi darah tepi. Pemeriksaan lanjutan yang dapat dilakukan </w:t>
      </w:r>
      <w:r w:rsidRPr="00665AD3">
        <w:rPr>
          <w:rFonts w:ascii="Times New Roman" w:hAnsi="Times New Roman" w:cs="Times New Roman"/>
          <w:sz w:val="24"/>
          <w:szCs w:val="24"/>
        </w:rPr>
        <w:lastRenderedPageBreak/>
        <w:t>ialah SI, TIBC, Saturasi transferin, feritin serum dan elektroforesis Hb. Biasanya elektroforesis Hb lebih menunjukan untuk sindrom talasemia.</w:t>
      </w:r>
    </w:p>
    <w:p w14:paraId="1562E4E3" w14:textId="77777777" w:rsidR="00665AD3" w:rsidRPr="00665AD3" w:rsidRDefault="00665AD3" w:rsidP="003415F3">
      <w:pPr>
        <w:numPr>
          <w:ilvl w:val="1"/>
          <w:numId w:val="19"/>
        </w:numPr>
        <w:tabs>
          <w:tab w:val="left" w:pos="1276"/>
        </w:tabs>
        <w:spacing w:line="480" w:lineRule="auto"/>
        <w:ind w:hanging="1080"/>
        <w:contextualSpacing/>
        <w:rPr>
          <w:rFonts w:ascii="Times New Roman" w:hAnsi="Times New Roman" w:cs="Times New Roman"/>
          <w:sz w:val="24"/>
          <w:szCs w:val="24"/>
        </w:rPr>
      </w:pPr>
      <w:r w:rsidRPr="00665AD3">
        <w:rPr>
          <w:rFonts w:ascii="Times New Roman" w:hAnsi="Times New Roman" w:cs="Times New Roman"/>
          <w:sz w:val="24"/>
          <w:szCs w:val="24"/>
        </w:rPr>
        <w:t xml:space="preserve">Batas Normal Kadar Hb </w:t>
      </w:r>
    </w:p>
    <w:p w14:paraId="0DF39C5A" w14:textId="77777777" w:rsidR="00665AD3" w:rsidRPr="00665AD3" w:rsidRDefault="00665AD3" w:rsidP="00665AD3">
      <w:pPr>
        <w:tabs>
          <w:tab w:val="left" w:pos="1276"/>
        </w:tabs>
        <w:spacing w:line="480" w:lineRule="auto"/>
        <w:ind w:left="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Hemoglobin (Hb)  adalah  metaloprotein  pengangkut  oksigen  yang  mengandung besi  dalam  darah. Hemoglobin  adalah  suatu  zat  di  dalam  sel  darah  merah  yang berfungsi   mengangkut   oksigen   dari   paru-paru   ke   seluruh   tubuh. Hemoglobin terdiri  dari  4  molekul  zat  besi (heme), 2  molekul  rantaiglobin  alpha dan  2 molekul  rantaiglobin  beta. Kadar   hemoglobin   pada   setiap   golongan   berbeda,   kadar   hemoglobin bervariasi tergantung umur dan jenis kelamin  (Yuni, 2015).</w:t>
      </w:r>
    </w:p>
    <w:p w14:paraId="55C1F1E6" w14:textId="77777777" w:rsidR="00665AD3" w:rsidRPr="00665AD3" w:rsidRDefault="00665AD3" w:rsidP="00665AD3">
      <w:pPr>
        <w:tabs>
          <w:tab w:val="left" w:pos="1276"/>
        </w:tabs>
        <w:spacing w:line="480" w:lineRule="auto"/>
        <w:ind w:left="1276"/>
        <w:contextualSpacing/>
        <w:jc w:val="center"/>
        <w:rPr>
          <w:rFonts w:ascii="Times New Roman" w:hAnsi="Times New Roman" w:cs="Times New Roman"/>
          <w:sz w:val="24"/>
          <w:szCs w:val="24"/>
        </w:rPr>
      </w:pPr>
      <w:r w:rsidRPr="00665AD3">
        <w:rPr>
          <w:rFonts w:ascii="Times New Roman" w:hAnsi="Times New Roman" w:cs="Times New Roman"/>
          <w:sz w:val="24"/>
          <w:szCs w:val="24"/>
        </w:rPr>
        <w:t>Tabel 2.1 Batas normal kadar Hemoglobin</w:t>
      </w:r>
    </w:p>
    <w:tbl>
      <w:tblPr>
        <w:tblW w:w="0" w:type="auto"/>
        <w:tblInd w:w="1276" w:type="dxa"/>
        <w:tblLook w:val="04A0" w:firstRow="1" w:lastRow="0" w:firstColumn="1" w:lastColumn="0" w:noHBand="0" w:noVBand="1"/>
      </w:tblPr>
      <w:tblGrid>
        <w:gridCol w:w="665"/>
        <w:gridCol w:w="3667"/>
        <w:gridCol w:w="2329"/>
      </w:tblGrid>
      <w:tr w:rsidR="00665AD3" w:rsidRPr="00665AD3" w14:paraId="60E2BBA0" w14:textId="77777777" w:rsidTr="00491714">
        <w:tc>
          <w:tcPr>
            <w:tcW w:w="675" w:type="dxa"/>
            <w:tcBorders>
              <w:top w:val="single" w:sz="4" w:space="0" w:color="auto"/>
              <w:left w:val="nil"/>
              <w:bottom w:val="single" w:sz="4" w:space="0" w:color="auto"/>
              <w:right w:val="nil"/>
            </w:tcBorders>
          </w:tcPr>
          <w:p w14:paraId="0C69F028"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No</w:t>
            </w:r>
          </w:p>
        </w:tc>
        <w:tc>
          <w:tcPr>
            <w:tcW w:w="3816" w:type="dxa"/>
            <w:tcBorders>
              <w:top w:val="single" w:sz="4" w:space="0" w:color="auto"/>
              <w:left w:val="nil"/>
              <w:bottom w:val="single" w:sz="4" w:space="0" w:color="auto"/>
              <w:right w:val="nil"/>
            </w:tcBorders>
          </w:tcPr>
          <w:p w14:paraId="572EDBB6"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Kelompok</w:t>
            </w:r>
          </w:p>
        </w:tc>
        <w:tc>
          <w:tcPr>
            <w:tcW w:w="2386" w:type="dxa"/>
            <w:tcBorders>
              <w:top w:val="single" w:sz="4" w:space="0" w:color="auto"/>
              <w:left w:val="nil"/>
              <w:bottom w:val="single" w:sz="4" w:space="0" w:color="auto"/>
              <w:right w:val="nil"/>
            </w:tcBorders>
          </w:tcPr>
          <w:p w14:paraId="3BAFC343"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Hemoglobin (gr/dl)</w:t>
            </w:r>
          </w:p>
        </w:tc>
      </w:tr>
      <w:tr w:rsidR="00665AD3" w:rsidRPr="00665AD3" w14:paraId="67468D69" w14:textId="77777777" w:rsidTr="00665AD3">
        <w:tc>
          <w:tcPr>
            <w:tcW w:w="675" w:type="dxa"/>
            <w:tcBorders>
              <w:top w:val="single" w:sz="4" w:space="0" w:color="auto"/>
              <w:left w:val="nil"/>
              <w:bottom w:val="nil"/>
              <w:right w:val="nil"/>
            </w:tcBorders>
          </w:tcPr>
          <w:p w14:paraId="7544E49B"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1</w:t>
            </w:r>
          </w:p>
        </w:tc>
        <w:tc>
          <w:tcPr>
            <w:tcW w:w="3816" w:type="dxa"/>
            <w:tcBorders>
              <w:top w:val="single" w:sz="4" w:space="0" w:color="auto"/>
              <w:left w:val="nil"/>
              <w:bottom w:val="nil"/>
              <w:right w:val="nil"/>
            </w:tcBorders>
          </w:tcPr>
          <w:p w14:paraId="6F02F555"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Remaja laki – laki</w:t>
            </w:r>
          </w:p>
        </w:tc>
        <w:tc>
          <w:tcPr>
            <w:tcW w:w="2386" w:type="dxa"/>
            <w:tcBorders>
              <w:top w:val="single" w:sz="4" w:space="0" w:color="auto"/>
              <w:left w:val="nil"/>
              <w:bottom w:val="nil"/>
              <w:right w:val="nil"/>
            </w:tcBorders>
          </w:tcPr>
          <w:p w14:paraId="5F8AB4CA"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14 – 18</w:t>
            </w:r>
          </w:p>
        </w:tc>
      </w:tr>
      <w:tr w:rsidR="00665AD3" w:rsidRPr="00665AD3" w14:paraId="30C3C96B" w14:textId="77777777" w:rsidTr="00665AD3">
        <w:tc>
          <w:tcPr>
            <w:tcW w:w="675" w:type="dxa"/>
            <w:tcBorders>
              <w:top w:val="nil"/>
              <w:left w:val="nil"/>
              <w:bottom w:val="nil"/>
              <w:right w:val="nil"/>
            </w:tcBorders>
          </w:tcPr>
          <w:p w14:paraId="18ABE1CB"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2</w:t>
            </w:r>
          </w:p>
        </w:tc>
        <w:tc>
          <w:tcPr>
            <w:tcW w:w="3816" w:type="dxa"/>
            <w:tcBorders>
              <w:top w:val="nil"/>
              <w:left w:val="nil"/>
              <w:bottom w:val="nil"/>
              <w:right w:val="nil"/>
            </w:tcBorders>
          </w:tcPr>
          <w:p w14:paraId="1501EAC3"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Remaja perempuan</w:t>
            </w:r>
          </w:p>
        </w:tc>
        <w:tc>
          <w:tcPr>
            <w:tcW w:w="2386" w:type="dxa"/>
            <w:tcBorders>
              <w:top w:val="nil"/>
              <w:left w:val="nil"/>
              <w:bottom w:val="nil"/>
              <w:right w:val="nil"/>
            </w:tcBorders>
          </w:tcPr>
          <w:p w14:paraId="0597EF4B"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12 – 16</w:t>
            </w:r>
          </w:p>
        </w:tc>
      </w:tr>
      <w:tr w:rsidR="00665AD3" w:rsidRPr="00665AD3" w14:paraId="574677C7" w14:textId="77777777" w:rsidTr="00665AD3">
        <w:tc>
          <w:tcPr>
            <w:tcW w:w="675" w:type="dxa"/>
            <w:tcBorders>
              <w:top w:val="nil"/>
              <w:left w:val="nil"/>
              <w:bottom w:val="nil"/>
              <w:right w:val="nil"/>
            </w:tcBorders>
          </w:tcPr>
          <w:p w14:paraId="6212D80C"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3</w:t>
            </w:r>
          </w:p>
        </w:tc>
        <w:tc>
          <w:tcPr>
            <w:tcW w:w="3816" w:type="dxa"/>
            <w:tcBorders>
              <w:top w:val="nil"/>
              <w:left w:val="nil"/>
              <w:bottom w:val="nil"/>
              <w:right w:val="nil"/>
            </w:tcBorders>
          </w:tcPr>
          <w:p w14:paraId="07F73DD2"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Laki – laki dewasa</w:t>
            </w:r>
          </w:p>
        </w:tc>
        <w:tc>
          <w:tcPr>
            <w:tcW w:w="2386" w:type="dxa"/>
            <w:tcBorders>
              <w:top w:val="nil"/>
              <w:left w:val="nil"/>
              <w:bottom w:val="nil"/>
              <w:right w:val="nil"/>
            </w:tcBorders>
          </w:tcPr>
          <w:p w14:paraId="330B65A0"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14- 18</w:t>
            </w:r>
          </w:p>
        </w:tc>
      </w:tr>
      <w:tr w:rsidR="00665AD3" w:rsidRPr="00665AD3" w14:paraId="74322C67" w14:textId="77777777" w:rsidTr="00665AD3">
        <w:tc>
          <w:tcPr>
            <w:tcW w:w="675" w:type="dxa"/>
            <w:tcBorders>
              <w:top w:val="nil"/>
              <w:left w:val="nil"/>
              <w:bottom w:val="nil"/>
              <w:right w:val="nil"/>
            </w:tcBorders>
          </w:tcPr>
          <w:p w14:paraId="456DE02A"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4</w:t>
            </w:r>
          </w:p>
        </w:tc>
        <w:tc>
          <w:tcPr>
            <w:tcW w:w="3816" w:type="dxa"/>
            <w:tcBorders>
              <w:top w:val="nil"/>
              <w:left w:val="nil"/>
              <w:bottom w:val="nil"/>
              <w:right w:val="nil"/>
            </w:tcBorders>
          </w:tcPr>
          <w:p w14:paraId="233D810E"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Wanita dewasa</w:t>
            </w:r>
          </w:p>
        </w:tc>
        <w:tc>
          <w:tcPr>
            <w:tcW w:w="2386" w:type="dxa"/>
            <w:tcBorders>
              <w:top w:val="nil"/>
              <w:left w:val="nil"/>
              <w:bottom w:val="nil"/>
              <w:right w:val="nil"/>
            </w:tcBorders>
          </w:tcPr>
          <w:p w14:paraId="098CA8BE"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12 – 16</w:t>
            </w:r>
          </w:p>
        </w:tc>
      </w:tr>
      <w:tr w:rsidR="00665AD3" w:rsidRPr="00665AD3" w14:paraId="1122A321" w14:textId="77777777" w:rsidTr="00491714">
        <w:tc>
          <w:tcPr>
            <w:tcW w:w="675" w:type="dxa"/>
            <w:tcBorders>
              <w:top w:val="nil"/>
              <w:left w:val="nil"/>
              <w:right w:val="nil"/>
            </w:tcBorders>
          </w:tcPr>
          <w:p w14:paraId="43DE7224"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5</w:t>
            </w:r>
          </w:p>
        </w:tc>
        <w:tc>
          <w:tcPr>
            <w:tcW w:w="3816" w:type="dxa"/>
            <w:tcBorders>
              <w:top w:val="nil"/>
              <w:left w:val="nil"/>
              <w:right w:val="nil"/>
            </w:tcBorders>
          </w:tcPr>
          <w:p w14:paraId="47CD9955"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Laki – laki paruh baya</w:t>
            </w:r>
          </w:p>
        </w:tc>
        <w:tc>
          <w:tcPr>
            <w:tcW w:w="2386" w:type="dxa"/>
            <w:tcBorders>
              <w:top w:val="nil"/>
              <w:left w:val="nil"/>
              <w:right w:val="nil"/>
            </w:tcBorders>
          </w:tcPr>
          <w:p w14:paraId="35802BF2"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12,4 – 14,9</w:t>
            </w:r>
          </w:p>
        </w:tc>
      </w:tr>
      <w:tr w:rsidR="00665AD3" w:rsidRPr="00665AD3" w14:paraId="4D6536F0" w14:textId="77777777" w:rsidTr="00491714">
        <w:tc>
          <w:tcPr>
            <w:tcW w:w="675" w:type="dxa"/>
            <w:tcBorders>
              <w:top w:val="nil"/>
              <w:left w:val="nil"/>
              <w:bottom w:val="single" w:sz="4" w:space="0" w:color="auto"/>
              <w:right w:val="nil"/>
            </w:tcBorders>
          </w:tcPr>
          <w:p w14:paraId="78D8F603"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6</w:t>
            </w:r>
          </w:p>
        </w:tc>
        <w:tc>
          <w:tcPr>
            <w:tcW w:w="3816" w:type="dxa"/>
            <w:tcBorders>
              <w:top w:val="nil"/>
              <w:left w:val="nil"/>
              <w:bottom w:val="single" w:sz="4" w:space="0" w:color="auto"/>
              <w:right w:val="nil"/>
            </w:tcBorders>
          </w:tcPr>
          <w:p w14:paraId="3662C6CE"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Wanita paruh baya</w:t>
            </w:r>
          </w:p>
        </w:tc>
        <w:tc>
          <w:tcPr>
            <w:tcW w:w="2386" w:type="dxa"/>
            <w:tcBorders>
              <w:top w:val="nil"/>
              <w:left w:val="nil"/>
              <w:bottom w:val="single" w:sz="4" w:space="0" w:color="auto"/>
              <w:right w:val="nil"/>
            </w:tcBorders>
          </w:tcPr>
          <w:p w14:paraId="06718E1A" w14:textId="77777777" w:rsidR="00665AD3" w:rsidRPr="00665AD3" w:rsidRDefault="00665AD3" w:rsidP="00665AD3">
            <w:pPr>
              <w:tabs>
                <w:tab w:val="left" w:pos="1276"/>
              </w:tabs>
              <w:contextualSpacing/>
              <w:jc w:val="center"/>
              <w:rPr>
                <w:rFonts w:ascii="Times New Roman" w:hAnsi="Times New Roman" w:cs="Times New Roman"/>
                <w:sz w:val="24"/>
                <w:szCs w:val="24"/>
              </w:rPr>
            </w:pPr>
            <w:r w:rsidRPr="00665AD3">
              <w:rPr>
                <w:rFonts w:ascii="Times New Roman" w:hAnsi="Times New Roman" w:cs="Times New Roman"/>
                <w:sz w:val="24"/>
                <w:szCs w:val="24"/>
              </w:rPr>
              <w:t xml:space="preserve">11,7 – 13,8 </w:t>
            </w:r>
          </w:p>
        </w:tc>
      </w:tr>
    </w:tbl>
    <w:p w14:paraId="3EF97792" w14:textId="77777777" w:rsidR="00665AD3" w:rsidRPr="00665AD3" w:rsidRDefault="00665AD3" w:rsidP="00665AD3">
      <w:pPr>
        <w:spacing w:line="240" w:lineRule="auto"/>
        <w:ind w:left="1276"/>
        <w:contextualSpacing/>
        <w:jc w:val="center"/>
        <w:rPr>
          <w:rFonts w:ascii="Times New Roman" w:hAnsi="Times New Roman" w:cs="Times New Roman"/>
          <w:sz w:val="24"/>
          <w:szCs w:val="24"/>
        </w:rPr>
      </w:pPr>
    </w:p>
    <w:p w14:paraId="036CE27A" w14:textId="77777777" w:rsidR="00665AD3" w:rsidRPr="00665AD3" w:rsidRDefault="00665AD3" w:rsidP="00665AD3">
      <w:pPr>
        <w:spacing w:line="240" w:lineRule="auto"/>
        <w:ind w:left="1134"/>
        <w:contextualSpacing/>
        <w:rPr>
          <w:rFonts w:ascii="Times New Roman" w:hAnsi="Times New Roman" w:cs="Times New Roman"/>
          <w:sz w:val="24"/>
          <w:szCs w:val="24"/>
        </w:rPr>
      </w:pPr>
      <w:r w:rsidRPr="00665AD3">
        <w:rPr>
          <w:rFonts w:ascii="Times New Roman" w:hAnsi="Times New Roman" w:cs="Times New Roman"/>
          <w:sz w:val="24"/>
          <w:szCs w:val="24"/>
        </w:rPr>
        <w:tab/>
        <w:t xml:space="preserve">(Yuni, 2015) </w:t>
      </w:r>
    </w:p>
    <w:p w14:paraId="03390BE9" w14:textId="77777777" w:rsidR="00665AD3" w:rsidRPr="00665AD3" w:rsidRDefault="00665AD3" w:rsidP="00665AD3">
      <w:pPr>
        <w:spacing w:line="240" w:lineRule="auto"/>
        <w:ind w:left="1134"/>
        <w:contextualSpacing/>
        <w:rPr>
          <w:rFonts w:ascii="Times New Roman" w:hAnsi="Times New Roman" w:cs="Times New Roman"/>
          <w:sz w:val="24"/>
          <w:szCs w:val="24"/>
        </w:rPr>
      </w:pPr>
    </w:p>
    <w:p w14:paraId="3E8A95DA" w14:textId="77777777" w:rsidR="00665AD3" w:rsidRPr="00665AD3" w:rsidRDefault="00665AD3" w:rsidP="003415F3">
      <w:pPr>
        <w:numPr>
          <w:ilvl w:val="1"/>
          <w:numId w:val="19"/>
        </w:numPr>
        <w:spacing w:line="240" w:lineRule="auto"/>
        <w:ind w:left="1276" w:hanging="283"/>
        <w:contextualSpacing/>
        <w:rPr>
          <w:rFonts w:ascii="Times New Roman" w:hAnsi="Times New Roman" w:cs="Times New Roman"/>
          <w:sz w:val="24"/>
          <w:szCs w:val="24"/>
        </w:rPr>
      </w:pPr>
      <w:r w:rsidRPr="00665AD3">
        <w:rPr>
          <w:rFonts w:ascii="Times New Roman" w:hAnsi="Times New Roman" w:cs="Times New Roman"/>
          <w:sz w:val="24"/>
          <w:szCs w:val="24"/>
        </w:rPr>
        <w:t xml:space="preserve">Patofisiologis </w:t>
      </w:r>
    </w:p>
    <w:p w14:paraId="65A3AC7B" w14:textId="77777777" w:rsidR="00665AD3" w:rsidRPr="00665AD3" w:rsidRDefault="00665AD3" w:rsidP="00665AD3">
      <w:pPr>
        <w:spacing w:line="240" w:lineRule="auto"/>
        <w:ind w:left="1560"/>
        <w:contextualSpacing/>
        <w:rPr>
          <w:rFonts w:ascii="Times New Roman" w:hAnsi="Times New Roman" w:cs="Times New Roman"/>
          <w:sz w:val="24"/>
          <w:szCs w:val="24"/>
        </w:rPr>
      </w:pPr>
    </w:p>
    <w:p w14:paraId="531CC4D2" w14:textId="77777777" w:rsidR="00665AD3" w:rsidRPr="00665AD3" w:rsidRDefault="00665AD3" w:rsidP="00665AD3">
      <w:pPr>
        <w:spacing w:line="480" w:lineRule="auto"/>
        <w:ind w:left="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Kehilangan darah pada pasien kanker biasa terjadi akibat perdarahan yang berasal  dari  tumor    yang  sering  terjadi  pada  kanker    gastrointestinal  atau  kanker ginekologi.   Perdarahan   juga   dapat   terjadi   akibat   perdarahan   saat   prosedur pembedahan   atau   </w:t>
      </w:r>
      <w:r w:rsidRPr="00665AD3">
        <w:rPr>
          <w:rFonts w:ascii="Times New Roman" w:hAnsi="Times New Roman" w:cs="Times New Roman"/>
          <w:sz w:val="24"/>
          <w:szCs w:val="24"/>
        </w:rPr>
        <w:lastRenderedPageBreak/>
        <w:t xml:space="preserve">akibat   proses   plebotomi   untuk   keperluan   pemeriksaan laboratorium(Jeffrey A dkk., 2014). </w:t>
      </w:r>
    </w:p>
    <w:p w14:paraId="11B799D6" w14:textId="77777777" w:rsidR="00665AD3" w:rsidRPr="00665AD3" w:rsidRDefault="00665AD3" w:rsidP="00665AD3">
      <w:pPr>
        <w:spacing w:line="480" w:lineRule="auto"/>
        <w:ind w:left="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Anemia terjadi melalui tiga mekanisme (patofisiologi) utama, yaitu : 1) adanya masalah produksi dan maturasi sel darah merah atau eritropoiesis yang tidak efektif sehingga sel darah merah yang dihasilkan sedikit atau tidak berkualitas, kondisi ini disebut hipoploriferatif, 2) adanya peningkatan penghancuran atau lisis sel darah merah, ini disebut kondisi hemolisis, dan 3) kehilangan darah melalui perdarahan akut (segera) atau kronis (menahun) (Peterson &amp; Cornacchia, 2018).</w:t>
      </w:r>
    </w:p>
    <w:p w14:paraId="4B956FA6" w14:textId="77777777" w:rsidR="00665AD3" w:rsidRPr="00665AD3" w:rsidRDefault="00665AD3" w:rsidP="00665AD3">
      <w:pPr>
        <w:spacing w:line="480" w:lineRule="auto"/>
        <w:ind w:left="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Penyebab  langsung  dari  anemia  pada pasien  kanker disebabkan  oleh substansi  atau  protein  yang  dihasilkan  oleh  kanker  sendiri.  Deposit  dari  amiloid pada  mieloma  dan amiloidosis  dapat  secara  ekstensif  menggantikan  sumsum tulang.  Terbentuknya  antibodi  pada  leukemia  limfositik  kronik,  limfoma  dan kadang-kadang kanker padat yang akan menyebabkan timbulnya anemia hemolitik imun. Terjadinya anemia hemolitik mikroangioati yang dapat dilihat pada sebagian kanker padat, dapat menghasilkan prokoagulans pada kanker (Suega 2015). </w:t>
      </w:r>
    </w:p>
    <w:p w14:paraId="3EE90307" w14:textId="77777777" w:rsidR="00665AD3" w:rsidRPr="00665AD3" w:rsidRDefault="00665AD3" w:rsidP="00665AD3">
      <w:pPr>
        <w:spacing w:line="480" w:lineRule="auto"/>
        <w:ind w:left="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Efek  mielosupresif  kemoterapi  merupaka  faktor  yang  secara  signifikan berkontribusi terhadap anemia pada pasien yang menjalani pengobatan sitotoksik.Kemoterapi dengan regimen berbasis platinum seperti yang biasa digunakan dalam kasus kanker paru-paru, ovarium, </w:t>
      </w:r>
      <w:r w:rsidRPr="00665AD3">
        <w:rPr>
          <w:rFonts w:ascii="Times New Roman" w:hAnsi="Times New Roman" w:cs="Times New Roman"/>
          <w:sz w:val="24"/>
          <w:szCs w:val="24"/>
        </w:rPr>
        <w:lastRenderedPageBreak/>
        <w:t>serviks dan kanker di daerah kepala dan leher akan dapat menyebabkan gangguan pada ginjal dan penekanan sumsum tulang sehingga akan meningkatkan terjadinya   anemia. Efek   mielosupresi   dari   kemoterapi   akan terakumulasi, yang berarti  tingkat resiko terjadinya anemia akan meningkat seiring dengan makin banyaknya pasien menerima pengobatan kemoterapi. Hal ini dapat terlihat dari studi ECAS dimana prevalensi anemia terlihat meningkat dari 19,5% pada siklus pertama kemoterapi menjadi 46,7% pada siklus kemoterapi yang kelima ( Janis, 2012).</w:t>
      </w:r>
      <w:r w:rsidRPr="00665AD3">
        <w:rPr>
          <w:rFonts w:ascii="Times New Roman" w:hAnsi="Times New Roman" w:cs="Times New Roman"/>
          <w:i/>
          <w:sz w:val="24"/>
          <w:szCs w:val="24"/>
        </w:rPr>
        <w:t xml:space="preserve">         </w:t>
      </w:r>
    </w:p>
    <w:p w14:paraId="0C260793" w14:textId="77777777" w:rsidR="00665AD3" w:rsidRPr="00665AD3" w:rsidRDefault="00665AD3" w:rsidP="003415F3">
      <w:pPr>
        <w:numPr>
          <w:ilvl w:val="0"/>
          <w:numId w:val="18"/>
        </w:numPr>
        <w:ind w:left="993" w:hanging="284"/>
        <w:contextualSpacing/>
        <w:rPr>
          <w:rFonts w:ascii="Times New Roman" w:hAnsi="Times New Roman" w:cs="Times New Roman"/>
          <w:sz w:val="24"/>
          <w:szCs w:val="24"/>
        </w:rPr>
      </w:pPr>
      <w:r w:rsidRPr="00665AD3">
        <w:rPr>
          <w:rFonts w:ascii="Times New Roman" w:hAnsi="Times New Roman" w:cs="Times New Roman"/>
          <w:sz w:val="24"/>
          <w:szCs w:val="24"/>
        </w:rPr>
        <w:t xml:space="preserve">Asuhan keperawatan pada pasien dengan kanker serviks </w:t>
      </w:r>
    </w:p>
    <w:p w14:paraId="29FD58B0" w14:textId="77777777" w:rsidR="00665AD3" w:rsidRPr="00665AD3" w:rsidRDefault="00665AD3" w:rsidP="00665AD3">
      <w:pPr>
        <w:ind w:left="1080"/>
        <w:contextualSpacing/>
        <w:rPr>
          <w:rFonts w:ascii="Times New Roman" w:hAnsi="Times New Roman" w:cs="Times New Roman"/>
          <w:b/>
          <w:sz w:val="24"/>
          <w:szCs w:val="24"/>
        </w:rPr>
      </w:pPr>
    </w:p>
    <w:p w14:paraId="774019F2" w14:textId="77777777" w:rsidR="00665AD3" w:rsidRPr="00665AD3" w:rsidRDefault="00665AD3" w:rsidP="00665AD3">
      <w:pPr>
        <w:spacing w:line="480" w:lineRule="auto"/>
        <w:ind w:left="993" w:hanging="426"/>
        <w:contextualSpacing/>
        <w:jc w:val="both"/>
        <w:rPr>
          <w:rFonts w:ascii="Times New Roman" w:hAnsi="Times New Roman" w:cs="Times New Roman"/>
          <w:sz w:val="24"/>
          <w:szCs w:val="24"/>
        </w:rPr>
      </w:pPr>
      <w:r w:rsidRPr="00665AD3">
        <w:t xml:space="preserve"> </w:t>
      </w:r>
      <w:r w:rsidRPr="00665AD3">
        <w:rPr>
          <w:rFonts w:ascii="Times New Roman" w:hAnsi="Times New Roman" w:cs="Times New Roman"/>
          <w:sz w:val="24"/>
          <w:szCs w:val="24"/>
        </w:rPr>
        <w:t xml:space="preserve">                  Asuhan keperawatan adalah faktor penting pada survival pasien dalam aspek – aspek pemeliharaan, rehabilitatif dan preventif perawatan kesehatan. Profesi keperawatan telah mengidentifikasi proses pemecahan masalah yang menggabungkan elemen yang paling diinginkan dari seni keperawatan dengan elemen yang paling relevan dari sistem teori, dengan menggunakan metode ilmiah (Padila, 2012).</w:t>
      </w:r>
    </w:p>
    <w:p w14:paraId="71305A16" w14:textId="77777777" w:rsidR="00665AD3" w:rsidRPr="00665AD3" w:rsidRDefault="00665AD3" w:rsidP="003415F3">
      <w:pPr>
        <w:numPr>
          <w:ilvl w:val="1"/>
          <w:numId w:val="37"/>
        </w:numPr>
        <w:tabs>
          <w:tab w:val="left" w:pos="1276"/>
        </w:tabs>
        <w:spacing w:line="480" w:lineRule="auto"/>
        <w:ind w:left="1843" w:hanging="850"/>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Pengkajian       </w:t>
      </w:r>
    </w:p>
    <w:p w14:paraId="66FD03E3" w14:textId="77777777" w:rsidR="00665AD3" w:rsidRPr="00665AD3" w:rsidRDefault="00665AD3" w:rsidP="00665AD3">
      <w:pPr>
        <w:spacing w:line="480" w:lineRule="auto"/>
        <w:ind w:left="1276" w:hanging="1560"/>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Pengkajian adalah tahap awal dari proses keperawatan dan merupakan suatu proses yang sistematis dalam pengumpulan data dari berbagai sumber data untuk mengevaluasi dan mengidentifikasi status kesehatan klien meliputi, pengkajian, diagnosa, perencanaan, pelaksanaan, evaluasi.</w:t>
      </w:r>
    </w:p>
    <w:p w14:paraId="138B0C16" w14:textId="77777777" w:rsidR="00665AD3" w:rsidRPr="00665AD3" w:rsidRDefault="00665AD3" w:rsidP="00665AD3">
      <w:pPr>
        <w:spacing w:line="480" w:lineRule="auto"/>
        <w:ind w:left="1276" w:hanging="1560"/>
        <w:contextualSpacing/>
        <w:jc w:val="both"/>
        <w:rPr>
          <w:rFonts w:ascii="Times New Roman" w:hAnsi="Times New Roman" w:cs="Times New Roman"/>
          <w:sz w:val="24"/>
          <w:szCs w:val="24"/>
        </w:rPr>
      </w:pPr>
    </w:p>
    <w:p w14:paraId="585B5BB1" w14:textId="77777777" w:rsidR="00665AD3" w:rsidRPr="00665AD3" w:rsidRDefault="00665AD3" w:rsidP="00665AD3">
      <w:pPr>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lastRenderedPageBreak/>
        <w:t>Data dasar pengkajian menurut Padila, (2012).</w:t>
      </w:r>
    </w:p>
    <w:p w14:paraId="43D97BE1" w14:textId="77777777" w:rsidR="00665AD3" w:rsidRPr="00665AD3" w:rsidRDefault="00665AD3" w:rsidP="003415F3">
      <w:pPr>
        <w:numPr>
          <w:ilvl w:val="2"/>
          <w:numId w:val="28"/>
        </w:numPr>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Data diri klien  :</w:t>
      </w:r>
    </w:p>
    <w:p w14:paraId="097233C5" w14:textId="77777777" w:rsidR="00665AD3" w:rsidRPr="00665AD3" w:rsidRDefault="00665AD3" w:rsidP="003415F3">
      <w:pPr>
        <w:numPr>
          <w:ilvl w:val="0"/>
          <w:numId w:val="29"/>
        </w:numPr>
        <w:tabs>
          <w:tab w:val="left" w:pos="1843"/>
          <w:tab w:val="left" w:pos="2268"/>
        </w:tabs>
        <w:spacing w:line="480" w:lineRule="auto"/>
        <w:ind w:left="1418" w:firstLine="142"/>
        <w:contextualSpacing/>
        <w:jc w:val="both"/>
        <w:rPr>
          <w:rFonts w:ascii="Times New Roman" w:hAnsi="Times New Roman" w:cs="Times New Roman"/>
          <w:sz w:val="24"/>
          <w:szCs w:val="24"/>
        </w:rPr>
      </w:pPr>
      <w:r w:rsidRPr="00665AD3">
        <w:rPr>
          <w:rFonts w:ascii="Times New Roman" w:hAnsi="Times New Roman" w:cs="Times New Roman"/>
          <w:sz w:val="24"/>
          <w:szCs w:val="24"/>
        </w:rPr>
        <w:t>Nama : untuk identifikasi pasien</w:t>
      </w:r>
    </w:p>
    <w:p w14:paraId="7D38B58C" w14:textId="77777777" w:rsidR="00665AD3" w:rsidRPr="00665AD3" w:rsidRDefault="00665AD3" w:rsidP="003415F3">
      <w:pPr>
        <w:numPr>
          <w:ilvl w:val="0"/>
          <w:numId w:val="29"/>
        </w:numPr>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Umur : menentukan faktor resiko terjadi pada wanita usia muda sebelum umur 20 tahun dan wanita &gt;40 tahun</w:t>
      </w:r>
    </w:p>
    <w:p w14:paraId="0399C9C7" w14:textId="77777777" w:rsidR="00665AD3" w:rsidRPr="00665AD3" w:rsidRDefault="00665AD3" w:rsidP="003415F3">
      <w:pPr>
        <w:numPr>
          <w:ilvl w:val="0"/>
          <w:numId w:val="29"/>
        </w:numPr>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Suku atau bangsa : mengetahui pola kehidupan pasien</w:t>
      </w:r>
    </w:p>
    <w:p w14:paraId="3DDE8BF8" w14:textId="77777777" w:rsidR="00665AD3" w:rsidRPr="00665AD3" w:rsidRDefault="00665AD3" w:rsidP="003415F3">
      <w:pPr>
        <w:numPr>
          <w:ilvl w:val="0"/>
          <w:numId w:val="29"/>
        </w:numPr>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Agama : untuk mengetahui agama yang dianut agar lebih mudah dalam melakukan pendekatan.</w:t>
      </w:r>
    </w:p>
    <w:p w14:paraId="1DAC772C" w14:textId="77777777" w:rsidR="00665AD3" w:rsidRPr="00665AD3" w:rsidRDefault="00665AD3" w:rsidP="003415F3">
      <w:pPr>
        <w:numPr>
          <w:ilvl w:val="0"/>
          <w:numId w:val="29"/>
        </w:numPr>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Pendidikan : mengetahui tingkat pengetahuan ibu sebagai dasar – dasar pemberian KIE.</w:t>
      </w:r>
    </w:p>
    <w:p w14:paraId="7C6490CC" w14:textId="77777777" w:rsidR="00665AD3" w:rsidRPr="00665AD3" w:rsidRDefault="00665AD3" w:rsidP="003415F3">
      <w:pPr>
        <w:numPr>
          <w:ilvl w:val="0"/>
          <w:numId w:val="29"/>
        </w:numPr>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Alamat : mengetahui tempat tinggal pasien, mengetahui bila ada pasien yang namanya sama. </w:t>
      </w:r>
    </w:p>
    <w:p w14:paraId="3913DCB1" w14:textId="77777777" w:rsidR="00665AD3" w:rsidRPr="00665AD3" w:rsidRDefault="00665AD3" w:rsidP="003415F3">
      <w:pPr>
        <w:numPr>
          <w:ilvl w:val="2"/>
          <w:numId w:val="28"/>
        </w:numPr>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Keluhan utama </w:t>
      </w:r>
    </w:p>
    <w:p w14:paraId="4A06526F" w14:textId="77777777" w:rsidR="00665AD3" w:rsidRPr="00665AD3" w:rsidRDefault="00665AD3" w:rsidP="00665AD3">
      <w:pPr>
        <w:spacing w:line="480" w:lineRule="auto"/>
        <w:ind w:left="1560"/>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Keluhan utama merupakan keluhan yang paling dirasakan dan yang paling sering mengganggu pasien pada saat itu. Keluhan utama pasien dijadikan sebagai acuan dalam menggali informasi lebih dalam, melakukan pemeriksaan, dan pemberian tindakan.</w:t>
      </w:r>
    </w:p>
    <w:p w14:paraId="6F9547E2" w14:textId="77777777" w:rsidR="00665AD3" w:rsidRPr="00665AD3" w:rsidRDefault="00665AD3" w:rsidP="003415F3">
      <w:pPr>
        <w:numPr>
          <w:ilvl w:val="2"/>
          <w:numId w:val="28"/>
        </w:numPr>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Riwayat kesehatan sekarang</w:t>
      </w:r>
    </w:p>
    <w:p w14:paraId="4CF3A7F4" w14:textId="77777777" w:rsidR="00665AD3" w:rsidRPr="00665AD3" w:rsidRDefault="00665AD3" w:rsidP="00665AD3">
      <w:pPr>
        <w:spacing w:line="480" w:lineRule="auto"/>
        <w:ind w:left="1560" w:hanging="1134"/>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Menceritakan kronologi pasien, sejak kapan klien merasakan tanda gejala kanker serviks sehingga klien dirawat. </w:t>
      </w:r>
    </w:p>
    <w:p w14:paraId="3A7F2969" w14:textId="77777777" w:rsidR="00665AD3" w:rsidRPr="00665AD3" w:rsidRDefault="00665AD3" w:rsidP="003415F3">
      <w:pPr>
        <w:numPr>
          <w:ilvl w:val="2"/>
          <w:numId w:val="28"/>
        </w:numPr>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Riwayat kesehatan yang lalu</w:t>
      </w:r>
    </w:p>
    <w:p w14:paraId="3B647EF5" w14:textId="77777777" w:rsidR="00665AD3" w:rsidRPr="00665AD3" w:rsidRDefault="00665AD3" w:rsidP="00665AD3">
      <w:pPr>
        <w:spacing w:line="480" w:lineRule="auto"/>
        <w:ind w:left="1560" w:hanging="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Menanyakan apakah pernah menderita penyakit kanker serviks, kolon, endometrium, penyakit yang menurun, penyakit </w:t>
      </w:r>
      <w:r w:rsidRPr="00665AD3">
        <w:rPr>
          <w:rFonts w:ascii="Times New Roman" w:hAnsi="Times New Roman" w:cs="Times New Roman"/>
          <w:sz w:val="24"/>
          <w:szCs w:val="24"/>
        </w:rPr>
        <w:lastRenderedPageBreak/>
        <w:t>menular seperti HIV AIDS, TBC, keturunan seperti hipertensi dan penyakit menahun seperti jantung.</w:t>
      </w:r>
    </w:p>
    <w:p w14:paraId="1967405E" w14:textId="77777777" w:rsidR="00665AD3" w:rsidRPr="00665AD3" w:rsidRDefault="00665AD3" w:rsidP="003415F3">
      <w:pPr>
        <w:numPr>
          <w:ilvl w:val="0"/>
          <w:numId w:val="28"/>
        </w:numPr>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Riwayat kebidanan </w:t>
      </w:r>
    </w:p>
    <w:p w14:paraId="291D14F1" w14:textId="77777777" w:rsidR="00665AD3" w:rsidRPr="00665AD3" w:rsidRDefault="00665AD3" w:rsidP="003415F3">
      <w:pPr>
        <w:numPr>
          <w:ilvl w:val="0"/>
          <w:numId w:val="30"/>
        </w:numPr>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Mengetahui faal sistem reproduksi seperti menarche, siklus, durasi , jumlah, dan gangguan haid</w:t>
      </w:r>
    </w:p>
    <w:p w14:paraId="5BB91D44" w14:textId="77777777" w:rsidR="00665AD3" w:rsidRPr="00665AD3" w:rsidRDefault="00665AD3" w:rsidP="003415F3">
      <w:pPr>
        <w:numPr>
          <w:ilvl w:val="0"/>
          <w:numId w:val="30"/>
        </w:numPr>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Riwayat pernikahan</w:t>
      </w:r>
    </w:p>
    <w:p w14:paraId="67A4B0FD" w14:textId="77777777" w:rsidR="00665AD3" w:rsidRPr="00665AD3" w:rsidRDefault="00665AD3" w:rsidP="00665AD3">
      <w:pPr>
        <w:spacing w:line="480" w:lineRule="auto"/>
        <w:ind w:left="1843"/>
        <w:contextualSpacing/>
        <w:jc w:val="both"/>
        <w:rPr>
          <w:rFonts w:ascii="Times New Roman" w:hAnsi="Times New Roman" w:cs="Times New Roman"/>
          <w:sz w:val="24"/>
          <w:szCs w:val="24"/>
        </w:rPr>
      </w:pPr>
      <w:r w:rsidRPr="00665AD3">
        <w:rPr>
          <w:rFonts w:ascii="Times New Roman" w:hAnsi="Times New Roman" w:cs="Times New Roman"/>
          <w:sz w:val="24"/>
          <w:szCs w:val="24"/>
        </w:rPr>
        <w:t>Untuk mengetahui suami berapa, umur menikah dan berapa lama.</w:t>
      </w:r>
    </w:p>
    <w:p w14:paraId="3426BA58" w14:textId="77777777" w:rsidR="00665AD3" w:rsidRPr="00665AD3" w:rsidRDefault="00665AD3" w:rsidP="003415F3">
      <w:pPr>
        <w:numPr>
          <w:ilvl w:val="0"/>
          <w:numId w:val="28"/>
        </w:numPr>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Riwayat kehamilan</w:t>
      </w:r>
    </w:p>
    <w:p w14:paraId="4CC7930A" w14:textId="77777777" w:rsidR="00665AD3" w:rsidRPr="00665AD3" w:rsidRDefault="00665AD3" w:rsidP="00665AD3">
      <w:pPr>
        <w:spacing w:line="480" w:lineRule="auto"/>
        <w:ind w:left="1560" w:hanging="1134"/>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Riwayat kehamilan yang lalu persalinan dan nifas yang lalu melahirkan dimana, ditolong oleh siapa, dengan usia kehamilan berapa minggu, komplikasi persalinan, melahirkan spontan, SC, VE, pernah abortus atau tidak, nifas mengalami penyulit atau tidak.</w:t>
      </w:r>
    </w:p>
    <w:p w14:paraId="1F60D501" w14:textId="77777777" w:rsidR="00665AD3" w:rsidRPr="00665AD3" w:rsidRDefault="00665AD3" w:rsidP="003415F3">
      <w:pPr>
        <w:numPr>
          <w:ilvl w:val="0"/>
          <w:numId w:val="28"/>
        </w:numPr>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Riwayat KB</w:t>
      </w:r>
    </w:p>
    <w:p w14:paraId="60D85031" w14:textId="77777777" w:rsidR="00665AD3" w:rsidRPr="00665AD3" w:rsidRDefault="00665AD3" w:rsidP="00665AD3">
      <w:pPr>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Alat kontrasepsi apa yang pernah digunakan, lamanya, dan alasan mengapa klien menggunakan.</w:t>
      </w:r>
    </w:p>
    <w:p w14:paraId="658956EB" w14:textId="77777777" w:rsidR="00665AD3" w:rsidRPr="00665AD3" w:rsidRDefault="00665AD3" w:rsidP="003415F3">
      <w:pPr>
        <w:numPr>
          <w:ilvl w:val="4"/>
          <w:numId w:val="19"/>
        </w:numPr>
        <w:tabs>
          <w:tab w:val="left" w:pos="3500"/>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Pemeriksaan fisik</w:t>
      </w:r>
      <w:r w:rsidRPr="00665AD3">
        <w:rPr>
          <w:rFonts w:ascii="Times New Roman" w:hAnsi="Times New Roman" w:cs="Times New Roman"/>
          <w:sz w:val="24"/>
          <w:szCs w:val="24"/>
        </w:rPr>
        <w:tab/>
      </w:r>
    </w:p>
    <w:p w14:paraId="60D85D85" w14:textId="77777777" w:rsidR="00665AD3" w:rsidRPr="00665AD3" w:rsidRDefault="00665AD3" w:rsidP="003415F3">
      <w:pPr>
        <w:numPr>
          <w:ilvl w:val="0"/>
          <w:numId w:val="31"/>
        </w:numPr>
        <w:tabs>
          <w:tab w:val="left" w:pos="1701"/>
        </w:tabs>
        <w:spacing w:line="480" w:lineRule="auto"/>
        <w:ind w:firstLine="207"/>
        <w:contextualSpacing/>
        <w:jc w:val="both"/>
        <w:rPr>
          <w:rFonts w:ascii="Times New Roman" w:hAnsi="Times New Roman" w:cs="Times New Roman"/>
          <w:sz w:val="24"/>
          <w:szCs w:val="24"/>
        </w:rPr>
      </w:pPr>
      <w:r w:rsidRPr="00665AD3">
        <w:rPr>
          <w:rFonts w:ascii="Times New Roman" w:hAnsi="Times New Roman" w:cs="Times New Roman"/>
          <w:sz w:val="24"/>
          <w:szCs w:val="24"/>
        </w:rPr>
        <w:t>Aktivitas : kelelahan</w:t>
      </w:r>
    </w:p>
    <w:p w14:paraId="6788A396" w14:textId="77777777" w:rsidR="00665AD3" w:rsidRPr="00665AD3" w:rsidRDefault="00665AD3" w:rsidP="003415F3">
      <w:pPr>
        <w:numPr>
          <w:ilvl w:val="0"/>
          <w:numId w:val="31"/>
        </w:numPr>
        <w:tabs>
          <w:tab w:val="left" w:pos="2127"/>
        </w:tabs>
        <w:spacing w:line="480" w:lineRule="auto"/>
        <w:ind w:left="2127"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Perubahan pada pola istirahat dan jam kebiasaan tidur pada malam hari, adanya faktor yang mempengaruhi tidur misal : nyeri, berkeringat.</w:t>
      </w:r>
    </w:p>
    <w:p w14:paraId="7FF89D63" w14:textId="77777777" w:rsidR="00665AD3" w:rsidRPr="00665AD3" w:rsidRDefault="00665AD3" w:rsidP="003415F3">
      <w:pPr>
        <w:numPr>
          <w:ilvl w:val="0"/>
          <w:numId w:val="31"/>
        </w:numPr>
        <w:tabs>
          <w:tab w:val="left" w:pos="2127"/>
        </w:tabs>
        <w:spacing w:line="480" w:lineRule="auto"/>
        <w:ind w:left="2127"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Sirkulasi : palpasi perubahan TD</w:t>
      </w:r>
    </w:p>
    <w:p w14:paraId="7FBACE61" w14:textId="77777777" w:rsidR="00665AD3" w:rsidRPr="00665AD3" w:rsidRDefault="00665AD3" w:rsidP="003415F3">
      <w:pPr>
        <w:numPr>
          <w:ilvl w:val="0"/>
          <w:numId w:val="31"/>
        </w:numPr>
        <w:tabs>
          <w:tab w:val="left" w:pos="2127"/>
        </w:tabs>
        <w:spacing w:line="480" w:lineRule="auto"/>
        <w:ind w:left="2127"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lastRenderedPageBreak/>
        <w:t>Eliminasi : perubahan pada pola defekasi: konstipasi perubahan eliminasi urin : sering berkemih, distensi abdomen</w:t>
      </w:r>
    </w:p>
    <w:p w14:paraId="3C8C6356" w14:textId="77777777" w:rsidR="00665AD3" w:rsidRPr="00665AD3" w:rsidRDefault="00665AD3" w:rsidP="003415F3">
      <w:pPr>
        <w:numPr>
          <w:ilvl w:val="0"/>
          <w:numId w:val="31"/>
        </w:numPr>
        <w:tabs>
          <w:tab w:val="left" w:pos="2127"/>
        </w:tabs>
        <w:spacing w:line="480" w:lineRule="auto"/>
        <w:ind w:left="2127"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Makanan : anoreksia, mual, muntah perubahan kelembanan atau turgor kulit, penurunan BB</w:t>
      </w:r>
    </w:p>
    <w:p w14:paraId="70CBBD12" w14:textId="77777777" w:rsidR="00665AD3" w:rsidRPr="00665AD3" w:rsidRDefault="00665AD3" w:rsidP="003415F3">
      <w:pPr>
        <w:numPr>
          <w:ilvl w:val="0"/>
          <w:numId w:val="31"/>
        </w:numPr>
        <w:tabs>
          <w:tab w:val="left" w:pos="2127"/>
        </w:tabs>
        <w:spacing w:line="480" w:lineRule="auto"/>
        <w:ind w:left="2127"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Neurosensori : pusing sincope</w:t>
      </w:r>
    </w:p>
    <w:p w14:paraId="53214BC8" w14:textId="77777777" w:rsidR="00665AD3" w:rsidRPr="00665AD3" w:rsidRDefault="00665AD3" w:rsidP="003415F3">
      <w:pPr>
        <w:numPr>
          <w:ilvl w:val="4"/>
          <w:numId w:val="19"/>
        </w:numPr>
        <w:tabs>
          <w:tab w:val="left" w:pos="3500"/>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Aspek biologis</w:t>
      </w:r>
    </w:p>
    <w:p w14:paraId="3F651564" w14:textId="77777777" w:rsidR="00665AD3" w:rsidRPr="00665AD3" w:rsidRDefault="00665AD3" w:rsidP="00665AD3">
      <w:pPr>
        <w:tabs>
          <w:tab w:val="left" w:pos="3500"/>
        </w:tabs>
        <w:spacing w:line="480" w:lineRule="auto"/>
        <w:ind w:left="1843"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Kaji adanya perubahan fisik diantaranya mual, muntah akibat agen kemoterapi yang mempengaruhi kemoseptor kemudian menuju nerotransmitter selanjutnya memicu mual muntah.</w:t>
      </w:r>
    </w:p>
    <w:p w14:paraId="23F28016" w14:textId="77777777" w:rsidR="00665AD3" w:rsidRPr="00665AD3" w:rsidRDefault="00665AD3" w:rsidP="003415F3">
      <w:pPr>
        <w:numPr>
          <w:ilvl w:val="4"/>
          <w:numId w:val="19"/>
        </w:numPr>
        <w:tabs>
          <w:tab w:val="left" w:pos="1418"/>
          <w:tab w:val="left" w:pos="3500"/>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Aspek psikologis</w:t>
      </w:r>
    </w:p>
    <w:p w14:paraId="29288EE8" w14:textId="77777777" w:rsidR="00665AD3" w:rsidRPr="00665AD3" w:rsidRDefault="00665AD3" w:rsidP="00665AD3">
      <w:pPr>
        <w:tabs>
          <w:tab w:val="left" w:pos="1985"/>
          <w:tab w:val="left" w:pos="3500"/>
        </w:tabs>
        <w:spacing w:line="480" w:lineRule="auto"/>
        <w:ind w:left="1843" w:hanging="567"/>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Kaji bagaimana pasien mengetahui masalah – masalahnya, bagaimana manajemen koping pasien, apakah pasien dapat menerima kondisi setelah sakit, bagaimana pola peran pasien dengan keluarga dan lingkungan sekitarnya.  </w:t>
      </w:r>
    </w:p>
    <w:p w14:paraId="13FF15A1" w14:textId="77777777" w:rsidR="00665AD3" w:rsidRPr="00665AD3" w:rsidRDefault="00665AD3" w:rsidP="003415F3">
      <w:pPr>
        <w:numPr>
          <w:ilvl w:val="4"/>
          <w:numId w:val="19"/>
        </w:numPr>
        <w:tabs>
          <w:tab w:val="left" w:pos="1418"/>
          <w:tab w:val="left" w:pos="3500"/>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Aspek sosial </w:t>
      </w:r>
    </w:p>
    <w:p w14:paraId="3BED6F92" w14:textId="77777777" w:rsidR="00665AD3" w:rsidRPr="00665AD3" w:rsidRDefault="00665AD3" w:rsidP="00665AD3">
      <w:pPr>
        <w:tabs>
          <w:tab w:val="left" w:pos="1985"/>
          <w:tab w:val="left" w:pos="3500"/>
        </w:tabs>
        <w:spacing w:line="480" w:lineRule="auto"/>
        <w:ind w:left="1843" w:hanging="850"/>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Pasien dengan kanker serviks, dapat merasa malu dengan orang sekitar, karena mempunyai kanker serviks dimana salah satu etiologi kanker servik adalah akibat dari sering berganti – ganti pasangan seksual. Pasien juga merasa malu akibat dari perubahan fisik yang dialami pasien dengan kanker servik akibat dari keparahan penyakit dan efek pengobatan.</w:t>
      </w:r>
    </w:p>
    <w:p w14:paraId="1EDE02B7" w14:textId="77777777" w:rsidR="00665AD3" w:rsidRPr="00665AD3" w:rsidRDefault="00665AD3" w:rsidP="003415F3">
      <w:pPr>
        <w:numPr>
          <w:ilvl w:val="4"/>
          <w:numId w:val="19"/>
        </w:numPr>
        <w:tabs>
          <w:tab w:val="left" w:pos="1843"/>
          <w:tab w:val="left" w:pos="3500"/>
        </w:tabs>
        <w:spacing w:line="480" w:lineRule="auto"/>
        <w:ind w:left="3402" w:hanging="1842"/>
        <w:contextualSpacing/>
        <w:jc w:val="both"/>
        <w:rPr>
          <w:rFonts w:ascii="Times New Roman" w:hAnsi="Times New Roman" w:cs="Times New Roman"/>
          <w:sz w:val="24"/>
          <w:szCs w:val="24"/>
        </w:rPr>
      </w:pPr>
      <w:r w:rsidRPr="00665AD3">
        <w:rPr>
          <w:rFonts w:ascii="Times New Roman" w:hAnsi="Times New Roman" w:cs="Times New Roman"/>
          <w:sz w:val="24"/>
          <w:szCs w:val="24"/>
        </w:rPr>
        <w:lastRenderedPageBreak/>
        <w:t>Aspek spiritual</w:t>
      </w:r>
    </w:p>
    <w:p w14:paraId="461AF5AE" w14:textId="77777777" w:rsidR="00665AD3" w:rsidRPr="00665AD3" w:rsidRDefault="00665AD3" w:rsidP="00665AD3">
      <w:pPr>
        <w:tabs>
          <w:tab w:val="left" w:pos="1843"/>
          <w:tab w:val="left" w:pos="3500"/>
        </w:tabs>
        <w:spacing w:line="480" w:lineRule="auto"/>
        <w:ind w:left="1843"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Pasien dengan kanker servik dapat merasa penyakit yang didapatkan sebagai hukuman pada dirinya, pasien bisa menjalankan kegiatan keagamaan seperti solat, berdo’a dan berfikir mengapa dirinya dapat kanker.  </w:t>
      </w:r>
    </w:p>
    <w:p w14:paraId="134FEDD4" w14:textId="77777777" w:rsidR="00665AD3" w:rsidRPr="00665AD3" w:rsidRDefault="00665AD3" w:rsidP="003415F3">
      <w:pPr>
        <w:numPr>
          <w:ilvl w:val="1"/>
          <w:numId w:val="37"/>
        </w:numPr>
        <w:tabs>
          <w:tab w:val="left" w:pos="993"/>
          <w:tab w:val="left" w:pos="1843"/>
          <w:tab w:val="left" w:pos="3500"/>
        </w:tabs>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Diagnosa keperawatan pada kanker serviks  </w:t>
      </w:r>
    </w:p>
    <w:p w14:paraId="7C639AC7" w14:textId="77777777" w:rsidR="00665AD3" w:rsidRPr="00665AD3" w:rsidRDefault="00665AD3" w:rsidP="00665AD3">
      <w:pPr>
        <w:tabs>
          <w:tab w:val="left" w:pos="1701"/>
          <w:tab w:val="left" w:pos="1843"/>
          <w:tab w:val="left" w:pos="3500"/>
        </w:tabs>
        <w:spacing w:line="480" w:lineRule="auto"/>
        <w:ind w:left="1560" w:hanging="1276"/>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Diagnosa keperawatan adalah suatu pernyataan yang menjelaskan respon manusia (suatu kesehatan atas resiko perubahan pola) dari individu atau kelompok dimana perawat sebagai akuntabilitas dapat mengidentifikasi dan memberikan intervensi secara pasti untuk menjaga status kesehatan, menurunkan, membatasi dan mencegah (Nursalam, 2010).</w:t>
      </w:r>
    </w:p>
    <w:p w14:paraId="1435D069" w14:textId="77777777" w:rsidR="00665AD3" w:rsidRPr="00665AD3" w:rsidRDefault="00665AD3" w:rsidP="00665AD3">
      <w:pPr>
        <w:tabs>
          <w:tab w:val="left" w:pos="1843"/>
          <w:tab w:val="left" w:pos="3500"/>
        </w:tabs>
        <w:spacing w:line="480" w:lineRule="auto"/>
        <w:ind w:left="1560" w:hanging="1134"/>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Berdasarkan NANDA (2017), masalah keperawatan pada kanker serviks yaitu :</w:t>
      </w:r>
    </w:p>
    <w:p w14:paraId="6F891965" w14:textId="77777777" w:rsidR="00665AD3" w:rsidRPr="00665AD3" w:rsidRDefault="00665AD3" w:rsidP="003415F3">
      <w:pPr>
        <w:numPr>
          <w:ilvl w:val="0"/>
          <w:numId w:val="32"/>
        </w:numPr>
        <w:tabs>
          <w:tab w:val="left" w:pos="1843"/>
          <w:tab w:val="left" w:pos="3500"/>
        </w:tabs>
        <w:spacing w:line="480" w:lineRule="auto"/>
        <w:ind w:firstLine="491"/>
        <w:contextualSpacing/>
        <w:jc w:val="both"/>
        <w:rPr>
          <w:rFonts w:ascii="Times New Roman" w:hAnsi="Times New Roman" w:cs="Times New Roman"/>
          <w:sz w:val="24"/>
          <w:szCs w:val="24"/>
        </w:rPr>
      </w:pPr>
      <w:r w:rsidRPr="00665AD3">
        <w:rPr>
          <w:rFonts w:ascii="Times New Roman" w:hAnsi="Times New Roman" w:cs="Times New Roman"/>
          <w:sz w:val="24"/>
          <w:szCs w:val="24"/>
        </w:rPr>
        <w:t>Anemia berhubungan dengan perdarahan intraservikal</w:t>
      </w:r>
    </w:p>
    <w:p w14:paraId="79A01BF1" w14:textId="77777777" w:rsidR="00665AD3" w:rsidRPr="00665AD3" w:rsidRDefault="00665AD3" w:rsidP="003415F3">
      <w:pPr>
        <w:numPr>
          <w:ilvl w:val="0"/>
          <w:numId w:val="32"/>
        </w:numPr>
        <w:tabs>
          <w:tab w:val="left" w:pos="1843"/>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Ketidakseimbangan nutrisi kurang dari kebutuhan tubuh berhubungan dengan faktor biologis.</w:t>
      </w:r>
    </w:p>
    <w:p w14:paraId="0E5CEE41" w14:textId="77777777" w:rsidR="00665AD3" w:rsidRPr="00665AD3" w:rsidRDefault="00665AD3" w:rsidP="003415F3">
      <w:pPr>
        <w:numPr>
          <w:ilvl w:val="0"/>
          <w:numId w:val="32"/>
        </w:numPr>
        <w:tabs>
          <w:tab w:val="left" w:pos="1843"/>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Nyeri akut berhubungan dengan agen cidera biologis</w:t>
      </w:r>
    </w:p>
    <w:p w14:paraId="1E2CF747" w14:textId="77777777" w:rsidR="00665AD3" w:rsidRPr="00665AD3" w:rsidRDefault="00665AD3" w:rsidP="003415F3">
      <w:pPr>
        <w:numPr>
          <w:ilvl w:val="0"/>
          <w:numId w:val="32"/>
        </w:numPr>
        <w:tabs>
          <w:tab w:val="left" w:pos="1843"/>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Perubahan citra tubuh dan harga diri berhubungan dengan perubahan dalam penampilan dan fungsi peran.</w:t>
      </w:r>
    </w:p>
    <w:p w14:paraId="3E171318" w14:textId="77777777" w:rsidR="00665AD3" w:rsidRPr="00665AD3" w:rsidRDefault="00665AD3" w:rsidP="003415F3">
      <w:pPr>
        <w:numPr>
          <w:ilvl w:val="0"/>
          <w:numId w:val="32"/>
        </w:numPr>
        <w:tabs>
          <w:tab w:val="left" w:pos="1843"/>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Resiko tinggi terhadap disfungsi seksual berhubungan dengan perubahan struktur atau fungsi tubuh, perubahan kadar hormon</w:t>
      </w:r>
    </w:p>
    <w:p w14:paraId="16445152" w14:textId="77777777" w:rsidR="00665AD3" w:rsidRPr="00665AD3" w:rsidRDefault="00665AD3" w:rsidP="003415F3">
      <w:pPr>
        <w:numPr>
          <w:ilvl w:val="0"/>
          <w:numId w:val="32"/>
        </w:numPr>
        <w:tabs>
          <w:tab w:val="left" w:pos="1843"/>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Ansietas berhubungan dengan perubahan status kesehatan.</w:t>
      </w:r>
    </w:p>
    <w:p w14:paraId="55F062D9" w14:textId="77777777" w:rsidR="00665AD3" w:rsidRPr="00665AD3" w:rsidRDefault="00665AD3" w:rsidP="003415F3">
      <w:pPr>
        <w:numPr>
          <w:ilvl w:val="0"/>
          <w:numId w:val="32"/>
        </w:numPr>
        <w:tabs>
          <w:tab w:val="left" w:pos="1843"/>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lastRenderedPageBreak/>
        <w:t>Kurang pengetahuann atau kurang informasi berhubungan dengan kondisi, prognosis, dan pengobatan.</w:t>
      </w:r>
    </w:p>
    <w:p w14:paraId="020CF12F" w14:textId="77777777" w:rsidR="00665AD3" w:rsidRPr="00665AD3" w:rsidRDefault="00665AD3" w:rsidP="003415F3">
      <w:pPr>
        <w:numPr>
          <w:ilvl w:val="0"/>
          <w:numId w:val="32"/>
        </w:numPr>
        <w:tabs>
          <w:tab w:val="left" w:pos="1843"/>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Koping individu tidak efektif berhubungan dengan gangguan dalam pola melepaskan tekanan atau ketegangan</w:t>
      </w:r>
    </w:p>
    <w:p w14:paraId="458D3D17" w14:textId="77777777" w:rsidR="00665AD3" w:rsidRPr="00665AD3" w:rsidRDefault="00665AD3" w:rsidP="003415F3">
      <w:pPr>
        <w:numPr>
          <w:ilvl w:val="0"/>
          <w:numId w:val="32"/>
        </w:numPr>
        <w:tabs>
          <w:tab w:val="left" w:pos="1843"/>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Ketidakseimbangan nutrisi kurang dari kebutuhan tubuh berhubungan dengan faktor psikologis</w:t>
      </w:r>
    </w:p>
    <w:p w14:paraId="566D6ADB" w14:textId="77777777" w:rsidR="00665AD3" w:rsidRPr="00665AD3" w:rsidRDefault="00665AD3" w:rsidP="003415F3">
      <w:pPr>
        <w:numPr>
          <w:ilvl w:val="0"/>
          <w:numId w:val="32"/>
        </w:numPr>
        <w:tabs>
          <w:tab w:val="left" w:pos="1843"/>
        </w:tabs>
        <w:spacing w:line="480" w:lineRule="auto"/>
        <w:ind w:left="1843"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Resiko kerusakan integritas jaringan berhubungan dengan gangguan sirkulasi</w:t>
      </w:r>
    </w:p>
    <w:p w14:paraId="3EA939B0" w14:textId="77777777" w:rsidR="00665AD3" w:rsidRPr="00665AD3" w:rsidRDefault="00665AD3" w:rsidP="003415F3">
      <w:pPr>
        <w:numPr>
          <w:ilvl w:val="0"/>
          <w:numId w:val="32"/>
        </w:numPr>
        <w:tabs>
          <w:tab w:val="left" w:pos="1843"/>
        </w:tabs>
        <w:spacing w:line="480" w:lineRule="auto"/>
        <w:ind w:left="1843" w:hanging="425"/>
        <w:contextualSpacing/>
        <w:jc w:val="both"/>
        <w:rPr>
          <w:rFonts w:ascii="Times New Roman" w:hAnsi="Times New Roman" w:cs="Times New Roman"/>
          <w:sz w:val="24"/>
          <w:szCs w:val="24"/>
        </w:rPr>
      </w:pPr>
      <w:r w:rsidRPr="00665AD3">
        <w:rPr>
          <w:rFonts w:ascii="Times New Roman" w:hAnsi="Times New Roman" w:cs="Times New Roman"/>
          <w:sz w:val="24"/>
          <w:szCs w:val="24"/>
        </w:rPr>
        <w:t>Gangguan eliminasi BAB atau konstipasi berhubungan dengan pola defekasi tidak teratur.</w:t>
      </w:r>
    </w:p>
    <w:p w14:paraId="7D16DE84" w14:textId="77777777" w:rsidR="00665AD3" w:rsidRPr="00665AD3" w:rsidRDefault="00665AD3" w:rsidP="003415F3">
      <w:pPr>
        <w:numPr>
          <w:ilvl w:val="1"/>
          <w:numId w:val="37"/>
        </w:numPr>
        <w:tabs>
          <w:tab w:val="left" w:pos="1843"/>
          <w:tab w:val="left" w:pos="3500"/>
        </w:tabs>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Perencanaan keperawatan pada pasien dengan anemia   </w:t>
      </w:r>
    </w:p>
    <w:p w14:paraId="71635607" w14:textId="77777777" w:rsidR="00665AD3" w:rsidRPr="00665AD3" w:rsidRDefault="00665AD3" w:rsidP="00665AD3">
      <w:pPr>
        <w:tabs>
          <w:tab w:val="left" w:pos="1843"/>
          <w:tab w:val="left" w:pos="3500"/>
        </w:tabs>
        <w:spacing w:line="480" w:lineRule="auto"/>
        <w:ind w:left="1560" w:hanging="142"/>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Perencanaan meliputi pengembangan strategi desain untuk mencegah, mengurangi atau mengoreksi masalah – masalah yang telah diidentifikasi pada diagnosa keperawatan (Padila, 2012).</w:t>
      </w:r>
    </w:p>
    <w:p w14:paraId="0AE82FED" w14:textId="77777777" w:rsidR="00665AD3" w:rsidRPr="00665AD3" w:rsidRDefault="00665AD3" w:rsidP="003415F3">
      <w:pPr>
        <w:numPr>
          <w:ilvl w:val="0"/>
          <w:numId w:val="33"/>
        </w:numPr>
        <w:tabs>
          <w:tab w:val="left" w:pos="3500"/>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Diagnosa</w:t>
      </w:r>
      <w:r w:rsidRPr="00665AD3">
        <w:rPr>
          <w:rFonts w:ascii="Times New Roman" w:hAnsi="Times New Roman" w:cs="Times New Roman"/>
          <w:sz w:val="24"/>
          <w:szCs w:val="24"/>
        </w:rPr>
        <w:tab/>
        <w:t xml:space="preserve">: anemia berhubungan dengan perdarahan    intraservikal </w:t>
      </w:r>
    </w:p>
    <w:p w14:paraId="08834170" w14:textId="77777777" w:rsidR="00665AD3" w:rsidRPr="00665AD3" w:rsidRDefault="00665AD3" w:rsidP="003415F3">
      <w:pPr>
        <w:numPr>
          <w:ilvl w:val="0"/>
          <w:numId w:val="33"/>
        </w:numPr>
        <w:tabs>
          <w:tab w:val="left" w:pos="3500"/>
        </w:tabs>
        <w:spacing w:line="480" w:lineRule="auto"/>
        <w:ind w:left="1843" w:hanging="283"/>
        <w:contextualSpacing/>
        <w:jc w:val="both"/>
        <w:rPr>
          <w:rFonts w:ascii="Times New Roman" w:hAnsi="Times New Roman" w:cs="Times New Roman"/>
          <w:sz w:val="24"/>
          <w:szCs w:val="24"/>
        </w:rPr>
      </w:pPr>
      <w:r w:rsidRPr="00665AD3">
        <w:rPr>
          <w:rFonts w:ascii="Times New Roman" w:hAnsi="Times New Roman" w:cs="Times New Roman"/>
          <w:sz w:val="24"/>
          <w:szCs w:val="24"/>
        </w:rPr>
        <w:t>Tujuan</w:t>
      </w:r>
      <w:r w:rsidRPr="00665AD3">
        <w:rPr>
          <w:rFonts w:ascii="Times New Roman" w:hAnsi="Times New Roman" w:cs="Times New Roman"/>
          <w:sz w:val="24"/>
          <w:szCs w:val="24"/>
        </w:rPr>
        <w:tab/>
        <w:t>: anemia teratasi</w:t>
      </w:r>
    </w:p>
    <w:p w14:paraId="2E720ADA" w14:textId="77777777" w:rsidR="00665AD3" w:rsidRPr="00665AD3" w:rsidRDefault="00665AD3" w:rsidP="003415F3">
      <w:pPr>
        <w:numPr>
          <w:ilvl w:val="0"/>
          <w:numId w:val="33"/>
        </w:numPr>
        <w:tabs>
          <w:tab w:val="left" w:pos="1843"/>
          <w:tab w:val="left" w:pos="3500"/>
        </w:tabs>
        <w:spacing w:line="480" w:lineRule="auto"/>
        <w:ind w:firstLine="207"/>
        <w:contextualSpacing/>
        <w:jc w:val="both"/>
        <w:rPr>
          <w:rFonts w:ascii="Times New Roman" w:hAnsi="Times New Roman" w:cs="Times New Roman"/>
          <w:sz w:val="24"/>
          <w:szCs w:val="24"/>
        </w:rPr>
      </w:pPr>
      <w:r w:rsidRPr="00665AD3">
        <w:rPr>
          <w:rFonts w:ascii="Times New Roman" w:hAnsi="Times New Roman" w:cs="Times New Roman"/>
          <w:sz w:val="24"/>
          <w:szCs w:val="24"/>
        </w:rPr>
        <w:t>Kriteria hasil</w:t>
      </w:r>
      <w:r w:rsidRPr="00665AD3">
        <w:rPr>
          <w:rFonts w:ascii="Times New Roman" w:hAnsi="Times New Roman" w:cs="Times New Roman"/>
          <w:sz w:val="24"/>
          <w:szCs w:val="24"/>
        </w:rPr>
        <w:tab/>
        <w:t xml:space="preserve">: </w:t>
      </w:r>
    </w:p>
    <w:p w14:paraId="68172AA1" w14:textId="77777777" w:rsidR="00665AD3" w:rsidRPr="00665AD3" w:rsidRDefault="00665AD3" w:rsidP="003415F3">
      <w:pPr>
        <w:numPr>
          <w:ilvl w:val="3"/>
          <w:numId w:val="37"/>
        </w:numPr>
        <w:tabs>
          <w:tab w:val="left" w:pos="1843"/>
          <w:tab w:val="left" w:pos="3500"/>
        </w:tabs>
        <w:spacing w:line="480" w:lineRule="auto"/>
        <w:ind w:left="2127"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Hb dalam batas normal &gt;10 g/dl</w:t>
      </w:r>
    </w:p>
    <w:p w14:paraId="5BCB4FBB" w14:textId="77777777" w:rsidR="00665AD3" w:rsidRPr="00665AD3" w:rsidRDefault="00665AD3" w:rsidP="003415F3">
      <w:pPr>
        <w:numPr>
          <w:ilvl w:val="3"/>
          <w:numId w:val="37"/>
        </w:numPr>
        <w:tabs>
          <w:tab w:val="left" w:pos="1843"/>
          <w:tab w:val="left" w:pos="3500"/>
        </w:tabs>
        <w:spacing w:line="480" w:lineRule="auto"/>
        <w:ind w:left="2127"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Konjungtiva tidak anemis</w:t>
      </w:r>
    </w:p>
    <w:p w14:paraId="21BEB2B2" w14:textId="77777777" w:rsidR="00665AD3" w:rsidRPr="00665AD3" w:rsidRDefault="00665AD3" w:rsidP="003415F3">
      <w:pPr>
        <w:numPr>
          <w:ilvl w:val="3"/>
          <w:numId w:val="37"/>
        </w:numPr>
        <w:tabs>
          <w:tab w:val="left" w:pos="1843"/>
          <w:tab w:val="left" w:pos="3500"/>
        </w:tabs>
        <w:spacing w:line="480" w:lineRule="auto"/>
        <w:ind w:left="2127"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Tanda – tanda vital dalam batas normal (TD 120/80 mmHg)</w:t>
      </w:r>
    </w:p>
    <w:p w14:paraId="2BDA1083" w14:textId="77777777" w:rsidR="00665AD3" w:rsidRPr="00665AD3" w:rsidRDefault="00665AD3" w:rsidP="003415F3">
      <w:pPr>
        <w:numPr>
          <w:ilvl w:val="3"/>
          <w:numId w:val="37"/>
        </w:numPr>
        <w:tabs>
          <w:tab w:val="left" w:pos="1843"/>
          <w:tab w:val="left" w:pos="3500"/>
        </w:tabs>
        <w:spacing w:line="480" w:lineRule="auto"/>
        <w:ind w:left="2127"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Pendarahan berkurang</w:t>
      </w:r>
    </w:p>
    <w:p w14:paraId="67B82DC1" w14:textId="77777777" w:rsidR="00665AD3" w:rsidRPr="00665AD3" w:rsidRDefault="00665AD3" w:rsidP="003415F3">
      <w:pPr>
        <w:numPr>
          <w:ilvl w:val="3"/>
          <w:numId w:val="37"/>
        </w:numPr>
        <w:tabs>
          <w:tab w:val="left" w:pos="1843"/>
          <w:tab w:val="left" w:pos="3500"/>
        </w:tabs>
        <w:spacing w:line="480" w:lineRule="auto"/>
        <w:ind w:left="2127"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Pasien tidak lemas</w:t>
      </w:r>
    </w:p>
    <w:p w14:paraId="1FC03FD9" w14:textId="77777777" w:rsidR="00665AD3" w:rsidRPr="00665AD3" w:rsidRDefault="00665AD3" w:rsidP="003415F3">
      <w:pPr>
        <w:numPr>
          <w:ilvl w:val="3"/>
          <w:numId w:val="37"/>
        </w:numPr>
        <w:tabs>
          <w:tab w:val="left" w:pos="1843"/>
          <w:tab w:val="left" w:pos="3500"/>
        </w:tabs>
        <w:spacing w:line="480" w:lineRule="auto"/>
        <w:ind w:left="2127"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lastRenderedPageBreak/>
        <w:t>Program medis transfusi darah terpenuhi</w:t>
      </w:r>
    </w:p>
    <w:p w14:paraId="2D5E2F8A" w14:textId="77777777" w:rsidR="00665AD3" w:rsidRPr="00665AD3" w:rsidRDefault="00665AD3" w:rsidP="003415F3">
      <w:pPr>
        <w:numPr>
          <w:ilvl w:val="0"/>
          <w:numId w:val="33"/>
        </w:numPr>
        <w:tabs>
          <w:tab w:val="left" w:pos="1843"/>
          <w:tab w:val="left" w:pos="3500"/>
        </w:tabs>
        <w:spacing w:line="480" w:lineRule="auto"/>
        <w:ind w:firstLine="207"/>
        <w:contextualSpacing/>
        <w:jc w:val="both"/>
        <w:rPr>
          <w:rFonts w:ascii="Times New Roman" w:hAnsi="Times New Roman" w:cs="Times New Roman"/>
          <w:sz w:val="24"/>
          <w:szCs w:val="24"/>
        </w:rPr>
      </w:pPr>
      <w:r w:rsidRPr="00665AD3">
        <w:rPr>
          <w:rFonts w:ascii="Times New Roman" w:hAnsi="Times New Roman" w:cs="Times New Roman"/>
          <w:sz w:val="24"/>
          <w:szCs w:val="24"/>
        </w:rPr>
        <w:t>Intervensi :</w:t>
      </w:r>
    </w:p>
    <w:p w14:paraId="11529475" w14:textId="77777777" w:rsidR="00665AD3" w:rsidRPr="00665AD3" w:rsidRDefault="00665AD3" w:rsidP="00665AD3">
      <w:pPr>
        <w:tabs>
          <w:tab w:val="left" w:pos="1843"/>
          <w:tab w:val="left" w:pos="3500"/>
        </w:tabs>
        <w:spacing w:line="480" w:lineRule="auto"/>
        <w:ind w:left="2268" w:hanging="425"/>
        <w:jc w:val="both"/>
        <w:rPr>
          <w:rFonts w:ascii="Times New Roman" w:hAnsi="Times New Roman" w:cs="Times New Roman"/>
          <w:sz w:val="24"/>
          <w:szCs w:val="24"/>
        </w:rPr>
      </w:pPr>
      <w:r w:rsidRPr="00665AD3">
        <w:rPr>
          <w:rFonts w:ascii="Times New Roman" w:hAnsi="Times New Roman" w:cs="Times New Roman"/>
          <w:sz w:val="24"/>
          <w:szCs w:val="24"/>
        </w:rPr>
        <w:t>a) monitor tanda – tanda vital</w:t>
      </w:r>
    </w:p>
    <w:p w14:paraId="2815FF62" w14:textId="77777777" w:rsidR="00665AD3" w:rsidRPr="00665AD3" w:rsidRDefault="00665AD3" w:rsidP="00665AD3">
      <w:pPr>
        <w:tabs>
          <w:tab w:val="left" w:pos="1843"/>
          <w:tab w:val="left" w:pos="3500"/>
        </w:tabs>
        <w:spacing w:line="480" w:lineRule="auto"/>
        <w:ind w:left="2127" w:hanging="284"/>
        <w:jc w:val="both"/>
        <w:rPr>
          <w:rFonts w:ascii="Times New Roman" w:hAnsi="Times New Roman" w:cs="Times New Roman"/>
          <w:sz w:val="24"/>
          <w:szCs w:val="24"/>
        </w:rPr>
      </w:pPr>
      <w:r w:rsidRPr="00665AD3">
        <w:rPr>
          <w:rFonts w:ascii="Times New Roman" w:hAnsi="Times New Roman" w:cs="Times New Roman"/>
          <w:sz w:val="24"/>
          <w:szCs w:val="24"/>
        </w:rPr>
        <w:t>b) anjurkan pasien untuk menkonsumsi makanan yang tinggi     protein dan sayur – sayuran</w:t>
      </w:r>
    </w:p>
    <w:p w14:paraId="6EF312E3" w14:textId="77777777" w:rsidR="00665AD3" w:rsidRPr="00665AD3" w:rsidRDefault="00665AD3" w:rsidP="00665AD3">
      <w:pPr>
        <w:tabs>
          <w:tab w:val="left" w:pos="1843"/>
          <w:tab w:val="left" w:pos="3500"/>
        </w:tabs>
        <w:spacing w:line="480" w:lineRule="auto"/>
        <w:ind w:left="2268" w:hanging="425"/>
        <w:jc w:val="both"/>
        <w:rPr>
          <w:rFonts w:ascii="Times New Roman" w:hAnsi="Times New Roman" w:cs="Times New Roman"/>
          <w:sz w:val="24"/>
          <w:szCs w:val="24"/>
        </w:rPr>
      </w:pPr>
      <w:r w:rsidRPr="00665AD3">
        <w:rPr>
          <w:rFonts w:ascii="Times New Roman" w:hAnsi="Times New Roman" w:cs="Times New Roman"/>
          <w:sz w:val="24"/>
          <w:szCs w:val="24"/>
        </w:rPr>
        <w:t>c) lakukan transfusi darah</w:t>
      </w:r>
    </w:p>
    <w:p w14:paraId="7E2888D2" w14:textId="77777777" w:rsidR="00665AD3" w:rsidRPr="00665AD3" w:rsidRDefault="00665AD3" w:rsidP="00665AD3">
      <w:pPr>
        <w:tabs>
          <w:tab w:val="left" w:pos="1843"/>
          <w:tab w:val="left" w:pos="3500"/>
        </w:tabs>
        <w:spacing w:line="480" w:lineRule="auto"/>
        <w:ind w:left="2268" w:hanging="425"/>
        <w:jc w:val="both"/>
        <w:rPr>
          <w:rFonts w:ascii="Times New Roman" w:hAnsi="Times New Roman" w:cs="Times New Roman"/>
          <w:sz w:val="24"/>
          <w:szCs w:val="24"/>
        </w:rPr>
      </w:pPr>
      <w:r w:rsidRPr="00665AD3">
        <w:rPr>
          <w:rFonts w:ascii="Times New Roman" w:hAnsi="Times New Roman" w:cs="Times New Roman"/>
          <w:sz w:val="24"/>
          <w:szCs w:val="24"/>
        </w:rPr>
        <w:t>d) kolaborasi pemberian terapi obat</w:t>
      </w:r>
    </w:p>
    <w:p w14:paraId="7415D1F4" w14:textId="77777777" w:rsidR="00665AD3" w:rsidRPr="00665AD3" w:rsidRDefault="00665AD3" w:rsidP="00665AD3">
      <w:pPr>
        <w:tabs>
          <w:tab w:val="left" w:pos="1843"/>
          <w:tab w:val="left" w:pos="3500"/>
        </w:tabs>
        <w:spacing w:line="480" w:lineRule="auto"/>
        <w:ind w:left="2268" w:hanging="425"/>
        <w:jc w:val="both"/>
        <w:rPr>
          <w:rFonts w:ascii="Times New Roman" w:hAnsi="Times New Roman" w:cs="Times New Roman"/>
          <w:sz w:val="24"/>
          <w:szCs w:val="24"/>
        </w:rPr>
      </w:pPr>
      <w:r w:rsidRPr="00665AD3">
        <w:rPr>
          <w:rFonts w:ascii="Times New Roman" w:hAnsi="Times New Roman" w:cs="Times New Roman"/>
          <w:sz w:val="24"/>
          <w:szCs w:val="24"/>
        </w:rPr>
        <w:t xml:space="preserve">e) monitor tanda – tanda perdarahan  </w:t>
      </w:r>
    </w:p>
    <w:p w14:paraId="04246C9D" w14:textId="77777777" w:rsidR="00665AD3" w:rsidRPr="00665AD3" w:rsidRDefault="00665AD3" w:rsidP="003415F3">
      <w:pPr>
        <w:numPr>
          <w:ilvl w:val="1"/>
          <w:numId w:val="37"/>
        </w:numPr>
        <w:tabs>
          <w:tab w:val="left" w:pos="709"/>
          <w:tab w:val="left" w:pos="1843"/>
          <w:tab w:val="left" w:pos="3500"/>
        </w:tabs>
        <w:spacing w:line="480" w:lineRule="auto"/>
        <w:ind w:left="1560" w:hanging="284"/>
        <w:contextualSpacing/>
        <w:jc w:val="both"/>
        <w:rPr>
          <w:rFonts w:ascii="Times New Roman" w:hAnsi="Times New Roman" w:cs="Times New Roman"/>
          <w:b/>
          <w:sz w:val="24"/>
          <w:szCs w:val="24"/>
        </w:rPr>
      </w:pPr>
      <w:r w:rsidRPr="00665AD3">
        <w:rPr>
          <w:rFonts w:ascii="Times New Roman" w:hAnsi="Times New Roman" w:cs="Times New Roman"/>
          <w:sz w:val="24"/>
          <w:szCs w:val="24"/>
        </w:rPr>
        <w:t xml:space="preserve">Pelaksanaan keperawatan              </w:t>
      </w:r>
    </w:p>
    <w:p w14:paraId="3DF2CC13" w14:textId="39598026" w:rsidR="00665AD3" w:rsidRPr="00665AD3" w:rsidRDefault="00665AD3" w:rsidP="008A7BDB">
      <w:pPr>
        <w:tabs>
          <w:tab w:val="left" w:pos="709"/>
          <w:tab w:val="left" w:pos="1843"/>
          <w:tab w:val="left" w:pos="3500"/>
        </w:tabs>
        <w:spacing w:line="480" w:lineRule="auto"/>
        <w:ind w:left="1560"/>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Dinasti,(2017) mengungkapkan bahwa, pelaksanaan keperawatan adalah serangkaian kegiatan yang dilakukan perawat untuk membantu pasien dari masalah status kesehatan yang dihadapi, ke status kesehatan yang baik dan menggambarkan kriteria hasil yang diharapkan. Proses pelaksanaan harus berpusat kepada kebutuhan klien, faktor – faktor lain yang mempengaruhi kebutuhan keperawatan, strategi pelaksanaan kepera</w:t>
      </w:r>
      <w:r w:rsidR="008A7BDB">
        <w:rPr>
          <w:rFonts w:ascii="Times New Roman" w:hAnsi="Times New Roman" w:cs="Times New Roman"/>
          <w:sz w:val="24"/>
          <w:szCs w:val="24"/>
        </w:rPr>
        <w:t>watan, dan kegiatan komunikasi.</w:t>
      </w:r>
    </w:p>
    <w:p w14:paraId="268BC561" w14:textId="77777777" w:rsidR="00665AD3" w:rsidRPr="00665AD3" w:rsidRDefault="00665AD3" w:rsidP="003415F3">
      <w:pPr>
        <w:numPr>
          <w:ilvl w:val="1"/>
          <w:numId w:val="37"/>
        </w:numPr>
        <w:tabs>
          <w:tab w:val="left" w:pos="709"/>
          <w:tab w:val="left" w:pos="1418"/>
          <w:tab w:val="left" w:pos="3500"/>
        </w:tabs>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Evaluasi</w:t>
      </w:r>
    </w:p>
    <w:p w14:paraId="5B1FD0DC" w14:textId="77777777" w:rsidR="00665AD3" w:rsidRPr="00665AD3" w:rsidRDefault="00665AD3" w:rsidP="00665AD3">
      <w:pPr>
        <w:tabs>
          <w:tab w:val="left" w:pos="709"/>
          <w:tab w:val="left" w:pos="1701"/>
          <w:tab w:val="left" w:pos="3500"/>
        </w:tabs>
        <w:spacing w:line="480" w:lineRule="auto"/>
        <w:ind w:left="1560" w:hanging="567"/>
        <w:contextualSpacing/>
        <w:jc w:val="both"/>
        <w:rPr>
          <w:rFonts w:ascii="Times New Roman" w:hAnsi="Times New Roman" w:cs="Times New Roman"/>
          <w:b/>
          <w:sz w:val="24"/>
          <w:szCs w:val="24"/>
        </w:rPr>
      </w:pPr>
      <w:r w:rsidRPr="00665AD3">
        <w:rPr>
          <w:rFonts w:ascii="Times New Roman" w:hAnsi="Times New Roman" w:cs="Times New Roman"/>
          <w:b/>
          <w:sz w:val="24"/>
          <w:szCs w:val="24"/>
        </w:rPr>
        <w:t xml:space="preserve">        </w:t>
      </w:r>
      <w:r w:rsidRPr="00665AD3">
        <w:rPr>
          <w:rFonts w:ascii="Times New Roman" w:hAnsi="Times New Roman" w:cs="Times New Roman"/>
          <w:sz w:val="24"/>
          <w:szCs w:val="24"/>
        </w:rPr>
        <w:t xml:space="preserve">          Dinasti(2017), mengungkapkan bahwa evaluasi keperawatan adalah tahapan terakhir dari rangkaian proses keperawatan yang berguna apakah tujuan dari tindakan keperawatan yang telah dilakukan tercapai atau perlu pendekatan lain, evaluasi </w:t>
      </w:r>
      <w:r w:rsidRPr="00665AD3">
        <w:rPr>
          <w:rFonts w:ascii="Times New Roman" w:hAnsi="Times New Roman" w:cs="Times New Roman"/>
          <w:sz w:val="24"/>
          <w:szCs w:val="24"/>
        </w:rPr>
        <w:lastRenderedPageBreak/>
        <w:t xml:space="preserve">keperawatan mengukur keberhasilan dari rencana dan pelaksanaan tindakan keperawatan yang digunakan untuk memenuhi kebutuhan pasien. Penilaian adalah tahap yang menentukan apakah tujuan tercapai. </w:t>
      </w:r>
    </w:p>
    <w:p w14:paraId="6E9C71B8" w14:textId="77777777" w:rsidR="00665AD3" w:rsidRPr="00665AD3" w:rsidRDefault="00665AD3" w:rsidP="003415F3">
      <w:pPr>
        <w:numPr>
          <w:ilvl w:val="1"/>
          <w:numId w:val="37"/>
        </w:numPr>
        <w:tabs>
          <w:tab w:val="left" w:pos="993"/>
          <w:tab w:val="left" w:pos="1134"/>
          <w:tab w:val="left" w:pos="1276"/>
          <w:tab w:val="left" w:pos="3500"/>
        </w:tabs>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Dokumentasi</w:t>
      </w:r>
    </w:p>
    <w:p w14:paraId="02C38BF8" w14:textId="77777777" w:rsidR="00665AD3" w:rsidRPr="00665AD3" w:rsidRDefault="00665AD3" w:rsidP="00665AD3">
      <w:pPr>
        <w:tabs>
          <w:tab w:val="left" w:pos="709"/>
          <w:tab w:val="left" w:pos="3500"/>
        </w:tabs>
        <w:spacing w:line="480" w:lineRule="auto"/>
        <w:ind w:left="1560" w:hanging="142"/>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Setiadi, (2012) mengungkapkan bahwa, dokumentasi tindakan dan respon pasien dicantumkan dalam catatan perawat kesehatan dan rencana asuhan keperawatan didokumentasi dalam catatan perawatan kesehatan terdiri atas deskripsi tindakan yang diimplementasikan ada respon pasien terhadap tindakan tersebut. Tindakan yang tidak diimplemetasikan juga dicatat disertai alasan. Dokumentasi rencana asuhan untuk meningkatkan kesinambungan asuhan dan untuk mencatat perkembangan pasien guna mencapai kriteria hasil.  </w:t>
      </w:r>
    </w:p>
    <w:p w14:paraId="22DD60C5" w14:textId="77777777" w:rsidR="00665AD3" w:rsidRPr="00665AD3" w:rsidRDefault="00665AD3" w:rsidP="003415F3">
      <w:pPr>
        <w:numPr>
          <w:ilvl w:val="1"/>
          <w:numId w:val="37"/>
        </w:numPr>
        <w:tabs>
          <w:tab w:val="left" w:pos="720"/>
        </w:tabs>
        <w:spacing w:line="480" w:lineRule="auto"/>
        <w:ind w:left="1560"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Peran keluarga</w:t>
      </w:r>
    </w:p>
    <w:p w14:paraId="441508D7" w14:textId="3683EA62" w:rsidR="00665AD3" w:rsidRDefault="00665AD3" w:rsidP="008A7BDB">
      <w:pPr>
        <w:tabs>
          <w:tab w:val="left" w:pos="720"/>
          <w:tab w:val="left" w:pos="3500"/>
        </w:tabs>
        <w:spacing w:line="480" w:lineRule="auto"/>
        <w:ind w:left="1560" w:hanging="993"/>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w:t>
      </w:r>
      <w:r w:rsidRPr="00665AD3">
        <w:rPr>
          <w:rFonts w:ascii="Times New Roman" w:hAnsi="Times New Roman" w:cs="Times New Roman"/>
          <w:b/>
          <w:sz w:val="24"/>
          <w:szCs w:val="24"/>
        </w:rPr>
        <w:t xml:space="preserve">                        </w:t>
      </w:r>
      <w:r w:rsidRPr="00665AD3">
        <w:rPr>
          <w:rFonts w:ascii="Times New Roman" w:hAnsi="Times New Roman" w:cs="Times New Roman"/>
          <w:sz w:val="24"/>
          <w:szCs w:val="24"/>
        </w:rPr>
        <w:t>Ratna (2010) mengungkapkan bahwa, peran dan dukungan dari anggota keluarga merupakan faktor penting seseorang ketika mengalami masalah (kesehatan) dan sebagai strategi preventif untuk mengurangi cemas. Dukungan keluarga juga sangat diperlukan dalam perawatan pasien, sehingga pasien dapat meningkatkan semangat hidup dan komitmen untuk tetap m</w:t>
      </w:r>
      <w:r w:rsidR="008A7BDB">
        <w:rPr>
          <w:rFonts w:ascii="Times New Roman" w:hAnsi="Times New Roman" w:cs="Times New Roman"/>
          <w:sz w:val="24"/>
          <w:szCs w:val="24"/>
        </w:rPr>
        <w:t>enjalani pengobatan kemoterapi.</w:t>
      </w:r>
    </w:p>
    <w:p w14:paraId="7DC37436" w14:textId="77777777" w:rsidR="008A7BDB" w:rsidRPr="008A7BDB" w:rsidRDefault="008A7BDB" w:rsidP="008A7BDB">
      <w:pPr>
        <w:tabs>
          <w:tab w:val="left" w:pos="720"/>
          <w:tab w:val="left" w:pos="3500"/>
        </w:tabs>
        <w:spacing w:line="480" w:lineRule="auto"/>
        <w:ind w:left="1560" w:hanging="993"/>
        <w:contextualSpacing/>
        <w:jc w:val="both"/>
        <w:rPr>
          <w:rFonts w:ascii="Times New Roman" w:hAnsi="Times New Roman" w:cs="Times New Roman"/>
          <w:sz w:val="24"/>
          <w:szCs w:val="24"/>
        </w:rPr>
      </w:pPr>
    </w:p>
    <w:p w14:paraId="7600FC6A" w14:textId="419A0A90" w:rsidR="00665AD3" w:rsidRPr="00665AD3" w:rsidRDefault="00665AD3" w:rsidP="003415F3">
      <w:pPr>
        <w:numPr>
          <w:ilvl w:val="0"/>
          <w:numId w:val="17"/>
        </w:numPr>
        <w:tabs>
          <w:tab w:val="left" w:pos="1418"/>
          <w:tab w:val="left" w:pos="3500"/>
        </w:tabs>
        <w:spacing w:line="480" w:lineRule="auto"/>
        <w:contextualSpacing/>
        <w:jc w:val="both"/>
        <w:rPr>
          <w:rFonts w:ascii="Times New Roman" w:hAnsi="Times New Roman" w:cs="Times New Roman"/>
          <w:b/>
          <w:sz w:val="24"/>
          <w:szCs w:val="24"/>
        </w:rPr>
      </w:pPr>
      <w:r w:rsidRPr="00665AD3">
        <w:rPr>
          <w:rFonts w:ascii="Times New Roman" w:hAnsi="Times New Roman" w:cs="Times New Roman"/>
          <w:b/>
          <w:sz w:val="24"/>
          <w:szCs w:val="24"/>
        </w:rPr>
        <w:lastRenderedPageBreak/>
        <w:t xml:space="preserve">Kerangka </w:t>
      </w:r>
      <w:r w:rsidR="006D364B">
        <w:rPr>
          <w:rFonts w:ascii="Times New Roman" w:hAnsi="Times New Roman" w:cs="Times New Roman"/>
          <w:b/>
          <w:sz w:val="24"/>
          <w:szCs w:val="24"/>
        </w:rPr>
        <w:t>T</w:t>
      </w:r>
      <w:r w:rsidRPr="00665AD3">
        <w:rPr>
          <w:rFonts w:ascii="Times New Roman" w:hAnsi="Times New Roman" w:cs="Times New Roman"/>
          <w:b/>
          <w:sz w:val="24"/>
          <w:szCs w:val="24"/>
        </w:rPr>
        <w:t xml:space="preserve">eori </w:t>
      </w:r>
    </w:p>
    <w:p w14:paraId="1EE06652" w14:textId="77777777" w:rsidR="00665AD3" w:rsidRPr="00665AD3" w:rsidRDefault="00665AD3" w:rsidP="00665AD3">
      <w:pPr>
        <w:tabs>
          <w:tab w:val="left" w:pos="1418"/>
          <w:tab w:val="left" w:pos="3500"/>
        </w:tabs>
        <w:spacing w:line="480" w:lineRule="auto"/>
        <w:ind w:left="720"/>
        <w:contextualSpacing/>
        <w:jc w:val="both"/>
        <w:rPr>
          <w:rFonts w:ascii="Times New Roman" w:hAnsi="Times New Roman" w:cs="Times New Roman"/>
          <w:b/>
          <w:sz w:val="24"/>
          <w:szCs w:val="24"/>
        </w:rPr>
      </w:pPr>
      <w:r w:rsidRPr="00665AD3">
        <w:rPr>
          <w:rFonts w:ascii="Times New Roman" w:hAnsi="Times New Roman" w:cs="Times New Roman"/>
          <w:b/>
          <w:noProof/>
          <w:sz w:val="24"/>
          <w:szCs w:val="24"/>
          <w:lang w:eastAsia="id-ID"/>
        </w:rPr>
        <mc:AlternateContent>
          <mc:Choice Requires="wps">
            <w:drawing>
              <wp:anchor distT="0" distB="0" distL="114300" distR="114300" simplePos="0" relativeHeight="251651584" behindDoc="0" locked="0" layoutInCell="1" allowOverlap="1" wp14:anchorId="6245EEEF" wp14:editId="027B6855">
                <wp:simplePos x="0" y="0"/>
                <wp:positionH relativeFrom="margin">
                  <wp:posOffset>474345</wp:posOffset>
                </wp:positionH>
                <wp:positionV relativeFrom="paragraph">
                  <wp:posOffset>57150</wp:posOffset>
                </wp:positionV>
                <wp:extent cx="4457700" cy="22574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4457700" cy="22574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2B0041" w14:textId="77777777" w:rsidR="00DA694D" w:rsidRPr="00303702" w:rsidRDefault="00DA694D" w:rsidP="00665AD3">
                            <w:pPr>
                              <w:spacing w:after="0" w:line="240" w:lineRule="auto"/>
                              <w:rPr>
                                <w:rFonts w:ascii="Times New Roman" w:hAnsi="Times New Roman" w:cs="Times New Roman"/>
                                <w:sz w:val="24"/>
                                <w:szCs w:val="24"/>
                              </w:rPr>
                            </w:pPr>
                            <w:r w:rsidRPr="00303702">
                              <w:rPr>
                                <w:rFonts w:ascii="Times New Roman" w:hAnsi="Times New Roman" w:cs="Times New Roman"/>
                                <w:sz w:val="24"/>
                                <w:szCs w:val="24"/>
                              </w:rPr>
                              <w:t xml:space="preserve">Penyebab anemia </w:t>
                            </w:r>
                          </w:p>
                          <w:p w14:paraId="1DB58C97" w14:textId="77777777" w:rsidR="00DA694D" w:rsidRPr="00845538" w:rsidRDefault="00DA694D" w:rsidP="00665AD3">
                            <w:pPr>
                              <w:pStyle w:val="ListParagraph"/>
                              <w:spacing w:after="0" w:line="240" w:lineRule="auto"/>
                              <w:rPr>
                                <w:rFonts w:ascii="Times New Roman" w:hAnsi="Times New Roman" w:cs="Times New Roman"/>
                                <w:sz w:val="24"/>
                                <w:szCs w:val="24"/>
                              </w:rPr>
                            </w:pPr>
                          </w:p>
                          <w:p w14:paraId="28294DAA" w14:textId="35E796DA" w:rsidR="00DA694D" w:rsidRDefault="00DA694D" w:rsidP="005A253C">
                            <w:pPr>
                              <w:pStyle w:val="ListParagraph"/>
                              <w:numPr>
                                <w:ilvl w:val="0"/>
                                <w:numId w:val="46"/>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kondisi defisiensi besi</w:t>
                            </w:r>
                            <w:r w:rsidRPr="00303702">
                              <w:rPr>
                                <w:rFonts w:ascii="Times New Roman" w:hAnsi="Times New Roman" w:cs="Times New Roman"/>
                                <w:sz w:val="24"/>
                                <w:szCs w:val="24"/>
                              </w:rPr>
                              <w:t xml:space="preserve"> </w:t>
                            </w:r>
                          </w:p>
                          <w:p w14:paraId="7B802097" w14:textId="77777777" w:rsidR="00DA694D"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303702">
                              <w:rPr>
                                <w:rFonts w:ascii="Times New Roman" w:hAnsi="Times New Roman" w:cs="Times New Roman"/>
                                <w:sz w:val="24"/>
                                <w:szCs w:val="24"/>
                              </w:rPr>
                              <w:t>defisiensi</w:t>
                            </w:r>
                            <w:r>
                              <w:rPr>
                                <w:rFonts w:ascii="Times New Roman" w:hAnsi="Times New Roman" w:cs="Times New Roman"/>
                                <w:sz w:val="24"/>
                                <w:szCs w:val="24"/>
                              </w:rPr>
                              <w:t xml:space="preserve"> asam folat</w:t>
                            </w:r>
                          </w:p>
                          <w:p w14:paraId="5CF69345" w14:textId="77777777" w:rsidR="00DA694D"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5A253C">
                              <w:rPr>
                                <w:rFonts w:ascii="Times New Roman" w:hAnsi="Times New Roman" w:cs="Times New Roman"/>
                                <w:sz w:val="24"/>
                                <w:szCs w:val="24"/>
                              </w:rPr>
                              <w:t>defisiensi vitamin B12</w:t>
                            </w:r>
                          </w:p>
                          <w:p w14:paraId="3B8FACD7" w14:textId="77777777" w:rsidR="00DA694D"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5A253C">
                              <w:rPr>
                                <w:rFonts w:ascii="Times New Roman" w:hAnsi="Times New Roman" w:cs="Times New Roman"/>
                                <w:sz w:val="24"/>
                                <w:szCs w:val="24"/>
                              </w:rPr>
                              <w:t>gangguan ginjal</w:t>
                            </w:r>
                          </w:p>
                          <w:p w14:paraId="18F77202" w14:textId="77777777" w:rsidR="00DA694D"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5A253C">
                              <w:rPr>
                                <w:rFonts w:ascii="Times New Roman" w:hAnsi="Times New Roman" w:cs="Times New Roman"/>
                                <w:sz w:val="24"/>
                                <w:szCs w:val="24"/>
                              </w:rPr>
                              <w:t>keterlibatan sumsum tulang</w:t>
                            </w:r>
                          </w:p>
                          <w:p w14:paraId="6148F4DB" w14:textId="77777777" w:rsidR="00DA694D"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5A253C">
                              <w:rPr>
                                <w:rFonts w:ascii="Times New Roman" w:hAnsi="Times New Roman" w:cs="Times New Roman"/>
                                <w:sz w:val="24"/>
                                <w:szCs w:val="24"/>
                              </w:rPr>
                              <w:t>perdarahan</w:t>
                            </w:r>
                          </w:p>
                          <w:p w14:paraId="469966B0" w14:textId="77777777" w:rsidR="00DA694D"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5A253C">
                              <w:rPr>
                                <w:rFonts w:ascii="Times New Roman" w:hAnsi="Times New Roman" w:cs="Times New Roman"/>
                                <w:sz w:val="24"/>
                                <w:szCs w:val="24"/>
                              </w:rPr>
                              <w:t>efek dari terapi kanker baik   kemoterapi maupun radioterapi</w:t>
                            </w:r>
                          </w:p>
                          <w:p w14:paraId="58DF4190" w14:textId="78D2B5E7" w:rsidR="00DA694D" w:rsidRPr="005A253C"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5A253C">
                              <w:rPr>
                                <w:rFonts w:ascii="Times New Roman" w:hAnsi="Times New Roman" w:cs="Times New Roman"/>
                                <w:sz w:val="24"/>
                                <w:szCs w:val="24"/>
                              </w:rPr>
                              <w:t>kondisi  inflamasi atau aktivasi dari sistem imun dan akibat terjadinya hemolisis.</w:t>
                            </w:r>
                          </w:p>
                          <w:p w14:paraId="07E320CF" w14:textId="77777777" w:rsidR="00DA694D" w:rsidRPr="00CF6785" w:rsidRDefault="00DA694D" w:rsidP="00665AD3">
                            <w:pPr>
                              <w:pStyle w:val="ListParagraph"/>
                              <w:spacing w:after="0" w:line="240" w:lineRule="auto"/>
                              <w:ind w:left="108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5EEEF" id="Rectangle 29" o:spid="_x0000_s1026" style="position:absolute;left:0;text-align:left;margin-left:37.35pt;margin-top:4.5pt;width:351pt;height:177.7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" fillcolor="window" strokecolor="windowText" strokeweight="1pt">
                <v:textbox>
                  <w:txbxContent>
                    <w:p w14:paraId="452B0041" w14:textId="77777777" w:rsidR="00DA694D" w:rsidRPr="00303702" w:rsidRDefault="00DA694D" w:rsidP="00665AD3">
                      <w:pPr>
                        <w:spacing w:after="0" w:line="240" w:lineRule="auto"/>
                        <w:rPr>
                          <w:rFonts w:ascii="Times New Roman" w:hAnsi="Times New Roman" w:cs="Times New Roman"/>
                          <w:sz w:val="24"/>
                          <w:szCs w:val="24"/>
                        </w:rPr>
                      </w:pPr>
                      <w:r w:rsidRPr="00303702">
                        <w:rPr>
                          <w:rFonts w:ascii="Times New Roman" w:hAnsi="Times New Roman" w:cs="Times New Roman"/>
                          <w:sz w:val="24"/>
                          <w:szCs w:val="24"/>
                        </w:rPr>
                        <w:t xml:space="preserve">Penyebab anemia </w:t>
                      </w:r>
                    </w:p>
                    <w:p w14:paraId="1DB58C97" w14:textId="77777777" w:rsidR="00DA694D" w:rsidRPr="00845538" w:rsidRDefault="00DA694D" w:rsidP="00665AD3">
                      <w:pPr>
                        <w:pStyle w:val="ListParagraph"/>
                        <w:spacing w:after="0" w:line="240" w:lineRule="auto"/>
                        <w:rPr>
                          <w:rFonts w:ascii="Times New Roman" w:hAnsi="Times New Roman" w:cs="Times New Roman"/>
                          <w:sz w:val="24"/>
                          <w:szCs w:val="24"/>
                        </w:rPr>
                      </w:pPr>
                    </w:p>
                    <w:p w14:paraId="28294DAA" w14:textId="35E796DA" w:rsidR="00DA694D" w:rsidRDefault="00DA694D" w:rsidP="005A253C">
                      <w:pPr>
                        <w:pStyle w:val="ListParagraph"/>
                        <w:numPr>
                          <w:ilvl w:val="0"/>
                          <w:numId w:val="46"/>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kondisi defisiensi besi</w:t>
                      </w:r>
                      <w:r w:rsidRPr="00303702">
                        <w:rPr>
                          <w:rFonts w:ascii="Times New Roman" w:hAnsi="Times New Roman" w:cs="Times New Roman"/>
                          <w:sz w:val="24"/>
                          <w:szCs w:val="24"/>
                        </w:rPr>
                        <w:t xml:space="preserve"> </w:t>
                      </w:r>
                    </w:p>
                    <w:p w14:paraId="7B802097" w14:textId="77777777" w:rsidR="00DA694D"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303702">
                        <w:rPr>
                          <w:rFonts w:ascii="Times New Roman" w:hAnsi="Times New Roman" w:cs="Times New Roman"/>
                          <w:sz w:val="24"/>
                          <w:szCs w:val="24"/>
                        </w:rPr>
                        <w:t>defisiensi</w:t>
                      </w:r>
                      <w:r>
                        <w:rPr>
                          <w:rFonts w:ascii="Times New Roman" w:hAnsi="Times New Roman" w:cs="Times New Roman"/>
                          <w:sz w:val="24"/>
                          <w:szCs w:val="24"/>
                        </w:rPr>
                        <w:t xml:space="preserve"> asam folat</w:t>
                      </w:r>
                    </w:p>
                    <w:p w14:paraId="5CF69345" w14:textId="77777777" w:rsidR="00DA694D"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5A253C">
                        <w:rPr>
                          <w:rFonts w:ascii="Times New Roman" w:hAnsi="Times New Roman" w:cs="Times New Roman"/>
                          <w:sz w:val="24"/>
                          <w:szCs w:val="24"/>
                        </w:rPr>
                        <w:t>defisiensi vitamin B12</w:t>
                      </w:r>
                    </w:p>
                    <w:p w14:paraId="3B8FACD7" w14:textId="77777777" w:rsidR="00DA694D"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5A253C">
                        <w:rPr>
                          <w:rFonts w:ascii="Times New Roman" w:hAnsi="Times New Roman" w:cs="Times New Roman"/>
                          <w:sz w:val="24"/>
                          <w:szCs w:val="24"/>
                        </w:rPr>
                        <w:t>gangguan ginjal</w:t>
                      </w:r>
                    </w:p>
                    <w:p w14:paraId="18F77202" w14:textId="77777777" w:rsidR="00DA694D"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5A253C">
                        <w:rPr>
                          <w:rFonts w:ascii="Times New Roman" w:hAnsi="Times New Roman" w:cs="Times New Roman"/>
                          <w:sz w:val="24"/>
                          <w:szCs w:val="24"/>
                        </w:rPr>
                        <w:t>keterlibatan sumsum tulang</w:t>
                      </w:r>
                    </w:p>
                    <w:p w14:paraId="6148F4DB" w14:textId="77777777" w:rsidR="00DA694D"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5A253C">
                        <w:rPr>
                          <w:rFonts w:ascii="Times New Roman" w:hAnsi="Times New Roman" w:cs="Times New Roman"/>
                          <w:sz w:val="24"/>
                          <w:szCs w:val="24"/>
                        </w:rPr>
                        <w:t>perdarahan</w:t>
                      </w:r>
                    </w:p>
                    <w:p w14:paraId="469966B0" w14:textId="77777777" w:rsidR="00DA694D"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5A253C">
                        <w:rPr>
                          <w:rFonts w:ascii="Times New Roman" w:hAnsi="Times New Roman" w:cs="Times New Roman"/>
                          <w:sz w:val="24"/>
                          <w:szCs w:val="24"/>
                        </w:rPr>
                        <w:t>efek dari terapi kanker baik   kemoterapi maupun radioterapi</w:t>
                      </w:r>
                    </w:p>
                    <w:p w14:paraId="58DF4190" w14:textId="78D2B5E7" w:rsidR="00DA694D" w:rsidRPr="005A253C" w:rsidRDefault="00DA694D" w:rsidP="005A253C">
                      <w:pPr>
                        <w:pStyle w:val="ListParagraph"/>
                        <w:numPr>
                          <w:ilvl w:val="0"/>
                          <w:numId w:val="46"/>
                        </w:numPr>
                        <w:spacing w:after="0" w:line="240" w:lineRule="auto"/>
                        <w:ind w:left="284" w:hanging="251"/>
                        <w:jc w:val="both"/>
                        <w:rPr>
                          <w:rFonts w:ascii="Times New Roman" w:hAnsi="Times New Roman" w:cs="Times New Roman"/>
                          <w:sz w:val="24"/>
                          <w:szCs w:val="24"/>
                        </w:rPr>
                      </w:pPr>
                      <w:r w:rsidRPr="005A253C">
                        <w:rPr>
                          <w:rFonts w:ascii="Times New Roman" w:hAnsi="Times New Roman" w:cs="Times New Roman"/>
                          <w:sz w:val="24"/>
                          <w:szCs w:val="24"/>
                        </w:rPr>
                        <w:t>kondisi  inflamasi atau aktivasi dari sistem imun dan akibat terjadinya hemolisis.</w:t>
                      </w:r>
                    </w:p>
                    <w:p w14:paraId="07E320CF" w14:textId="77777777" w:rsidR="00DA694D" w:rsidRPr="00CF6785" w:rsidRDefault="00DA694D" w:rsidP="00665AD3">
                      <w:pPr>
                        <w:pStyle w:val="ListParagraph"/>
                        <w:spacing w:after="0" w:line="240" w:lineRule="auto"/>
                        <w:ind w:left="1080"/>
                        <w:rPr>
                          <w:rFonts w:ascii="Times New Roman" w:hAnsi="Times New Roman" w:cs="Times New Roman"/>
                          <w:sz w:val="24"/>
                          <w:szCs w:val="24"/>
                        </w:rPr>
                      </w:pPr>
                    </w:p>
                  </w:txbxContent>
                </v:textbox>
                <w10:wrap anchorx="margin"/>
              </v:rect>
            </w:pict>
          </mc:Fallback>
        </mc:AlternateContent>
      </w:r>
      <w:r w:rsidRPr="00665AD3">
        <w:rPr>
          <w:rFonts w:ascii="Times New Roman" w:hAnsi="Times New Roman" w:cs="Times New Roman"/>
          <w:b/>
          <w:sz w:val="24"/>
          <w:szCs w:val="24"/>
        </w:rPr>
        <w:t xml:space="preserve">                        </w:t>
      </w:r>
    </w:p>
    <w:p w14:paraId="21C21C5A" w14:textId="77777777" w:rsidR="00665AD3" w:rsidRPr="00665AD3" w:rsidRDefault="00665AD3" w:rsidP="00665AD3">
      <w:pPr>
        <w:tabs>
          <w:tab w:val="left" w:pos="1418"/>
          <w:tab w:val="left" w:pos="3500"/>
        </w:tabs>
        <w:spacing w:line="480" w:lineRule="auto"/>
        <w:ind w:left="720"/>
        <w:contextualSpacing/>
        <w:jc w:val="both"/>
        <w:rPr>
          <w:rFonts w:ascii="Times New Roman" w:hAnsi="Times New Roman" w:cs="Times New Roman"/>
          <w:b/>
          <w:sz w:val="24"/>
          <w:szCs w:val="24"/>
        </w:rPr>
      </w:pPr>
    </w:p>
    <w:p w14:paraId="2EC663E4" w14:textId="77777777" w:rsidR="00665AD3" w:rsidRPr="00665AD3" w:rsidRDefault="00665AD3" w:rsidP="00665AD3">
      <w:pPr>
        <w:tabs>
          <w:tab w:val="left" w:pos="1418"/>
          <w:tab w:val="left" w:pos="3500"/>
        </w:tabs>
        <w:spacing w:line="480" w:lineRule="auto"/>
        <w:ind w:left="720"/>
        <w:contextualSpacing/>
        <w:jc w:val="both"/>
        <w:rPr>
          <w:rFonts w:ascii="Times New Roman" w:hAnsi="Times New Roman" w:cs="Times New Roman"/>
          <w:b/>
          <w:sz w:val="24"/>
          <w:szCs w:val="24"/>
        </w:rPr>
      </w:pPr>
    </w:p>
    <w:p w14:paraId="0BF2E857" w14:textId="77777777" w:rsidR="00665AD3" w:rsidRPr="00665AD3" w:rsidRDefault="00665AD3" w:rsidP="00665AD3">
      <w:pPr>
        <w:tabs>
          <w:tab w:val="left" w:pos="1418"/>
          <w:tab w:val="left" w:pos="3500"/>
        </w:tabs>
        <w:spacing w:line="480" w:lineRule="auto"/>
        <w:ind w:left="720"/>
        <w:contextualSpacing/>
        <w:jc w:val="both"/>
        <w:rPr>
          <w:rFonts w:ascii="Times New Roman" w:hAnsi="Times New Roman" w:cs="Times New Roman"/>
          <w:b/>
          <w:sz w:val="24"/>
          <w:szCs w:val="24"/>
        </w:rPr>
      </w:pPr>
    </w:p>
    <w:p w14:paraId="00C8022A" w14:textId="77777777" w:rsidR="00665AD3" w:rsidRPr="00665AD3" w:rsidRDefault="00665AD3" w:rsidP="00665AD3">
      <w:pPr>
        <w:tabs>
          <w:tab w:val="left" w:pos="1418"/>
          <w:tab w:val="left" w:pos="3500"/>
        </w:tabs>
        <w:spacing w:line="480" w:lineRule="auto"/>
        <w:ind w:left="720"/>
        <w:contextualSpacing/>
        <w:jc w:val="both"/>
        <w:rPr>
          <w:rFonts w:ascii="Times New Roman" w:hAnsi="Times New Roman" w:cs="Times New Roman"/>
          <w:b/>
          <w:sz w:val="24"/>
          <w:szCs w:val="24"/>
        </w:rPr>
      </w:pPr>
    </w:p>
    <w:p w14:paraId="1407AD59" w14:textId="77777777" w:rsidR="00665AD3" w:rsidRPr="00665AD3" w:rsidRDefault="00665AD3" w:rsidP="00665AD3">
      <w:pPr>
        <w:tabs>
          <w:tab w:val="left" w:pos="1418"/>
          <w:tab w:val="left" w:pos="3500"/>
        </w:tabs>
        <w:spacing w:line="480" w:lineRule="auto"/>
        <w:ind w:left="720"/>
        <w:contextualSpacing/>
        <w:jc w:val="both"/>
        <w:rPr>
          <w:rFonts w:ascii="Times New Roman" w:hAnsi="Times New Roman" w:cs="Times New Roman"/>
          <w:b/>
          <w:sz w:val="24"/>
          <w:szCs w:val="24"/>
        </w:rPr>
      </w:pPr>
    </w:p>
    <w:p w14:paraId="0591E9A2" w14:textId="2EFF2BCC" w:rsidR="00665AD3" w:rsidRPr="00665AD3" w:rsidRDefault="00665AD3" w:rsidP="00665AD3">
      <w:pPr>
        <w:tabs>
          <w:tab w:val="left" w:pos="1418"/>
          <w:tab w:val="left" w:pos="3500"/>
        </w:tabs>
        <w:spacing w:line="480" w:lineRule="auto"/>
        <w:ind w:left="720"/>
        <w:contextualSpacing/>
        <w:jc w:val="both"/>
        <w:rPr>
          <w:rFonts w:ascii="Times New Roman" w:hAnsi="Times New Roman" w:cs="Times New Roman"/>
          <w:b/>
          <w:sz w:val="24"/>
          <w:szCs w:val="24"/>
        </w:rPr>
      </w:pPr>
    </w:p>
    <w:p w14:paraId="49BC909B" w14:textId="0E3FF36D" w:rsidR="00665AD3" w:rsidRPr="00665AD3" w:rsidRDefault="006D364B" w:rsidP="00665AD3">
      <w:pPr>
        <w:tabs>
          <w:tab w:val="left" w:pos="6255"/>
        </w:tabs>
        <w:spacing w:line="480" w:lineRule="auto"/>
        <w:ind w:left="720"/>
        <w:contextualSpacing/>
        <w:jc w:val="both"/>
        <w:rPr>
          <w:rFonts w:ascii="Times New Roman" w:hAnsi="Times New Roman" w:cs="Times New Roman"/>
          <w:b/>
          <w:sz w:val="24"/>
          <w:szCs w:val="24"/>
        </w:rPr>
      </w:pPr>
      <w:r w:rsidRPr="00665AD3">
        <w:rPr>
          <w:noProof/>
          <w:lang w:eastAsia="id-ID"/>
        </w:rPr>
        <mc:AlternateContent>
          <mc:Choice Requires="wps">
            <w:drawing>
              <wp:anchor distT="0" distB="0" distL="114300" distR="114300" simplePos="0" relativeHeight="251646464" behindDoc="0" locked="0" layoutInCell="1" allowOverlap="1" wp14:anchorId="118581BC" wp14:editId="00230069">
                <wp:simplePos x="0" y="0"/>
                <wp:positionH relativeFrom="margin">
                  <wp:posOffset>483871</wp:posOffset>
                </wp:positionH>
                <wp:positionV relativeFrom="paragraph">
                  <wp:posOffset>22860</wp:posOffset>
                </wp:positionV>
                <wp:extent cx="1638300" cy="7905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638300" cy="7905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EAA3E6" w14:textId="35997EB0" w:rsidR="00DA694D" w:rsidRDefault="00DA694D" w:rsidP="006D364B">
                            <w:pPr>
                              <w:spacing w:line="240" w:lineRule="auto"/>
                              <w:jc w:val="center"/>
                            </w:pPr>
                            <w:r>
                              <w:rPr>
                                <w:rFonts w:ascii="Times New Roman" w:eastAsia="Times New Roman" w:hAnsi="Times New Roman" w:cs="Times New Roman"/>
                                <w:sz w:val="24"/>
                                <w:szCs w:val="24"/>
                                <w:lang w:val="en-US" w:eastAsia="id-ID"/>
                              </w:rPr>
                              <w:t>Kanker</w:t>
                            </w:r>
                            <w:r>
                              <w:rPr>
                                <w:rFonts w:ascii="Times New Roman" w:eastAsia="Times New Roman" w:hAnsi="Times New Roman" w:cs="Times New Roman"/>
                                <w:sz w:val="24"/>
                                <w:szCs w:val="24"/>
                                <w:lang w:eastAsia="id-ID"/>
                              </w:rPr>
                              <w:t xml:space="preserve"> </w:t>
                            </w:r>
                            <w:r w:rsidRPr="006B6286">
                              <w:rPr>
                                <w:rFonts w:ascii="Times New Roman" w:eastAsia="Times New Roman" w:hAnsi="Times New Roman" w:cs="Times New Roman"/>
                                <w:sz w:val="24"/>
                                <w:szCs w:val="24"/>
                                <w:lang w:val="en-US" w:eastAsia="id-ID"/>
                              </w:rPr>
                              <w:t>serviks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581BC" id="Rectangle 30" o:spid="_x0000_s1027" style="position:absolute;left:0;text-align:left;margin-left:38.1pt;margin-top:1.8pt;width:129pt;height:62.2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" fillcolor="window" strokecolor="windowText" strokeweight="1pt">
                <v:textbox>
                  <w:txbxContent>
                    <w:p w14:paraId="38EAA3E6" w14:textId="35997EB0" w:rsidR="00DA694D" w:rsidRDefault="00DA694D" w:rsidP="006D364B">
                      <w:pPr>
                        <w:spacing w:line="240" w:lineRule="auto"/>
                        <w:jc w:val="center"/>
                      </w:pPr>
                      <w:r>
                        <w:rPr>
                          <w:rFonts w:ascii="Times New Roman" w:eastAsia="Times New Roman" w:hAnsi="Times New Roman" w:cs="Times New Roman"/>
                          <w:sz w:val="24"/>
                          <w:szCs w:val="24"/>
                          <w:lang w:val="en-US" w:eastAsia="id-ID"/>
                        </w:rPr>
                        <w:t>Kanker</w:t>
                      </w:r>
                      <w:r>
                        <w:rPr>
                          <w:rFonts w:ascii="Times New Roman" w:eastAsia="Times New Roman" w:hAnsi="Times New Roman" w:cs="Times New Roman"/>
                          <w:sz w:val="24"/>
                          <w:szCs w:val="24"/>
                          <w:lang w:eastAsia="id-ID"/>
                        </w:rPr>
                        <w:t xml:space="preserve"> </w:t>
                      </w:r>
                      <w:r w:rsidRPr="006B6286">
                        <w:rPr>
                          <w:rFonts w:ascii="Times New Roman" w:eastAsia="Times New Roman" w:hAnsi="Times New Roman" w:cs="Times New Roman"/>
                          <w:sz w:val="24"/>
                          <w:szCs w:val="24"/>
                          <w:lang w:val="en-US" w:eastAsia="id-ID"/>
                        </w:rPr>
                        <w:t>serviks</w:t>
                      </w:r>
                    </w:p>
                  </w:txbxContent>
                </v:textbox>
                <w10:wrap anchorx="margin"/>
              </v:rect>
            </w:pict>
          </mc:Fallback>
        </mc:AlternateContent>
      </w:r>
      <w:r w:rsidRPr="00665AD3">
        <w:rPr>
          <w:noProof/>
          <w:lang w:eastAsia="id-ID"/>
        </w:rPr>
        <mc:AlternateContent>
          <mc:Choice Requires="wps">
            <w:drawing>
              <wp:anchor distT="0" distB="0" distL="114300" distR="114300" simplePos="0" relativeHeight="251655680" behindDoc="0" locked="0" layoutInCell="1" allowOverlap="1" wp14:anchorId="1AC82E21" wp14:editId="48D5DC27">
                <wp:simplePos x="0" y="0"/>
                <wp:positionH relativeFrom="column">
                  <wp:posOffset>4274820</wp:posOffset>
                </wp:positionH>
                <wp:positionV relativeFrom="paragraph">
                  <wp:posOffset>27622</wp:posOffset>
                </wp:positionV>
                <wp:extent cx="1390650" cy="1919288"/>
                <wp:effectExtent l="0" t="0" r="19050" b="24130"/>
                <wp:wrapNone/>
                <wp:docPr id="31" name="Rectangle 31"/>
                <wp:cNvGraphicFramePr/>
                <a:graphic xmlns:a="http://schemas.openxmlformats.org/drawingml/2006/main">
                  <a:graphicData uri="http://schemas.microsoft.com/office/word/2010/wordprocessingShape">
                    <wps:wsp>
                      <wps:cNvSpPr/>
                      <wps:spPr>
                        <a:xfrm>
                          <a:off x="0" y="0"/>
                          <a:ext cx="1390650" cy="191928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203C2E" w14:textId="77777777" w:rsidR="00DA694D"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Penata laksanaan anemia : </w:t>
                            </w:r>
                          </w:p>
                          <w:p w14:paraId="1DB17413" w14:textId="77777777" w:rsidR="00DA694D" w:rsidRPr="005A4079"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Pr="005A4079">
                              <w:rPr>
                                <w:rFonts w:ascii="Times New Roman" w:hAnsi="Times New Roman" w:cs="Times New Roman"/>
                                <w:sz w:val="24"/>
                                <w:szCs w:val="24"/>
                              </w:rPr>
                              <w:t>Pengkajian</w:t>
                            </w:r>
                          </w:p>
                          <w:p w14:paraId="3BBEBBB1" w14:textId="77777777" w:rsidR="00DA694D" w:rsidRPr="008C5ADA"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b.</w:t>
                            </w:r>
                            <w:r w:rsidRPr="008C5ADA">
                              <w:rPr>
                                <w:rFonts w:ascii="Times New Roman" w:hAnsi="Times New Roman" w:cs="Times New Roman"/>
                                <w:sz w:val="24"/>
                                <w:szCs w:val="24"/>
                              </w:rPr>
                              <w:t xml:space="preserve">Diagnosa </w:t>
                            </w:r>
                          </w:p>
                          <w:p w14:paraId="1F335762" w14:textId="77777777" w:rsidR="00DA694D" w:rsidRPr="008C5ADA"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c.</w:t>
                            </w:r>
                            <w:r w:rsidRPr="008C5ADA">
                              <w:rPr>
                                <w:rFonts w:ascii="Times New Roman" w:hAnsi="Times New Roman" w:cs="Times New Roman"/>
                                <w:sz w:val="24"/>
                                <w:szCs w:val="24"/>
                              </w:rPr>
                              <w:t>Rencana tindakan</w:t>
                            </w:r>
                          </w:p>
                          <w:p w14:paraId="0FAC1B87" w14:textId="77777777" w:rsidR="00DA694D" w:rsidRPr="008C5ADA"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d.</w:t>
                            </w:r>
                            <w:r w:rsidRPr="008C5ADA">
                              <w:rPr>
                                <w:rFonts w:ascii="Times New Roman" w:hAnsi="Times New Roman" w:cs="Times New Roman"/>
                                <w:sz w:val="24"/>
                                <w:szCs w:val="24"/>
                              </w:rPr>
                              <w:t>Pelaksanaan</w:t>
                            </w:r>
                          </w:p>
                          <w:p w14:paraId="58A8C41C" w14:textId="77777777" w:rsidR="00DA694D" w:rsidRPr="008C5ADA"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e.</w:t>
                            </w:r>
                            <w:r w:rsidRPr="008C5ADA">
                              <w:rPr>
                                <w:rFonts w:ascii="Times New Roman" w:hAnsi="Times New Roman" w:cs="Times New Roman"/>
                                <w:sz w:val="24"/>
                                <w:szCs w:val="24"/>
                              </w:rPr>
                              <w:t xml:space="preserve">Evaluasi </w:t>
                            </w:r>
                          </w:p>
                          <w:p w14:paraId="5D785D9B" w14:textId="77777777" w:rsidR="00DA694D" w:rsidRPr="008C5ADA"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f.</w:t>
                            </w:r>
                            <w:r w:rsidRPr="008C5ADA">
                              <w:rPr>
                                <w:rFonts w:ascii="Times New Roman" w:hAnsi="Times New Roman" w:cs="Times New Roman"/>
                                <w:sz w:val="24"/>
                                <w:szCs w:val="24"/>
                              </w:rPr>
                              <w:t xml:space="preserve">Dokumentasi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82E21" id="Rectangle 31" o:spid="_x0000_s1028" style="position:absolute;left:0;text-align:left;margin-left:336.6pt;margin-top:2.15pt;width:109.5pt;height:15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" fillcolor="window" strokecolor="windowText" strokeweight="1pt">
                <v:textbox>
                  <w:txbxContent>
                    <w:p w14:paraId="06203C2E" w14:textId="77777777" w:rsidR="00DA694D"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Penata laksanaan anemia : </w:t>
                      </w:r>
                    </w:p>
                    <w:p w14:paraId="1DB17413" w14:textId="77777777" w:rsidR="00DA694D" w:rsidRPr="005A4079"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Pr="005A4079">
                        <w:rPr>
                          <w:rFonts w:ascii="Times New Roman" w:hAnsi="Times New Roman" w:cs="Times New Roman"/>
                          <w:sz w:val="24"/>
                          <w:szCs w:val="24"/>
                        </w:rPr>
                        <w:t>Pengkajian</w:t>
                      </w:r>
                    </w:p>
                    <w:p w14:paraId="3BBEBBB1" w14:textId="77777777" w:rsidR="00DA694D" w:rsidRPr="008C5ADA"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b.</w:t>
                      </w:r>
                      <w:r w:rsidRPr="008C5ADA">
                        <w:rPr>
                          <w:rFonts w:ascii="Times New Roman" w:hAnsi="Times New Roman" w:cs="Times New Roman"/>
                          <w:sz w:val="24"/>
                          <w:szCs w:val="24"/>
                        </w:rPr>
                        <w:t xml:space="preserve">Diagnosa </w:t>
                      </w:r>
                    </w:p>
                    <w:p w14:paraId="1F335762" w14:textId="77777777" w:rsidR="00DA694D" w:rsidRPr="008C5ADA"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c.</w:t>
                      </w:r>
                      <w:r w:rsidRPr="008C5ADA">
                        <w:rPr>
                          <w:rFonts w:ascii="Times New Roman" w:hAnsi="Times New Roman" w:cs="Times New Roman"/>
                          <w:sz w:val="24"/>
                          <w:szCs w:val="24"/>
                        </w:rPr>
                        <w:t>Rencana tindakan</w:t>
                      </w:r>
                    </w:p>
                    <w:p w14:paraId="0FAC1B87" w14:textId="77777777" w:rsidR="00DA694D" w:rsidRPr="008C5ADA"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d.</w:t>
                      </w:r>
                      <w:r w:rsidRPr="008C5ADA">
                        <w:rPr>
                          <w:rFonts w:ascii="Times New Roman" w:hAnsi="Times New Roman" w:cs="Times New Roman"/>
                          <w:sz w:val="24"/>
                          <w:szCs w:val="24"/>
                        </w:rPr>
                        <w:t>Pelaksanaan</w:t>
                      </w:r>
                    </w:p>
                    <w:p w14:paraId="58A8C41C" w14:textId="77777777" w:rsidR="00DA694D" w:rsidRPr="008C5ADA"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e.</w:t>
                      </w:r>
                      <w:r w:rsidRPr="008C5ADA">
                        <w:rPr>
                          <w:rFonts w:ascii="Times New Roman" w:hAnsi="Times New Roman" w:cs="Times New Roman"/>
                          <w:sz w:val="24"/>
                          <w:szCs w:val="24"/>
                        </w:rPr>
                        <w:t xml:space="preserve">Evaluasi </w:t>
                      </w:r>
                    </w:p>
                    <w:p w14:paraId="5D785D9B" w14:textId="77777777" w:rsidR="00DA694D" w:rsidRPr="008C5ADA"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f.</w:t>
                      </w:r>
                      <w:r w:rsidRPr="008C5ADA">
                        <w:rPr>
                          <w:rFonts w:ascii="Times New Roman" w:hAnsi="Times New Roman" w:cs="Times New Roman"/>
                          <w:sz w:val="24"/>
                          <w:szCs w:val="24"/>
                        </w:rPr>
                        <w:t xml:space="preserve">Dokumentasi </w:t>
                      </w:r>
                    </w:p>
                  </w:txbxContent>
                </v:textbox>
              </v:rect>
            </w:pict>
          </mc:Fallback>
        </mc:AlternateContent>
      </w:r>
      <w:r w:rsidR="00665AD3" w:rsidRPr="00665AD3">
        <w:rPr>
          <w:noProof/>
          <w:lang w:eastAsia="id-ID"/>
        </w:rPr>
        <mc:AlternateContent>
          <mc:Choice Requires="wps">
            <w:drawing>
              <wp:anchor distT="0" distB="0" distL="114300" distR="114300" simplePos="0" relativeHeight="251663872" behindDoc="0" locked="0" layoutInCell="1" allowOverlap="1" wp14:anchorId="3674A45F" wp14:editId="004F2DA3">
                <wp:simplePos x="0" y="0"/>
                <wp:positionH relativeFrom="column">
                  <wp:posOffset>2831783</wp:posOffset>
                </wp:positionH>
                <wp:positionV relativeFrom="paragraph">
                  <wp:posOffset>322899</wp:posOffset>
                </wp:positionV>
                <wp:extent cx="752155" cy="171133"/>
                <wp:effectExtent l="4762" t="0" r="14923" b="33972"/>
                <wp:wrapNone/>
                <wp:docPr id="36" name="Right Arrow 36"/>
                <wp:cNvGraphicFramePr/>
                <a:graphic xmlns:a="http://schemas.openxmlformats.org/drawingml/2006/main">
                  <a:graphicData uri="http://schemas.microsoft.com/office/word/2010/wordprocessingShape">
                    <wps:wsp>
                      <wps:cNvSpPr/>
                      <wps:spPr>
                        <a:xfrm rot="5400000">
                          <a:off x="0" y="0"/>
                          <a:ext cx="752155" cy="171133"/>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77F27E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6" o:spid="_x0000_s1026" type="#_x0000_t13" style="position:absolute;margin-left:223pt;margin-top:25.45pt;width:59.2pt;height:13.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" adj="19143" fillcolor="windowText" strokecolor="windowText" strokeweight="1pt"/>
            </w:pict>
          </mc:Fallback>
        </mc:AlternateContent>
      </w:r>
      <w:r w:rsidR="00665AD3" w:rsidRPr="00665AD3">
        <w:rPr>
          <w:rFonts w:ascii="Times New Roman" w:hAnsi="Times New Roman" w:cs="Times New Roman"/>
          <w:b/>
          <w:sz w:val="24"/>
          <w:szCs w:val="24"/>
        </w:rPr>
        <w:tab/>
      </w:r>
    </w:p>
    <w:p w14:paraId="62045499" w14:textId="77777777" w:rsidR="00665AD3" w:rsidRPr="00665AD3" w:rsidRDefault="00665AD3" w:rsidP="00665AD3">
      <w:pPr>
        <w:tabs>
          <w:tab w:val="left" w:pos="6255"/>
        </w:tabs>
        <w:spacing w:line="480" w:lineRule="auto"/>
        <w:ind w:left="720"/>
        <w:contextualSpacing/>
        <w:jc w:val="both"/>
        <w:rPr>
          <w:rFonts w:ascii="Times New Roman" w:hAnsi="Times New Roman" w:cs="Times New Roman"/>
          <w:b/>
          <w:sz w:val="24"/>
          <w:szCs w:val="24"/>
        </w:rPr>
      </w:pPr>
    </w:p>
    <w:p w14:paraId="5B2E6246" w14:textId="6B9803BA" w:rsidR="00665AD3" w:rsidRPr="00665AD3" w:rsidRDefault="00665AD3" w:rsidP="00665AD3">
      <w:pPr>
        <w:tabs>
          <w:tab w:val="left" w:pos="6255"/>
        </w:tabs>
        <w:spacing w:line="480" w:lineRule="auto"/>
        <w:ind w:left="720"/>
        <w:contextualSpacing/>
        <w:jc w:val="both"/>
        <w:rPr>
          <w:rFonts w:ascii="Times New Roman" w:hAnsi="Times New Roman" w:cs="Times New Roman"/>
          <w:b/>
          <w:sz w:val="24"/>
          <w:szCs w:val="24"/>
        </w:rPr>
      </w:pPr>
    </w:p>
    <w:p w14:paraId="1D7CF877" w14:textId="24DBAAF9" w:rsidR="00665AD3" w:rsidRPr="00665AD3" w:rsidRDefault="006D364B" w:rsidP="00665AD3">
      <w:pPr>
        <w:tabs>
          <w:tab w:val="left" w:pos="6255"/>
        </w:tabs>
        <w:spacing w:line="480" w:lineRule="auto"/>
        <w:jc w:val="both"/>
        <w:rPr>
          <w:rFonts w:ascii="Times New Roman" w:hAnsi="Times New Roman" w:cs="Times New Roman"/>
          <w:b/>
          <w:sz w:val="24"/>
          <w:szCs w:val="24"/>
        </w:rPr>
      </w:pPr>
      <w:r w:rsidRPr="00665AD3">
        <w:rPr>
          <w:rFonts w:ascii="Times New Roman" w:hAnsi="Times New Roman" w:cs="Times New Roman"/>
          <w:b/>
          <w:noProof/>
          <w:sz w:val="24"/>
          <w:szCs w:val="24"/>
          <w:lang w:eastAsia="id-ID"/>
        </w:rPr>
        <mc:AlternateContent>
          <mc:Choice Requires="wps">
            <w:drawing>
              <wp:anchor distT="0" distB="0" distL="114300" distR="114300" simplePos="0" relativeHeight="251665920" behindDoc="0" locked="0" layoutInCell="1" allowOverlap="1" wp14:anchorId="0A021F58" wp14:editId="490E8D4E">
                <wp:simplePos x="0" y="0"/>
                <wp:positionH relativeFrom="column">
                  <wp:posOffset>1056814</wp:posOffset>
                </wp:positionH>
                <wp:positionV relativeFrom="paragraph">
                  <wp:posOffset>142026</wp:posOffset>
                </wp:positionV>
                <wp:extent cx="1040630" cy="358447"/>
                <wp:effectExtent l="0" t="304800" r="0" b="118110"/>
                <wp:wrapNone/>
                <wp:docPr id="35" name="Curved Up Arrow 35"/>
                <wp:cNvGraphicFramePr/>
                <a:graphic xmlns:a="http://schemas.openxmlformats.org/drawingml/2006/main">
                  <a:graphicData uri="http://schemas.microsoft.com/office/word/2010/wordprocessingShape">
                    <wps:wsp>
                      <wps:cNvSpPr/>
                      <wps:spPr>
                        <a:xfrm rot="2363645">
                          <a:off x="0" y="0"/>
                          <a:ext cx="1040630" cy="358447"/>
                        </a:xfrm>
                        <a:prstGeom prst="curvedUp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FBA867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5" o:spid="_x0000_s1026" type="#_x0000_t104" style="position:absolute;margin-left:83.2pt;margin-top:11.2pt;width:81.95pt;height:28.2pt;rotation:2581731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" adj="17880,20670,5400" fillcolor="windowText" strokecolor="windowText" strokeweight="1pt"/>
            </w:pict>
          </mc:Fallback>
        </mc:AlternateContent>
      </w:r>
      <w:r w:rsidRPr="00665AD3">
        <w:rPr>
          <w:rFonts w:ascii="Times New Roman" w:hAnsi="Times New Roman" w:cs="Times New Roman"/>
          <w:b/>
          <w:noProof/>
          <w:sz w:val="24"/>
          <w:szCs w:val="24"/>
          <w:lang w:eastAsia="id-ID"/>
        </w:rPr>
        <mc:AlternateContent>
          <mc:Choice Requires="wps">
            <w:drawing>
              <wp:anchor distT="0" distB="0" distL="114300" distR="114300" simplePos="0" relativeHeight="251649536" behindDoc="0" locked="0" layoutInCell="1" allowOverlap="1" wp14:anchorId="32FAFA96" wp14:editId="7B2D60A0">
                <wp:simplePos x="0" y="0"/>
                <wp:positionH relativeFrom="column">
                  <wp:posOffset>2141220</wp:posOffset>
                </wp:positionH>
                <wp:positionV relativeFrom="paragraph">
                  <wp:posOffset>19685</wp:posOffset>
                </wp:positionV>
                <wp:extent cx="1981200" cy="13239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1981200" cy="1323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63690A" w14:textId="77777777" w:rsidR="00DA694D" w:rsidRPr="005A4079" w:rsidRDefault="00DA694D" w:rsidP="00665AD3">
                            <w:pPr>
                              <w:spacing w:line="240" w:lineRule="auto"/>
                              <w:jc w:val="both"/>
                              <w:rPr>
                                <w:rFonts w:ascii="Times New Roman" w:hAnsi="Times New Roman" w:cs="Times New Roman"/>
                                <w:sz w:val="24"/>
                                <w:szCs w:val="24"/>
                              </w:rPr>
                            </w:pPr>
                            <w:r w:rsidRPr="003E0B3B">
                              <w:rPr>
                                <w:rFonts w:ascii="Times New Roman" w:hAnsi="Times New Roman" w:cs="Times New Roman"/>
                                <w:sz w:val="24"/>
                                <w:szCs w:val="24"/>
                              </w:rPr>
                              <w:t>Anemia adalah penurunan kadar hemoglobin (Hb), hematokrit hitung eritrosit (</w:t>
                            </w:r>
                            <w:r w:rsidRPr="003E0B3B">
                              <w:rPr>
                                <w:rFonts w:ascii="Times New Roman" w:hAnsi="Times New Roman" w:cs="Times New Roman"/>
                                <w:i/>
                                <w:iCs/>
                                <w:sz w:val="24"/>
                                <w:szCs w:val="24"/>
                              </w:rPr>
                              <w:t>red cell count)</w:t>
                            </w:r>
                            <w:r w:rsidRPr="003E0B3B">
                              <w:rPr>
                                <w:rFonts w:ascii="Times New Roman" w:hAnsi="Times New Roman" w:cs="Times New Roman"/>
                                <w:sz w:val="24"/>
                                <w:szCs w:val="24"/>
                              </w:rPr>
                              <w:t xml:space="preserve"> berakibat pada penurunan kapasitas p</w:t>
                            </w:r>
                            <w:r>
                              <w:rPr>
                                <w:rFonts w:ascii="Times New Roman" w:hAnsi="Times New Roman" w:cs="Times New Roman"/>
                                <w:sz w:val="24"/>
                                <w:szCs w:val="24"/>
                              </w:rPr>
                              <w:t xml:space="preserve">engungkutan oksigen oleh darah. (Wijaya, 2015)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AFA96" id="Rectangle 32" o:spid="_x0000_s1029" style="position:absolute;left:0;text-align:left;margin-left:168.6pt;margin-top:1.55pt;width:156pt;height:10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" fillcolor="window" strokecolor="windowText" strokeweight="1pt">
                <v:textbox>
                  <w:txbxContent>
                    <w:p w14:paraId="7863690A" w14:textId="77777777" w:rsidR="00DA694D" w:rsidRPr="005A4079" w:rsidRDefault="00DA694D" w:rsidP="00665AD3">
                      <w:pPr>
                        <w:spacing w:line="240" w:lineRule="auto"/>
                        <w:jc w:val="both"/>
                        <w:rPr>
                          <w:rFonts w:ascii="Times New Roman" w:hAnsi="Times New Roman" w:cs="Times New Roman"/>
                          <w:sz w:val="24"/>
                          <w:szCs w:val="24"/>
                        </w:rPr>
                      </w:pPr>
                      <w:r w:rsidRPr="003E0B3B">
                        <w:rPr>
                          <w:rFonts w:ascii="Times New Roman" w:hAnsi="Times New Roman" w:cs="Times New Roman"/>
                          <w:sz w:val="24"/>
                          <w:szCs w:val="24"/>
                        </w:rPr>
                        <w:t>Anemia adalah penurunan kadar hemoglobin (Hb), hematokrit hitung eritrosit (</w:t>
                      </w:r>
                      <w:r w:rsidRPr="003E0B3B">
                        <w:rPr>
                          <w:rFonts w:ascii="Times New Roman" w:hAnsi="Times New Roman" w:cs="Times New Roman"/>
                          <w:i/>
                          <w:iCs/>
                          <w:sz w:val="24"/>
                          <w:szCs w:val="24"/>
                        </w:rPr>
                        <w:t>red cell count)</w:t>
                      </w:r>
                      <w:r w:rsidRPr="003E0B3B">
                        <w:rPr>
                          <w:rFonts w:ascii="Times New Roman" w:hAnsi="Times New Roman" w:cs="Times New Roman"/>
                          <w:sz w:val="24"/>
                          <w:szCs w:val="24"/>
                        </w:rPr>
                        <w:t xml:space="preserve"> berakibat pada penurunan kapasitas p</w:t>
                      </w:r>
                      <w:r>
                        <w:rPr>
                          <w:rFonts w:ascii="Times New Roman" w:hAnsi="Times New Roman" w:cs="Times New Roman"/>
                          <w:sz w:val="24"/>
                          <w:szCs w:val="24"/>
                        </w:rPr>
                        <w:t xml:space="preserve">engungkutan oksigen oleh darah. (Wijaya, 2015) </w:t>
                      </w:r>
                    </w:p>
                  </w:txbxContent>
                </v:textbox>
              </v:rect>
            </w:pict>
          </mc:Fallback>
        </mc:AlternateContent>
      </w:r>
    </w:p>
    <w:p w14:paraId="5E54A952" w14:textId="17FAB44B" w:rsidR="00665AD3" w:rsidRPr="00665AD3" w:rsidRDefault="00C2573C" w:rsidP="00665AD3">
      <w:pPr>
        <w:tabs>
          <w:tab w:val="right" w:pos="7937"/>
        </w:tabs>
        <w:spacing w:line="480" w:lineRule="auto"/>
        <w:ind w:left="720"/>
        <w:contextualSpacing/>
        <w:jc w:val="both"/>
        <w:rPr>
          <w:rFonts w:ascii="Times New Roman" w:hAnsi="Times New Roman" w:cs="Times New Roman"/>
          <w:b/>
          <w:sz w:val="24"/>
          <w:szCs w:val="24"/>
        </w:rPr>
      </w:pPr>
      <w:r w:rsidRPr="00665AD3">
        <w:rPr>
          <w:rFonts w:ascii="Times New Roman" w:hAnsi="Times New Roman" w:cs="Times New Roman"/>
          <w:b/>
          <w:noProof/>
          <w:sz w:val="24"/>
          <w:szCs w:val="24"/>
          <w:lang w:eastAsia="id-ID"/>
        </w:rPr>
        <mc:AlternateContent>
          <mc:Choice Requires="wps">
            <w:drawing>
              <wp:anchor distT="0" distB="0" distL="114300" distR="114300" simplePos="0" relativeHeight="251660800" behindDoc="0" locked="0" layoutInCell="1" allowOverlap="1" wp14:anchorId="09F38FDE" wp14:editId="0644D1E8">
                <wp:simplePos x="0" y="0"/>
                <wp:positionH relativeFrom="column">
                  <wp:posOffset>4293448</wp:posOffset>
                </wp:positionH>
                <wp:positionV relativeFrom="paragraph">
                  <wp:posOffset>324776</wp:posOffset>
                </wp:positionV>
                <wp:extent cx="297038" cy="1062515"/>
                <wp:effectExtent l="0" t="249555" r="0" b="139700"/>
                <wp:wrapNone/>
                <wp:docPr id="37" name="Curved Right Arrow 37"/>
                <wp:cNvGraphicFramePr/>
                <a:graphic xmlns:a="http://schemas.openxmlformats.org/drawingml/2006/main">
                  <a:graphicData uri="http://schemas.microsoft.com/office/word/2010/wordprocessingShape">
                    <wps:wsp>
                      <wps:cNvSpPr/>
                      <wps:spPr>
                        <a:xfrm rot="14277197">
                          <a:off x="0" y="0"/>
                          <a:ext cx="297038" cy="1062515"/>
                        </a:xfrm>
                        <a:prstGeom prst="curvedRightArrow">
                          <a:avLst>
                            <a:gd name="adj1" fmla="val 25000"/>
                            <a:gd name="adj2" fmla="val 50000"/>
                            <a:gd name="adj3" fmla="val 21829"/>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21C098D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37" o:spid="_x0000_s1026" type="#_x0000_t102" style="position:absolute;margin-left:338.05pt;margin-top:25.55pt;width:23.4pt;height:83.65pt;rotation:-7998454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" adj="18581,20845,16885" fillcolor="windowText" strokecolor="windowText" strokeweight="1pt"/>
            </w:pict>
          </mc:Fallback>
        </mc:AlternateContent>
      </w:r>
      <w:r w:rsidR="00665AD3" w:rsidRPr="00665AD3">
        <w:rPr>
          <w:rFonts w:ascii="Times New Roman" w:hAnsi="Times New Roman" w:cs="Times New Roman"/>
          <w:b/>
          <w:sz w:val="24"/>
          <w:szCs w:val="24"/>
        </w:rPr>
        <w:tab/>
      </w:r>
    </w:p>
    <w:p w14:paraId="70F0A28D" w14:textId="2D45D7CA" w:rsidR="00665AD3" w:rsidRPr="00665AD3" w:rsidRDefault="00BF6437" w:rsidP="00665AD3">
      <w:pPr>
        <w:tabs>
          <w:tab w:val="left" w:pos="1418"/>
          <w:tab w:val="left" w:pos="3500"/>
        </w:tabs>
        <w:spacing w:line="480" w:lineRule="auto"/>
        <w:ind w:left="720"/>
        <w:contextualSpacing/>
        <w:jc w:val="both"/>
        <w:rPr>
          <w:rFonts w:ascii="Times New Roman" w:hAnsi="Times New Roman" w:cs="Times New Roman"/>
          <w:b/>
          <w:sz w:val="24"/>
          <w:szCs w:val="24"/>
        </w:rPr>
      </w:pPr>
      <w:r w:rsidRPr="00665AD3">
        <w:rPr>
          <w:rFonts w:ascii="Times New Roman" w:hAnsi="Times New Roman" w:cs="Times New Roman"/>
          <w:b/>
          <w:noProof/>
          <w:sz w:val="24"/>
          <w:szCs w:val="24"/>
          <w:lang w:eastAsia="id-ID"/>
        </w:rPr>
        <mc:AlternateContent>
          <mc:Choice Requires="wps">
            <w:drawing>
              <wp:anchor distT="0" distB="0" distL="114300" distR="114300" simplePos="0" relativeHeight="251671040" behindDoc="0" locked="0" layoutInCell="1" allowOverlap="1" wp14:anchorId="1FAAD911" wp14:editId="5C02EF9C">
                <wp:simplePos x="0" y="0"/>
                <wp:positionH relativeFrom="column">
                  <wp:posOffset>1629368</wp:posOffset>
                </wp:positionH>
                <wp:positionV relativeFrom="paragraph">
                  <wp:posOffset>45969</wp:posOffset>
                </wp:positionV>
                <wp:extent cx="302808" cy="705493"/>
                <wp:effectExtent l="38100" t="0" r="78740" b="18415"/>
                <wp:wrapNone/>
                <wp:docPr id="2" name="Curved Right Arrow 2"/>
                <wp:cNvGraphicFramePr/>
                <a:graphic xmlns:a="http://schemas.openxmlformats.org/drawingml/2006/main">
                  <a:graphicData uri="http://schemas.microsoft.com/office/word/2010/wordprocessingShape">
                    <wps:wsp>
                      <wps:cNvSpPr/>
                      <wps:spPr>
                        <a:xfrm rot="680754">
                          <a:off x="0" y="0"/>
                          <a:ext cx="302808" cy="705493"/>
                        </a:xfrm>
                        <a:prstGeom prst="curved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43B23B" id="Curved Right Arrow 2" o:spid="_x0000_s1026" type="#_x0000_t102" style="position:absolute;margin-left:128.3pt;margin-top:3.6pt;width:23.85pt;height:55.55pt;rotation:743565fd;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" adj="16964,20441,16200" fillcolor="windowText" strokecolor="windowText" strokeweight="1pt"/>
            </w:pict>
          </mc:Fallback>
        </mc:AlternateContent>
      </w:r>
      <w:r w:rsidR="00665AD3" w:rsidRPr="00665AD3">
        <w:rPr>
          <w:rFonts w:ascii="Times New Roman" w:hAnsi="Times New Roman" w:cs="Times New Roman"/>
          <w:b/>
          <w:noProof/>
          <w:sz w:val="24"/>
          <w:szCs w:val="24"/>
          <w:lang w:eastAsia="id-ID"/>
        </w:rPr>
        <mc:AlternateContent>
          <mc:Choice Requires="wps">
            <w:drawing>
              <wp:anchor distT="0" distB="0" distL="114300" distR="114300" simplePos="0" relativeHeight="251661824" behindDoc="0" locked="0" layoutInCell="1" allowOverlap="1" wp14:anchorId="581B1CB7" wp14:editId="787CCBF1">
                <wp:simplePos x="0" y="0"/>
                <wp:positionH relativeFrom="column">
                  <wp:posOffset>5050073</wp:posOffset>
                </wp:positionH>
                <wp:positionV relativeFrom="paragraph">
                  <wp:posOffset>156434</wp:posOffset>
                </wp:positionV>
                <wp:extent cx="331470" cy="1042366"/>
                <wp:effectExtent l="19050" t="19050" r="106680" b="0"/>
                <wp:wrapNone/>
                <wp:docPr id="13" name="Curved Left Arrow 13"/>
                <wp:cNvGraphicFramePr/>
                <a:graphic xmlns:a="http://schemas.openxmlformats.org/drawingml/2006/main">
                  <a:graphicData uri="http://schemas.microsoft.com/office/word/2010/wordprocessingShape">
                    <wps:wsp>
                      <wps:cNvSpPr/>
                      <wps:spPr>
                        <a:xfrm rot="10267007">
                          <a:off x="0" y="0"/>
                          <a:ext cx="331470" cy="1042366"/>
                        </a:xfrm>
                        <a:prstGeom prst="curvedLef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652487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3" o:spid="_x0000_s1026" type="#_x0000_t103" style="position:absolute;margin-left:397.65pt;margin-top:12.3pt;width:26.1pt;height:82.1pt;rotation:11214310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" adj="18166,20742,5400" fillcolor="windowText" strokecolor="windowText" strokeweight="1pt"/>
            </w:pict>
          </mc:Fallback>
        </mc:AlternateContent>
      </w:r>
    </w:p>
    <w:p w14:paraId="5A98ED69" w14:textId="77777777" w:rsidR="00665AD3" w:rsidRPr="00665AD3" w:rsidRDefault="00665AD3" w:rsidP="00665AD3">
      <w:pPr>
        <w:tabs>
          <w:tab w:val="left" w:pos="1418"/>
          <w:tab w:val="left" w:pos="3500"/>
        </w:tabs>
        <w:spacing w:line="480" w:lineRule="auto"/>
        <w:ind w:left="720"/>
        <w:contextualSpacing/>
        <w:jc w:val="both"/>
        <w:rPr>
          <w:rFonts w:ascii="Times New Roman" w:hAnsi="Times New Roman" w:cs="Times New Roman"/>
          <w:b/>
          <w:sz w:val="24"/>
          <w:szCs w:val="24"/>
        </w:rPr>
      </w:pPr>
    </w:p>
    <w:p w14:paraId="37D8CE74" w14:textId="750F1F45" w:rsidR="00665AD3" w:rsidRPr="00665AD3" w:rsidRDefault="00BF6437" w:rsidP="00665AD3">
      <w:pPr>
        <w:tabs>
          <w:tab w:val="left" w:pos="1418"/>
          <w:tab w:val="left" w:pos="3500"/>
        </w:tabs>
        <w:spacing w:line="480" w:lineRule="auto"/>
        <w:ind w:left="720"/>
        <w:contextualSpacing/>
        <w:jc w:val="both"/>
        <w:rPr>
          <w:rFonts w:ascii="Times New Roman" w:hAnsi="Times New Roman" w:cs="Times New Roman"/>
          <w:b/>
          <w:sz w:val="24"/>
          <w:szCs w:val="24"/>
        </w:rPr>
      </w:pPr>
      <w:r w:rsidRPr="00665AD3">
        <w:rPr>
          <w:rFonts w:ascii="Times New Roman" w:hAnsi="Times New Roman" w:cs="Times New Roman"/>
          <w:b/>
          <w:noProof/>
          <w:sz w:val="24"/>
          <w:szCs w:val="24"/>
          <w:lang w:eastAsia="id-ID"/>
        </w:rPr>
        <mc:AlternateContent>
          <mc:Choice Requires="wps">
            <w:drawing>
              <wp:anchor distT="0" distB="0" distL="114300" distR="114300" simplePos="0" relativeHeight="251656704" behindDoc="0" locked="0" layoutInCell="1" allowOverlap="1" wp14:anchorId="1B20A84C" wp14:editId="18AC1222">
                <wp:simplePos x="0" y="0"/>
                <wp:positionH relativeFrom="column">
                  <wp:posOffset>988695</wp:posOffset>
                </wp:positionH>
                <wp:positionV relativeFrom="paragraph">
                  <wp:posOffset>106681</wp:posOffset>
                </wp:positionV>
                <wp:extent cx="2733675" cy="289560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2733675" cy="28956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4E14F9" w14:textId="77777777" w:rsidR="00DA694D"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Efek samping</w:t>
                            </w:r>
                          </w:p>
                          <w:p w14:paraId="2F8787B3" w14:textId="064E1D4B" w:rsidR="00DA694D"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Akibat dari anemia (Wijaya, 2015) :</w:t>
                            </w:r>
                          </w:p>
                          <w:p w14:paraId="7D6D9F70" w14:textId="77777777" w:rsidR="00DA694D" w:rsidRPr="000C3AD6"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0C3AD6">
                              <w:rPr>
                                <w:rFonts w:ascii="Times New Roman" w:hAnsi="Times New Roman" w:cs="Times New Roman"/>
                                <w:sz w:val="24"/>
                                <w:szCs w:val="24"/>
                              </w:rPr>
                              <w:t>Hb menurun (&lt;10 g/dl), trombositosis/ trombositopenia, pansitopenia</w:t>
                            </w:r>
                          </w:p>
                          <w:p w14:paraId="718A7B7A" w14:textId="77777777" w:rsidR="00DA694D" w:rsidRPr="000C3AD6"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0C3AD6">
                              <w:rPr>
                                <w:rFonts w:ascii="Times New Roman" w:hAnsi="Times New Roman" w:cs="Times New Roman"/>
                                <w:sz w:val="24"/>
                                <w:szCs w:val="24"/>
                              </w:rPr>
                              <w:t>Penurunan BB, kelemahan</w:t>
                            </w:r>
                          </w:p>
                          <w:p w14:paraId="68AFF7D2" w14:textId="77777777" w:rsidR="00DA694D" w:rsidRPr="000C3AD6"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Pr="000C3AD6">
                              <w:rPr>
                                <w:rFonts w:ascii="Times New Roman" w:hAnsi="Times New Roman" w:cs="Times New Roman"/>
                                <w:sz w:val="24"/>
                                <w:szCs w:val="24"/>
                              </w:rPr>
                              <w:t>Takikardia, tekanan darah menurun, pengisian kapiler lambat, extermitas dingan, palpitasi, kulit pucat</w:t>
                            </w:r>
                          </w:p>
                          <w:p w14:paraId="41C320E9" w14:textId="77777777" w:rsidR="00DA694D" w:rsidRPr="000C3AD6"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Pr="000C3AD6">
                              <w:rPr>
                                <w:rFonts w:ascii="Times New Roman" w:hAnsi="Times New Roman" w:cs="Times New Roman"/>
                                <w:sz w:val="24"/>
                                <w:szCs w:val="24"/>
                              </w:rPr>
                              <w:t>Mudah lelah : sering istirahat, nafas pendek</w:t>
                            </w:r>
                          </w:p>
                          <w:p w14:paraId="75D25A84" w14:textId="77777777" w:rsidR="00DA694D" w:rsidRPr="008C5ADA"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 </w:t>
                            </w:r>
                            <w:r w:rsidRPr="000C3AD6">
                              <w:rPr>
                                <w:rFonts w:ascii="Times New Roman" w:hAnsi="Times New Roman" w:cs="Times New Roman"/>
                                <w:sz w:val="24"/>
                                <w:szCs w:val="24"/>
                              </w:rPr>
                              <w:t>Sakit kepala, pusing kunang-kunang, peka rangsang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0A84C" id="Rectangle 33" o:spid="_x0000_s1030" style="position:absolute;left:0;text-align:left;margin-left:77.85pt;margin-top:8.4pt;width:215.25pt;height:2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" fillcolor="window" strokecolor="windowText" strokeweight="1pt">
                <v:textbox>
                  <w:txbxContent>
                    <w:p w14:paraId="554E14F9" w14:textId="77777777" w:rsidR="00DA694D"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Efek samping</w:t>
                      </w:r>
                    </w:p>
                    <w:p w14:paraId="2F8787B3" w14:textId="064E1D4B" w:rsidR="00DA694D"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Akibat dari anemia (Wijaya, 2015) :</w:t>
                      </w:r>
                    </w:p>
                    <w:p w14:paraId="7D6D9F70" w14:textId="77777777" w:rsidR="00DA694D" w:rsidRPr="000C3AD6"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Pr="000C3AD6">
                        <w:rPr>
                          <w:rFonts w:ascii="Times New Roman" w:hAnsi="Times New Roman" w:cs="Times New Roman"/>
                          <w:sz w:val="24"/>
                          <w:szCs w:val="24"/>
                        </w:rPr>
                        <w:t>Hb menurun (&lt;10 g/dl), trombositosis/ trombositopenia, pansitopenia</w:t>
                      </w:r>
                    </w:p>
                    <w:p w14:paraId="718A7B7A" w14:textId="77777777" w:rsidR="00DA694D" w:rsidRPr="000C3AD6"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0C3AD6">
                        <w:rPr>
                          <w:rFonts w:ascii="Times New Roman" w:hAnsi="Times New Roman" w:cs="Times New Roman"/>
                          <w:sz w:val="24"/>
                          <w:szCs w:val="24"/>
                        </w:rPr>
                        <w:t>Penurunan BB, kelemahan</w:t>
                      </w:r>
                    </w:p>
                    <w:p w14:paraId="68AFF7D2" w14:textId="77777777" w:rsidR="00DA694D" w:rsidRPr="000C3AD6"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Pr="000C3AD6">
                        <w:rPr>
                          <w:rFonts w:ascii="Times New Roman" w:hAnsi="Times New Roman" w:cs="Times New Roman"/>
                          <w:sz w:val="24"/>
                          <w:szCs w:val="24"/>
                        </w:rPr>
                        <w:t>Takikardia, tekanan darah menurun, pengisian kapiler lambat, extermitas dingan, palpitasi, kulit pucat</w:t>
                      </w:r>
                    </w:p>
                    <w:p w14:paraId="41C320E9" w14:textId="77777777" w:rsidR="00DA694D" w:rsidRPr="000C3AD6"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Pr="000C3AD6">
                        <w:rPr>
                          <w:rFonts w:ascii="Times New Roman" w:hAnsi="Times New Roman" w:cs="Times New Roman"/>
                          <w:sz w:val="24"/>
                          <w:szCs w:val="24"/>
                        </w:rPr>
                        <w:t>Mudah lelah : sering istirahat, nafas pendek</w:t>
                      </w:r>
                    </w:p>
                    <w:p w14:paraId="75D25A84" w14:textId="77777777" w:rsidR="00DA694D" w:rsidRPr="008C5ADA" w:rsidRDefault="00DA694D" w:rsidP="00665AD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 </w:t>
                      </w:r>
                      <w:r w:rsidRPr="000C3AD6">
                        <w:rPr>
                          <w:rFonts w:ascii="Times New Roman" w:hAnsi="Times New Roman" w:cs="Times New Roman"/>
                          <w:sz w:val="24"/>
                          <w:szCs w:val="24"/>
                        </w:rPr>
                        <w:t>Sakit kepala, pusing kunang-kunang, peka rangsang</w:t>
                      </w:r>
                    </w:p>
                  </w:txbxContent>
                </v:textbox>
              </v:rect>
            </w:pict>
          </mc:Fallback>
        </mc:AlternateContent>
      </w:r>
      <w:r w:rsidR="00665AD3" w:rsidRPr="00665AD3">
        <w:rPr>
          <w:rFonts w:ascii="Times New Roman" w:hAnsi="Times New Roman" w:cs="Times New Roman"/>
          <w:b/>
          <w:sz w:val="24"/>
          <w:szCs w:val="24"/>
        </w:rPr>
        <w:t xml:space="preserve">                            </w:t>
      </w:r>
    </w:p>
    <w:p w14:paraId="137514E8" w14:textId="411C4851" w:rsidR="00665AD3" w:rsidRPr="00665AD3" w:rsidRDefault="00665AD3" w:rsidP="00665AD3">
      <w:pPr>
        <w:tabs>
          <w:tab w:val="left" w:pos="1418"/>
          <w:tab w:val="left" w:pos="3500"/>
        </w:tabs>
        <w:spacing w:line="480" w:lineRule="auto"/>
        <w:ind w:left="720"/>
        <w:contextualSpacing/>
        <w:jc w:val="both"/>
        <w:rPr>
          <w:rFonts w:ascii="Times New Roman" w:hAnsi="Times New Roman" w:cs="Times New Roman"/>
          <w:b/>
          <w:sz w:val="24"/>
          <w:szCs w:val="24"/>
        </w:rPr>
      </w:pPr>
      <w:r w:rsidRPr="00665AD3">
        <w:rPr>
          <w:rFonts w:ascii="Times New Roman" w:hAnsi="Times New Roman" w:cs="Times New Roman"/>
          <w:b/>
          <w:noProof/>
          <w:sz w:val="24"/>
          <w:szCs w:val="24"/>
          <w:lang w:eastAsia="id-ID"/>
        </w:rPr>
        <mc:AlternateContent>
          <mc:Choice Requires="wps">
            <w:drawing>
              <wp:anchor distT="0" distB="0" distL="114300" distR="114300" simplePos="0" relativeHeight="251670016" behindDoc="0" locked="0" layoutInCell="1" allowOverlap="1" wp14:anchorId="48DA8A29" wp14:editId="02F32C20">
                <wp:simplePos x="0" y="0"/>
                <wp:positionH relativeFrom="column">
                  <wp:posOffset>4179570</wp:posOffset>
                </wp:positionH>
                <wp:positionV relativeFrom="paragraph">
                  <wp:posOffset>207010</wp:posOffset>
                </wp:positionV>
                <wp:extent cx="1533525" cy="8096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533525" cy="809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23FADA" w14:textId="77777777" w:rsidR="00DA694D" w:rsidRPr="00302C5C" w:rsidRDefault="00DA694D" w:rsidP="00665AD3">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Peran keluarga dalam </w:t>
                            </w:r>
                            <w:r w:rsidRPr="00CC5B6E">
                              <w:rPr>
                                <w:rFonts w:ascii="Times New Roman" w:eastAsia="Calibri" w:hAnsi="Times New Roman" w:cs="Times New Roman"/>
                                <w:sz w:val="24"/>
                                <w:szCs w:val="24"/>
                                <w:lang w:val="en-US"/>
                              </w:rPr>
                              <w:t xml:space="preserve">menangani keluarga yang sakit </w:t>
                            </w:r>
                            <w:r>
                              <w:rPr>
                                <w:rFonts w:ascii="Times New Roman" w:eastAsia="Calibri" w:hAnsi="Times New Roman" w:cs="Times New Roman"/>
                                <w:sz w:val="24"/>
                                <w:szCs w:val="24"/>
                              </w:rPr>
                              <w:t xml:space="preserve">kanker  serviks. </w:t>
                            </w:r>
                          </w:p>
                          <w:p w14:paraId="6D5B46EC" w14:textId="77777777" w:rsidR="00DA694D" w:rsidRDefault="00DA694D" w:rsidP="00665AD3">
                            <w:pPr>
                              <w:jc w:val="center"/>
                            </w:pPr>
                            <w:r>
                              <w:t>.</w:t>
                            </w:r>
                          </w:p>
                          <w:p w14:paraId="61BCC1BF" w14:textId="77777777" w:rsidR="00DA694D" w:rsidRDefault="00DA694D" w:rsidP="00665A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A8A29" id="Rectangle 40" o:spid="_x0000_s1031" style="position:absolute;left:0;text-align:left;margin-left:329.1pt;margin-top:16.3pt;width:120.75pt;height:6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" fillcolor="window" strokecolor="windowText" strokeweight="1pt">
                <v:textbox>
                  <w:txbxContent>
                    <w:p w14:paraId="4623FADA" w14:textId="77777777" w:rsidR="00DA694D" w:rsidRPr="00302C5C" w:rsidRDefault="00DA694D" w:rsidP="00665AD3">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 xml:space="preserve">Peran keluarga dalam </w:t>
                      </w:r>
                      <w:r w:rsidRPr="00CC5B6E">
                        <w:rPr>
                          <w:rFonts w:ascii="Times New Roman" w:eastAsia="Calibri" w:hAnsi="Times New Roman" w:cs="Times New Roman"/>
                          <w:sz w:val="24"/>
                          <w:szCs w:val="24"/>
                          <w:lang w:val="en-US"/>
                        </w:rPr>
                        <w:t xml:space="preserve">menangani keluarga yang sakit </w:t>
                      </w:r>
                      <w:r>
                        <w:rPr>
                          <w:rFonts w:ascii="Times New Roman" w:eastAsia="Calibri" w:hAnsi="Times New Roman" w:cs="Times New Roman"/>
                          <w:sz w:val="24"/>
                          <w:szCs w:val="24"/>
                        </w:rPr>
                        <w:t xml:space="preserve">kanker  serviks. </w:t>
                      </w:r>
                    </w:p>
                    <w:p w14:paraId="6D5B46EC" w14:textId="77777777" w:rsidR="00DA694D" w:rsidRDefault="00DA694D" w:rsidP="00665AD3">
                      <w:pPr>
                        <w:jc w:val="center"/>
                      </w:pPr>
                      <w:r>
                        <w:t>.</w:t>
                      </w:r>
                    </w:p>
                    <w:p w14:paraId="61BCC1BF" w14:textId="77777777" w:rsidR="00DA694D" w:rsidRDefault="00DA694D" w:rsidP="00665AD3">
                      <w:pPr>
                        <w:jc w:val="center"/>
                      </w:pPr>
                    </w:p>
                  </w:txbxContent>
                </v:textbox>
              </v:rect>
            </w:pict>
          </mc:Fallback>
        </mc:AlternateContent>
      </w:r>
    </w:p>
    <w:p w14:paraId="0DAFB6D1" w14:textId="77777777" w:rsidR="00665AD3" w:rsidRPr="00665AD3" w:rsidRDefault="00665AD3" w:rsidP="00665AD3">
      <w:pPr>
        <w:tabs>
          <w:tab w:val="left" w:pos="1418"/>
          <w:tab w:val="left" w:pos="5595"/>
        </w:tabs>
        <w:spacing w:line="480" w:lineRule="auto"/>
        <w:jc w:val="both"/>
        <w:rPr>
          <w:rFonts w:ascii="Times New Roman" w:hAnsi="Times New Roman" w:cs="Times New Roman"/>
          <w:b/>
          <w:sz w:val="24"/>
          <w:szCs w:val="24"/>
        </w:rPr>
      </w:pPr>
      <w:r w:rsidRPr="00665AD3">
        <w:rPr>
          <w:rFonts w:ascii="Times New Roman" w:hAnsi="Times New Roman" w:cs="Times New Roman"/>
          <w:b/>
          <w:sz w:val="24"/>
          <w:szCs w:val="24"/>
        </w:rPr>
        <w:tab/>
      </w:r>
    </w:p>
    <w:p w14:paraId="29051BB0"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r w:rsidRPr="00665AD3">
        <w:rPr>
          <w:rFonts w:ascii="Times New Roman" w:hAnsi="Times New Roman" w:cs="Times New Roman"/>
          <w:b/>
          <w:sz w:val="24"/>
          <w:szCs w:val="24"/>
        </w:rPr>
        <w:tab/>
      </w:r>
    </w:p>
    <w:p w14:paraId="4403E569"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r w:rsidRPr="00665AD3">
        <w:rPr>
          <w:rFonts w:ascii="Times New Roman" w:hAnsi="Times New Roman" w:cs="Times New Roman"/>
          <w:b/>
          <w:noProof/>
          <w:sz w:val="24"/>
          <w:szCs w:val="24"/>
          <w:lang w:eastAsia="id-ID"/>
        </w:rPr>
        <mc:AlternateContent>
          <mc:Choice Requires="wps">
            <w:drawing>
              <wp:anchor distT="0" distB="0" distL="114300" distR="114300" simplePos="0" relativeHeight="251642368" behindDoc="0" locked="0" layoutInCell="1" allowOverlap="1" wp14:anchorId="45F08A50" wp14:editId="37F6EBDE">
                <wp:simplePos x="0" y="0"/>
                <wp:positionH relativeFrom="column">
                  <wp:posOffset>3903345</wp:posOffset>
                </wp:positionH>
                <wp:positionV relativeFrom="paragraph">
                  <wp:posOffset>155575</wp:posOffset>
                </wp:positionV>
                <wp:extent cx="1828800" cy="4476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1828800" cy="447675"/>
                        </a:xfrm>
                        <a:prstGeom prst="rect">
                          <a:avLst/>
                        </a:prstGeom>
                        <a:solidFill>
                          <a:sysClr val="window" lastClr="FFFFFF"/>
                        </a:solidFill>
                        <a:ln w="12700" cap="flat" cmpd="sng" algn="ctr">
                          <a:solidFill>
                            <a:sysClr val="windowText" lastClr="000000"/>
                          </a:solidFill>
                          <a:prstDash val="solid"/>
                          <a:miter lim="800000"/>
                        </a:ln>
                        <a:effectLst>
                          <a:softEdge rad="63500"/>
                        </a:effectLst>
                      </wps:spPr>
                      <wps:txbx>
                        <w:txbxContent>
                          <w:p w14:paraId="384B7B0D" w14:textId="26F748D8" w:rsidR="00DA694D" w:rsidRDefault="00DA694D" w:rsidP="00665AD3">
                            <w:pPr>
                              <w:jc w:val="center"/>
                              <w:rPr>
                                <w:rFonts w:ascii="Times New Roman" w:hAnsi="Times New Roman" w:cs="Times New Roman"/>
                                <w:sz w:val="24"/>
                                <w:szCs w:val="24"/>
                              </w:rPr>
                            </w:pPr>
                            <w:r w:rsidRPr="00DF1290">
                              <w:rPr>
                                <w:rFonts w:ascii="Times New Roman" w:hAnsi="Times New Roman" w:cs="Times New Roman"/>
                                <w:sz w:val="24"/>
                                <w:szCs w:val="24"/>
                              </w:rPr>
                              <w:t xml:space="preserve">Bagan 2.1 </w:t>
                            </w:r>
                            <w:r>
                              <w:rPr>
                                <w:rFonts w:ascii="Times New Roman" w:hAnsi="Times New Roman" w:cs="Times New Roman"/>
                                <w:sz w:val="24"/>
                                <w:szCs w:val="24"/>
                              </w:rPr>
                              <w:t>K</w:t>
                            </w:r>
                            <w:r w:rsidRPr="00DF1290">
                              <w:rPr>
                                <w:rFonts w:ascii="Times New Roman" w:hAnsi="Times New Roman" w:cs="Times New Roman"/>
                                <w:sz w:val="24"/>
                                <w:szCs w:val="24"/>
                              </w:rPr>
                              <w:t xml:space="preserve">erangka </w:t>
                            </w:r>
                            <w:r>
                              <w:rPr>
                                <w:rFonts w:ascii="Times New Roman" w:hAnsi="Times New Roman" w:cs="Times New Roman"/>
                                <w:sz w:val="24"/>
                                <w:szCs w:val="24"/>
                              </w:rPr>
                              <w:t>T</w:t>
                            </w:r>
                            <w:r w:rsidRPr="00DF1290">
                              <w:rPr>
                                <w:rFonts w:ascii="Times New Roman" w:hAnsi="Times New Roman" w:cs="Times New Roman"/>
                                <w:sz w:val="24"/>
                                <w:szCs w:val="24"/>
                              </w:rPr>
                              <w:t>eori</w:t>
                            </w:r>
                          </w:p>
                          <w:p w14:paraId="42BC859A" w14:textId="77777777" w:rsidR="00DA694D" w:rsidRDefault="00DA694D" w:rsidP="00665AD3">
                            <w:pPr>
                              <w:jc w:val="center"/>
                              <w:rPr>
                                <w:rFonts w:ascii="Times New Roman" w:hAnsi="Times New Roman" w:cs="Times New Roman"/>
                                <w:sz w:val="24"/>
                                <w:szCs w:val="24"/>
                              </w:rPr>
                            </w:pPr>
                          </w:p>
                          <w:p w14:paraId="555E43A7" w14:textId="77777777" w:rsidR="00DA694D" w:rsidRDefault="00DA694D" w:rsidP="00665AD3">
                            <w:pPr>
                              <w:jc w:val="center"/>
                              <w:rPr>
                                <w:rFonts w:ascii="Times New Roman" w:hAnsi="Times New Roman" w:cs="Times New Roman"/>
                                <w:sz w:val="24"/>
                                <w:szCs w:val="24"/>
                              </w:rPr>
                            </w:pPr>
                          </w:p>
                          <w:p w14:paraId="1C564E4A" w14:textId="77777777" w:rsidR="00DA694D" w:rsidRDefault="00DA694D" w:rsidP="00665AD3">
                            <w:pPr>
                              <w:jc w:val="center"/>
                              <w:rPr>
                                <w:rFonts w:ascii="Times New Roman" w:hAnsi="Times New Roman" w:cs="Times New Roman"/>
                                <w:sz w:val="24"/>
                                <w:szCs w:val="24"/>
                              </w:rPr>
                            </w:pPr>
                          </w:p>
                          <w:p w14:paraId="36062096" w14:textId="77777777" w:rsidR="00DA694D" w:rsidRDefault="00DA694D" w:rsidP="00665AD3">
                            <w:pPr>
                              <w:jc w:val="center"/>
                              <w:rPr>
                                <w:rFonts w:ascii="Times New Roman" w:hAnsi="Times New Roman" w:cs="Times New Roman"/>
                                <w:sz w:val="24"/>
                                <w:szCs w:val="24"/>
                              </w:rPr>
                            </w:pPr>
                          </w:p>
                          <w:p w14:paraId="241CDAB5" w14:textId="77777777" w:rsidR="00DA694D" w:rsidRPr="00DF1290" w:rsidRDefault="00DA694D" w:rsidP="00665AD3">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08A50" id="Rectangle 44" o:spid="_x0000_s1032" style="position:absolute;left:0;text-align:left;margin-left:307.35pt;margin-top:12.25pt;width:2in;height:35.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" fillcolor="window" strokecolor="windowText" strokeweight="1pt">
                <v:textbox>
                  <w:txbxContent>
                    <w:p w14:paraId="384B7B0D" w14:textId="26F748D8" w:rsidR="00DA694D" w:rsidRDefault="00DA694D" w:rsidP="00665AD3">
                      <w:pPr>
                        <w:jc w:val="center"/>
                        <w:rPr>
                          <w:rFonts w:ascii="Times New Roman" w:hAnsi="Times New Roman" w:cs="Times New Roman"/>
                          <w:sz w:val="24"/>
                          <w:szCs w:val="24"/>
                        </w:rPr>
                      </w:pPr>
                      <w:r w:rsidRPr="00DF1290">
                        <w:rPr>
                          <w:rFonts w:ascii="Times New Roman" w:hAnsi="Times New Roman" w:cs="Times New Roman"/>
                          <w:sz w:val="24"/>
                          <w:szCs w:val="24"/>
                        </w:rPr>
                        <w:t xml:space="preserve">Bagan 2.1 </w:t>
                      </w:r>
                      <w:r>
                        <w:rPr>
                          <w:rFonts w:ascii="Times New Roman" w:hAnsi="Times New Roman" w:cs="Times New Roman"/>
                          <w:sz w:val="24"/>
                          <w:szCs w:val="24"/>
                        </w:rPr>
                        <w:t>K</w:t>
                      </w:r>
                      <w:r w:rsidRPr="00DF1290">
                        <w:rPr>
                          <w:rFonts w:ascii="Times New Roman" w:hAnsi="Times New Roman" w:cs="Times New Roman"/>
                          <w:sz w:val="24"/>
                          <w:szCs w:val="24"/>
                        </w:rPr>
                        <w:t xml:space="preserve">erangka </w:t>
                      </w:r>
                      <w:r>
                        <w:rPr>
                          <w:rFonts w:ascii="Times New Roman" w:hAnsi="Times New Roman" w:cs="Times New Roman"/>
                          <w:sz w:val="24"/>
                          <w:szCs w:val="24"/>
                        </w:rPr>
                        <w:t>T</w:t>
                      </w:r>
                      <w:r w:rsidRPr="00DF1290">
                        <w:rPr>
                          <w:rFonts w:ascii="Times New Roman" w:hAnsi="Times New Roman" w:cs="Times New Roman"/>
                          <w:sz w:val="24"/>
                          <w:szCs w:val="24"/>
                        </w:rPr>
                        <w:t>eori</w:t>
                      </w:r>
                    </w:p>
                    <w:p w14:paraId="42BC859A" w14:textId="77777777" w:rsidR="00DA694D" w:rsidRDefault="00DA694D" w:rsidP="00665AD3">
                      <w:pPr>
                        <w:jc w:val="center"/>
                        <w:rPr>
                          <w:rFonts w:ascii="Times New Roman" w:hAnsi="Times New Roman" w:cs="Times New Roman"/>
                          <w:sz w:val="24"/>
                          <w:szCs w:val="24"/>
                        </w:rPr>
                      </w:pPr>
                    </w:p>
                    <w:p w14:paraId="555E43A7" w14:textId="77777777" w:rsidR="00DA694D" w:rsidRDefault="00DA694D" w:rsidP="00665AD3">
                      <w:pPr>
                        <w:jc w:val="center"/>
                        <w:rPr>
                          <w:rFonts w:ascii="Times New Roman" w:hAnsi="Times New Roman" w:cs="Times New Roman"/>
                          <w:sz w:val="24"/>
                          <w:szCs w:val="24"/>
                        </w:rPr>
                      </w:pPr>
                    </w:p>
                    <w:p w14:paraId="1C564E4A" w14:textId="77777777" w:rsidR="00DA694D" w:rsidRDefault="00DA694D" w:rsidP="00665AD3">
                      <w:pPr>
                        <w:jc w:val="center"/>
                        <w:rPr>
                          <w:rFonts w:ascii="Times New Roman" w:hAnsi="Times New Roman" w:cs="Times New Roman"/>
                          <w:sz w:val="24"/>
                          <w:szCs w:val="24"/>
                        </w:rPr>
                      </w:pPr>
                    </w:p>
                    <w:p w14:paraId="36062096" w14:textId="77777777" w:rsidR="00DA694D" w:rsidRDefault="00DA694D" w:rsidP="00665AD3">
                      <w:pPr>
                        <w:jc w:val="center"/>
                        <w:rPr>
                          <w:rFonts w:ascii="Times New Roman" w:hAnsi="Times New Roman" w:cs="Times New Roman"/>
                          <w:sz w:val="24"/>
                          <w:szCs w:val="24"/>
                        </w:rPr>
                      </w:pPr>
                    </w:p>
                    <w:p w14:paraId="241CDAB5" w14:textId="77777777" w:rsidR="00DA694D" w:rsidRPr="00DF1290" w:rsidRDefault="00DA694D" w:rsidP="00665AD3">
                      <w:pPr>
                        <w:jc w:val="center"/>
                        <w:rPr>
                          <w:rFonts w:ascii="Times New Roman" w:hAnsi="Times New Roman" w:cs="Times New Roman"/>
                          <w:sz w:val="24"/>
                          <w:szCs w:val="24"/>
                        </w:rPr>
                      </w:pPr>
                    </w:p>
                  </w:txbxContent>
                </v:textbox>
              </v:rect>
            </w:pict>
          </mc:Fallback>
        </mc:AlternateContent>
      </w:r>
    </w:p>
    <w:p w14:paraId="6484C901" w14:textId="63585A56" w:rsidR="00665AD3" w:rsidRDefault="00665AD3" w:rsidP="00665AD3">
      <w:pPr>
        <w:tabs>
          <w:tab w:val="left" w:pos="6480"/>
        </w:tabs>
        <w:spacing w:line="480" w:lineRule="auto"/>
        <w:jc w:val="both"/>
        <w:rPr>
          <w:rFonts w:ascii="Times New Roman" w:hAnsi="Times New Roman" w:cs="Times New Roman"/>
          <w:b/>
          <w:sz w:val="24"/>
          <w:szCs w:val="24"/>
        </w:rPr>
      </w:pPr>
    </w:p>
    <w:p w14:paraId="4F8E7214" w14:textId="77777777" w:rsidR="000D3373" w:rsidRPr="00665AD3" w:rsidRDefault="000D3373" w:rsidP="00665AD3">
      <w:pPr>
        <w:tabs>
          <w:tab w:val="left" w:pos="6480"/>
        </w:tabs>
        <w:spacing w:line="480" w:lineRule="auto"/>
        <w:jc w:val="both"/>
        <w:rPr>
          <w:rFonts w:ascii="Times New Roman" w:hAnsi="Times New Roman" w:cs="Times New Roman"/>
          <w:b/>
          <w:sz w:val="24"/>
          <w:szCs w:val="24"/>
        </w:rPr>
      </w:pPr>
    </w:p>
    <w:p w14:paraId="7E33F32A" w14:textId="77777777" w:rsidR="00B226F1" w:rsidRDefault="00665AD3" w:rsidP="00665AD3">
      <w:pPr>
        <w:tabs>
          <w:tab w:val="left" w:pos="3450"/>
          <w:tab w:val="center" w:pos="3968"/>
        </w:tabs>
        <w:rPr>
          <w:rFonts w:ascii="Times New Roman" w:hAnsi="Times New Roman" w:cs="Times New Roman"/>
          <w:b/>
          <w:sz w:val="24"/>
          <w:szCs w:val="24"/>
        </w:rPr>
        <w:sectPr w:rsidR="00B226F1" w:rsidSect="002E0EF5">
          <w:headerReference w:type="default" r:id="rId34"/>
          <w:footerReference w:type="default" r:id="rId35"/>
          <w:headerReference w:type="first" r:id="rId36"/>
          <w:footerReference w:type="first" r:id="rId37"/>
          <w:pgSz w:w="11906" w:h="16838"/>
          <w:pgMar w:top="2268" w:right="1701" w:bottom="1701" w:left="2268" w:header="709" w:footer="709" w:gutter="0"/>
          <w:pgNumType w:start="7"/>
          <w:cols w:space="708"/>
          <w:titlePg/>
          <w:docGrid w:linePitch="360"/>
        </w:sectPr>
      </w:pPr>
      <w:r w:rsidRPr="00665AD3">
        <w:rPr>
          <w:rFonts w:ascii="Times New Roman" w:hAnsi="Times New Roman" w:cs="Times New Roman"/>
          <w:b/>
          <w:sz w:val="24"/>
          <w:szCs w:val="24"/>
        </w:rPr>
        <w:lastRenderedPageBreak/>
        <w:tab/>
      </w:r>
    </w:p>
    <w:p w14:paraId="55201FBA" w14:textId="2A04A0B3" w:rsidR="00665AD3" w:rsidRPr="00665AD3" w:rsidRDefault="00B226F1" w:rsidP="00665AD3">
      <w:pPr>
        <w:tabs>
          <w:tab w:val="left" w:pos="3450"/>
          <w:tab w:val="center" w:pos="3968"/>
        </w:tabs>
        <w:rPr>
          <w:rFonts w:ascii="Times New Roman" w:hAnsi="Times New Roman" w:cs="Times New Roman"/>
          <w:b/>
          <w:sz w:val="24"/>
          <w:szCs w:val="24"/>
        </w:rPr>
      </w:pPr>
      <w:r>
        <w:rPr>
          <w:rFonts w:ascii="Times New Roman" w:hAnsi="Times New Roman" w:cs="Times New Roman"/>
          <w:b/>
          <w:sz w:val="24"/>
          <w:szCs w:val="24"/>
        </w:rPr>
        <w:lastRenderedPageBreak/>
        <w:tab/>
      </w:r>
      <w:r w:rsidR="00665AD3" w:rsidRPr="00665AD3">
        <w:rPr>
          <w:rFonts w:ascii="Times New Roman" w:hAnsi="Times New Roman" w:cs="Times New Roman"/>
          <w:b/>
          <w:sz w:val="24"/>
          <w:szCs w:val="24"/>
        </w:rPr>
        <w:t>BAB III</w:t>
      </w:r>
    </w:p>
    <w:p w14:paraId="4C6DFFC8" w14:textId="77777777" w:rsidR="00665AD3" w:rsidRPr="00665AD3" w:rsidRDefault="00665AD3" w:rsidP="00665AD3">
      <w:pPr>
        <w:jc w:val="center"/>
        <w:rPr>
          <w:rFonts w:ascii="Times New Roman" w:hAnsi="Times New Roman" w:cs="Times New Roman"/>
          <w:b/>
          <w:sz w:val="24"/>
          <w:szCs w:val="24"/>
        </w:rPr>
      </w:pPr>
      <w:r w:rsidRPr="00665AD3">
        <w:rPr>
          <w:rFonts w:ascii="Times New Roman" w:hAnsi="Times New Roman" w:cs="Times New Roman"/>
          <w:b/>
          <w:sz w:val="24"/>
          <w:szCs w:val="24"/>
        </w:rPr>
        <w:t>METODE PENELITIAN</w:t>
      </w:r>
    </w:p>
    <w:p w14:paraId="32FA73FF" w14:textId="77777777" w:rsidR="00665AD3" w:rsidRPr="00665AD3" w:rsidRDefault="00665AD3" w:rsidP="00665AD3">
      <w:pPr>
        <w:jc w:val="center"/>
        <w:rPr>
          <w:rFonts w:ascii="Times New Roman" w:hAnsi="Times New Roman" w:cs="Times New Roman"/>
          <w:b/>
          <w:sz w:val="24"/>
          <w:szCs w:val="24"/>
        </w:rPr>
      </w:pPr>
    </w:p>
    <w:p w14:paraId="4D40DD65" w14:textId="77777777" w:rsidR="00665AD3" w:rsidRPr="00665AD3" w:rsidRDefault="00665AD3" w:rsidP="003415F3">
      <w:pPr>
        <w:numPr>
          <w:ilvl w:val="0"/>
          <w:numId w:val="40"/>
        </w:numPr>
        <w:spacing w:line="480" w:lineRule="auto"/>
        <w:contextualSpacing/>
        <w:rPr>
          <w:rFonts w:ascii="Times New Roman" w:hAnsi="Times New Roman" w:cs="Times New Roman"/>
          <w:b/>
          <w:sz w:val="24"/>
          <w:szCs w:val="24"/>
        </w:rPr>
      </w:pPr>
      <w:r w:rsidRPr="00665AD3">
        <w:rPr>
          <w:rFonts w:ascii="Times New Roman" w:hAnsi="Times New Roman" w:cs="Times New Roman"/>
          <w:b/>
          <w:sz w:val="24"/>
          <w:szCs w:val="24"/>
        </w:rPr>
        <w:t>Rancangan Penelitian</w:t>
      </w:r>
    </w:p>
    <w:p w14:paraId="4C7A4AC6" w14:textId="4AF5B3F6" w:rsidR="00665AD3" w:rsidRPr="00665AD3" w:rsidRDefault="00665AD3" w:rsidP="00665AD3">
      <w:pPr>
        <w:spacing w:after="200" w:line="480" w:lineRule="auto"/>
        <w:ind w:left="709" w:hanging="426"/>
        <w:contextualSpacing/>
        <w:jc w:val="both"/>
        <w:rPr>
          <w:rFonts w:ascii="Times New Roman" w:eastAsia="Times New Roman" w:hAnsi="Times New Roman" w:cs="Times New Roman"/>
          <w:sz w:val="24"/>
          <w:szCs w:val="24"/>
          <w:lang w:val="en-US"/>
        </w:rPr>
      </w:pPr>
      <w:r w:rsidRPr="00665AD3">
        <w:rPr>
          <w:rFonts w:ascii="Times New Roman" w:hAnsi="Times New Roman" w:cs="Times New Roman"/>
          <w:b/>
          <w:sz w:val="24"/>
          <w:szCs w:val="24"/>
        </w:rPr>
        <w:t xml:space="preserve"> </w:t>
      </w:r>
      <w:r w:rsidRPr="00665AD3">
        <w:rPr>
          <w:rFonts w:ascii="Times New Roman" w:hAnsi="Times New Roman" w:cs="Times New Roman"/>
          <w:sz w:val="24"/>
          <w:szCs w:val="24"/>
        </w:rPr>
        <w:t xml:space="preserve">                   Penelitian ini menggunakan </w:t>
      </w:r>
      <w:r w:rsidR="006D364B">
        <w:rPr>
          <w:rFonts w:ascii="Times New Roman" w:hAnsi="Times New Roman" w:cs="Times New Roman"/>
          <w:sz w:val="24"/>
          <w:szCs w:val="24"/>
        </w:rPr>
        <w:t>rancangan deskriptif kualitatif</w:t>
      </w:r>
      <w:r w:rsidRPr="00665AD3">
        <w:rPr>
          <w:rFonts w:ascii="Times New Roman" w:hAnsi="Times New Roman" w:cs="Times New Roman"/>
          <w:sz w:val="24"/>
          <w:szCs w:val="24"/>
        </w:rPr>
        <w:t xml:space="preserve"> dengan pendekatan studi dokumentasi yaitu menggambarkan suatu peristiwa / kasus dengan memanfaatkan dokumentasi laporan asuhan keperawatan (</w:t>
      </w:r>
      <w:r w:rsidRPr="00665AD3">
        <w:rPr>
          <w:rFonts w:ascii="Times New Roman" w:eastAsia="Times New Roman" w:hAnsi="Times New Roman" w:cs="Times New Roman"/>
          <w:sz w:val="24"/>
          <w:szCs w:val="24"/>
        </w:rPr>
        <w:t>anemia pada pasien kanker</w:t>
      </w:r>
      <w:r w:rsidR="00C2573C">
        <w:rPr>
          <w:rFonts w:ascii="Times New Roman" w:eastAsia="Times New Roman" w:hAnsi="Times New Roman" w:cs="Times New Roman"/>
          <w:sz w:val="24"/>
          <w:szCs w:val="24"/>
        </w:rPr>
        <w:t xml:space="preserve"> serviks)</w:t>
      </w:r>
      <w:r w:rsidRPr="00665AD3">
        <w:rPr>
          <w:rFonts w:ascii="Times New Roman" w:eastAsia="Times New Roman" w:hAnsi="Times New Roman" w:cs="Times New Roman"/>
          <w:sz w:val="24"/>
          <w:szCs w:val="24"/>
          <w:lang w:val="en-US"/>
        </w:rPr>
        <w:t>.</w:t>
      </w:r>
    </w:p>
    <w:p w14:paraId="0A937B07" w14:textId="77777777" w:rsidR="00665AD3" w:rsidRPr="00665AD3" w:rsidRDefault="00665AD3" w:rsidP="003415F3">
      <w:pPr>
        <w:numPr>
          <w:ilvl w:val="0"/>
          <w:numId w:val="40"/>
        </w:numPr>
        <w:spacing w:after="200" w:line="480" w:lineRule="auto"/>
        <w:contextualSpacing/>
        <w:jc w:val="both"/>
        <w:rPr>
          <w:rFonts w:ascii="Times New Roman" w:eastAsia="Times New Roman" w:hAnsi="Times New Roman" w:cs="Times New Roman"/>
          <w:b/>
          <w:sz w:val="24"/>
          <w:szCs w:val="24"/>
        </w:rPr>
      </w:pPr>
      <w:r w:rsidRPr="00665AD3">
        <w:rPr>
          <w:rFonts w:ascii="Times New Roman" w:eastAsia="Times New Roman" w:hAnsi="Times New Roman" w:cs="Times New Roman"/>
          <w:b/>
          <w:sz w:val="24"/>
          <w:szCs w:val="24"/>
        </w:rPr>
        <w:t>Objek Penelitian</w:t>
      </w:r>
    </w:p>
    <w:p w14:paraId="44385B26" w14:textId="77777777" w:rsidR="00C2573C" w:rsidRDefault="00665AD3" w:rsidP="00C2573C">
      <w:pPr>
        <w:spacing w:after="200" w:line="480" w:lineRule="auto"/>
        <w:ind w:left="720"/>
        <w:contextualSpacing/>
        <w:jc w:val="both"/>
        <w:rPr>
          <w:rFonts w:ascii="Times New Roman" w:eastAsia="Times New Roman" w:hAnsi="Times New Roman" w:cs="Times New Roman"/>
          <w:sz w:val="24"/>
          <w:szCs w:val="24"/>
        </w:rPr>
      </w:pPr>
      <w:r w:rsidRPr="00665AD3">
        <w:rPr>
          <w:rFonts w:ascii="Times New Roman" w:eastAsia="Times New Roman" w:hAnsi="Times New Roman" w:cs="Times New Roman"/>
          <w:sz w:val="24"/>
          <w:szCs w:val="24"/>
        </w:rPr>
        <w:t xml:space="preserve">           Objek dalam penelitian ini adalah suatu data asuhan keperawatan yang dilampirkan di dalam KTI (Karya Tulis Ilmiah) </w:t>
      </w:r>
      <w:r w:rsidR="00C2573C">
        <w:rPr>
          <w:rFonts w:ascii="Times New Roman" w:eastAsia="Times New Roman" w:hAnsi="Times New Roman" w:cs="Times New Roman"/>
          <w:sz w:val="24"/>
          <w:szCs w:val="24"/>
        </w:rPr>
        <w:t>pada pasien kanker serviks tahun 2016</w:t>
      </w:r>
    </w:p>
    <w:p w14:paraId="70D8C573" w14:textId="623A3041" w:rsidR="00665AD3" w:rsidRPr="00C2573C" w:rsidRDefault="00665AD3" w:rsidP="00C2573C">
      <w:pPr>
        <w:pStyle w:val="ListParagraph"/>
        <w:numPr>
          <w:ilvl w:val="0"/>
          <w:numId w:val="40"/>
        </w:numPr>
        <w:spacing w:after="200" w:line="480" w:lineRule="auto"/>
        <w:jc w:val="both"/>
        <w:rPr>
          <w:rFonts w:ascii="Times New Roman" w:eastAsia="Times New Roman" w:hAnsi="Times New Roman" w:cs="Times New Roman"/>
          <w:b/>
          <w:sz w:val="24"/>
          <w:szCs w:val="24"/>
        </w:rPr>
      </w:pPr>
      <w:r w:rsidRPr="00C2573C">
        <w:rPr>
          <w:rFonts w:ascii="Times New Roman" w:eastAsia="Times New Roman" w:hAnsi="Times New Roman" w:cs="Times New Roman"/>
          <w:b/>
          <w:sz w:val="24"/>
          <w:szCs w:val="24"/>
        </w:rPr>
        <w:t>Lokasi dan Waktu Penelitian</w:t>
      </w:r>
    </w:p>
    <w:p w14:paraId="4ADB8ED1" w14:textId="3C3B5D70" w:rsidR="00665AD3" w:rsidRDefault="00665AD3" w:rsidP="00665AD3">
      <w:pPr>
        <w:spacing w:after="200" w:line="480" w:lineRule="auto"/>
        <w:ind w:left="720"/>
        <w:contextualSpacing/>
        <w:jc w:val="both"/>
        <w:rPr>
          <w:rFonts w:ascii="Times New Roman" w:eastAsia="Times New Roman" w:hAnsi="Times New Roman" w:cs="Times New Roman"/>
          <w:sz w:val="24"/>
          <w:szCs w:val="24"/>
        </w:rPr>
      </w:pPr>
      <w:r w:rsidRPr="00665AD3">
        <w:rPr>
          <w:rFonts w:ascii="Times New Roman" w:eastAsia="Times New Roman" w:hAnsi="Times New Roman" w:cs="Times New Roman"/>
          <w:sz w:val="24"/>
          <w:szCs w:val="24"/>
        </w:rPr>
        <w:t xml:space="preserve">            Penelitian ini dilaksanakan di Kampus Akper “YKY” Yogyakarta Program Studi DIII Keperawatan pada bulan Februari 2020 sampai dengan bulan Juni 2020, yakni dimulai dari penyusunan proposal sampai dengan penyusunan laporan KTI (Karya Tulis Ilmiah).</w:t>
      </w:r>
    </w:p>
    <w:p w14:paraId="4C7C60F6" w14:textId="4B04DFCD" w:rsidR="000D3373" w:rsidRDefault="000D3373" w:rsidP="00665AD3">
      <w:pPr>
        <w:spacing w:after="200" w:line="480" w:lineRule="auto"/>
        <w:ind w:left="720"/>
        <w:contextualSpacing/>
        <w:jc w:val="both"/>
        <w:rPr>
          <w:rFonts w:ascii="Times New Roman" w:eastAsia="Times New Roman" w:hAnsi="Times New Roman" w:cs="Times New Roman"/>
          <w:sz w:val="24"/>
          <w:szCs w:val="24"/>
        </w:rPr>
      </w:pPr>
    </w:p>
    <w:p w14:paraId="150A8FFF" w14:textId="5C65F2AF" w:rsidR="000D3373" w:rsidRDefault="000D3373" w:rsidP="00665AD3">
      <w:pPr>
        <w:spacing w:after="200" w:line="480" w:lineRule="auto"/>
        <w:ind w:left="720"/>
        <w:contextualSpacing/>
        <w:jc w:val="both"/>
        <w:rPr>
          <w:rFonts w:ascii="Times New Roman" w:eastAsia="Times New Roman" w:hAnsi="Times New Roman" w:cs="Times New Roman"/>
          <w:sz w:val="24"/>
          <w:szCs w:val="24"/>
        </w:rPr>
      </w:pPr>
    </w:p>
    <w:p w14:paraId="4E1C1DEE" w14:textId="12F826F5" w:rsidR="000D3373" w:rsidRDefault="000D3373" w:rsidP="00665AD3">
      <w:pPr>
        <w:spacing w:after="200" w:line="480" w:lineRule="auto"/>
        <w:ind w:left="720"/>
        <w:contextualSpacing/>
        <w:jc w:val="both"/>
        <w:rPr>
          <w:rFonts w:ascii="Times New Roman" w:eastAsia="Times New Roman" w:hAnsi="Times New Roman" w:cs="Times New Roman"/>
          <w:sz w:val="24"/>
          <w:szCs w:val="24"/>
        </w:rPr>
      </w:pPr>
    </w:p>
    <w:p w14:paraId="54FB376E" w14:textId="25248010" w:rsidR="000D3373" w:rsidRDefault="000D3373" w:rsidP="00665AD3">
      <w:pPr>
        <w:spacing w:after="200" w:line="480" w:lineRule="auto"/>
        <w:ind w:left="720"/>
        <w:contextualSpacing/>
        <w:jc w:val="both"/>
        <w:rPr>
          <w:rFonts w:ascii="Times New Roman" w:eastAsia="Times New Roman" w:hAnsi="Times New Roman" w:cs="Times New Roman"/>
          <w:sz w:val="24"/>
          <w:szCs w:val="24"/>
        </w:rPr>
      </w:pPr>
    </w:p>
    <w:p w14:paraId="0451BF5B" w14:textId="73D30D96" w:rsidR="000D3373" w:rsidRDefault="000D3373" w:rsidP="00665AD3">
      <w:pPr>
        <w:spacing w:after="200" w:line="480" w:lineRule="auto"/>
        <w:ind w:left="720"/>
        <w:contextualSpacing/>
        <w:jc w:val="both"/>
        <w:rPr>
          <w:rFonts w:ascii="Times New Roman" w:eastAsia="Times New Roman" w:hAnsi="Times New Roman" w:cs="Times New Roman"/>
          <w:sz w:val="24"/>
          <w:szCs w:val="24"/>
        </w:rPr>
      </w:pPr>
    </w:p>
    <w:p w14:paraId="38EBD9CC" w14:textId="16C6D962" w:rsidR="000D3373" w:rsidRPr="00665AD3" w:rsidRDefault="000D3373" w:rsidP="00665AD3">
      <w:pPr>
        <w:spacing w:after="200" w:line="480" w:lineRule="auto"/>
        <w:ind w:left="720"/>
        <w:contextualSpacing/>
        <w:jc w:val="both"/>
        <w:rPr>
          <w:rFonts w:ascii="Times New Roman" w:eastAsia="Times New Roman" w:hAnsi="Times New Roman" w:cs="Times New Roman"/>
          <w:sz w:val="24"/>
          <w:szCs w:val="24"/>
        </w:rPr>
      </w:pPr>
    </w:p>
    <w:p w14:paraId="4BFA80F5" w14:textId="77777777" w:rsidR="00665AD3" w:rsidRPr="00665AD3" w:rsidRDefault="00665AD3" w:rsidP="003415F3">
      <w:pPr>
        <w:numPr>
          <w:ilvl w:val="0"/>
          <w:numId w:val="40"/>
        </w:numPr>
        <w:spacing w:after="200" w:line="480" w:lineRule="auto"/>
        <w:contextualSpacing/>
        <w:jc w:val="both"/>
        <w:rPr>
          <w:rFonts w:ascii="Times New Roman" w:eastAsia="Times New Roman" w:hAnsi="Times New Roman" w:cs="Times New Roman"/>
          <w:b/>
          <w:sz w:val="24"/>
          <w:szCs w:val="24"/>
        </w:rPr>
      </w:pPr>
      <w:r w:rsidRPr="00665AD3">
        <w:rPr>
          <w:rFonts w:ascii="Times New Roman" w:eastAsia="Times New Roman" w:hAnsi="Times New Roman" w:cs="Times New Roman"/>
          <w:b/>
          <w:sz w:val="24"/>
          <w:szCs w:val="24"/>
        </w:rPr>
        <w:lastRenderedPageBreak/>
        <w:t>Definisi Operasional</w:t>
      </w:r>
    </w:p>
    <w:p w14:paraId="64320B5F" w14:textId="77777777" w:rsidR="00665AD3" w:rsidRPr="00665AD3" w:rsidRDefault="00665AD3" w:rsidP="00665AD3">
      <w:pPr>
        <w:spacing w:after="200" w:line="480" w:lineRule="auto"/>
        <w:ind w:left="720"/>
        <w:contextualSpacing/>
        <w:jc w:val="center"/>
        <w:rPr>
          <w:rFonts w:ascii="Times New Roman" w:eastAsia="Times New Roman" w:hAnsi="Times New Roman" w:cs="Times New Roman"/>
          <w:sz w:val="24"/>
          <w:szCs w:val="24"/>
        </w:rPr>
      </w:pPr>
      <w:r w:rsidRPr="00665AD3">
        <w:rPr>
          <w:rFonts w:ascii="Times New Roman" w:eastAsia="Times New Roman" w:hAnsi="Times New Roman" w:cs="Times New Roman"/>
          <w:sz w:val="24"/>
          <w:szCs w:val="24"/>
        </w:rPr>
        <w:t>Tabel 3.1 Definisi operasional</w:t>
      </w:r>
    </w:p>
    <w:tbl>
      <w:tblPr>
        <w:tblW w:w="0" w:type="auto"/>
        <w:tblInd w:w="720" w:type="dxa"/>
        <w:tblLook w:val="04A0" w:firstRow="1" w:lastRow="0" w:firstColumn="1" w:lastColumn="0" w:noHBand="0" w:noVBand="1"/>
      </w:tblPr>
      <w:tblGrid>
        <w:gridCol w:w="936"/>
        <w:gridCol w:w="2328"/>
        <w:gridCol w:w="3953"/>
      </w:tblGrid>
      <w:tr w:rsidR="00665AD3" w:rsidRPr="00665AD3" w14:paraId="751D8D1A" w14:textId="77777777" w:rsidTr="000D3373">
        <w:trPr>
          <w:trHeight w:val="426"/>
        </w:trPr>
        <w:tc>
          <w:tcPr>
            <w:tcW w:w="693" w:type="dxa"/>
            <w:tcBorders>
              <w:top w:val="single" w:sz="4" w:space="0" w:color="auto"/>
              <w:left w:val="nil"/>
              <w:bottom w:val="single" w:sz="4" w:space="0" w:color="auto"/>
              <w:right w:val="nil"/>
            </w:tcBorders>
          </w:tcPr>
          <w:p w14:paraId="6EEB2994" w14:textId="77777777" w:rsidR="00665AD3" w:rsidRPr="00665AD3" w:rsidRDefault="00665AD3" w:rsidP="00665AD3">
            <w:pPr>
              <w:spacing w:after="200"/>
              <w:contextualSpacing/>
              <w:jc w:val="center"/>
              <w:rPr>
                <w:rFonts w:ascii="Times New Roman" w:eastAsia="Times New Roman" w:hAnsi="Times New Roman" w:cs="Times New Roman"/>
                <w:sz w:val="24"/>
                <w:szCs w:val="24"/>
              </w:rPr>
            </w:pPr>
            <w:r w:rsidRPr="00665AD3">
              <w:rPr>
                <w:rFonts w:ascii="Times New Roman" w:eastAsia="Times New Roman" w:hAnsi="Times New Roman" w:cs="Times New Roman"/>
                <w:sz w:val="24"/>
                <w:szCs w:val="24"/>
              </w:rPr>
              <w:t>No</w:t>
            </w:r>
          </w:p>
        </w:tc>
        <w:tc>
          <w:tcPr>
            <w:tcW w:w="2410" w:type="dxa"/>
            <w:tcBorders>
              <w:top w:val="single" w:sz="4" w:space="0" w:color="auto"/>
              <w:left w:val="nil"/>
              <w:bottom w:val="single" w:sz="4" w:space="0" w:color="auto"/>
              <w:right w:val="nil"/>
            </w:tcBorders>
          </w:tcPr>
          <w:p w14:paraId="4EA70C73" w14:textId="77777777" w:rsidR="00665AD3" w:rsidRPr="00665AD3" w:rsidRDefault="00665AD3" w:rsidP="00665AD3">
            <w:pPr>
              <w:spacing w:after="200"/>
              <w:contextualSpacing/>
              <w:jc w:val="center"/>
              <w:rPr>
                <w:rFonts w:ascii="Times New Roman" w:eastAsia="Times New Roman" w:hAnsi="Times New Roman" w:cs="Times New Roman"/>
                <w:sz w:val="24"/>
                <w:szCs w:val="24"/>
              </w:rPr>
            </w:pPr>
            <w:r w:rsidRPr="00665AD3">
              <w:rPr>
                <w:rFonts w:ascii="Times New Roman" w:eastAsia="Times New Roman" w:hAnsi="Times New Roman" w:cs="Times New Roman"/>
                <w:sz w:val="24"/>
                <w:szCs w:val="24"/>
              </w:rPr>
              <w:t>Variable</w:t>
            </w:r>
          </w:p>
        </w:tc>
        <w:tc>
          <w:tcPr>
            <w:tcW w:w="4104" w:type="dxa"/>
            <w:tcBorders>
              <w:top w:val="single" w:sz="4" w:space="0" w:color="auto"/>
              <w:left w:val="nil"/>
              <w:bottom w:val="single" w:sz="4" w:space="0" w:color="auto"/>
              <w:right w:val="nil"/>
            </w:tcBorders>
          </w:tcPr>
          <w:p w14:paraId="79957104" w14:textId="77777777" w:rsidR="00665AD3" w:rsidRPr="00665AD3" w:rsidRDefault="00665AD3" w:rsidP="00665AD3">
            <w:pPr>
              <w:spacing w:after="200"/>
              <w:contextualSpacing/>
              <w:jc w:val="center"/>
              <w:rPr>
                <w:rFonts w:ascii="Times New Roman" w:eastAsia="Times New Roman" w:hAnsi="Times New Roman" w:cs="Times New Roman"/>
                <w:sz w:val="24"/>
                <w:szCs w:val="24"/>
              </w:rPr>
            </w:pPr>
            <w:r w:rsidRPr="00665AD3">
              <w:rPr>
                <w:rFonts w:ascii="Times New Roman" w:eastAsia="Times New Roman" w:hAnsi="Times New Roman" w:cs="Times New Roman"/>
                <w:sz w:val="24"/>
                <w:szCs w:val="24"/>
              </w:rPr>
              <w:t>Definisi</w:t>
            </w:r>
          </w:p>
        </w:tc>
      </w:tr>
      <w:tr w:rsidR="00665AD3" w:rsidRPr="00665AD3" w14:paraId="07D3504F" w14:textId="77777777" w:rsidTr="000D3373">
        <w:tc>
          <w:tcPr>
            <w:tcW w:w="693" w:type="dxa"/>
            <w:tcBorders>
              <w:top w:val="single" w:sz="4" w:space="0" w:color="auto"/>
              <w:left w:val="nil"/>
              <w:right w:val="nil"/>
            </w:tcBorders>
          </w:tcPr>
          <w:p w14:paraId="09BB18F5" w14:textId="77777777" w:rsidR="00665AD3" w:rsidRPr="00665AD3" w:rsidRDefault="00665AD3" w:rsidP="003415F3">
            <w:pPr>
              <w:numPr>
                <w:ilvl w:val="0"/>
                <w:numId w:val="41"/>
              </w:numPr>
              <w:spacing w:after="200"/>
              <w:contextualSpacing/>
              <w:jc w:val="both"/>
              <w:rPr>
                <w:rFonts w:ascii="Times New Roman" w:eastAsia="Times New Roman" w:hAnsi="Times New Roman" w:cs="Times New Roman"/>
                <w:sz w:val="24"/>
                <w:szCs w:val="24"/>
              </w:rPr>
            </w:pPr>
          </w:p>
          <w:p w14:paraId="69B921E1" w14:textId="77777777" w:rsidR="00665AD3" w:rsidRPr="00665AD3" w:rsidRDefault="00665AD3" w:rsidP="00665AD3"/>
          <w:p w14:paraId="7E559B63" w14:textId="77777777" w:rsidR="00665AD3" w:rsidRPr="00665AD3" w:rsidRDefault="00665AD3" w:rsidP="00665AD3"/>
          <w:p w14:paraId="35371F53" w14:textId="77777777" w:rsidR="00665AD3" w:rsidRPr="00665AD3" w:rsidRDefault="00665AD3" w:rsidP="00665AD3"/>
        </w:tc>
        <w:tc>
          <w:tcPr>
            <w:tcW w:w="2410" w:type="dxa"/>
            <w:tcBorders>
              <w:top w:val="single" w:sz="4" w:space="0" w:color="auto"/>
              <w:left w:val="nil"/>
              <w:bottom w:val="nil"/>
              <w:right w:val="nil"/>
            </w:tcBorders>
          </w:tcPr>
          <w:p w14:paraId="1EB97E75" w14:textId="77777777" w:rsidR="00665AD3" w:rsidRPr="00665AD3" w:rsidRDefault="00665AD3" w:rsidP="00665AD3">
            <w:pPr>
              <w:spacing w:after="200"/>
              <w:contextualSpacing/>
              <w:jc w:val="both"/>
              <w:rPr>
                <w:rFonts w:ascii="Times New Roman" w:eastAsia="Times New Roman" w:hAnsi="Times New Roman" w:cs="Times New Roman"/>
                <w:sz w:val="24"/>
                <w:szCs w:val="24"/>
              </w:rPr>
            </w:pPr>
            <w:r w:rsidRPr="00665AD3">
              <w:rPr>
                <w:rFonts w:ascii="Times New Roman" w:eastAsia="Times New Roman" w:hAnsi="Times New Roman" w:cs="Times New Roman"/>
                <w:sz w:val="24"/>
                <w:szCs w:val="24"/>
              </w:rPr>
              <w:t xml:space="preserve">Anemia </w:t>
            </w:r>
          </w:p>
          <w:p w14:paraId="4D351709" w14:textId="77777777" w:rsidR="00665AD3" w:rsidRPr="00665AD3" w:rsidRDefault="00665AD3" w:rsidP="00665AD3">
            <w:pPr>
              <w:spacing w:after="200"/>
              <w:contextualSpacing/>
              <w:jc w:val="both"/>
              <w:rPr>
                <w:rFonts w:ascii="Times New Roman" w:eastAsia="Times New Roman" w:hAnsi="Times New Roman" w:cs="Times New Roman"/>
                <w:sz w:val="24"/>
                <w:szCs w:val="24"/>
              </w:rPr>
            </w:pPr>
          </w:p>
          <w:p w14:paraId="08C18785" w14:textId="77777777" w:rsidR="00665AD3" w:rsidRPr="00665AD3" w:rsidRDefault="00665AD3" w:rsidP="00665AD3">
            <w:pPr>
              <w:spacing w:after="200"/>
              <w:contextualSpacing/>
              <w:jc w:val="both"/>
              <w:rPr>
                <w:rFonts w:ascii="Times New Roman" w:eastAsia="Times New Roman" w:hAnsi="Times New Roman" w:cs="Times New Roman"/>
                <w:sz w:val="24"/>
                <w:szCs w:val="24"/>
              </w:rPr>
            </w:pPr>
          </w:p>
        </w:tc>
        <w:tc>
          <w:tcPr>
            <w:tcW w:w="4104" w:type="dxa"/>
            <w:tcBorders>
              <w:top w:val="single" w:sz="4" w:space="0" w:color="auto"/>
              <w:left w:val="nil"/>
              <w:right w:val="nil"/>
            </w:tcBorders>
          </w:tcPr>
          <w:p w14:paraId="0378A53A" w14:textId="77777777" w:rsidR="00665AD3" w:rsidRPr="00665AD3" w:rsidRDefault="00665AD3" w:rsidP="00665AD3">
            <w:pPr>
              <w:contextualSpacing/>
              <w:jc w:val="both"/>
              <w:rPr>
                <w:rFonts w:ascii="Times New Roman" w:hAnsi="Times New Roman" w:cs="Times New Roman"/>
                <w:sz w:val="24"/>
                <w:szCs w:val="24"/>
              </w:rPr>
            </w:pPr>
            <w:r w:rsidRPr="00665AD3">
              <w:rPr>
                <w:rFonts w:ascii="Times New Roman" w:hAnsi="Times New Roman" w:cs="Times New Roman"/>
                <w:sz w:val="24"/>
                <w:szCs w:val="24"/>
              </w:rPr>
              <w:t>Anemia adalah penurunan kadar hemoglobin (Hb), hematokrit hitung eritrosit (</w:t>
            </w:r>
            <w:r w:rsidRPr="00665AD3">
              <w:rPr>
                <w:rFonts w:ascii="Times New Roman" w:hAnsi="Times New Roman" w:cs="Times New Roman"/>
                <w:i/>
                <w:iCs/>
                <w:sz w:val="24"/>
                <w:szCs w:val="24"/>
              </w:rPr>
              <w:t>red cell count)</w:t>
            </w:r>
            <w:r w:rsidRPr="00665AD3">
              <w:rPr>
                <w:rFonts w:ascii="Times New Roman" w:hAnsi="Times New Roman" w:cs="Times New Roman"/>
                <w:sz w:val="24"/>
                <w:szCs w:val="24"/>
              </w:rPr>
              <w:t xml:space="preserve"> berakibat pada penurunan kapasitas pengungkutan oksigen oleh darah. Anemia adalah istilah yang menunjukkan rendahnya hitung sel darah merah kadar hematokrit dibawa normal.</w:t>
            </w:r>
          </w:p>
          <w:p w14:paraId="4667667B" w14:textId="77777777" w:rsidR="00665AD3" w:rsidRPr="00665AD3" w:rsidRDefault="00665AD3" w:rsidP="00665AD3">
            <w:pPr>
              <w:contextualSpacing/>
              <w:jc w:val="both"/>
              <w:rPr>
                <w:rFonts w:ascii="Times New Roman" w:eastAsia="Times New Roman" w:hAnsi="Times New Roman" w:cs="Times New Roman"/>
                <w:sz w:val="24"/>
                <w:szCs w:val="24"/>
              </w:rPr>
            </w:pPr>
          </w:p>
        </w:tc>
      </w:tr>
      <w:tr w:rsidR="00665AD3" w:rsidRPr="00665AD3" w14:paraId="1A0D94D9" w14:textId="77777777" w:rsidTr="000D3373">
        <w:tc>
          <w:tcPr>
            <w:tcW w:w="693" w:type="dxa"/>
            <w:tcBorders>
              <w:top w:val="nil"/>
              <w:left w:val="nil"/>
              <w:bottom w:val="single" w:sz="4" w:space="0" w:color="auto"/>
              <w:right w:val="nil"/>
            </w:tcBorders>
          </w:tcPr>
          <w:p w14:paraId="50BC8F16" w14:textId="77777777" w:rsidR="00665AD3" w:rsidRPr="00665AD3" w:rsidRDefault="00665AD3" w:rsidP="003415F3">
            <w:pPr>
              <w:numPr>
                <w:ilvl w:val="0"/>
                <w:numId w:val="41"/>
              </w:numPr>
              <w:spacing w:after="200"/>
              <w:contextualSpacing/>
              <w:jc w:val="both"/>
              <w:rPr>
                <w:rFonts w:ascii="Times New Roman" w:eastAsia="Times New Roman" w:hAnsi="Times New Roman" w:cs="Times New Roman"/>
                <w:sz w:val="24"/>
                <w:szCs w:val="24"/>
              </w:rPr>
            </w:pPr>
          </w:p>
          <w:p w14:paraId="6CCA1528" w14:textId="77777777" w:rsidR="00665AD3" w:rsidRPr="00665AD3" w:rsidRDefault="00665AD3" w:rsidP="00665AD3"/>
        </w:tc>
        <w:tc>
          <w:tcPr>
            <w:tcW w:w="2410" w:type="dxa"/>
            <w:tcBorders>
              <w:top w:val="nil"/>
              <w:left w:val="nil"/>
              <w:bottom w:val="single" w:sz="4" w:space="0" w:color="000000"/>
              <w:right w:val="nil"/>
            </w:tcBorders>
          </w:tcPr>
          <w:p w14:paraId="1F9A9B64" w14:textId="77777777" w:rsidR="00665AD3" w:rsidRPr="00665AD3" w:rsidRDefault="00665AD3" w:rsidP="00665AD3">
            <w:pPr>
              <w:spacing w:after="200"/>
              <w:contextualSpacing/>
              <w:jc w:val="both"/>
              <w:rPr>
                <w:rFonts w:ascii="Times New Roman" w:eastAsia="Times New Roman" w:hAnsi="Times New Roman" w:cs="Times New Roman"/>
                <w:sz w:val="24"/>
                <w:szCs w:val="24"/>
              </w:rPr>
            </w:pPr>
            <w:r w:rsidRPr="00665AD3">
              <w:rPr>
                <w:rFonts w:ascii="Times New Roman" w:eastAsia="Times New Roman" w:hAnsi="Times New Roman" w:cs="Times New Roman"/>
                <w:sz w:val="24"/>
                <w:szCs w:val="24"/>
              </w:rPr>
              <w:t xml:space="preserve">Kanker Serviks </w:t>
            </w:r>
          </w:p>
          <w:p w14:paraId="0948088C" w14:textId="77777777" w:rsidR="00665AD3" w:rsidRPr="00665AD3" w:rsidRDefault="00665AD3" w:rsidP="00665AD3"/>
          <w:p w14:paraId="2B7CA5B2" w14:textId="77777777" w:rsidR="00665AD3" w:rsidRPr="00665AD3" w:rsidRDefault="00665AD3" w:rsidP="00665AD3"/>
          <w:p w14:paraId="67ED7866" w14:textId="77777777" w:rsidR="00665AD3" w:rsidRPr="00665AD3" w:rsidRDefault="00665AD3" w:rsidP="00665AD3"/>
        </w:tc>
        <w:tc>
          <w:tcPr>
            <w:tcW w:w="4104" w:type="dxa"/>
            <w:tcBorders>
              <w:top w:val="nil"/>
              <w:left w:val="nil"/>
              <w:bottom w:val="single" w:sz="4" w:space="0" w:color="auto"/>
              <w:right w:val="nil"/>
            </w:tcBorders>
          </w:tcPr>
          <w:p w14:paraId="1C30DFFC" w14:textId="77777777" w:rsidR="00665AD3" w:rsidRPr="00665AD3" w:rsidRDefault="00665AD3" w:rsidP="00665AD3">
            <w:pPr>
              <w:contextualSpacing/>
              <w:jc w:val="both"/>
              <w:rPr>
                <w:rFonts w:ascii="Times New Roman" w:eastAsia="Times New Roman" w:hAnsi="Times New Roman" w:cs="Times New Roman"/>
                <w:sz w:val="24"/>
                <w:szCs w:val="24"/>
              </w:rPr>
            </w:pPr>
            <w:r w:rsidRPr="00665AD3">
              <w:rPr>
                <w:rFonts w:ascii="Times New Roman" w:eastAsia="Times New Roman" w:hAnsi="Times New Roman" w:cs="Times New Roman"/>
                <w:sz w:val="24"/>
                <w:szCs w:val="24"/>
              </w:rPr>
              <w:t>Kanker serviks adalah tumor ganas yang terjadi pada serviks atau leher rahim, suatu daerah pada organ reproduksi wanita yang merupakan pintu masuk ke arah rahim yang terletak antara rahim (uterus) dengan liang senggama (vagina).</w:t>
            </w:r>
          </w:p>
        </w:tc>
      </w:tr>
    </w:tbl>
    <w:p w14:paraId="16141B8E" w14:textId="77777777" w:rsidR="00665AD3" w:rsidRPr="00665AD3" w:rsidRDefault="00665AD3" w:rsidP="00665AD3">
      <w:pPr>
        <w:spacing w:line="240" w:lineRule="auto"/>
        <w:ind w:left="720"/>
        <w:contextualSpacing/>
        <w:jc w:val="both"/>
        <w:rPr>
          <w:rFonts w:ascii="Times New Roman" w:hAnsi="Times New Roman" w:cs="Times New Roman"/>
          <w:b/>
          <w:sz w:val="24"/>
          <w:szCs w:val="24"/>
        </w:rPr>
      </w:pPr>
    </w:p>
    <w:p w14:paraId="1C71DE72" w14:textId="77777777" w:rsidR="00665AD3" w:rsidRPr="00665AD3" w:rsidRDefault="00665AD3" w:rsidP="003415F3">
      <w:pPr>
        <w:numPr>
          <w:ilvl w:val="0"/>
          <w:numId w:val="40"/>
        </w:numPr>
        <w:spacing w:line="480" w:lineRule="auto"/>
        <w:contextualSpacing/>
        <w:jc w:val="both"/>
        <w:rPr>
          <w:rFonts w:ascii="Times New Roman" w:hAnsi="Times New Roman" w:cs="Times New Roman"/>
          <w:b/>
          <w:sz w:val="24"/>
          <w:szCs w:val="24"/>
        </w:rPr>
      </w:pPr>
      <w:r w:rsidRPr="00665AD3">
        <w:rPr>
          <w:rFonts w:ascii="Times New Roman" w:hAnsi="Times New Roman" w:cs="Times New Roman"/>
          <w:b/>
          <w:sz w:val="24"/>
          <w:szCs w:val="24"/>
        </w:rPr>
        <w:t xml:space="preserve">Instrumen Penelitian </w:t>
      </w:r>
    </w:p>
    <w:p w14:paraId="576F764E" w14:textId="5C763B31" w:rsidR="00665AD3" w:rsidRPr="00665AD3" w:rsidRDefault="00665AD3" w:rsidP="00665AD3">
      <w:pPr>
        <w:spacing w:line="480" w:lineRule="auto"/>
        <w:ind w:left="720"/>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Pada penelitian studi kasus ini, instrumen penelitian adalah peneliti itu sendiri (</w:t>
      </w:r>
      <w:r w:rsidRPr="00665AD3">
        <w:rPr>
          <w:rFonts w:ascii="Times New Roman" w:hAnsi="Times New Roman" w:cs="Times New Roman"/>
          <w:sz w:val="24"/>
          <w:szCs w:val="24"/>
          <w:lang w:val="en-US"/>
        </w:rPr>
        <w:t>S</w:t>
      </w:r>
      <w:r w:rsidRPr="00665AD3">
        <w:rPr>
          <w:rFonts w:ascii="Times New Roman" w:hAnsi="Times New Roman" w:cs="Times New Roman"/>
          <w:sz w:val="24"/>
          <w:szCs w:val="24"/>
        </w:rPr>
        <w:t xml:space="preserve">ugiyono, 2015). Bahwa dalam penelitian kualitatif yang menjadi instrumen penelitian adalah peneliti itu sendiri. Peneliti kualitatif sebagai </w:t>
      </w:r>
      <w:r w:rsidRPr="00665AD3">
        <w:rPr>
          <w:rFonts w:ascii="Times New Roman" w:hAnsi="Times New Roman" w:cs="Times New Roman"/>
          <w:i/>
          <w:sz w:val="24"/>
          <w:szCs w:val="24"/>
        </w:rPr>
        <w:t xml:space="preserve">human instrument </w:t>
      </w:r>
      <w:r w:rsidRPr="00665AD3">
        <w:rPr>
          <w:rFonts w:ascii="Times New Roman" w:hAnsi="Times New Roman" w:cs="Times New Roman"/>
          <w:sz w:val="24"/>
          <w:szCs w:val="24"/>
        </w:rPr>
        <w:t>berfungsi menetapkan fokus penelitian, memilih informan sumber data, melakukan pengumpulan data, menilai kualitas data, analisa data, menafsirkan data dan membuat kesimpulan atas temuannya.</w:t>
      </w:r>
    </w:p>
    <w:p w14:paraId="6A1A85B2" w14:textId="4AEF62D1" w:rsidR="00665AD3" w:rsidRPr="00665AD3" w:rsidRDefault="00C2573C" w:rsidP="003415F3">
      <w:pPr>
        <w:numPr>
          <w:ilvl w:val="0"/>
          <w:numId w:val="40"/>
        </w:numPr>
        <w:spacing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Tek</w:t>
      </w:r>
      <w:r w:rsidR="00665AD3" w:rsidRPr="00665AD3">
        <w:rPr>
          <w:rFonts w:ascii="Times New Roman" w:hAnsi="Times New Roman" w:cs="Times New Roman"/>
          <w:b/>
          <w:sz w:val="24"/>
          <w:szCs w:val="24"/>
        </w:rPr>
        <w:t>nik Pengumpulan Data</w:t>
      </w:r>
    </w:p>
    <w:p w14:paraId="1687E511" w14:textId="480462C9" w:rsidR="00665AD3" w:rsidRPr="00665AD3" w:rsidRDefault="00DE4833" w:rsidP="00665AD3">
      <w:pPr>
        <w:spacing w:line="480" w:lineRule="auto"/>
        <w:ind w:left="720"/>
        <w:contextualSpacing/>
        <w:jc w:val="both"/>
        <w:rPr>
          <w:rFonts w:ascii="Times New Roman" w:hAnsi="Times New Roman" w:cs="Times New Roman"/>
          <w:sz w:val="24"/>
          <w:szCs w:val="24"/>
        </w:rPr>
      </w:pPr>
      <w:r>
        <w:rPr>
          <w:rFonts w:ascii="Times New Roman" w:hAnsi="Times New Roman" w:cs="Times New Roman"/>
          <w:sz w:val="24"/>
          <w:szCs w:val="24"/>
        </w:rPr>
        <w:t xml:space="preserve">           Tek</w:t>
      </w:r>
      <w:r w:rsidR="00665AD3" w:rsidRPr="00665AD3">
        <w:rPr>
          <w:rFonts w:ascii="Times New Roman" w:hAnsi="Times New Roman" w:cs="Times New Roman"/>
          <w:sz w:val="24"/>
          <w:szCs w:val="24"/>
        </w:rPr>
        <w:t xml:space="preserve">nik pengumpulan data penelitian ini dilakukan dengan cara studi dokumentasi dengan menggunakan data sekunder yakni dokumen yang ditulis kembali oleh orang yang tidak langsung mengalami peristiwa </w:t>
      </w:r>
      <w:r w:rsidR="00665AD3" w:rsidRPr="00665AD3">
        <w:rPr>
          <w:rFonts w:ascii="Times New Roman" w:hAnsi="Times New Roman" w:cs="Times New Roman"/>
          <w:sz w:val="24"/>
          <w:szCs w:val="24"/>
        </w:rPr>
        <w:lastRenderedPageBreak/>
        <w:t>berdasarkan informasi yang diperoleh dari orang yang langsung mengalami peristiwa. Data sekunder tersebut berupa data yang terdapat di Perpustakaan Program DIII Keperawatan Akper “YKY” Yogyakarta berupa satu data asuhan keperawatan yang dilampirkan di dalamn KTI mahasiswa yang sudah lulus pada tahun 2016.</w:t>
      </w:r>
    </w:p>
    <w:p w14:paraId="766B8A20" w14:textId="77777777" w:rsidR="00665AD3" w:rsidRPr="00665AD3" w:rsidRDefault="00665AD3" w:rsidP="003415F3">
      <w:pPr>
        <w:numPr>
          <w:ilvl w:val="0"/>
          <w:numId w:val="40"/>
        </w:numPr>
        <w:spacing w:line="480" w:lineRule="auto"/>
        <w:contextualSpacing/>
        <w:jc w:val="both"/>
        <w:rPr>
          <w:rFonts w:ascii="Times New Roman" w:hAnsi="Times New Roman" w:cs="Times New Roman"/>
          <w:sz w:val="24"/>
          <w:szCs w:val="24"/>
        </w:rPr>
      </w:pPr>
      <w:r w:rsidRPr="00665AD3">
        <w:rPr>
          <w:rFonts w:ascii="Times New Roman" w:hAnsi="Times New Roman" w:cs="Times New Roman"/>
          <w:b/>
          <w:sz w:val="24"/>
          <w:szCs w:val="24"/>
        </w:rPr>
        <w:t>Analisa Data</w:t>
      </w:r>
    </w:p>
    <w:p w14:paraId="169EDC5F" w14:textId="77777777" w:rsidR="00665AD3" w:rsidRPr="00665AD3" w:rsidRDefault="00665AD3" w:rsidP="00665AD3">
      <w:pPr>
        <w:spacing w:line="480" w:lineRule="auto"/>
        <w:ind w:left="720"/>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Tekhnik analisa data menggunakan tekhnik analisa deskriptif-kualitatif yaitu dengan cara mengevaluasi dan mencermati dokumen yang menghasilkan data untuk diinterpretasikan oleh peneliti dan dibandingkan dengan teori atau artikel penelitian yang ada sebagai bahan untuk memberikan rekomendasi dalam penelitian yang dilakukan. </w:t>
      </w:r>
    </w:p>
    <w:p w14:paraId="6778EDF8" w14:textId="77777777" w:rsidR="00665AD3" w:rsidRPr="00665AD3" w:rsidRDefault="00665AD3" w:rsidP="003415F3">
      <w:pPr>
        <w:numPr>
          <w:ilvl w:val="0"/>
          <w:numId w:val="40"/>
        </w:numPr>
        <w:spacing w:line="480" w:lineRule="auto"/>
        <w:contextualSpacing/>
        <w:jc w:val="both"/>
        <w:rPr>
          <w:rFonts w:ascii="Times New Roman" w:hAnsi="Times New Roman" w:cs="Times New Roman"/>
          <w:b/>
          <w:sz w:val="24"/>
          <w:szCs w:val="24"/>
        </w:rPr>
      </w:pPr>
      <w:r w:rsidRPr="00665AD3">
        <w:rPr>
          <w:rFonts w:ascii="Times New Roman" w:hAnsi="Times New Roman" w:cs="Times New Roman"/>
          <w:b/>
          <w:sz w:val="24"/>
          <w:szCs w:val="24"/>
        </w:rPr>
        <w:t xml:space="preserve">Etika Penelitian </w:t>
      </w:r>
    </w:p>
    <w:p w14:paraId="254E2B8C" w14:textId="77777777" w:rsidR="00665AD3" w:rsidRPr="00665AD3" w:rsidRDefault="00665AD3" w:rsidP="00665AD3">
      <w:pPr>
        <w:spacing w:after="200" w:line="480" w:lineRule="auto"/>
        <w:ind w:left="720"/>
        <w:contextualSpacing/>
        <w:jc w:val="both"/>
        <w:rPr>
          <w:rFonts w:ascii="Times New Roman" w:eastAsia="Times New Roman" w:hAnsi="Times New Roman" w:cs="Times New Roman"/>
          <w:sz w:val="24"/>
          <w:szCs w:val="24"/>
        </w:rPr>
      </w:pPr>
      <w:r w:rsidRPr="00665AD3">
        <w:rPr>
          <w:rFonts w:ascii="Times New Roman" w:eastAsia="Times New Roman" w:hAnsi="Times New Roman" w:cs="Times New Roman"/>
          <w:sz w:val="24"/>
          <w:szCs w:val="24"/>
        </w:rPr>
        <w:t xml:space="preserve">          Etika penulisan adalah bentuk pertanggung jawaban peneliti terhadap penelitian keperawatan yang dilakukan. Masalah etika keperawatan merupakan masalah yang penting karena peneliti keperawatan akan berhubungan langsung dengan manusia, maka etika harus benar – benar diperhatikan (Nursalam, 2013).</w:t>
      </w:r>
    </w:p>
    <w:p w14:paraId="42E95547" w14:textId="77777777" w:rsidR="00665AD3" w:rsidRPr="00665AD3" w:rsidRDefault="00665AD3" w:rsidP="00665AD3">
      <w:pPr>
        <w:spacing w:after="200" w:line="480" w:lineRule="auto"/>
        <w:ind w:left="720"/>
        <w:contextualSpacing/>
        <w:jc w:val="both"/>
        <w:rPr>
          <w:rFonts w:ascii="Times New Roman" w:eastAsia="Times New Roman" w:hAnsi="Times New Roman" w:cs="Times New Roman"/>
          <w:sz w:val="24"/>
          <w:szCs w:val="24"/>
        </w:rPr>
      </w:pPr>
      <w:r w:rsidRPr="00665AD3">
        <w:rPr>
          <w:rFonts w:ascii="Times New Roman" w:eastAsia="Times New Roman" w:hAnsi="Times New Roman" w:cs="Times New Roman"/>
          <w:sz w:val="24"/>
          <w:szCs w:val="24"/>
        </w:rPr>
        <w:t xml:space="preserve">           Etika yang mendasari dilaksanakannya penelitian terdiri dari </w:t>
      </w:r>
      <w:r w:rsidRPr="00665AD3">
        <w:rPr>
          <w:rFonts w:ascii="Times New Roman" w:eastAsia="Times New Roman" w:hAnsi="Times New Roman" w:cs="Times New Roman"/>
          <w:i/>
          <w:sz w:val="24"/>
          <w:szCs w:val="24"/>
        </w:rPr>
        <w:t>anonimity</w:t>
      </w:r>
      <w:r w:rsidRPr="00665AD3">
        <w:rPr>
          <w:rFonts w:ascii="Times New Roman" w:eastAsia="Times New Roman" w:hAnsi="Times New Roman" w:cs="Times New Roman"/>
          <w:sz w:val="24"/>
          <w:szCs w:val="24"/>
        </w:rPr>
        <w:t xml:space="preserve"> (tanpa nama), dan</w:t>
      </w:r>
      <w:r w:rsidRPr="00665AD3">
        <w:rPr>
          <w:rFonts w:ascii="Times New Roman" w:eastAsia="Times New Roman" w:hAnsi="Times New Roman" w:cs="Times New Roman"/>
          <w:i/>
          <w:sz w:val="24"/>
          <w:szCs w:val="24"/>
        </w:rPr>
        <w:t xml:space="preserve"> confidentiality </w:t>
      </w:r>
      <w:r w:rsidRPr="00665AD3">
        <w:rPr>
          <w:rFonts w:ascii="Times New Roman" w:eastAsia="Times New Roman" w:hAnsi="Times New Roman" w:cs="Times New Roman"/>
          <w:sz w:val="24"/>
          <w:szCs w:val="24"/>
        </w:rPr>
        <w:t>(kerahasiaan).</w:t>
      </w:r>
      <w:r w:rsidRPr="00665AD3">
        <w:rPr>
          <w:rFonts w:ascii="Times New Roman" w:hAnsi="Times New Roman" w:cs="Times New Roman"/>
          <w:sz w:val="24"/>
          <w:szCs w:val="24"/>
        </w:rPr>
        <w:t xml:space="preserve">     </w:t>
      </w:r>
    </w:p>
    <w:p w14:paraId="0C796035" w14:textId="77777777" w:rsidR="00665AD3" w:rsidRPr="00665AD3" w:rsidRDefault="00665AD3" w:rsidP="003415F3">
      <w:pPr>
        <w:numPr>
          <w:ilvl w:val="0"/>
          <w:numId w:val="34"/>
        </w:numPr>
        <w:spacing w:after="200" w:line="480" w:lineRule="auto"/>
        <w:ind w:left="993" w:hanging="284"/>
        <w:contextualSpacing/>
        <w:jc w:val="both"/>
        <w:outlineLvl w:val="1"/>
        <w:rPr>
          <w:rFonts w:ascii="Times New Roman" w:eastAsia="Times New Roman" w:hAnsi="Times New Roman" w:cs="Times New Roman"/>
          <w:sz w:val="24"/>
          <w:szCs w:val="24"/>
          <w:lang w:val="en-US"/>
        </w:rPr>
      </w:pPr>
      <w:r w:rsidRPr="00665AD3">
        <w:rPr>
          <w:rFonts w:ascii="Times New Roman" w:eastAsia="Times New Roman" w:hAnsi="Times New Roman" w:cs="Times New Roman"/>
          <w:i/>
          <w:sz w:val="24"/>
          <w:szCs w:val="24"/>
        </w:rPr>
        <w:t xml:space="preserve"> Anonimity </w:t>
      </w:r>
      <w:r w:rsidRPr="00665AD3">
        <w:rPr>
          <w:rFonts w:ascii="Times New Roman" w:eastAsia="Times New Roman" w:hAnsi="Times New Roman" w:cs="Times New Roman"/>
          <w:sz w:val="24"/>
          <w:szCs w:val="24"/>
        </w:rPr>
        <w:t>(tanpa nama)</w:t>
      </w:r>
    </w:p>
    <w:p w14:paraId="276C9BCF" w14:textId="77777777" w:rsidR="00665AD3" w:rsidRPr="00665AD3" w:rsidRDefault="00665AD3" w:rsidP="00665AD3">
      <w:pPr>
        <w:spacing w:after="200" w:line="480" w:lineRule="auto"/>
        <w:ind w:left="993"/>
        <w:contextualSpacing/>
        <w:jc w:val="both"/>
        <w:outlineLvl w:val="1"/>
        <w:rPr>
          <w:rFonts w:ascii="Times New Roman" w:eastAsia="Times New Roman" w:hAnsi="Times New Roman" w:cs="Times New Roman"/>
          <w:sz w:val="24"/>
          <w:szCs w:val="24"/>
          <w:lang w:val="en-US"/>
        </w:rPr>
      </w:pPr>
      <w:r w:rsidRPr="00665AD3">
        <w:rPr>
          <w:rFonts w:ascii="Times New Roman" w:hAnsi="Times New Roman" w:cs="Times New Roman"/>
          <w:sz w:val="24"/>
          <w:szCs w:val="24"/>
        </w:rPr>
        <w:t xml:space="preserve">             Masalah etika keperawatan merupakan masalah yang memberikan jaminan kepada responden untuk tidak memberi atau </w:t>
      </w:r>
      <w:r w:rsidRPr="00665AD3">
        <w:rPr>
          <w:rFonts w:ascii="Times New Roman" w:hAnsi="Times New Roman" w:cs="Times New Roman"/>
          <w:sz w:val="24"/>
          <w:szCs w:val="24"/>
        </w:rPr>
        <w:lastRenderedPageBreak/>
        <w:t xml:space="preserve">mencantumkan identitas atau nama responden pada lembar pengumpulan data penelitian yang akan disajikan (Nursalam 2013).` </w:t>
      </w:r>
    </w:p>
    <w:p w14:paraId="0CA223C7" w14:textId="77777777" w:rsidR="00665AD3" w:rsidRPr="00665AD3" w:rsidRDefault="00665AD3" w:rsidP="003415F3">
      <w:pPr>
        <w:numPr>
          <w:ilvl w:val="0"/>
          <w:numId w:val="34"/>
        </w:numPr>
        <w:spacing w:after="200" w:line="480" w:lineRule="auto"/>
        <w:ind w:left="993" w:hanging="284"/>
        <w:contextualSpacing/>
        <w:jc w:val="both"/>
        <w:outlineLvl w:val="0"/>
        <w:rPr>
          <w:rFonts w:ascii="Times New Roman" w:eastAsia="Times New Roman" w:hAnsi="Times New Roman" w:cs="Times New Roman"/>
          <w:sz w:val="24"/>
          <w:szCs w:val="24"/>
          <w:lang w:val="en-US"/>
        </w:rPr>
      </w:pPr>
      <w:r w:rsidRPr="00665AD3">
        <w:rPr>
          <w:rFonts w:ascii="Times New Roman" w:eastAsia="Times New Roman" w:hAnsi="Times New Roman" w:cs="Times New Roman"/>
          <w:i/>
          <w:sz w:val="24"/>
          <w:szCs w:val="24"/>
        </w:rPr>
        <w:t xml:space="preserve">Confidentially ( </w:t>
      </w:r>
      <w:r w:rsidRPr="00665AD3">
        <w:rPr>
          <w:rFonts w:ascii="Times New Roman" w:eastAsia="Times New Roman" w:hAnsi="Times New Roman" w:cs="Times New Roman"/>
          <w:sz w:val="24"/>
          <w:szCs w:val="24"/>
        </w:rPr>
        <w:t xml:space="preserve">kerahasiaan) </w:t>
      </w:r>
    </w:p>
    <w:p w14:paraId="43433906" w14:textId="77777777" w:rsidR="00665AD3" w:rsidRPr="00665AD3" w:rsidRDefault="00665AD3" w:rsidP="00665AD3">
      <w:pPr>
        <w:spacing w:after="200" w:line="480" w:lineRule="auto"/>
        <w:ind w:left="993"/>
        <w:contextualSpacing/>
        <w:jc w:val="both"/>
        <w:outlineLvl w:val="0"/>
        <w:rPr>
          <w:rFonts w:ascii="Times New Roman" w:eastAsia="Times New Roman" w:hAnsi="Times New Roman" w:cs="Times New Roman"/>
          <w:sz w:val="24"/>
          <w:szCs w:val="24"/>
          <w:lang w:val="en-US"/>
        </w:rPr>
      </w:pPr>
      <w:r w:rsidRPr="00665AD3">
        <w:rPr>
          <w:rFonts w:ascii="Times New Roman" w:eastAsia="Times New Roman" w:hAnsi="Times New Roman" w:cs="Times New Roman"/>
          <w:sz w:val="24"/>
          <w:szCs w:val="24"/>
        </w:rPr>
        <w:t xml:space="preserve">           Salah satu dasar etika keperawatan adalah kerahasiaan. Tujuan kerahasiaan ini adalah untuk tidak memberikan jaminan kerahasiaan hasil dari penelitian, baik dari informasi maupun data yang telah dikumpulkan peneliti.</w:t>
      </w:r>
    </w:p>
    <w:p w14:paraId="04EF69B5"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6FB70604"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5B6EA94F"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3F621E3B"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322E91CE"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3F9C538B"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6B3DCED0"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3D34012A"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0F1D8EFD"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700F0ADD" w14:textId="6AE25DC9" w:rsidR="00665AD3" w:rsidRDefault="00665AD3" w:rsidP="00665AD3">
      <w:pPr>
        <w:tabs>
          <w:tab w:val="left" w:pos="6480"/>
        </w:tabs>
        <w:spacing w:line="480" w:lineRule="auto"/>
        <w:jc w:val="both"/>
        <w:rPr>
          <w:rFonts w:ascii="Times New Roman" w:hAnsi="Times New Roman" w:cs="Times New Roman"/>
          <w:b/>
          <w:sz w:val="24"/>
          <w:szCs w:val="24"/>
        </w:rPr>
      </w:pPr>
    </w:p>
    <w:p w14:paraId="0934DCD6"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22024CB3"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72772771" w14:textId="5F7E43B0"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60311FF2" w14:textId="77777777" w:rsidR="00665AD3" w:rsidRPr="00665AD3" w:rsidRDefault="00665AD3" w:rsidP="003415F3">
      <w:pPr>
        <w:numPr>
          <w:ilvl w:val="0"/>
          <w:numId w:val="40"/>
        </w:numPr>
        <w:spacing w:line="480" w:lineRule="auto"/>
        <w:contextualSpacing/>
        <w:jc w:val="both"/>
        <w:rPr>
          <w:rFonts w:ascii="Times New Roman" w:hAnsi="Times New Roman" w:cs="Times New Roman"/>
          <w:b/>
          <w:sz w:val="24"/>
          <w:szCs w:val="24"/>
        </w:rPr>
      </w:pPr>
      <w:r w:rsidRPr="00665AD3">
        <w:rPr>
          <w:rFonts w:ascii="Times New Roman" w:hAnsi="Times New Roman" w:cs="Times New Roman"/>
          <w:b/>
          <w:sz w:val="24"/>
          <w:szCs w:val="24"/>
        </w:rPr>
        <w:lastRenderedPageBreak/>
        <w:t>Kerangka Alur Penelitian</w:t>
      </w:r>
    </w:p>
    <w:p w14:paraId="57A37788" w14:textId="77777777" w:rsidR="00665AD3" w:rsidRPr="00665AD3" w:rsidRDefault="00665AD3" w:rsidP="00665AD3">
      <w:pPr>
        <w:spacing w:line="480" w:lineRule="auto"/>
        <w:ind w:left="720"/>
        <w:contextualSpacing/>
        <w:jc w:val="both"/>
        <w:rPr>
          <w:rFonts w:ascii="Times New Roman" w:hAnsi="Times New Roman" w:cs="Times New Roman"/>
          <w:sz w:val="24"/>
          <w:szCs w:val="24"/>
        </w:rPr>
      </w:pPr>
      <w:r w:rsidRPr="00665AD3">
        <w:rPr>
          <w:rFonts w:ascii="Times New Roman" w:hAnsi="Times New Roman" w:cs="Times New Roman"/>
          <w:noProof/>
          <w:sz w:val="24"/>
          <w:szCs w:val="24"/>
          <w:lang w:eastAsia="id-ID"/>
        </w:rPr>
        <mc:AlternateContent>
          <mc:Choice Requires="wps">
            <w:drawing>
              <wp:anchor distT="0" distB="0" distL="114300" distR="114300" simplePos="0" relativeHeight="251657728" behindDoc="0" locked="0" layoutInCell="1" allowOverlap="1" wp14:anchorId="16C37519" wp14:editId="63700491">
                <wp:simplePos x="0" y="0"/>
                <wp:positionH relativeFrom="column">
                  <wp:posOffset>2674620</wp:posOffset>
                </wp:positionH>
                <wp:positionV relativeFrom="paragraph">
                  <wp:posOffset>9525</wp:posOffset>
                </wp:positionV>
                <wp:extent cx="1114425" cy="6762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114425"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4CAE02" w14:textId="77777777" w:rsidR="00DA694D" w:rsidRPr="006311C9" w:rsidRDefault="00DA694D" w:rsidP="00665AD3">
                            <w:pPr>
                              <w:jc w:val="center"/>
                              <w:rPr>
                                <w:rFonts w:ascii="Times New Roman" w:hAnsi="Times New Roman" w:cs="Times New Roman"/>
                                <w:sz w:val="24"/>
                                <w:szCs w:val="24"/>
                              </w:rPr>
                            </w:pPr>
                            <w:r w:rsidRPr="006311C9">
                              <w:rPr>
                                <w:rFonts w:ascii="Times New Roman" w:hAnsi="Times New Roman" w:cs="Times New Roman"/>
                                <w:sz w:val="24"/>
                                <w:szCs w:val="24"/>
                              </w:rPr>
                              <w:t>Pemilihan data berupa dokumen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37519" id="Rectangle 7" o:spid="_x0000_s1033" style="position:absolute;left:0;text-align:left;margin-left:210.6pt;margin-top:.75pt;width:87.75pt;height:5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" fillcolor="window" strokecolor="windowText" strokeweight="1pt">
                <v:textbox>
                  <w:txbxContent>
                    <w:p w14:paraId="334CAE02" w14:textId="77777777" w:rsidR="00DA694D" w:rsidRPr="006311C9" w:rsidRDefault="00DA694D" w:rsidP="00665AD3">
                      <w:pPr>
                        <w:jc w:val="center"/>
                        <w:rPr>
                          <w:rFonts w:ascii="Times New Roman" w:hAnsi="Times New Roman" w:cs="Times New Roman"/>
                          <w:sz w:val="24"/>
                          <w:szCs w:val="24"/>
                        </w:rPr>
                      </w:pPr>
                      <w:r w:rsidRPr="006311C9">
                        <w:rPr>
                          <w:rFonts w:ascii="Times New Roman" w:hAnsi="Times New Roman" w:cs="Times New Roman"/>
                          <w:sz w:val="24"/>
                          <w:szCs w:val="24"/>
                        </w:rPr>
                        <w:t>Pemilihan data berupa dokumen</w:t>
                      </w:r>
                    </w:p>
                  </w:txbxContent>
                </v:textbox>
              </v:rect>
            </w:pict>
          </mc:Fallback>
        </mc:AlternateContent>
      </w:r>
      <w:r w:rsidRPr="00665AD3">
        <w:rPr>
          <w:rFonts w:ascii="Times New Roman" w:hAnsi="Times New Roman" w:cs="Times New Roman"/>
          <w:noProof/>
          <w:sz w:val="24"/>
          <w:szCs w:val="24"/>
          <w:lang w:eastAsia="id-ID"/>
        </w:rPr>
        <mc:AlternateContent>
          <mc:Choice Requires="wps">
            <w:drawing>
              <wp:anchor distT="0" distB="0" distL="114300" distR="114300" simplePos="0" relativeHeight="251667968" behindDoc="0" locked="0" layoutInCell="1" allowOverlap="1" wp14:anchorId="5B6C0943" wp14:editId="5AAC4055">
                <wp:simplePos x="0" y="0"/>
                <wp:positionH relativeFrom="page">
                  <wp:posOffset>3446780</wp:posOffset>
                </wp:positionH>
                <wp:positionV relativeFrom="paragraph">
                  <wp:posOffset>226695</wp:posOffset>
                </wp:positionV>
                <wp:extent cx="571500" cy="200025"/>
                <wp:effectExtent l="0" t="19050" r="38100" b="47625"/>
                <wp:wrapNone/>
                <wp:docPr id="5" name="Right Arrow 5"/>
                <wp:cNvGraphicFramePr/>
                <a:graphic xmlns:a="http://schemas.openxmlformats.org/drawingml/2006/main">
                  <a:graphicData uri="http://schemas.microsoft.com/office/word/2010/wordprocessingShape">
                    <wps:wsp>
                      <wps:cNvSpPr/>
                      <wps:spPr>
                        <a:xfrm>
                          <a:off x="0" y="0"/>
                          <a:ext cx="571500" cy="20002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8C7B" id="Right Arrow 5" o:spid="_x0000_s1026" type="#_x0000_t13" style="position:absolute;margin-left:271.4pt;margin-top:17.85pt;width:45pt;height:15.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" adj="17820" fillcolor="windowText" strokeweight="1pt">
                <w10:wrap anchorx="page"/>
              </v:shape>
            </w:pict>
          </mc:Fallback>
        </mc:AlternateContent>
      </w:r>
      <w:r w:rsidRPr="00665AD3">
        <w:rPr>
          <w:rFonts w:ascii="Times New Roman" w:hAnsi="Times New Roman" w:cs="Times New Roman"/>
          <w:noProof/>
          <w:sz w:val="24"/>
          <w:szCs w:val="24"/>
          <w:lang w:eastAsia="id-ID"/>
        </w:rPr>
        <mc:AlternateContent>
          <mc:Choice Requires="wps">
            <w:drawing>
              <wp:anchor distT="0" distB="0" distL="114300" distR="114300" simplePos="0" relativeHeight="251668992" behindDoc="0" locked="0" layoutInCell="1" allowOverlap="1" wp14:anchorId="1D2CD36C" wp14:editId="5BB7A834">
                <wp:simplePos x="0" y="0"/>
                <wp:positionH relativeFrom="column">
                  <wp:posOffset>3922395</wp:posOffset>
                </wp:positionH>
                <wp:positionV relativeFrom="paragraph">
                  <wp:posOffset>179070</wp:posOffset>
                </wp:positionV>
                <wp:extent cx="600075" cy="219075"/>
                <wp:effectExtent l="0" t="19050" r="47625" b="47625"/>
                <wp:wrapNone/>
                <wp:docPr id="6" name="Right Arrow 6"/>
                <wp:cNvGraphicFramePr/>
                <a:graphic xmlns:a="http://schemas.openxmlformats.org/drawingml/2006/main">
                  <a:graphicData uri="http://schemas.microsoft.com/office/word/2010/wordprocessingShape">
                    <wps:wsp>
                      <wps:cNvSpPr/>
                      <wps:spPr>
                        <a:xfrm>
                          <a:off x="0" y="0"/>
                          <a:ext cx="600075" cy="21907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20C4586" id="Right Arrow 6" o:spid="_x0000_s1026" type="#_x0000_t13" style="position:absolute;margin-left:308.85pt;margin-top:14.1pt;width:47.25pt;height:1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" adj="17657" fillcolor="windowText" strokeweight="1pt"/>
            </w:pict>
          </mc:Fallback>
        </mc:AlternateContent>
      </w:r>
      <w:r w:rsidRPr="00665AD3">
        <w:rPr>
          <w:rFonts w:ascii="Times New Roman" w:hAnsi="Times New Roman" w:cs="Times New Roman"/>
          <w:noProof/>
          <w:sz w:val="24"/>
          <w:szCs w:val="24"/>
          <w:lang w:eastAsia="id-ID"/>
        </w:rPr>
        <mc:AlternateContent>
          <mc:Choice Requires="wps">
            <w:drawing>
              <wp:anchor distT="0" distB="0" distL="114300" distR="114300" simplePos="0" relativeHeight="251666944" behindDoc="0" locked="0" layoutInCell="1" allowOverlap="1" wp14:anchorId="2FBCC828" wp14:editId="78576445">
                <wp:simplePos x="0" y="0"/>
                <wp:positionH relativeFrom="column">
                  <wp:posOffset>4398645</wp:posOffset>
                </wp:positionH>
                <wp:positionV relativeFrom="paragraph">
                  <wp:posOffset>1463040</wp:posOffset>
                </wp:positionV>
                <wp:extent cx="1181100" cy="7429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181100" cy="742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8659E7" w14:textId="77777777" w:rsidR="00DA694D" w:rsidRPr="006311C9" w:rsidRDefault="00DA694D" w:rsidP="00665AD3">
                            <w:pPr>
                              <w:jc w:val="center"/>
                              <w:rPr>
                                <w:rFonts w:ascii="Times New Roman" w:hAnsi="Times New Roman" w:cs="Times New Roman"/>
                                <w:sz w:val="24"/>
                                <w:szCs w:val="24"/>
                              </w:rPr>
                            </w:pPr>
                            <w:r w:rsidRPr="006311C9">
                              <w:rPr>
                                <w:rFonts w:ascii="Times New Roman" w:hAnsi="Times New Roman" w:cs="Times New Roman"/>
                                <w:sz w:val="24"/>
                                <w:szCs w:val="24"/>
                              </w:rPr>
                              <w:t>Membandingan dengan teori dan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CC828" id="Rectangle 4" o:spid="_x0000_s1034" style="position:absolute;left:0;text-align:left;margin-left:346.35pt;margin-top:115.2pt;width:93pt;height:5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" fillcolor="window" strokecolor="windowText" strokeweight="1pt">
                <v:textbox>
                  <w:txbxContent>
                    <w:p w14:paraId="148659E7" w14:textId="77777777" w:rsidR="00DA694D" w:rsidRPr="006311C9" w:rsidRDefault="00DA694D" w:rsidP="00665AD3">
                      <w:pPr>
                        <w:jc w:val="center"/>
                        <w:rPr>
                          <w:rFonts w:ascii="Times New Roman" w:hAnsi="Times New Roman" w:cs="Times New Roman"/>
                          <w:sz w:val="24"/>
                          <w:szCs w:val="24"/>
                        </w:rPr>
                      </w:pPr>
                      <w:r w:rsidRPr="006311C9">
                        <w:rPr>
                          <w:rFonts w:ascii="Times New Roman" w:hAnsi="Times New Roman" w:cs="Times New Roman"/>
                          <w:sz w:val="24"/>
                          <w:szCs w:val="24"/>
                        </w:rPr>
                        <w:t>Membandingan dengan teori dan hasil</w:t>
                      </w:r>
                    </w:p>
                  </w:txbxContent>
                </v:textbox>
              </v:rect>
            </w:pict>
          </mc:Fallback>
        </mc:AlternateContent>
      </w:r>
      <w:r w:rsidRPr="00665AD3">
        <w:rPr>
          <w:rFonts w:ascii="Times New Roman" w:hAnsi="Times New Roman" w:cs="Times New Roman"/>
          <w:noProof/>
          <w:sz w:val="24"/>
          <w:szCs w:val="24"/>
          <w:lang w:eastAsia="id-ID"/>
        </w:rPr>
        <mc:AlternateContent>
          <mc:Choice Requires="wps">
            <w:drawing>
              <wp:anchor distT="0" distB="0" distL="114300" distR="114300" simplePos="0" relativeHeight="251658752" behindDoc="0" locked="0" layoutInCell="1" allowOverlap="1" wp14:anchorId="4BAE9EAE" wp14:editId="050A5D8B">
                <wp:simplePos x="0" y="0"/>
                <wp:positionH relativeFrom="column">
                  <wp:posOffset>474345</wp:posOffset>
                </wp:positionH>
                <wp:positionV relativeFrom="paragraph">
                  <wp:posOffset>24765</wp:posOffset>
                </wp:positionV>
                <wp:extent cx="1362075" cy="6381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362075"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60D3C28" w14:textId="5C454855" w:rsidR="00DA694D" w:rsidRPr="006311C9" w:rsidRDefault="00DA694D" w:rsidP="00665AD3">
                            <w:pPr>
                              <w:jc w:val="center"/>
                              <w:rPr>
                                <w:rFonts w:ascii="Times New Roman" w:hAnsi="Times New Roman" w:cs="Times New Roman"/>
                                <w:sz w:val="24"/>
                                <w:szCs w:val="24"/>
                              </w:rPr>
                            </w:pPr>
                            <w:r>
                              <w:rPr>
                                <w:rFonts w:ascii="Times New Roman" w:hAnsi="Times New Roman" w:cs="Times New Roman"/>
                                <w:sz w:val="24"/>
                                <w:szCs w:val="24"/>
                              </w:rPr>
                              <w:t>Penyusunan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E9EAE" id="Rectangle 8" o:spid="_x0000_s1035" style="position:absolute;left:0;text-align:left;margin-left:37.35pt;margin-top:1.95pt;width:107.25pt;height:5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" fillcolor="window" strokecolor="windowText" strokeweight="1pt">
                <v:textbox>
                  <w:txbxContent>
                    <w:p w14:paraId="360D3C28" w14:textId="5C454855" w:rsidR="00DA694D" w:rsidRPr="006311C9" w:rsidRDefault="00DA694D" w:rsidP="00665AD3">
                      <w:pPr>
                        <w:jc w:val="center"/>
                        <w:rPr>
                          <w:rFonts w:ascii="Times New Roman" w:hAnsi="Times New Roman" w:cs="Times New Roman"/>
                          <w:sz w:val="24"/>
                          <w:szCs w:val="24"/>
                        </w:rPr>
                      </w:pPr>
                      <w:r>
                        <w:rPr>
                          <w:rFonts w:ascii="Times New Roman" w:hAnsi="Times New Roman" w:cs="Times New Roman"/>
                          <w:sz w:val="24"/>
                          <w:szCs w:val="24"/>
                        </w:rPr>
                        <w:t>Penyusunan proposal</w:t>
                      </w:r>
                    </w:p>
                  </w:txbxContent>
                </v:textbox>
              </v:rect>
            </w:pict>
          </mc:Fallback>
        </mc:AlternateContent>
      </w:r>
      <w:r w:rsidRPr="00665AD3">
        <w:rPr>
          <w:rFonts w:ascii="Times New Roman" w:hAnsi="Times New Roman" w:cs="Times New Roman"/>
          <w:noProof/>
          <w:sz w:val="24"/>
          <w:szCs w:val="24"/>
          <w:lang w:eastAsia="id-ID"/>
        </w:rPr>
        <mc:AlternateContent>
          <mc:Choice Requires="wps">
            <w:drawing>
              <wp:anchor distT="0" distB="0" distL="114300" distR="114300" simplePos="0" relativeHeight="251659776" behindDoc="0" locked="0" layoutInCell="1" allowOverlap="1" wp14:anchorId="79B35949" wp14:editId="707543C5">
                <wp:simplePos x="0" y="0"/>
                <wp:positionH relativeFrom="margin">
                  <wp:posOffset>4579620</wp:posOffset>
                </wp:positionH>
                <wp:positionV relativeFrom="paragraph">
                  <wp:posOffset>15240</wp:posOffset>
                </wp:positionV>
                <wp:extent cx="914400" cy="5334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914400"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BC78C5" w14:textId="77777777" w:rsidR="00DA694D" w:rsidRPr="006311C9" w:rsidRDefault="00DA694D" w:rsidP="00665AD3">
                            <w:pPr>
                              <w:jc w:val="center"/>
                              <w:rPr>
                                <w:rFonts w:ascii="Times New Roman" w:hAnsi="Times New Roman" w:cs="Times New Roman"/>
                                <w:sz w:val="24"/>
                                <w:szCs w:val="24"/>
                              </w:rPr>
                            </w:pPr>
                            <w:r w:rsidRPr="006311C9">
                              <w:rPr>
                                <w:rFonts w:ascii="Times New Roman" w:hAnsi="Times New Roman" w:cs="Times New Roman"/>
                                <w:sz w:val="24"/>
                                <w:szCs w:val="24"/>
                              </w:rP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B35949" id="Rectangle 9" o:spid="_x0000_s1036" style="position:absolute;left:0;text-align:left;margin-left:360.6pt;margin-top:1.2pt;width:1in;height:42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" fillcolor="window" strokecolor="windowText" strokeweight="1pt">
                <v:textbox>
                  <w:txbxContent>
                    <w:p w14:paraId="35BC78C5" w14:textId="77777777" w:rsidR="00DA694D" w:rsidRPr="006311C9" w:rsidRDefault="00DA694D" w:rsidP="00665AD3">
                      <w:pPr>
                        <w:jc w:val="center"/>
                        <w:rPr>
                          <w:rFonts w:ascii="Times New Roman" w:hAnsi="Times New Roman" w:cs="Times New Roman"/>
                          <w:sz w:val="24"/>
                          <w:szCs w:val="24"/>
                        </w:rPr>
                      </w:pPr>
                      <w:r w:rsidRPr="006311C9">
                        <w:rPr>
                          <w:rFonts w:ascii="Times New Roman" w:hAnsi="Times New Roman" w:cs="Times New Roman"/>
                          <w:sz w:val="24"/>
                          <w:szCs w:val="24"/>
                        </w:rPr>
                        <w:t>Analisa data</w:t>
                      </w:r>
                    </w:p>
                  </w:txbxContent>
                </v:textbox>
                <w10:wrap anchorx="margin"/>
              </v:rect>
            </w:pict>
          </mc:Fallback>
        </mc:AlternateContent>
      </w:r>
    </w:p>
    <w:p w14:paraId="352D7679" w14:textId="6FF3C528" w:rsidR="00665AD3" w:rsidRPr="00665AD3" w:rsidRDefault="00665AD3" w:rsidP="00665AD3"/>
    <w:p w14:paraId="2C26C02C" w14:textId="75DF89BD" w:rsidR="00665AD3" w:rsidRPr="00665AD3" w:rsidRDefault="00B037C5" w:rsidP="00665AD3">
      <w:r w:rsidRPr="00665AD3">
        <w:rPr>
          <w:rFonts w:ascii="Times New Roman" w:hAnsi="Times New Roman" w:cs="Times New Roman"/>
          <w:noProof/>
          <w:sz w:val="24"/>
          <w:szCs w:val="24"/>
          <w:lang w:eastAsia="id-ID"/>
        </w:rPr>
        <mc:AlternateContent>
          <mc:Choice Requires="wps">
            <w:drawing>
              <wp:anchor distT="0" distB="0" distL="114300" distR="114300" simplePos="0" relativeHeight="251662848" behindDoc="0" locked="0" layoutInCell="1" allowOverlap="1" wp14:anchorId="5DB5DF51" wp14:editId="3FB62732">
                <wp:simplePos x="0" y="0"/>
                <wp:positionH relativeFrom="column">
                  <wp:posOffset>4959985</wp:posOffset>
                </wp:positionH>
                <wp:positionV relativeFrom="paragraph">
                  <wp:posOffset>51435</wp:posOffset>
                </wp:positionV>
                <wp:extent cx="200025" cy="571500"/>
                <wp:effectExtent l="19050" t="0" r="28575" b="38100"/>
                <wp:wrapNone/>
                <wp:docPr id="10" name="Down Arrow 10"/>
                <wp:cNvGraphicFramePr/>
                <a:graphic xmlns:a="http://schemas.openxmlformats.org/drawingml/2006/main">
                  <a:graphicData uri="http://schemas.microsoft.com/office/word/2010/wordprocessingShape">
                    <wps:wsp>
                      <wps:cNvSpPr/>
                      <wps:spPr>
                        <a:xfrm>
                          <a:off x="0" y="0"/>
                          <a:ext cx="200025" cy="5715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122821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026" type="#_x0000_t67" style="position:absolute;margin-left:390.55pt;margin-top:4.05pt;width:15.75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" adj="17820" fillcolor="windowText" strokeweight="1pt"/>
            </w:pict>
          </mc:Fallback>
        </mc:AlternateContent>
      </w:r>
    </w:p>
    <w:p w14:paraId="65A72502" w14:textId="77777777" w:rsidR="00665AD3" w:rsidRPr="00665AD3" w:rsidRDefault="00665AD3" w:rsidP="00665AD3"/>
    <w:p w14:paraId="5843B370" w14:textId="4781CAAC" w:rsidR="00665AD3" w:rsidRPr="00665AD3" w:rsidRDefault="00B037C5" w:rsidP="00665AD3">
      <w:r>
        <w:rPr>
          <w:noProof/>
          <w:lang w:eastAsia="id-ID"/>
        </w:rPr>
        <mc:AlternateContent>
          <mc:Choice Requires="wps">
            <w:drawing>
              <wp:anchor distT="0" distB="0" distL="114300" distR="114300" simplePos="0" relativeHeight="251673088" behindDoc="0" locked="0" layoutInCell="1" allowOverlap="1" wp14:anchorId="5948F1FD" wp14:editId="0B2F79C4">
                <wp:simplePos x="0" y="0"/>
                <wp:positionH relativeFrom="column">
                  <wp:posOffset>1941195</wp:posOffset>
                </wp:positionH>
                <wp:positionV relativeFrom="paragraph">
                  <wp:posOffset>250190</wp:posOffset>
                </wp:positionV>
                <wp:extent cx="1514475" cy="8382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514475" cy="838200"/>
                        </a:xfrm>
                        <a:prstGeom prst="rect">
                          <a:avLst/>
                        </a:prstGeom>
                      </wps:spPr>
                      <wps:style>
                        <a:lnRef idx="2">
                          <a:schemeClr val="dk1"/>
                        </a:lnRef>
                        <a:fillRef idx="1">
                          <a:schemeClr val="lt1"/>
                        </a:fillRef>
                        <a:effectRef idx="0">
                          <a:schemeClr val="dk1"/>
                        </a:effectRef>
                        <a:fontRef idx="minor">
                          <a:schemeClr val="dk1"/>
                        </a:fontRef>
                      </wps:style>
                      <wps:txbx>
                        <w:txbxContent>
                          <w:p w14:paraId="44A8B01D" w14:textId="35458DE2" w:rsidR="00DA694D" w:rsidRPr="00B037C5" w:rsidRDefault="00DA694D" w:rsidP="00B037C5">
                            <w:pPr>
                              <w:jc w:val="center"/>
                              <w:rPr>
                                <w:rFonts w:ascii="Times New Roman" w:hAnsi="Times New Roman" w:cs="Times New Roman"/>
                                <w:sz w:val="24"/>
                                <w:szCs w:val="24"/>
                              </w:rPr>
                            </w:pPr>
                            <w:r w:rsidRPr="00B037C5">
                              <w:rPr>
                                <w:rFonts w:ascii="Times New Roman" w:hAnsi="Times New Roman" w:cs="Times New Roman"/>
                                <w:sz w:val="24"/>
                                <w:szCs w:val="24"/>
                              </w:rPr>
                              <w:t>Kesimpulan gambaran anemia pada pasien kanker serviks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8F1FD" id="Rectangle 15" o:spid="_x0000_s1037" style="position:absolute;margin-left:152.85pt;margin-top:19.7pt;width:119.25pt;height: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" fillcolor="white [3201]" strokecolor="black [3200]" strokeweight="1pt">
                <v:textbox>
                  <w:txbxContent>
                    <w:p w14:paraId="44A8B01D" w14:textId="35458DE2" w:rsidR="00DA694D" w:rsidRPr="00B037C5" w:rsidRDefault="00DA694D" w:rsidP="00B037C5">
                      <w:pPr>
                        <w:jc w:val="center"/>
                        <w:rPr>
                          <w:rFonts w:ascii="Times New Roman" w:hAnsi="Times New Roman" w:cs="Times New Roman"/>
                          <w:sz w:val="24"/>
                          <w:szCs w:val="24"/>
                        </w:rPr>
                      </w:pPr>
                      <w:r w:rsidRPr="00B037C5">
                        <w:rPr>
                          <w:rFonts w:ascii="Times New Roman" w:hAnsi="Times New Roman" w:cs="Times New Roman"/>
                          <w:sz w:val="24"/>
                          <w:szCs w:val="24"/>
                        </w:rPr>
                        <w:t>Kesimpulan gambaran anemia pada pasien kanker serviks</w:t>
                      </w:r>
                    </w:p>
                  </w:txbxContent>
                </v:textbox>
              </v:rect>
            </w:pict>
          </mc:Fallback>
        </mc:AlternateContent>
      </w:r>
      <w:r>
        <w:rPr>
          <w:noProof/>
          <w:lang w:eastAsia="id-ID"/>
        </w:rPr>
        <mc:AlternateContent>
          <mc:Choice Requires="wps">
            <w:drawing>
              <wp:anchor distT="0" distB="0" distL="114300" distR="114300" simplePos="0" relativeHeight="251672064" behindDoc="0" locked="0" layoutInCell="1" allowOverlap="1" wp14:anchorId="08A2EB3D" wp14:editId="6C37A0D8">
                <wp:simplePos x="0" y="0"/>
                <wp:positionH relativeFrom="column">
                  <wp:posOffset>3540760</wp:posOffset>
                </wp:positionH>
                <wp:positionV relativeFrom="paragraph">
                  <wp:posOffset>516890</wp:posOffset>
                </wp:positionV>
                <wp:extent cx="733425" cy="266700"/>
                <wp:effectExtent l="19050" t="19050" r="28575" b="38100"/>
                <wp:wrapTopAndBottom/>
                <wp:docPr id="14" name="Right Arrow 14"/>
                <wp:cNvGraphicFramePr/>
                <a:graphic xmlns:a="http://schemas.openxmlformats.org/drawingml/2006/main">
                  <a:graphicData uri="http://schemas.microsoft.com/office/word/2010/wordprocessingShape">
                    <wps:wsp>
                      <wps:cNvSpPr/>
                      <wps:spPr>
                        <a:xfrm rot="10800000">
                          <a:off x="0" y="0"/>
                          <a:ext cx="733425" cy="2667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EAA67E" id="Right Arrow 14" o:spid="_x0000_s1026" type="#_x0000_t13" style="position:absolute;margin-left:278.8pt;margin-top:40.7pt;width:57.75pt;height:21pt;rotation:18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" adj="17673" fillcolor="black [3200]" strokecolor="black [1600]" strokeweight="1pt">
                <w10:wrap type="topAndBottom"/>
              </v:shape>
            </w:pict>
          </mc:Fallback>
        </mc:AlternateContent>
      </w:r>
      <w:r w:rsidR="00665AD3" w:rsidRPr="00665AD3">
        <w:t xml:space="preserve">                                                                                                                                                                                                                                                                                                                                                                                                                           </w:t>
      </w:r>
    </w:p>
    <w:p w14:paraId="3847B73D" w14:textId="41DA2597" w:rsidR="00665AD3" w:rsidRPr="00665AD3" w:rsidRDefault="00665AD3" w:rsidP="00665AD3"/>
    <w:p w14:paraId="324D7A0D" w14:textId="6F257E19" w:rsidR="00665AD3" w:rsidRPr="00665AD3" w:rsidRDefault="00B037C5" w:rsidP="00B037C5">
      <w:pPr>
        <w:tabs>
          <w:tab w:val="left" w:pos="6615"/>
        </w:tabs>
      </w:pPr>
      <w:r>
        <w:tab/>
      </w:r>
    </w:p>
    <w:p w14:paraId="615004DC" w14:textId="77777777" w:rsidR="00665AD3" w:rsidRPr="00665AD3" w:rsidRDefault="00665AD3" w:rsidP="00665AD3"/>
    <w:p w14:paraId="55D75858" w14:textId="77777777" w:rsidR="00665AD3" w:rsidRPr="00665AD3" w:rsidRDefault="00665AD3" w:rsidP="00665AD3"/>
    <w:p w14:paraId="4164FB70" w14:textId="584B87B1" w:rsidR="00665AD3" w:rsidRPr="00665AD3" w:rsidRDefault="00665AD3" w:rsidP="00665AD3">
      <w:pPr>
        <w:tabs>
          <w:tab w:val="left" w:pos="5715"/>
        </w:tabs>
        <w:rPr>
          <w:rFonts w:ascii="Times New Roman" w:hAnsi="Times New Roman" w:cs="Times New Roman"/>
        </w:rPr>
      </w:pPr>
      <w:r w:rsidRPr="00665AD3">
        <w:t xml:space="preserve">                        </w:t>
      </w:r>
      <w:r w:rsidRPr="00665AD3">
        <w:rPr>
          <w:rFonts w:ascii="Times New Roman" w:hAnsi="Times New Roman" w:cs="Times New Roman"/>
        </w:rPr>
        <w:t xml:space="preserve"> Bagan 3.1 Kerangka </w:t>
      </w:r>
      <w:r w:rsidR="006D364B">
        <w:rPr>
          <w:rFonts w:ascii="Times New Roman" w:hAnsi="Times New Roman" w:cs="Times New Roman"/>
        </w:rPr>
        <w:t>A</w:t>
      </w:r>
      <w:r w:rsidRPr="00665AD3">
        <w:rPr>
          <w:rFonts w:ascii="Times New Roman" w:hAnsi="Times New Roman" w:cs="Times New Roman"/>
        </w:rPr>
        <w:t>l</w:t>
      </w:r>
      <w:r w:rsidR="006D364B">
        <w:rPr>
          <w:rFonts w:ascii="Times New Roman" w:hAnsi="Times New Roman" w:cs="Times New Roman"/>
        </w:rPr>
        <w:t>ur P</w:t>
      </w:r>
      <w:r w:rsidRPr="00665AD3">
        <w:rPr>
          <w:rFonts w:ascii="Times New Roman" w:hAnsi="Times New Roman" w:cs="Times New Roman"/>
        </w:rPr>
        <w:t>enelitian</w:t>
      </w:r>
    </w:p>
    <w:p w14:paraId="5A0EDEDD"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0788A2B3"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1FD65B69"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7D7D8F53"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54F06E98"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26CF9869"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0516A9CC"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5B888848" w14:textId="543E7D5E" w:rsidR="00665AD3" w:rsidRDefault="00665AD3" w:rsidP="00665AD3">
      <w:pPr>
        <w:tabs>
          <w:tab w:val="left" w:pos="6480"/>
        </w:tabs>
        <w:spacing w:line="480" w:lineRule="auto"/>
        <w:jc w:val="both"/>
        <w:rPr>
          <w:rFonts w:ascii="Times New Roman" w:hAnsi="Times New Roman" w:cs="Times New Roman"/>
          <w:b/>
          <w:sz w:val="24"/>
          <w:szCs w:val="24"/>
        </w:rPr>
      </w:pPr>
    </w:p>
    <w:p w14:paraId="7C5C5024" w14:textId="733AAF57" w:rsidR="000D3373" w:rsidRDefault="000D3373" w:rsidP="00665AD3">
      <w:pPr>
        <w:tabs>
          <w:tab w:val="left" w:pos="6480"/>
        </w:tabs>
        <w:spacing w:line="480" w:lineRule="auto"/>
        <w:jc w:val="both"/>
        <w:rPr>
          <w:rFonts w:ascii="Times New Roman" w:hAnsi="Times New Roman" w:cs="Times New Roman"/>
          <w:b/>
          <w:sz w:val="24"/>
          <w:szCs w:val="24"/>
        </w:rPr>
      </w:pPr>
    </w:p>
    <w:p w14:paraId="2D658A60" w14:textId="77777777" w:rsidR="000D3373" w:rsidRPr="00665AD3" w:rsidRDefault="000D3373" w:rsidP="00665AD3">
      <w:pPr>
        <w:tabs>
          <w:tab w:val="left" w:pos="6480"/>
        </w:tabs>
        <w:spacing w:line="480" w:lineRule="auto"/>
        <w:jc w:val="both"/>
        <w:rPr>
          <w:rFonts w:ascii="Times New Roman" w:hAnsi="Times New Roman" w:cs="Times New Roman"/>
          <w:b/>
          <w:sz w:val="24"/>
          <w:szCs w:val="24"/>
        </w:rPr>
      </w:pPr>
    </w:p>
    <w:p w14:paraId="50DC8635" w14:textId="77777777" w:rsidR="00665AD3" w:rsidRPr="00665AD3" w:rsidRDefault="00665AD3" w:rsidP="00665AD3">
      <w:pPr>
        <w:tabs>
          <w:tab w:val="left" w:pos="6480"/>
        </w:tabs>
        <w:spacing w:line="480" w:lineRule="auto"/>
        <w:jc w:val="both"/>
        <w:rPr>
          <w:rFonts w:ascii="Times New Roman" w:hAnsi="Times New Roman" w:cs="Times New Roman"/>
          <w:b/>
          <w:sz w:val="24"/>
          <w:szCs w:val="24"/>
        </w:rPr>
      </w:pPr>
    </w:p>
    <w:p w14:paraId="0AFC18E9" w14:textId="336DDDC8" w:rsidR="002E0EF5" w:rsidRDefault="002E0EF5" w:rsidP="00665AD3">
      <w:pPr>
        <w:spacing w:line="240" w:lineRule="auto"/>
        <w:jc w:val="center"/>
        <w:rPr>
          <w:rFonts w:ascii="Times New Roman" w:hAnsi="Times New Roman" w:cs="Times New Roman"/>
          <w:b/>
          <w:sz w:val="24"/>
          <w:szCs w:val="24"/>
        </w:rPr>
        <w:sectPr w:rsidR="002E0EF5" w:rsidSect="002E0EF5">
          <w:headerReference w:type="default" r:id="rId38"/>
          <w:footerReference w:type="default" r:id="rId39"/>
          <w:headerReference w:type="first" r:id="rId40"/>
          <w:pgSz w:w="11906" w:h="16838"/>
          <w:pgMar w:top="2268" w:right="1701" w:bottom="1701" w:left="2268" w:header="709" w:footer="709" w:gutter="0"/>
          <w:pgNumType w:start="34"/>
          <w:cols w:space="708"/>
          <w:titlePg/>
          <w:docGrid w:linePitch="360"/>
        </w:sectPr>
      </w:pPr>
    </w:p>
    <w:p w14:paraId="37157B7E" w14:textId="045463C3" w:rsidR="00665AD3" w:rsidRPr="00665AD3" w:rsidRDefault="002E0EF5" w:rsidP="00665AD3">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B</w:t>
      </w:r>
      <w:r w:rsidR="00665AD3" w:rsidRPr="00665AD3">
        <w:rPr>
          <w:rFonts w:ascii="Times New Roman" w:hAnsi="Times New Roman" w:cs="Times New Roman"/>
          <w:b/>
          <w:sz w:val="24"/>
          <w:szCs w:val="24"/>
        </w:rPr>
        <w:t>AB IV</w:t>
      </w:r>
    </w:p>
    <w:p w14:paraId="09CC9539" w14:textId="1E198C9E" w:rsidR="00665AD3" w:rsidRDefault="00665AD3" w:rsidP="00665AD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HASIL DAN PEMBAHASA</w:t>
      </w:r>
      <w:r w:rsidR="000A4025">
        <w:rPr>
          <w:rFonts w:ascii="Times New Roman" w:hAnsi="Times New Roman" w:cs="Times New Roman"/>
          <w:b/>
          <w:sz w:val="24"/>
          <w:szCs w:val="24"/>
        </w:rPr>
        <w:t>N</w:t>
      </w:r>
    </w:p>
    <w:p w14:paraId="0350ACEB" w14:textId="77777777" w:rsidR="00665AD3" w:rsidRPr="00665AD3" w:rsidRDefault="00665AD3" w:rsidP="00665AD3">
      <w:pPr>
        <w:spacing w:line="240" w:lineRule="auto"/>
        <w:jc w:val="center"/>
        <w:rPr>
          <w:rFonts w:ascii="Times New Roman" w:hAnsi="Times New Roman" w:cs="Times New Roman"/>
          <w:b/>
          <w:sz w:val="24"/>
          <w:szCs w:val="24"/>
        </w:rPr>
      </w:pPr>
    </w:p>
    <w:p w14:paraId="08855F90" w14:textId="77777777" w:rsidR="00665AD3" w:rsidRPr="00665AD3" w:rsidRDefault="00665AD3" w:rsidP="003415F3">
      <w:pPr>
        <w:numPr>
          <w:ilvl w:val="0"/>
          <w:numId w:val="42"/>
        </w:numPr>
        <w:spacing w:line="480" w:lineRule="auto"/>
        <w:contextualSpacing/>
        <w:rPr>
          <w:rFonts w:ascii="Times New Roman" w:hAnsi="Times New Roman" w:cs="Times New Roman"/>
          <w:sz w:val="24"/>
          <w:szCs w:val="24"/>
        </w:rPr>
      </w:pPr>
      <w:r w:rsidRPr="00665AD3">
        <w:rPr>
          <w:rFonts w:ascii="Times New Roman" w:hAnsi="Times New Roman" w:cs="Times New Roman"/>
          <w:sz w:val="24"/>
          <w:szCs w:val="24"/>
        </w:rPr>
        <w:t>Hasil</w:t>
      </w:r>
    </w:p>
    <w:p w14:paraId="116D9A1E" w14:textId="7EA30DBE" w:rsidR="00665AD3" w:rsidRPr="00665AD3" w:rsidRDefault="00665AD3" w:rsidP="000A4025">
      <w:pPr>
        <w:spacing w:line="480" w:lineRule="auto"/>
        <w:ind w:left="709" w:hanging="851"/>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w:t>
      </w:r>
      <w:r w:rsidR="000A4025">
        <w:rPr>
          <w:rFonts w:ascii="Times New Roman" w:hAnsi="Times New Roman" w:cs="Times New Roman"/>
          <w:sz w:val="24"/>
          <w:szCs w:val="24"/>
        </w:rPr>
        <w:t xml:space="preserve">            </w:t>
      </w:r>
      <w:r w:rsidR="00CD5899">
        <w:rPr>
          <w:rFonts w:ascii="Times New Roman" w:hAnsi="Times New Roman" w:cs="Times New Roman"/>
          <w:sz w:val="24"/>
          <w:szCs w:val="24"/>
        </w:rPr>
        <w:t>Gambaran kasus p</w:t>
      </w:r>
      <w:r w:rsidRPr="00665AD3">
        <w:rPr>
          <w:rFonts w:ascii="Times New Roman" w:hAnsi="Times New Roman" w:cs="Times New Roman"/>
          <w:sz w:val="24"/>
          <w:szCs w:val="24"/>
        </w:rPr>
        <w:t>ada pasien Ny. “W” yang menderita kanker serviks di Ruang Bougenvile 1, didapatkan data dari hasil pengkajian bahwa Ny. W mengatakan mengalami pendaraha</w:t>
      </w:r>
      <w:r w:rsidR="00DE4833">
        <w:rPr>
          <w:rFonts w:ascii="Times New Roman" w:hAnsi="Times New Roman" w:cs="Times New Roman"/>
          <w:sz w:val="24"/>
          <w:szCs w:val="24"/>
        </w:rPr>
        <w:t>n dari jalan lahir sejak bulan J</w:t>
      </w:r>
      <w:r w:rsidRPr="00665AD3">
        <w:rPr>
          <w:rFonts w:ascii="Times New Roman" w:hAnsi="Times New Roman" w:cs="Times New Roman"/>
          <w:sz w:val="24"/>
          <w:szCs w:val="24"/>
        </w:rPr>
        <w:t>anuari 2016 sampai dengan bulan juli 2016, pasien mengatakan pendarahan yang dialami sangat banyak. Darah yang keluar darah segar, menggumpal dan berwarna merah kehitaman, pasien lemas dan Hb pasien menurun saat tanggal 15 juli 2016 Hb : 4.0 g/dl, aktifitas pasien di bantu oleh keluarga dan perawat.</w:t>
      </w:r>
    </w:p>
    <w:p w14:paraId="34BE1AC9" w14:textId="4D16D955" w:rsidR="00665AD3" w:rsidRPr="00665AD3" w:rsidRDefault="000A4025" w:rsidP="000A4025">
      <w:pPr>
        <w:spacing w:line="480" w:lineRule="auto"/>
        <w:ind w:left="709" w:hanging="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65AD3" w:rsidRPr="00665AD3">
        <w:rPr>
          <w:rFonts w:ascii="Times New Roman" w:hAnsi="Times New Roman" w:cs="Times New Roman"/>
          <w:sz w:val="24"/>
          <w:szCs w:val="24"/>
        </w:rPr>
        <w:t>Pasien Ny. W mendapatkan diagnosa</w:t>
      </w:r>
      <w:r w:rsidR="00DE4833">
        <w:rPr>
          <w:rFonts w:ascii="Times New Roman" w:hAnsi="Times New Roman" w:cs="Times New Roman"/>
          <w:sz w:val="24"/>
          <w:szCs w:val="24"/>
        </w:rPr>
        <w:t xml:space="preserve"> medis kanker serviks stadium IIIB dan diagnosa </w:t>
      </w:r>
      <w:r w:rsidR="00665AD3" w:rsidRPr="00665AD3">
        <w:rPr>
          <w:rFonts w:ascii="Times New Roman" w:hAnsi="Times New Roman" w:cs="Times New Roman"/>
          <w:sz w:val="24"/>
          <w:szCs w:val="24"/>
        </w:rPr>
        <w:t>keperawatan yaitu anemia</w:t>
      </w:r>
      <w:r w:rsidR="006361AF">
        <w:rPr>
          <w:rFonts w:ascii="Times New Roman" w:hAnsi="Times New Roman" w:cs="Times New Roman"/>
          <w:sz w:val="24"/>
          <w:szCs w:val="24"/>
        </w:rPr>
        <w:t xml:space="preserve"> berhubungan dengan pendarahan intraservikal yang didukung dengan data subjektif (DS) dan data objektif (DO)</w:t>
      </w:r>
      <w:r w:rsidR="00665AD3" w:rsidRPr="00665AD3">
        <w:rPr>
          <w:rFonts w:ascii="Times New Roman" w:hAnsi="Times New Roman" w:cs="Times New Roman"/>
          <w:sz w:val="24"/>
          <w:szCs w:val="24"/>
        </w:rPr>
        <w:t>,</w:t>
      </w:r>
      <w:r w:rsidR="006361AF">
        <w:rPr>
          <w:rFonts w:ascii="Times New Roman" w:hAnsi="Times New Roman" w:cs="Times New Roman"/>
          <w:sz w:val="24"/>
          <w:szCs w:val="24"/>
        </w:rPr>
        <w:t xml:space="preserve"> data subjektif = pasien mengatakan mengalami pendarahan dari jalan lahir, pasien mengatakan darah yang keluar merupakan darah segar dan menggumpal, darah yng keluar berwarna merah kehitaman, pasien mengatakan seharinya biasanya mengganti pembalut/pampers 2X sehari, pasien mengatakan lemas, data objektif = pasien lemas dan pucat, keluar darah dari jalan lahir pasien. </w:t>
      </w:r>
      <w:r w:rsidR="004B52A0">
        <w:rPr>
          <w:rFonts w:ascii="Times New Roman" w:hAnsi="Times New Roman" w:cs="Times New Roman"/>
          <w:sz w:val="24"/>
          <w:szCs w:val="24"/>
        </w:rPr>
        <w:t>Hb : 6.9 g/dl, konjungtiva anemis, RR : 20x/menit, TD : 90/60 mmHg, N : 80x/menit, S : 36,3º C, program medis transfusi darah golongan O jenis PRC 240ml, tujuan dari perencanaan</w:t>
      </w:r>
      <w:r w:rsidR="00665AD3" w:rsidRPr="00665AD3">
        <w:rPr>
          <w:rFonts w:ascii="Times New Roman" w:hAnsi="Times New Roman" w:cs="Times New Roman"/>
          <w:sz w:val="24"/>
          <w:szCs w:val="24"/>
        </w:rPr>
        <w:t xml:space="preserve"> keperawatan tersebut yaitu setelah dilakukan tindakan </w:t>
      </w:r>
      <w:r w:rsidR="00665AD3" w:rsidRPr="00665AD3">
        <w:rPr>
          <w:rFonts w:ascii="Times New Roman" w:hAnsi="Times New Roman" w:cs="Times New Roman"/>
          <w:sz w:val="24"/>
          <w:szCs w:val="24"/>
        </w:rPr>
        <w:lastRenderedPageBreak/>
        <w:t xml:space="preserve">keperawatan selama 3x24 jam di harapkan anemia teratasi dengan kriteria hasil : Hb dalam batas normal &gt; 10 g/dl, konjungtiva tidak anemis, tanda – tanda vital dalam batas normal, pendarahan berkurang, pasien tidak lemas,pasien tidak pucat, program medis transfusi darah golongan O terpenuhi. Terkait masalah keperawatan yang dialami Ny. W, Pasien mendapatkan beberapa rencana tindakan yaitu monitor tanda vital, anjurkan pasien untuk mengkonsumsi makanan yang tinggi protein dan sayur – sayuran, lakukan transfusi darah golongan O jenis PRC 240 ml sebanyak 6 kolf, kolaborasi pemberian asam traneksamat 500 mg / 8 jam melalui jalur IV dengan dokter, monitor tanda – tanda perdarahan. </w:t>
      </w:r>
    </w:p>
    <w:p w14:paraId="7C165919" w14:textId="4005C1C9" w:rsidR="00665AD3" w:rsidRPr="00665AD3" w:rsidRDefault="00665AD3" w:rsidP="000A4025">
      <w:pPr>
        <w:spacing w:line="480" w:lineRule="auto"/>
        <w:ind w:left="709" w:hanging="709"/>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w:t>
      </w:r>
      <w:r w:rsidR="000A4025">
        <w:rPr>
          <w:rFonts w:ascii="Times New Roman" w:hAnsi="Times New Roman" w:cs="Times New Roman"/>
          <w:sz w:val="24"/>
          <w:szCs w:val="24"/>
        </w:rPr>
        <w:t xml:space="preserve">           </w:t>
      </w:r>
      <w:r w:rsidRPr="00665AD3">
        <w:rPr>
          <w:rFonts w:ascii="Times New Roman" w:hAnsi="Times New Roman" w:cs="Times New Roman"/>
          <w:sz w:val="24"/>
          <w:szCs w:val="24"/>
        </w:rPr>
        <w:t>Dari beberapa rencana tindakan yang telah di tetapkan, pasien sudah medapatkan tindakan terapi tersebut, seperti</w:t>
      </w:r>
      <w:r w:rsidR="001E16E9">
        <w:rPr>
          <w:rFonts w:ascii="Times New Roman" w:hAnsi="Times New Roman" w:cs="Times New Roman"/>
          <w:sz w:val="24"/>
          <w:szCs w:val="24"/>
        </w:rPr>
        <w:t xml:space="preserve"> memonitor tanda – tanda vital</w:t>
      </w:r>
      <w:r w:rsidR="006564E4">
        <w:rPr>
          <w:rFonts w:ascii="Times New Roman" w:hAnsi="Times New Roman" w:cs="Times New Roman"/>
          <w:sz w:val="24"/>
          <w:szCs w:val="24"/>
        </w:rPr>
        <w:t xml:space="preserve">, </w:t>
      </w:r>
      <w:r w:rsidRPr="00665AD3">
        <w:rPr>
          <w:rFonts w:ascii="Times New Roman" w:hAnsi="Times New Roman" w:cs="Times New Roman"/>
          <w:sz w:val="24"/>
          <w:szCs w:val="24"/>
        </w:rPr>
        <w:t xml:space="preserve">pemberian transfusi darah golongan O jenis PRC 240 ml sebanyak 6 kolf, pemberian asam traneksamat 500mg/8 jam melalui jalur IV, menganjurkan untuk mengkonsumsi makanan yang tinggi protein dan sayur – sayuran, dan memonitor tanda perdarahan. </w:t>
      </w:r>
    </w:p>
    <w:p w14:paraId="1BC9D1B7" w14:textId="0CEBB859" w:rsidR="00665AD3" w:rsidRPr="00665AD3" w:rsidRDefault="00665AD3" w:rsidP="000A4025">
      <w:pPr>
        <w:spacing w:line="480" w:lineRule="auto"/>
        <w:ind w:left="709" w:hanging="709"/>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w:t>
      </w:r>
      <w:r w:rsidR="000A4025">
        <w:rPr>
          <w:rFonts w:ascii="Times New Roman" w:hAnsi="Times New Roman" w:cs="Times New Roman"/>
          <w:sz w:val="24"/>
          <w:szCs w:val="24"/>
        </w:rPr>
        <w:t xml:space="preserve">             </w:t>
      </w:r>
      <w:r w:rsidRPr="00665AD3">
        <w:rPr>
          <w:rFonts w:ascii="Times New Roman" w:hAnsi="Times New Roman" w:cs="Times New Roman"/>
          <w:sz w:val="24"/>
          <w:szCs w:val="24"/>
        </w:rPr>
        <w:t>Untuk mengetahui hasil implementasi pasien tersebut selama 3x24 jam, maka pasien akan dievaluasi terkait kondisinya, dan hasil evaluasi di dapatkan data pasien mengatakan masih merasa lemas, dan masih mengeluarkan darah dari jalan lahir, konjungtiva anemis,</w:t>
      </w:r>
      <w:r w:rsidR="00570BE8">
        <w:rPr>
          <w:rFonts w:ascii="Times New Roman" w:hAnsi="Times New Roman" w:cs="Times New Roman"/>
          <w:sz w:val="24"/>
          <w:szCs w:val="24"/>
        </w:rPr>
        <w:t xml:space="preserve"> tanda – tanda vital belum dalam batas normal ( TD : 100/80 mmHg, S : 36,8º C, RR : 20x/ menit, N : 80x/menit, pasien tidak pucat, </w:t>
      </w:r>
      <w:r w:rsidR="00EE4017">
        <w:rPr>
          <w:rFonts w:ascii="Times New Roman" w:hAnsi="Times New Roman" w:cs="Times New Roman"/>
          <w:sz w:val="24"/>
          <w:szCs w:val="24"/>
        </w:rPr>
        <w:t xml:space="preserve">pasien post transfusi ke 5, obat asam traneksamat 500mg melalui IV sudah masuk, konjungtiva tidak </w:t>
      </w:r>
      <w:r w:rsidR="00EE4017">
        <w:rPr>
          <w:rFonts w:ascii="Times New Roman" w:hAnsi="Times New Roman" w:cs="Times New Roman"/>
          <w:sz w:val="24"/>
          <w:szCs w:val="24"/>
        </w:rPr>
        <w:lastRenderedPageBreak/>
        <w:t xml:space="preserve">anemis, </w:t>
      </w:r>
      <w:r w:rsidRPr="00665AD3">
        <w:rPr>
          <w:rFonts w:ascii="Times New Roman" w:hAnsi="Times New Roman" w:cs="Times New Roman"/>
          <w:sz w:val="24"/>
          <w:szCs w:val="24"/>
        </w:rPr>
        <w:t xml:space="preserve">sehingga masalah </w:t>
      </w:r>
      <w:r w:rsidR="00EE4017">
        <w:rPr>
          <w:rFonts w:ascii="Times New Roman" w:hAnsi="Times New Roman" w:cs="Times New Roman"/>
          <w:sz w:val="24"/>
          <w:szCs w:val="24"/>
        </w:rPr>
        <w:t>anemia pada Ny. W teratasi sebagian</w:t>
      </w:r>
      <w:r w:rsidRPr="00665AD3">
        <w:rPr>
          <w:rFonts w:ascii="Times New Roman" w:hAnsi="Times New Roman" w:cs="Times New Roman"/>
          <w:sz w:val="24"/>
          <w:szCs w:val="24"/>
        </w:rPr>
        <w:t xml:space="preserve"> dan harus melanjutkan intervensi keperawatan yaitu monitor tanda – tanda vital (TD, S, N, RR), lakukan transfusi darah golongan O</w:t>
      </w:r>
      <w:r w:rsidR="00EE4017">
        <w:rPr>
          <w:rFonts w:ascii="Times New Roman" w:hAnsi="Times New Roman" w:cs="Times New Roman"/>
          <w:sz w:val="24"/>
          <w:szCs w:val="24"/>
        </w:rPr>
        <w:t xml:space="preserve"> jenis PRC ke 6 rencana </w:t>
      </w:r>
      <w:r w:rsidRPr="00665AD3">
        <w:rPr>
          <w:rFonts w:ascii="Times New Roman" w:hAnsi="Times New Roman" w:cs="Times New Roman"/>
          <w:sz w:val="24"/>
          <w:szCs w:val="24"/>
        </w:rPr>
        <w:t>sebanyak 6 kolf, kelola pemberian asam traneksamat 500mg/8 jam jalur IV, memonitor tanda – tanda perdarahan.</w:t>
      </w:r>
      <w:r w:rsidR="00A20458">
        <w:rPr>
          <w:rFonts w:ascii="Times New Roman" w:hAnsi="Times New Roman" w:cs="Times New Roman"/>
          <w:sz w:val="24"/>
          <w:szCs w:val="24"/>
        </w:rPr>
        <w:t xml:space="preserve"> </w:t>
      </w:r>
      <w:r w:rsidRPr="00665AD3">
        <w:rPr>
          <w:rFonts w:ascii="Times New Roman" w:hAnsi="Times New Roman" w:cs="Times New Roman"/>
          <w:sz w:val="24"/>
          <w:szCs w:val="24"/>
        </w:rPr>
        <w:t xml:space="preserve">    </w:t>
      </w:r>
    </w:p>
    <w:p w14:paraId="287F2622" w14:textId="38D4796F" w:rsidR="00665AD3" w:rsidRPr="000A4025" w:rsidRDefault="00665AD3" w:rsidP="000A4025">
      <w:pPr>
        <w:pStyle w:val="ListParagraph"/>
        <w:numPr>
          <w:ilvl w:val="0"/>
          <w:numId w:val="42"/>
        </w:numPr>
        <w:spacing w:line="480" w:lineRule="auto"/>
        <w:ind w:hanging="294"/>
        <w:rPr>
          <w:rFonts w:ascii="Times New Roman" w:hAnsi="Times New Roman" w:cs="Times New Roman"/>
          <w:sz w:val="24"/>
          <w:szCs w:val="24"/>
        </w:rPr>
      </w:pPr>
      <w:r w:rsidRPr="000A4025">
        <w:rPr>
          <w:rFonts w:ascii="Times New Roman" w:hAnsi="Times New Roman" w:cs="Times New Roman"/>
          <w:sz w:val="24"/>
          <w:szCs w:val="24"/>
        </w:rPr>
        <w:t xml:space="preserve">Pembahasan </w:t>
      </w:r>
    </w:p>
    <w:p w14:paraId="30E6B939" w14:textId="1ECF77EC" w:rsidR="00665AD3" w:rsidRPr="00665AD3" w:rsidRDefault="00665AD3" w:rsidP="000A4025">
      <w:pPr>
        <w:spacing w:line="480" w:lineRule="auto"/>
        <w:ind w:left="709" w:hanging="415"/>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Dari hasil pengkajian studi kasus pada tanggal 18 </w:t>
      </w:r>
      <w:r w:rsidRPr="00665AD3">
        <w:rPr>
          <w:rFonts w:ascii="Times New Roman" w:hAnsi="Times New Roman" w:cs="Times New Roman"/>
          <w:sz w:val="24"/>
          <w:szCs w:val="24"/>
          <w:lang w:val="en-US"/>
        </w:rPr>
        <w:t>J</w:t>
      </w:r>
      <w:r w:rsidRPr="00665AD3">
        <w:rPr>
          <w:rFonts w:ascii="Times New Roman" w:hAnsi="Times New Roman" w:cs="Times New Roman"/>
          <w:sz w:val="24"/>
          <w:szCs w:val="24"/>
        </w:rPr>
        <w:t>uli 2016      didapatkan sejumlah data dari Ny. W yang menderita kanker serviks stadium IIIB di Ruang Bougenvile 1 IRNA 1 RSUP Dr. Sardjito Yogyakarta yang berusia 58 tahun. Setelah dilakukan pengkajian pasien mengatakan mengalami pendarahan dari jalan lahir sejak 2010 dan pertama kali pasien terdiagnosa kanker serviks,</w:t>
      </w:r>
      <w:r w:rsidR="006A7761">
        <w:rPr>
          <w:rFonts w:ascii="Times New Roman" w:hAnsi="Times New Roman" w:cs="Times New Roman"/>
          <w:sz w:val="24"/>
          <w:szCs w:val="24"/>
        </w:rPr>
        <w:t xml:space="preserve"> pasien terdiagnosa kanker serviks setelah dilakukan pemeriksaan biopsi</w:t>
      </w:r>
      <w:r w:rsidR="00D046D2">
        <w:rPr>
          <w:rFonts w:ascii="Times New Roman" w:hAnsi="Times New Roman" w:cs="Times New Roman"/>
          <w:sz w:val="24"/>
          <w:szCs w:val="24"/>
        </w:rPr>
        <w:t xml:space="preserve"> pada tanggal 15 juli 2016</w:t>
      </w:r>
      <w:r w:rsidR="006A7761">
        <w:rPr>
          <w:rFonts w:ascii="Times New Roman" w:hAnsi="Times New Roman" w:cs="Times New Roman"/>
          <w:sz w:val="24"/>
          <w:szCs w:val="24"/>
        </w:rPr>
        <w:t xml:space="preserve">, </w:t>
      </w:r>
      <w:r w:rsidR="001405AB">
        <w:rPr>
          <w:rFonts w:ascii="Times New Roman" w:hAnsi="Times New Roman" w:cs="Times New Roman"/>
          <w:sz w:val="24"/>
          <w:szCs w:val="24"/>
        </w:rPr>
        <w:t>yang hasilnya menunjukan</w:t>
      </w:r>
      <w:r w:rsidR="00D046D2">
        <w:rPr>
          <w:rFonts w:ascii="Times New Roman" w:hAnsi="Times New Roman" w:cs="Times New Roman"/>
          <w:sz w:val="24"/>
          <w:szCs w:val="24"/>
        </w:rPr>
        <w:t xml:space="preserve"> susp. Ca cervix</w:t>
      </w:r>
      <w:r w:rsidRPr="00665AD3">
        <w:rPr>
          <w:rFonts w:ascii="Times New Roman" w:hAnsi="Times New Roman" w:cs="Times New Roman"/>
          <w:sz w:val="24"/>
          <w:szCs w:val="24"/>
        </w:rPr>
        <w:t xml:space="preserve"> hal ini di dukung dari penelitian yang di lakukan (Setiati, 2009) bahwa pasien yang mengalami adanya perdarahan abnormal pervagina perlu dicurigai kemungkinan kanker leher rahim. Dari data diatas </w:t>
      </w:r>
      <w:r w:rsidR="006008F0">
        <w:rPr>
          <w:rFonts w:ascii="Times New Roman" w:hAnsi="Times New Roman" w:cs="Times New Roman"/>
          <w:sz w:val="24"/>
          <w:szCs w:val="24"/>
        </w:rPr>
        <w:t xml:space="preserve">dapat diketahui </w:t>
      </w:r>
      <w:r w:rsidRPr="00665AD3">
        <w:rPr>
          <w:rFonts w:ascii="Times New Roman" w:hAnsi="Times New Roman" w:cs="Times New Roman"/>
          <w:sz w:val="24"/>
          <w:szCs w:val="24"/>
        </w:rPr>
        <w:t>masalah apa yang ada pada pasien, seperti apa kondisinya, dan bagaimana tindakan yang harus dilakukan.</w:t>
      </w:r>
    </w:p>
    <w:p w14:paraId="57270ACF" w14:textId="77777777" w:rsidR="00D046D2" w:rsidRDefault="00EE4017" w:rsidP="000A4025">
      <w:pPr>
        <w:spacing w:line="480" w:lineRule="auto"/>
        <w:ind w:left="709" w:hanging="273"/>
        <w:contextualSpacing/>
        <w:jc w:val="both"/>
        <w:rPr>
          <w:rFonts w:ascii="Times New Roman" w:hAnsi="Times New Roman" w:cs="Times New Roman"/>
          <w:sz w:val="24"/>
          <w:szCs w:val="24"/>
        </w:rPr>
      </w:pPr>
      <w:r>
        <w:rPr>
          <w:rFonts w:ascii="Times New Roman" w:hAnsi="Times New Roman" w:cs="Times New Roman"/>
          <w:sz w:val="24"/>
          <w:szCs w:val="24"/>
        </w:rPr>
        <w:t xml:space="preserve">                Menurut peneliti</w:t>
      </w:r>
      <w:r w:rsidR="00665AD3" w:rsidRPr="00665AD3">
        <w:rPr>
          <w:rFonts w:ascii="Times New Roman" w:hAnsi="Times New Roman" w:cs="Times New Roman"/>
          <w:sz w:val="24"/>
          <w:szCs w:val="24"/>
        </w:rPr>
        <w:t xml:space="preserve"> dari hasil pengkajian yang dilakukan pada pasien Ny. W yang terdiagnosa anemia sudah dilakukan pengkajian semua, seperti melakukan pengecekan tanda – tanda vital, dan melakukan tes laboratorium yang hasilnya menunjukan pasien terdiagnosa anemia, pasien terdiagnosa anemia karena mengalami perdarahan dan pedarahan tersebut berlanjut </w:t>
      </w:r>
      <w:r w:rsidR="00665AD3" w:rsidRPr="00665AD3">
        <w:rPr>
          <w:rFonts w:ascii="Times New Roman" w:hAnsi="Times New Roman" w:cs="Times New Roman"/>
          <w:sz w:val="24"/>
          <w:szCs w:val="24"/>
        </w:rPr>
        <w:lastRenderedPageBreak/>
        <w:t>sampai 2016 pasien di rawat inap ke RSUP Dr. Sardjito Yogyakarta, pasien mengalami penurunan Hb dan di diagnosis anemia, hal ini di dukung dengan penelitian yang dilakukan (Nurjanah, 2016), bahwa Hb yang rendah atau biasa disebut dengan anemia secara signifikan berhubungan dengan kadar Hb yang dipengaruhi oleh inflamasi, stadium kanker, terapi antikanker, penyakit kronis, perdarahan, koreksi Hb,  asupan makanan, kebiasaan merokok, usia, dan jenis kelamin.</w:t>
      </w:r>
    </w:p>
    <w:p w14:paraId="1E5C9581" w14:textId="4FB8AA31" w:rsidR="00665AD3" w:rsidRPr="00665AD3" w:rsidRDefault="00D046D2" w:rsidP="000A4025">
      <w:pPr>
        <w:spacing w:line="480" w:lineRule="auto"/>
        <w:ind w:left="709" w:hanging="273"/>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65AD3" w:rsidRPr="00665AD3">
        <w:rPr>
          <w:rFonts w:ascii="Times New Roman" w:hAnsi="Times New Roman" w:cs="Times New Roman"/>
          <w:sz w:val="24"/>
          <w:szCs w:val="24"/>
        </w:rPr>
        <w:t xml:space="preserve"> Anemia pada pasien kanker dapat terjadi baik sebelum maupun setelah mendapat terapi antikanker. Sebuah penelitian mengungkapkan bahwa, sebanyak 67% pasien kanker serviks menderita anemia. Kondisi pasien lemas, konjungtiva anemis, pasien pucat, pasien pusing dari kondisi pasien tersebut sama seperti teori yang dikemukakan oleh (Yuli, 2015), bahwa gejala anemia adalah kulit pucat, kurang tenaga atau cepat lelah, pusing terutama saat berdiri, sakit kepala, kulit mata dan mulut berwarna kuning. Dalam penentuan diagnosa data sudah menunjang untuk menegakkan diagnosa anemia, terbukti dari catatan asuhann keperawatan yang menunjukan tanda – tanda pasien terkena anemia seperti lemas, pucat, konjungtiva anemis, pasien merasa pusing dan Hb yang rendah.  </w:t>
      </w:r>
    </w:p>
    <w:p w14:paraId="60E02883" w14:textId="77777777" w:rsidR="00665AD3" w:rsidRPr="00665AD3" w:rsidRDefault="00665AD3" w:rsidP="000A4025">
      <w:pPr>
        <w:spacing w:line="480" w:lineRule="auto"/>
        <w:ind w:left="709" w:hanging="273"/>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Berdasarkan perencanaan keperawatan yang ditentukan berdasarkan </w:t>
      </w:r>
      <w:r w:rsidRPr="00665AD3">
        <w:rPr>
          <w:rFonts w:ascii="Times New Roman" w:hAnsi="Times New Roman" w:cs="Times New Roman"/>
          <w:i/>
          <w:sz w:val="24"/>
          <w:szCs w:val="24"/>
        </w:rPr>
        <w:t xml:space="preserve">nursing outcome classification </w:t>
      </w:r>
      <w:r w:rsidRPr="00665AD3">
        <w:rPr>
          <w:rFonts w:ascii="Times New Roman" w:hAnsi="Times New Roman" w:cs="Times New Roman"/>
          <w:sz w:val="24"/>
          <w:szCs w:val="24"/>
        </w:rPr>
        <w:t xml:space="preserve">(NOC) dan </w:t>
      </w:r>
      <w:r w:rsidRPr="00665AD3">
        <w:rPr>
          <w:rFonts w:ascii="Times New Roman" w:hAnsi="Times New Roman" w:cs="Times New Roman"/>
          <w:i/>
          <w:sz w:val="24"/>
          <w:szCs w:val="24"/>
        </w:rPr>
        <w:t xml:space="preserve">nursing intervensi classification </w:t>
      </w:r>
      <w:r w:rsidRPr="00665AD3">
        <w:rPr>
          <w:rFonts w:ascii="Times New Roman" w:hAnsi="Times New Roman" w:cs="Times New Roman"/>
          <w:sz w:val="24"/>
          <w:szCs w:val="24"/>
        </w:rPr>
        <w:t xml:space="preserve">(NIC) 2015 – 2017 perencanaan tindakan yang dilakukan pada pasien Ny. W yaitu dilakukannya tindakan tranfusi darah, pemberian obat untuk perdarahan dan menganjurkan untuk memakan makanan yang </w:t>
      </w:r>
      <w:r w:rsidRPr="00665AD3">
        <w:rPr>
          <w:rFonts w:ascii="Times New Roman" w:hAnsi="Times New Roman" w:cs="Times New Roman"/>
          <w:sz w:val="24"/>
          <w:szCs w:val="24"/>
        </w:rPr>
        <w:lastRenderedPageBreak/>
        <w:t>tinggi protein serta sayur – sayuran, hal ini di dukung oleh penelitian yang dilakukan oleh (Dwi</w:t>
      </w:r>
      <w:r w:rsidRPr="00665AD3">
        <w:rPr>
          <w:rFonts w:ascii="Times New Roman" w:hAnsi="Times New Roman" w:cs="Times New Roman"/>
          <w:sz w:val="24"/>
          <w:szCs w:val="24"/>
          <w:lang w:val="en-US"/>
        </w:rPr>
        <w:t>,</w:t>
      </w:r>
      <w:r w:rsidRPr="00665AD3">
        <w:rPr>
          <w:rFonts w:ascii="Times New Roman" w:hAnsi="Times New Roman" w:cs="Times New Roman"/>
          <w:sz w:val="24"/>
          <w:szCs w:val="24"/>
        </w:rPr>
        <w:t xml:space="preserve"> 2014), bahwa pengobatan pada anemia, diberikan makanan bergizi tinggi protein terutama yang berasal dari protein hewani, Vitamin C untuk meningkatkan absorpsi besi, dan melakukan transfusi darah pada anemia. Dalam intervensi, masing – masing intervensi sudah sesuai dengan tujuan, tetapi waktu yang di tentukan tidak  sesuai dengan kriteria hasil, karena dalam kriteria hasil pasien dapat membaik dalam waktu 3 x 24 jam, sedangkan kondisi pasien belum membaik dan harus dilanjutkan perawatan. Dan untuk kriteria hasil sudah memenuhi SMART (</w:t>
      </w:r>
      <w:r w:rsidRPr="00665AD3">
        <w:rPr>
          <w:rFonts w:ascii="Times New Roman" w:hAnsi="Times New Roman" w:cs="Times New Roman"/>
          <w:i/>
          <w:sz w:val="24"/>
          <w:szCs w:val="24"/>
        </w:rPr>
        <w:t>specific, measurable, achievable, realistic),</w:t>
      </w:r>
      <w:r w:rsidRPr="00665AD3">
        <w:rPr>
          <w:rFonts w:ascii="Times New Roman" w:hAnsi="Times New Roman" w:cs="Times New Roman"/>
          <w:sz w:val="24"/>
          <w:szCs w:val="24"/>
        </w:rPr>
        <w:t xml:space="preserve"> </w:t>
      </w:r>
      <w:r w:rsidRPr="00665AD3">
        <w:rPr>
          <w:rFonts w:ascii="Times New Roman" w:hAnsi="Times New Roman" w:cs="Times New Roman"/>
          <w:i/>
          <w:sz w:val="24"/>
          <w:szCs w:val="24"/>
        </w:rPr>
        <w:t xml:space="preserve">specific = </w:t>
      </w:r>
      <w:r w:rsidRPr="00665AD3">
        <w:rPr>
          <w:rFonts w:ascii="Times New Roman" w:hAnsi="Times New Roman" w:cs="Times New Roman"/>
          <w:sz w:val="24"/>
          <w:szCs w:val="24"/>
        </w:rPr>
        <w:t xml:space="preserve">Hb dalam batas normal &gt; 10 g/dl, </w:t>
      </w:r>
      <w:r w:rsidRPr="00665AD3">
        <w:rPr>
          <w:rFonts w:ascii="Times New Roman" w:hAnsi="Times New Roman" w:cs="Times New Roman"/>
          <w:i/>
          <w:sz w:val="24"/>
          <w:szCs w:val="24"/>
        </w:rPr>
        <w:t xml:space="preserve">measurable </w:t>
      </w:r>
      <w:r w:rsidRPr="00665AD3">
        <w:rPr>
          <w:rFonts w:ascii="Times New Roman" w:hAnsi="Times New Roman" w:cs="Times New Roman"/>
          <w:sz w:val="24"/>
          <w:szCs w:val="24"/>
        </w:rPr>
        <w:t xml:space="preserve">=  konjungtiva tidak anemis, </w:t>
      </w:r>
      <w:r w:rsidRPr="00665AD3">
        <w:rPr>
          <w:rFonts w:ascii="Times New Roman" w:hAnsi="Times New Roman" w:cs="Times New Roman"/>
          <w:i/>
          <w:sz w:val="24"/>
          <w:szCs w:val="24"/>
        </w:rPr>
        <w:t xml:space="preserve">achievable </w:t>
      </w:r>
      <w:r w:rsidRPr="00665AD3">
        <w:rPr>
          <w:rFonts w:ascii="Times New Roman" w:hAnsi="Times New Roman" w:cs="Times New Roman"/>
          <w:sz w:val="24"/>
          <w:szCs w:val="24"/>
        </w:rPr>
        <w:t>= tanda – tanda vital dalam batas normal (TD 120/80 mmHg)</w:t>
      </w:r>
      <w:r w:rsidRPr="00665AD3">
        <w:rPr>
          <w:rFonts w:ascii="Times New Roman" w:hAnsi="Times New Roman" w:cs="Times New Roman"/>
          <w:i/>
          <w:sz w:val="24"/>
          <w:szCs w:val="24"/>
        </w:rPr>
        <w:t xml:space="preserve"> realistic = </w:t>
      </w:r>
      <w:r w:rsidRPr="00665AD3">
        <w:rPr>
          <w:rFonts w:ascii="Times New Roman" w:hAnsi="Times New Roman" w:cs="Times New Roman"/>
          <w:sz w:val="24"/>
          <w:szCs w:val="24"/>
        </w:rPr>
        <w:t>pendarahan berkurang, pasien tidak lemas, pasien tidak pucat. Dan untuk intervensi keperawatan sudah memenuhi ONEC</w:t>
      </w:r>
    </w:p>
    <w:p w14:paraId="127F21B4" w14:textId="3E5F0AA3" w:rsidR="00665AD3" w:rsidRPr="00665AD3" w:rsidRDefault="000A4025" w:rsidP="000A4025">
      <w:pPr>
        <w:spacing w:line="480" w:lineRule="auto"/>
        <w:ind w:left="709"/>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665AD3" w:rsidRPr="00665AD3">
        <w:rPr>
          <w:rFonts w:ascii="Times New Roman" w:hAnsi="Times New Roman" w:cs="Times New Roman"/>
          <w:sz w:val="24"/>
          <w:szCs w:val="24"/>
        </w:rPr>
        <w:t xml:space="preserve">( </w:t>
      </w:r>
      <w:r w:rsidR="00665AD3" w:rsidRPr="00665AD3">
        <w:rPr>
          <w:rFonts w:ascii="Times New Roman" w:hAnsi="Times New Roman" w:cs="Times New Roman"/>
          <w:i/>
          <w:sz w:val="24"/>
          <w:szCs w:val="24"/>
        </w:rPr>
        <w:t xml:space="preserve">observasi, nursing tritment, education, colaboration), </w:t>
      </w:r>
      <w:r w:rsidR="00665AD3" w:rsidRPr="00665AD3">
        <w:rPr>
          <w:rFonts w:ascii="Times New Roman" w:hAnsi="Times New Roman" w:cs="Times New Roman"/>
          <w:sz w:val="24"/>
          <w:szCs w:val="24"/>
        </w:rPr>
        <w:t>hanya saja tidak ada edukasi keperawatannya,</w:t>
      </w:r>
      <w:r w:rsidR="00665AD3" w:rsidRPr="00665AD3">
        <w:rPr>
          <w:rFonts w:ascii="Times New Roman" w:hAnsi="Times New Roman" w:cs="Times New Roman"/>
          <w:i/>
          <w:sz w:val="24"/>
          <w:szCs w:val="24"/>
        </w:rPr>
        <w:t xml:space="preserve"> observasi = </w:t>
      </w:r>
      <w:r w:rsidR="00665AD3" w:rsidRPr="00665AD3">
        <w:rPr>
          <w:rFonts w:ascii="Times New Roman" w:hAnsi="Times New Roman" w:cs="Times New Roman"/>
          <w:sz w:val="24"/>
          <w:szCs w:val="24"/>
        </w:rPr>
        <w:t xml:space="preserve">monitor tanda – tanda vital, </w:t>
      </w:r>
      <w:r w:rsidR="00665AD3" w:rsidRPr="00665AD3">
        <w:rPr>
          <w:rFonts w:ascii="Times New Roman" w:hAnsi="Times New Roman" w:cs="Times New Roman"/>
          <w:i/>
          <w:sz w:val="24"/>
          <w:szCs w:val="24"/>
        </w:rPr>
        <w:t>nursing tritment</w:t>
      </w:r>
      <w:r w:rsidR="00665AD3" w:rsidRPr="00665AD3">
        <w:rPr>
          <w:rFonts w:ascii="Times New Roman" w:hAnsi="Times New Roman" w:cs="Times New Roman"/>
          <w:sz w:val="24"/>
          <w:szCs w:val="24"/>
        </w:rPr>
        <w:t xml:space="preserve"> </w:t>
      </w:r>
      <w:r w:rsidR="00665AD3" w:rsidRPr="00665AD3">
        <w:rPr>
          <w:rFonts w:ascii="Times New Roman" w:hAnsi="Times New Roman" w:cs="Times New Roman"/>
          <w:i/>
          <w:sz w:val="24"/>
          <w:szCs w:val="24"/>
        </w:rPr>
        <w:t xml:space="preserve"> </w:t>
      </w:r>
      <w:r w:rsidR="00665AD3" w:rsidRPr="00665AD3">
        <w:rPr>
          <w:rFonts w:ascii="Times New Roman" w:hAnsi="Times New Roman" w:cs="Times New Roman"/>
          <w:sz w:val="24"/>
          <w:szCs w:val="24"/>
        </w:rPr>
        <w:t xml:space="preserve">= anjurkan pasien untuk mengkonsumsi makanan yang tinggi protein dan sayur – sayuran, </w:t>
      </w:r>
      <w:r w:rsidR="00665AD3" w:rsidRPr="00665AD3">
        <w:rPr>
          <w:rFonts w:ascii="Times New Roman" w:hAnsi="Times New Roman" w:cs="Times New Roman"/>
          <w:i/>
          <w:sz w:val="24"/>
          <w:szCs w:val="24"/>
        </w:rPr>
        <w:t>education</w:t>
      </w:r>
      <w:r w:rsidR="00665AD3" w:rsidRPr="00665AD3">
        <w:rPr>
          <w:rFonts w:ascii="Times New Roman" w:hAnsi="Times New Roman" w:cs="Times New Roman"/>
          <w:sz w:val="24"/>
          <w:szCs w:val="24"/>
        </w:rPr>
        <w:t xml:space="preserve"> -, </w:t>
      </w:r>
      <w:r w:rsidR="00665AD3" w:rsidRPr="00665AD3">
        <w:rPr>
          <w:rFonts w:ascii="Times New Roman" w:hAnsi="Times New Roman" w:cs="Times New Roman"/>
          <w:i/>
          <w:sz w:val="24"/>
          <w:szCs w:val="24"/>
        </w:rPr>
        <w:t>colaboration</w:t>
      </w:r>
      <w:r w:rsidR="00665AD3" w:rsidRPr="00665AD3">
        <w:rPr>
          <w:rFonts w:ascii="Times New Roman" w:hAnsi="Times New Roman" w:cs="Times New Roman"/>
          <w:sz w:val="24"/>
          <w:szCs w:val="24"/>
        </w:rPr>
        <w:t xml:space="preserve"> = melakukan tranfusi darah golongan O jenis PRC sebanyak 6 kolf, kolaborasi pemberian asam traneksamat 500mg/8 jam, melalui IV. Dalam perencanaan keperawatan pasien Ny. W melibatkan keluarga, karena sebagian aktifitas pasien sudah tergantung oleh orang lain, hal ini di buktikan dari catatan pengkajian penulis yang mengatakan jika setiap pasien ingin mandi selalu </w:t>
      </w:r>
      <w:r w:rsidR="00665AD3" w:rsidRPr="00665AD3">
        <w:rPr>
          <w:rFonts w:ascii="Times New Roman" w:hAnsi="Times New Roman" w:cs="Times New Roman"/>
          <w:sz w:val="24"/>
          <w:szCs w:val="24"/>
        </w:rPr>
        <w:lastRenderedPageBreak/>
        <w:t>di bantu oleh suaminya atau keluarga lainnya, pengaruh keluarga dalam perawatan pasien sangat dibutuhkan, karena dapat mendukung kesembuhan pasien dan jalannya pengobatan pasien yang terdiagnoa anemia.</w:t>
      </w:r>
    </w:p>
    <w:p w14:paraId="323CB063" w14:textId="3050EAF4" w:rsidR="00665AD3" w:rsidRPr="00665AD3" w:rsidRDefault="00665AD3" w:rsidP="000A4025">
      <w:pPr>
        <w:spacing w:line="480" w:lineRule="auto"/>
        <w:ind w:left="709" w:hanging="273"/>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Pelaksanaan keperawatan dari Ny. W adalah melakukan transfusi darah, memberikan obat anti perdarahan dan menganjurkan untuk memakan makanan yang tinggi protein serta sayur – sayuran, Hal ini sudah sesuai </w:t>
      </w:r>
      <w:r w:rsidRPr="001C2525">
        <w:rPr>
          <w:rFonts w:ascii="Times New Roman" w:hAnsi="Times New Roman" w:cs="Times New Roman"/>
          <w:sz w:val="24"/>
          <w:szCs w:val="24"/>
        </w:rPr>
        <w:t>dengan teori yang dikemukakan Carpenito (2009</w:t>
      </w:r>
      <w:r w:rsidRPr="00665AD3">
        <w:rPr>
          <w:rFonts w:ascii="Times New Roman" w:hAnsi="Times New Roman" w:cs="Times New Roman"/>
          <w:sz w:val="24"/>
          <w:szCs w:val="24"/>
        </w:rPr>
        <w:t>),</w:t>
      </w:r>
      <w:r w:rsidR="001C2525">
        <w:rPr>
          <w:rFonts w:ascii="Times New Roman" w:hAnsi="Times New Roman" w:cs="Times New Roman"/>
          <w:sz w:val="24"/>
          <w:szCs w:val="24"/>
        </w:rPr>
        <w:t xml:space="preserve">  </w:t>
      </w:r>
      <w:r w:rsidRPr="00665AD3">
        <w:rPr>
          <w:rFonts w:ascii="Times New Roman" w:hAnsi="Times New Roman" w:cs="Times New Roman"/>
          <w:sz w:val="24"/>
          <w:szCs w:val="24"/>
        </w:rPr>
        <w:t xml:space="preserve"> bahwa pelaksanaan keperawatan adalah melakukan rencana tindakan untuk mencapai suatu tujuan yang spesifik. Tujuan dari pelaksanaan adalah membantu pasien dalam mencapai tujuan yang ditetapkan, yang mencangkup peningkatan kesehatan, pencegahan penyakit, dan pemulihan kesehatan. Dari rencana  tindakan pasien Ny. W, semua rencana tindakan telah di laksanakan, dan tidak ada rencana tindakan yang tidak di laksanakan, dalam pelaksanaan tindakan peneliti dibantu oleh perawat ruangan, karena ada beberapa tindakan yang perlu pendampingan seperti melakukan transfusi darah, dan untuk pendokumentasian penulis sudah sesuai seperti penulisan dalam pelaksanaan, sampai evaluasi hasil, serta penulis sudah mencantumkan tanda tangan beserta nama terang pada setiap tindakan yang dilakukan.  </w:t>
      </w:r>
    </w:p>
    <w:p w14:paraId="5D479011" w14:textId="2FD0F095" w:rsidR="00665AD3" w:rsidRPr="00665AD3" w:rsidRDefault="00665AD3" w:rsidP="006D68BC">
      <w:pPr>
        <w:spacing w:line="480" w:lineRule="auto"/>
        <w:ind w:left="709" w:hanging="273"/>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Berdasarkan data yang didapatkan dari hasil evaluasi pada pasien Ny. </w:t>
      </w:r>
      <w:r w:rsidR="000A4025">
        <w:rPr>
          <w:rFonts w:ascii="Times New Roman" w:hAnsi="Times New Roman" w:cs="Times New Roman"/>
          <w:sz w:val="24"/>
          <w:szCs w:val="24"/>
        </w:rPr>
        <w:t xml:space="preserve">W yaitu masalah belum teratasi, </w:t>
      </w:r>
      <w:r w:rsidRPr="00665AD3">
        <w:rPr>
          <w:rFonts w:ascii="Times New Roman" w:hAnsi="Times New Roman" w:cs="Times New Roman"/>
          <w:sz w:val="24"/>
          <w:szCs w:val="24"/>
        </w:rPr>
        <w:t xml:space="preserve">karena pasien masih mengalami perdarahan dari jalan lahir dan pasien masih merasa lemas. Dari kriteria hasil, ada beberapa yang belum tercapai seperti Hb pasien yang masih rendah dan kondisi pasien yang lemah, kriteria hasil tersebut belum tercapai </w:t>
      </w:r>
      <w:r w:rsidRPr="00665AD3">
        <w:rPr>
          <w:rFonts w:ascii="Times New Roman" w:hAnsi="Times New Roman" w:cs="Times New Roman"/>
          <w:sz w:val="24"/>
          <w:szCs w:val="24"/>
        </w:rPr>
        <w:lastRenderedPageBreak/>
        <w:t xml:space="preserve">karena pasien masih mengalami pendarahan, sehingga transfusi darah yang harusnya meningkatkan Hb tetap tidak berpengaruh karen pendarahan yang dialami pasien . </w:t>
      </w:r>
      <w:r w:rsidRPr="001C2525">
        <w:rPr>
          <w:rFonts w:ascii="Times New Roman" w:hAnsi="Times New Roman" w:cs="Times New Roman"/>
          <w:sz w:val="24"/>
          <w:szCs w:val="24"/>
        </w:rPr>
        <w:t>Hal tersebut sesuai dengan teori dari (</w:t>
      </w:r>
      <w:r w:rsidR="001C2525">
        <w:rPr>
          <w:rFonts w:ascii="Times New Roman" w:hAnsi="Times New Roman" w:cs="Times New Roman"/>
          <w:sz w:val="24"/>
          <w:szCs w:val="24"/>
        </w:rPr>
        <w:t xml:space="preserve">Budiono, </w:t>
      </w:r>
      <w:r w:rsidRPr="001C2525">
        <w:rPr>
          <w:rFonts w:ascii="Times New Roman" w:hAnsi="Times New Roman" w:cs="Times New Roman"/>
          <w:sz w:val="24"/>
          <w:szCs w:val="24"/>
        </w:rPr>
        <w:t>2016)</w:t>
      </w:r>
      <w:r w:rsidRPr="00665AD3">
        <w:rPr>
          <w:rFonts w:ascii="Times New Roman" w:hAnsi="Times New Roman" w:cs="Times New Roman"/>
          <w:sz w:val="24"/>
          <w:szCs w:val="24"/>
        </w:rPr>
        <w:t xml:space="preserve"> yang menyatakan Evaluasi keperawatan adalah penelitian dengan cara membandingkan perubahan keadaan pasien dengan tujuan dan kriteria hasil yang dibuat pada tahap perencanaan. </w:t>
      </w:r>
      <w:r w:rsidR="002C0BDC">
        <w:rPr>
          <w:rFonts w:ascii="Times New Roman" w:hAnsi="Times New Roman" w:cs="Times New Roman"/>
          <w:sz w:val="24"/>
          <w:szCs w:val="24"/>
        </w:rPr>
        <w:t>Dan pada kriteria hasil ada beberapa masalah yang belum tercapai, dikarenakan kondisi pasien atau penyakit yang menyertainya, yang akan menimbulkan masalah baru, sehingga pada kriteria hasil banyak yang belum teratasi.</w:t>
      </w:r>
    </w:p>
    <w:p w14:paraId="1D6ECEAB" w14:textId="77777777" w:rsidR="00665AD3" w:rsidRPr="00665AD3" w:rsidRDefault="00665AD3" w:rsidP="00665AD3">
      <w:pPr>
        <w:spacing w:line="480" w:lineRule="auto"/>
        <w:jc w:val="both"/>
        <w:rPr>
          <w:rFonts w:ascii="Times New Roman" w:hAnsi="Times New Roman" w:cs="Times New Roman"/>
          <w:sz w:val="24"/>
          <w:szCs w:val="24"/>
        </w:rPr>
      </w:pPr>
    </w:p>
    <w:p w14:paraId="3EFB3E94" w14:textId="77777777" w:rsidR="00665AD3" w:rsidRPr="00665AD3" w:rsidRDefault="00665AD3" w:rsidP="00665AD3">
      <w:pPr>
        <w:spacing w:line="480" w:lineRule="auto"/>
        <w:jc w:val="both"/>
        <w:rPr>
          <w:rFonts w:ascii="Times New Roman" w:hAnsi="Times New Roman" w:cs="Times New Roman"/>
          <w:sz w:val="24"/>
          <w:szCs w:val="24"/>
        </w:rPr>
      </w:pPr>
    </w:p>
    <w:p w14:paraId="479C800B" w14:textId="77777777" w:rsidR="00665AD3" w:rsidRPr="00665AD3" w:rsidRDefault="00665AD3" w:rsidP="00665AD3">
      <w:pPr>
        <w:spacing w:line="480" w:lineRule="auto"/>
        <w:jc w:val="both"/>
        <w:rPr>
          <w:rFonts w:ascii="Times New Roman" w:hAnsi="Times New Roman" w:cs="Times New Roman"/>
          <w:sz w:val="24"/>
          <w:szCs w:val="24"/>
        </w:rPr>
      </w:pPr>
    </w:p>
    <w:p w14:paraId="59E8FC63" w14:textId="77777777" w:rsidR="00665AD3" w:rsidRPr="00665AD3" w:rsidRDefault="00665AD3" w:rsidP="00665AD3">
      <w:pPr>
        <w:spacing w:line="480" w:lineRule="auto"/>
        <w:jc w:val="both"/>
        <w:rPr>
          <w:rFonts w:ascii="Times New Roman" w:hAnsi="Times New Roman" w:cs="Times New Roman"/>
          <w:sz w:val="24"/>
          <w:szCs w:val="24"/>
        </w:rPr>
      </w:pPr>
    </w:p>
    <w:p w14:paraId="5A274C5D" w14:textId="77777777" w:rsidR="00665AD3" w:rsidRPr="00665AD3" w:rsidRDefault="00665AD3" w:rsidP="00665AD3">
      <w:pPr>
        <w:spacing w:line="480" w:lineRule="auto"/>
        <w:jc w:val="both"/>
        <w:rPr>
          <w:rFonts w:ascii="Times New Roman" w:hAnsi="Times New Roman" w:cs="Times New Roman"/>
          <w:sz w:val="24"/>
          <w:szCs w:val="24"/>
        </w:rPr>
      </w:pPr>
    </w:p>
    <w:p w14:paraId="30A962EE" w14:textId="77777777" w:rsidR="00665AD3" w:rsidRPr="00665AD3" w:rsidRDefault="00665AD3" w:rsidP="00665AD3">
      <w:pPr>
        <w:spacing w:line="480" w:lineRule="auto"/>
        <w:jc w:val="both"/>
        <w:rPr>
          <w:rFonts w:ascii="Times New Roman" w:hAnsi="Times New Roman" w:cs="Times New Roman"/>
          <w:sz w:val="24"/>
          <w:szCs w:val="24"/>
        </w:rPr>
      </w:pPr>
    </w:p>
    <w:p w14:paraId="6D450173" w14:textId="77777777" w:rsidR="00665AD3" w:rsidRPr="00665AD3" w:rsidRDefault="00665AD3" w:rsidP="00665AD3">
      <w:pPr>
        <w:spacing w:line="480" w:lineRule="auto"/>
        <w:jc w:val="both"/>
        <w:rPr>
          <w:rFonts w:ascii="Times New Roman" w:hAnsi="Times New Roman" w:cs="Times New Roman"/>
          <w:sz w:val="24"/>
          <w:szCs w:val="24"/>
        </w:rPr>
      </w:pPr>
    </w:p>
    <w:p w14:paraId="0B559370" w14:textId="77777777" w:rsidR="00665AD3" w:rsidRPr="00665AD3" w:rsidRDefault="00665AD3" w:rsidP="00665AD3">
      <w:pPr>
        <w:spacing w:line="480" w:lineRule="auto"/>
        <w:jc w:val="both"/>
        <w:rPr>
          <w:rFonts w:ascii="Times New Roman" w:hAnsi="Times New Roman" w:cs="Times New Roman"/>
          <w:sz w:val="24"/>
          <w:szCs w:val="24"/>
        </w:rPr>
      </w:pPr>
    </w:p>
    <w:p w14:paraId="6D05F080" w14:textId="77777777" w:rsidR="00665AD3" w:rsidRPr="00665AD3" w:rsidRDefault="00665AD3" w:rsidP="00665AD3">
      <w:pPr>
        <w:spacing w:line="480" w:lineRule="auto"/>
        <w:jc w:val="both"/>
        <w:rPr>
          <w:rFonts w:ascii="Times New Roman" w:hAnsi="Times New Roman" w:cs="Times New Roman"/>
          <w:sz w:val="24"/>
          <w:szCs w:val="24"/>
        </w:rPr>
      </w:pPr>
    </w:p>
    <w:p w14:paraId="17E83CEA" w14:textId="77777777" w:rsidR="00665AD3" w:rsidRPr="00665AD3" w:rsidRDefault="00665AD3" w:rsidP="00665AD3">
      <w:pPr>
        <w:spacing w:line="480" w:lineRule="auto"/>
        <w:jc w:val="both"/>
        <w:rPr>
          <w:rFonts w:ascii="Times New Roman" w:hAnsi="Times New Roman" w:cs="Times New Roman"/>
          <w:sz w:val="24"/>
          <w:szCs w:val="24"/>
        </w:rPr>
      </w:pPr>
    </w:p>
    <w:p w14:paraId="43758B63" w14:textId="77777777" w:rsidR="00665AD3" w:rsidRPr="00665AD3" w:rsidRDefault="00665AD3" w:rsidP="00665AD3">
      <w:pPr>
        <w:spacing w:line="480" w:lineRule="auto"/>
        <w:jc w:val="both"/>
        <w:rPr>
          <w:rFonts w:ascii="Times New Roman" w:hAnsi="Times New Roman" w:cs="Times New Roman"/>
          <w:sz w:val="24"/>
          <w:szCs w:val="24"/>
        </w:rPr>
      </w:pPr>
    </w:p>
    <w:p w14:paraId="0F713F84" w14:textId="77777777" w:rsidR="00665AD3" w:rsidRPr="00665AD3" w:rsidRDefault="00665AD3" w:rsidP="00665AD3">
      <w:pPr>
        <w:spacing w:line="480" w:lineRule="auto"/>
        <w:jc w:val="both"/>
        <w:rPr>
          <w:rFonts w:ascii="Times New Roman" w:hAnsi="Times New Roman" w:cs="Times New Roman"/>
          <w:sz w:val="24"/>
          <w:szCs w:val="24"/>
        </w:rPr>
      </w:pPr>
    </w:p>
    <w:p w14:paraId="069E69AC" w14:textId="77777777" w:rsidR="00665AD3" w:rsidRPr="00665AD3" w:rsidRDefault="00665AD3" w:rsidP="00665AD3">
      <w:pPr>
        <w:spacing w:line="480" w:lineRule="auto"/>
        <w:jc w:val="both"/>
        <w:rPr>
          <w:rFonts w:ascii="Times New Roman" w:hAnsi="Times New Roman" w:cs="Times New Roman"/>
          <w:sz w:val="24"/>
          <w:szCs w:val="24"/>
        </w:rPr>
      </w:pPr>
    </w:p>
    <w:p w14:paraId="0648A03D" w14:textId="77777777" w:rsidR="00665AD3" w:rsidRPr="00665AD3" w:rsidRDefault="00665AD3" w:rsidP="00665AD3">
      <w:pPr>
        <w:spacing w:line="480" w:lineRule="auto"/>
        <w:jc w:val="both"/>
        <w:rPr>
          <w:rFonts w:ascii="Times New Roman" w:hAnsi="Times New Roman" w:cs="Times New Roman"/>
          <w:sz w:val="24"/>
          <w:szCs w:val="24"/>
        </w:rPr>
      </w:pPr>
    </w:p>
    <w:p w14:paraId="556B20F7" w14:textId="77777777" w:rsidR="00B226F1" w:rsidRDefault="00B226F1" w:rsidP="00665AD3">
      <w:pPr>
        <w:jc w:val="center"/>
        <w:rPr>
          <w:rFonts w:ascii="Times New Roman" w:hAnsi="Times New Roman" w:cs="Times New Roman"/>
          <w:b/>
          <w:sz w:val="24"/>
          <w:szCs w:val="24"/>
        </w:rPr>
        <w:sectPr w:rsidR="00B226F1" w:rsidSect="002E0EF5">
          <w:headerReference w:type="default" r:id="rId41"/>
          <w:footerReference w:type="default" r:id="rId42"/>
          <w:headerReference w:type="first" r:id="rId43"/>
          <w:footerReference w:type="first" r:id="rId44"/>
          <w:pgSz w:w="11906" w:h="16838"/>
          <w:pgMar w:top="2268" w:right="1701" w:bottom="1701" w:left="2268" w:header="709" w:footer="709" w:gutter="0"/>
          <w:pgNumType w:start="39"/>
          <w:cols w:space="708"/>
          <w:titlePg/>
          <w:docGrid w:linePitch="360"/>
        </w:sectPr>
      </w:pPr>
    </w:p>
    <w:p w14:paraId="6EACAEF6" w14:textId="77777777" w:rsidR="00B226F1" w:rsidRDefault="00B226F1" w:rsidP="00665AD3">
      <w:pPr>
        <w:jc w:val="center"/>
        <w:rPr>
          <w:rFonts w:ascii="Times New Roman" w:hAnsi="Times New Roman" w:cs="Times New Roman"/>
          <w:b/>
          <w:sz w:val="24"/>
          <w:szCs w:val="24"/>
        </w:rPr>
        <w:sectPr w:rsidR="00B226F1" w:rsidSect="00D77DB1">
          <w:footerReference w:type="first" r:id="rId45"/>
          <w:pgSz w:w="11906" w:h="16838"/>
          <w:pgMar w:top="2268" w:right="1701" w:bottom="1701" w:left="2268" w:header="709" w:footer="709" w:gutter="0"/>
          <w:pgNumType w:fmt="lowerRoman"/>
          <w:cols w:space="708"/>
          <w:titlePg/>
          <w:docGrid w:linePitch="360"/>
        </w:sectPr>
      </w:pPr>
    </w:p>
    <w:p w14:paraId="2B37F2D8" w14:textId="09DC9780" w:rsidR="00665AD3" w:rsidRPr="00665AD3" w:rsidRDefault="00665AD3" w:rsidP="00665AD3">
      <w:pPr>
        <w:jc w:val="center"/>
        <w:rPr>
          <w:rFonts w:ascii="Times New Roman" w:hAnsi="Times New Roman" w:cs="Times New Roman"/>
          <w:b/>
          <w:sz w:val="24"/>
          <w:szCs w:val="24"/>
        </w:rPr>
      </w:pPr>
      <w:r w:rsidRPr="00665AD3">
        <w:rPr>
          <w:rFonts w:ascii="Times New Roman" w:hAnsi="Times New Roman" w:cs="Times New Roman"/>
          <w:b/>
          <w:sz w:val="24"/>
          <w:szCs w:val="24"/>
        </w:rPr>
        <w:lastRenderedPageBreak/>
        <w:t>BAB V</w:t>
      </w:r>
    </w:p>
    <w:p w14:paraId="1C6C022B" w14:textId="77777777" w:rsidR="00665AD3" w:rsidRPr="00665AD3" w:rsidRDefault="00665AD3" w:rsidP="00665AD3">
      <w:pPr>
        <w:jc w:val="center"/>
        <w:rPr>
          <w:rFonts w:ascii="Times New Roman" w:hAnsi="Times New Roman" w:cs="Times New Roman"/>
          <w:b/>
          <w:sz w:val="24"/>
          <w:szCs w:val="24"/>
        </w:rPr>
      </w:pPr>
      <w:r w:rsidRPr="00665AD3">
        <w:rPr>
          <w:rFonts w:ascii="Times New Roman" w:hAnsi="Times New Roman" w:cs="Times New Roman"/>
          <w:b/>
          <w:sz w:val="24"/>
          <w:szCs w:val="24"/>
        </w:rPr>
        <w:t xml:space="preserve">PENUTUP </w:t>
      </w:r>
    </w:p>
    <w:p w14:paraId="769BD9D9" w14:textId="77777777" w:rsidR="00665AD3" w:rsidRPr="00665AD3" w:rsidRDefault="00665AD3" w:rsidP="00665AD3">
      <w:pPr>
        <w:jc w:val="center"/>
        <w:rPr>
          <w:rFonts w:ascii="Times New Roman" w:hAnsi="Times New Roman" w:cs="Times New Roman"/>
          <w:sz w:val="24"/>
          <w:szCs w:val="24"/>
        </w:rPr>
      </w:pPr>
    </w:p>
    <w:p w14:paraId="54015CCE" w14:textId="086D10B9" w:rsidR="00665AD3" w:rsidRPr="00665AD3" w:rsidRDefault="00665AD3" w:rsidP="003415F3">
      <w:pPr>
        <w:numPr>
          <w:ilvl w:val="0"/>
          <w:numId w:val="44"/>
        </w:numPr>
        <w:spacing w:line="480" w:lineRule="auto"/>
        <w:contextualSpacing/>
        <w:rPr>
          <w:rFonts w:ascii="Times New Roman" w:hAnsi="Times New Roman" w:cs="Times New Roman"/>
          <w:sz w:val="24"/>
          <w:szCs w:val="24"/>
        </w:rPr>
      </w:pPr>
      <w:r w:rsidRPr="00665AD3">
        <w:rPr>
          <w:rFonts w:ascii="Times New Roman" w:hAnsi="Times New Roman" w:cs="Times New Roman"/>
          <w:sz w:val="24"/>
          <w:szCs w:val="24"/>
        </w:rPr>
        <w:t>K</w:t>
      </w:r>
      <w:r w:rsidR="000A4025">
        <w:rPr>
          <w:rFonts w:ascii="Times New Roman" w:hAnsi="Times New Roman" w:cs="Times New Roman"/>
          <w:sz w:val="24"/>
          <w:szCs w:val="24"/>
        </w:rPr>
        <w:t>esimpulan</w:t>
      </w:r>
      <w:r w:rsidRPr="00665AD3">
        <w:rPr>
          <w:rFonts w:ascii="Times New Roman" w:hAnsi="Times New Roman" w:cs="Times New Roman"/>
          <w:sz w:val="24"/>
          <w:szCs w:val="24"/>
        </w:rPr>
        <w:t xml:space="preserve"> </w:t>
      </w:r>
    </w:p>
    <w:p w14:paraId="53523828" w14:textId="77777777" w:rsidR="00665AD3" w:rsidRPr="00665AD3" w:rsidRDefault="00665AD3" w:rsidP="00665AD3">
      <w:pPr>
        <w:spacing w:line="480" w:lineRule="auto"/>
        <w:ind w:left="720"/>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               Berdasarkan hasil studi dokumentasi kasus yang dilakukan, maka penulis dapat menulis beberapa kesimpulan sebagai berikut :</w:t>
      </w:r>
    </w:p>
    <w:p w14:paraId="144130E6" w14:textId="6F7B540C" w:rsidR="00665AD3" w:rsidRPr="00665AD3" w:rsidRDefault="00665AD3" w:rsidP="003415F3">
      <w:pPr>
        <w:numPr>
          <w:ilvl w:val="0"/>
          <w:numId w:val="4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Hasil pengkajian pada anemia dengan kanker serviks pasien Ny. W, sudah lengkap dalam melakukan pengkajian seperti melihat kondisi pasien dari pemeriksaan tanda – tanda vital sampai pemeriksaan di laboratorium</w:t>
      </w:r>
      <w:r w:rsidR="006008F0">
        <w:rPr>
          <w:rFonts w:ascii="Times New Roman" w:hAnsi="Times New Roman" w:cs="Times New Roman"/>
          <w:sz w:val="24"/>
          <w:szCs w:val="24"/>
        </w:rPr>
        <w:t>.</w:t>
      </w:r>
    </w:p>
    <w:p w14:paraId="23FD9D48" w14:textId="42A6EB16" w:rsidR="00665AD3" w:rsidRPr="00665AD3" w:rsidRDefault="00665AD3" w:rsidP="003415F3">
      <w:pPr>
        <w:numPr>
          <w:ilvl w:val="0"/>
          <w:numId w:val="4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Diagnosa yang muncul saat dilakukan pengkajian pada Ny. W adalah anemia berhubungan dengan pendarahan intraservikal</w:t>
      </w:r>
      <w:r w:rsidR="006008F0">
        <w:rPr>
          <w:rFonts w:ascii="Times New Roman" w:hAnsi="Times New Roman" w:cs="Times New Roman"/>
          <w:sz w:val="24"/>
          <w:szCs w:val="24"/>
        </w:rPr>
        <w:t>.</w:t>
      </w:r>
      <w:r w:rsidRPr="00665AD3">
        <w:rPr>
          <w:rFonts w:ascii="Times New Roman" w:hAnsi="Times New Roman" w:cs="Times New Roman"/>
          <w:sz w:val="24"/>
          <w:szCs w:val="24"/>
        </w:rPr>
        <w:t xml:space="preserve"> </w:t>
      </w:r>
    </w:p>
    <w:p w14:paraId="53878FB3" w14:textId="163832A7" w:rsidR="00665AD3" w:rsidRPr="00665AD3" w:rsidRDefault="00665AD3" w:rsidP="003415F3">
      <w:pPr>
        <w:numPr>
          <w:ilvl w:val="0"/>
          <w:numId w:val="4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Rencana tindakan yang telah ditetapkan pada </w:t>
      </w:r>
      <w:r w:rsidR="002C0A15">
        <w:rPr>
          <w:rFonts w:ascii="Times New Roman" w:hAnsi="Times New Roman" w:cs="Times New Roman"/>
          <w:sz w:val="24"/>
          <w:szCs w:val="24"/>
        </w:rPr>
        <w:t xml:space="preserve">pasien </w:t>
      </w:r>
      <w:r w:rsidRPr="00665AD3">
        <w:rPr>
          <w:rFonts w:ascii="Times New Roman" w:hAnsi="Times New Roman" w:cs="Times New Roman"/>
          <w:sz w:val="24"/>
          <w:szCs w:val="24"/>
        </w:rPr>
        <w:t>anemia berhubungan dengan pendarahan intraservikal adalah transfusi darah, pemberian obat untuk perdarahan dan menganjurkan untuk memakan makanan yang tinggi protein serta sayur – sayuran</w:t>
      </w:r>
      <w:r w:rsidR="002C0A15">
        <w:rPr>
          <w:rFonts w:ascii="Times New Roman" w:hAnsi="Times New Roman" w:cs="Times New Roman"/>
          <w:sz w:val="24"/>
          <w:szCs w:val="24"/>
        </w:rPr>
        <w:t>.</w:t>
      </w:r>
    </w:p>
    <w:p w14:paraId="12A096E1" w14:textId="77777777" w:rsidR="00665AD3" w:rsidRPr="00665AD3" w:rsidRDefault="00665AD3" w:rsidP="003415F3">
      <w:pPr>
        <w:numPr>
          <w:ilvl w:val="0"/>
          <w:numId w:val="4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Pelaksanaan tindakan yang telah dilakukan selama 3 hari untuk diagnosa anemia berhubungan dengan pendarahan intraservikal sudah dilaksanakan semua sesuai dengan rencana tindakan.</w:t>
      </w:r>
    </w:p>
    <w:p w14:paraId="35C8E8D7" w14:textId="64CC0DAF" w:rsidR="00665AD3" w:rsidRPr="00665AD3" w:rsidRDefault="00665AD3" w:rsidP="003415F3">
      <w:pPr>
        <w:numPr>
          <w:ilvl w:val="0"/>
          <w:numId w:val="4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Evaluasi keperawatan pada diagnosa anemia pasien Ny. W selama 3 hari adalah masalah </w:t>
      </w:r>
      <w:r w:rsidR="006008F0">
        <w:rPr>
          <w:rFonts w:ascii="Times New Roman" w:hAnsi="Times New Roman" w:cs="Times New Roman"/>
          <w:sz w:val="24"/>
          <w:szCs w:val="24"/>
        </w:rPr>
        <w:t>teratasi sebagian.</w:t>
      </w:r>
    </w:p>
    <w:p w14:paraId="7799554C" w14:textId="2C782E3B" w:rsidR="00665AD3" w:rsidRDefault="00665AD3" w:rsidP="003415F3">
      <w:pPr>
        <w:numPr>
          <w:ilvl w:val="0"/>
          <w:numId w:val="45"/>
        </w:numPr>
        <w:spacing w:line="480" w:lineRule="auto"/>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Penulis sebelumnya belum </w:t>
      </w:r>
      <w:r w:rsidR="002C0A15">
        <w:rPr>
          <w:rFonts w:ascii="Times New Roman" w:hAnsi="Times New Roman" w:cs="Times New Roman"/>
          <w:sz w:val="24"/>
          <w:szCs w:val="24"/>
        </w:rPr>
        <w:t xml:space="preserve">melibatkan </w:t>
      </w:r>
      <w:r w:rsidRPr="00665AD3">
        <w:rPr>
          <w:rFonts w:ascii="Times New Roman" w:hAnsi="Times New Roman" w:cs="Times New Roman"/>
          <w:sz w:val="24"/>
          <w:szCs w:val="24"/>
        </w:rPr>
        <w:t xml:space="preserve">peran </w:t>
      </w:r>
      <w:r w:rsidR="002C0A15">
        <w:rPr>
          <w:rFonts w:ascii="Times New Roman" w:hAnsi="Times New Roman" w:cs="Times New Roman"/>
          <w:sz w:val="24"/>
          <w:szCs w:val="24"/>
        </w:rPr>
        <w:t>keluarga baik suami, anak ataupu</w:t>
      </w:r>
      <w:r w:rsidRPr="00665AD3">
        <w:rPr>
          <w:rFonts w:ascii="Times New Roman" w:hAnsi="Times New Roman" w:cs="Times New Roman"/>
          <w:sz w:val="24"/>
          <w:szCs w:val="24"/>
        </w:rPr>
        <w:t>n keluarga lainnya selama pasien dirawat di rumah sakit.</w:t>
      </w:r>
    </w:p>
    <w:p w14:paraId="4A030EFE" w14:textId="77777777" w:rsidR="002C0A15" w:rsidRPr="00665AD3" w:rsidRDefault="002C0A15" w:rsidP="002C0A15">
      <w:pPr>
        <w:spacing w:line="480" w:lineRule="auto"/>
        <w:ind w:left="1080"/>
        <w:contextualSpacing/>
        <w:jc w:val="both"/>
        <w:rPr>
          <w:rFonts w:ascii="Times New Roman" w:hAnsi="Times New Roman" w:cs="Times New Roman"/>
          <w:sz w:val="24"/>
          <w:szCs w:val="24"/>
        </w:rPr>
      </w:pPr>
    </w:p>
    <w:p w14:paraId="506A329A" w14:textId="6F3F1D9E" w:rsidR="00665AD3" w:rsidRPr="00665AD3" w:rsidRDefault="000A4025" w:rsidP="003415F3">
      <w:pPr>
        <w:numPr>
          <w:ilvl w:val="0"/>
          <w:numId w:val="44"/>
        </w:num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Saran </w:t>
      </w:r>
      <w:r w:rsidR="00665AD3" w:rsidRPr="00665AD3">
        <w:rPr>
          <w:rFonts w:ascii="Times New Roman" w:hAnsi="Times New Roman" w:cs="Times New Roman"/>
          <w:sz w:val="24"/>
          <w:szCs w:val="24"/>
        </w:rPr>
        <w:t xml:space="preserve"> </w:t>
      </w:r>
    </w:p>
    <w:p w14:paraId="152430AA" w14:textId="31735351" w:rsidR="00665AD3" w:rsidRPr="00665AD3" w:rsidRDefault="00FE741D" w:rsidP="003415F3">
      <w:pPr>
        <w:numPr>
          <w:ilvl w:val="4"/>
          <w:numId w:val="37"/>
        </w:numPr>
        <w:spacing w:line="480" w:lineRule="auto"/>
        <w:ind w:left="993" w:hanging="284"/>
        <w:contextualSpacing/>
        <w:jc w:val="both"/>
        <w:rPr>
          <w:rFonts w:ascii="Times New Roman" w:hAnsi="Times New Roman" w:cs="Times New Roman"/>
          <w:sz w:val="24"/>
          <w:szCs w:val="24"/>
        </w:rPr>
      </w:pPr>
      <w:r>
        <w:rPr>
          <w:rFonts w:ascii="Times New Roman" w:hAnsi="Times New Roman" w:cs="Times New Roman"/>
          <w:sz w:val="24"/>
          <w:szCs w:val="24"/>
        </w:rPr>
        <w:t>Untuk penulis atau penyusun KTI</w:t>
      </w:r>
      <w:r w:rsidR="00665AD3" w:rsidRPr="00665AD3">
        <w:rPr>
          <w:rFonts w:ascii="Times New Roman" w:hAnsi="Times New Roman" w:cs="Times New Roman"/>
          <w:sz w:val="24"/>
          <w:szCs w:val="24"/>
        </w:rPr>
        <w:t xml:space="preserve"> </w:t>
      </w:r>
    </w:p>
    <w:p w14:paraId="286BA0C2" w14:textId="00A991DE" w:rsidR="00665AD3" w:rsidRPr="00665AD3" w:rsidRDefault="00665AD3" w:rsidP="00665AD3">
      <w:pPr>
        <w:spacing w:line="480" w:lineRule="auto"/>
        <w:ind w:left="993"/>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Diharapkan untuk </w:t>
      </w:r>
      <w:r w:rsidR="00FE741D">
        <w:rPr>
          <w:rFonts w:ascii="Times New Roman" w:hAnsi="Times New Roman" w:cs="Times New Roman"/>
          <w:sz w:val="24"/>
          <w:szCs w:val="24"/>
        </w:rPr>
        <w:t>penulisan Karya Tulis Ilmiah</w:t>
      </w:r>
      <w:r w:rsidRPr="00665AD3">
        <w:rPr>
          <w:rFonts w:ascii="Times New Roman" w:hAnsi="Times New Roman" w:cs="Times New Roman"/>
          <w:sz w:val="24"/>
          <w:szCs w:val="24"/>
        </w:rPr>
        <w:t xml:space="preserve"> agar memberikan data yang lebih lengkap, sehingga</w:t>
      </w:r>
      <w:r w:rsidR="00F27455">
        <w:rPr>
          <w:rFonts w:ascii="Times New Roman" w:hAnsi="Times New Roman" w:cs="Times New Roman"/>
          <w:sz w:val="24"/>
          <w:szCs w:val="24"/>
        </w:rPr>
        <w:t xml:space="preserve"> memudahkan</w:t>
      </w:r>
      <w:r w:rsidRPr="00665AD3">
        <w:rPr>
          <w:rFonts w:ascii="Times New Roman" w:hAnsi="Times New Roman" w:cs="Times New Roman"/>
          <w:sz w:val="24"/>
          <w:szCs w:val="24"/>
        </w:rPr>
        <w:t xml:space="preserve"> mahasiswa</w:t>
      </w:r>
      <w:r w:rsidR="00FE741D">
        <w:rPr>
          <w:rFonts w:ascii="Times New Roman" w:hAnsi="Times New Roman" w:cs="Times New Roman"/>
          <w:sz w:val="24"/>
          <w:szCs w:val="24"/>
        </w:rPr>
        <w:t xml:space="preserve"> yang akan melakukan studi dokumentasi</w:t>
      </w:r>
      <w:r w:rsidRPr="00665AD3">
        <w:rPr>
          <w:rFonts w:ascii="Times New Roman" w:hAnsi="Times New Roman" w:cs="Times New Roman"/>
          <w:sz w:val="24"/>
          <w:szCs w:val="24"/>
        </w:rPr>
        <w:t>.</w:t>
      </w:r>
    </w:p>
    <w:p w14:paraId="4402F264" w14:textId="7FC25508" w:rsidR="00665AD3" w:rsidRPr="00665AD3" w:rsidRDefault="00FE741D" w:rsidP="003415F3">
      <w:pPr>
        <w:numPr>
          <w:ilvl w:val="4"/>
          <w:numId w:val="37"/>
        </w:numPr>
        <w:spacing w:line="480" w:lineRule="auto"/>
        <w:ind w:left="993" w:hanging="284"/>
        <w:contextualSpacing/>
        <w:jc w:val="both"/>
        <w:rPr>
          <w:rFonts w:ascii="Times New Roman" w:hAnsi="Times New Roman" w:cs="Times New Roman"/>
          <w:sz w:val="24"/>
          <w:szCs w:val="24"/>
        </w:rPr>
      </w:pPr>
      <w:r>
        <w:rPr>
          <w:rFonts w:ascii="Times New Roman" w:hAnsi="Times New Roman" w:cs="Times New Roman"/>
          <w:sz w:val="24"/>
          <w:szCs w:val="24"/>
        </w:rPr>
        <w:t>Untuk wanita usia kanker (</w:t>
      </w:r>
      <w:r w:rsidR="00F27455">
        <w:rPr>
          <w:rFonts w:ascii="Times New Roman" w:hAnsi="Times New Roman" w:cs="Times New Roman"/>
          <w:sz w:val="24"/>
          <w:szCs w:val="24"/>
        </w:rPr>
        <w:t>± 35 tahun)</w:t>
      </w:r>
    </w:p>
    <w:p w14:paraId="4019BDD8" w14:textId="77777777" w:rsidR="00665AD3" w:rsidRPr="00665AD3" w:rsidRDefault="00665AD3" w:rsidP="00665AD3">
      <w:pPr>
        <w:spacing w:line="480" w:lineRule="auto"/>
        <w:ind w:left="993"/>
        <w:contextualSpacing/>
        <w:jc w:val="both"/>
        <w:rPr>
          <w:rFonts w:ascii="Times New Roman" w:hAnsi="Times New Roman" w:cs="Times New Roman"/>
          <w:sz w:val="24"/>
          <w:szCs w:val="24"/>
        </w:rPr>
      </w:pPr>
      <w:r w:rsidRPr="00665AD3">
        <w:rPr>
          <w:rFonts w:ascii="Times New Roman" w:hAnsi="Times New Roman" w:cs="Times New Roman"/>
          <w:sz w:val="24"/>
          <w:szCs w:val="24"/>
        </w:rPr>
        <w:t>Diharapkan bisa melakukan pengecekan kesehatan reproduksi lebih dini, agar bisa mencegah terjadinya kanker serviks.</w:t>
      </w:r>
    </w:p>
    <w:p w14:paraId="3694E74E" w14:textId="77777777" w:rsidR="00665AD3" w:rsidRPr="00665AD3" w:rsidRDefault="00665AD3" w:rsidP="003415F3">
      <w:pPr>
        <w:numPr>
          <w:ilvl w:val="4"/>
          <w:numId w:val="37"/>
        </w:numPr>
        <w:spacing w:line="480" w:lineRule="auto"/>
        <w:ind w:left="993" w:hanging="284"/>
        <w:contextualSpacing/>
        <w:jc w:val="both"/>
        <w:rPr>
          <w:rFonts w:ascii="Times New Roman" w:hAnsi="Times New Roman" w:cs="Times New Roman"/>
          <w:sz w:val="24"/>
          <w:szCs w:val="24"/>
        </w:rPr>
      </w:pPr>
      <w:r w:rsidRPr="00665AD3">
        <w:rPr>
          <w:rFonts w:ascii="Times New Roman" w:hAnsi="Times New Roman" w:cs="Times New Roman"/>
          <w:sz w:val="24"/>
          <w:szCs w:val="24"/>
        </w:rPr>
        <w:t>Untuk penulis selanjutnya</w:t>
      </w:r>
    </w:p>
    <w:p w14:paraId="097A5B07" w14:textId="77777777" w:rsidR="00665AD3" w:rsidRPr="00665AD3" w:rsidRDefault="00665AD3" w:rsidP="00665AD3">
      <w:pPr>
        <w:spacing w:line="480" w:lineRule="auto"/>
        <w:ind w:left="993"/>
        <w:contextualSpacing/>
        <w:jc w:val="both"/>
        <w:rPr>
          <w:rFonts w:ascii="Times New Roman" w:hAnsi="Times New Roman" w:cs="Times New Roman"/>
          <w:sz w:val="24"/>
          <w:szCs w:val="24"/>
        </w:rPr>
      </w:pPr>
      <w:r w:rsidRPr="00665AD3">
        <w:rPr>
          <w:rFonts w:ascii="Times New Roman" w:hAnsi="Times New Roman" w:cs="Times New Roman"/>
          <w:sz w:val="24"/>
          <w:szCs w:val="24"/>
        </w:rPr>
        <w:t xml:space="preserve">Diharapkan penulis selanjutnya yang akan membuat Karya Tulis Ilmiah lebih meneliti secara mendalam dalam pengerjaan KTI mengenai pasien dengan masalah anemia.  </w:t>
      </w:r>
    </w:p>
    <w:p w14:paraId="3602DE28" w14:textId="77777777" w:rsidR="00665AD3" w:rsidRPr="00665AD3" w:rsidRDefault="00665AD3" w:rsidP="00665AD3">
      <w:pPr>
        <w:spacing w:line="480" w:lineRule="auto"/>
        <w:ind w:left="720"/>
        <w:contextualSpacing/>
        <w:jc w:val="both"/>
        <w:rPr>
          <w:rFonts w:ascii="Times New Roman" w:hAnsi="Times New Roman" w:cs="Times New Roman"/>
          <w:sz w:val="24"/>
          <w:szCs w:val="24"/>
        </w:rPr>
      </w:pPr>
    </w:p>
    <w:p w14:paraId="27116A5E" w14:textId="77777777" w:rsidR="00665AD3" w:rsidRPr="00665AD3" w:rsidRDefault="00665AD3" w:rsidP="00665AD3">
      <w:pPr>
        <w:spacing w:line="480" w:lineRule="auto"/>
        <w:ind w:left="720"/>
        <w:contextualSpacing/>
        <w:jc w:val="both"/>
        <w:rPr>
          <w:rFonts w:ascii="Times New Roman" w:hAnsi="Times New Roman" w:cs="Times New Roman"/>
          <w:sz w:val="24"/>
          <w:szCs w:val="24"/>
        </w:rPr>
      </w:pPr>
    </w:p>
    <w:p w14:paraId="10F5C298" w14:textId="77777777" w:rsidR="001A5585" w:rsidRPr="006B6286" w:rsidRDefault="001A5585" w:rsidP="001A5585">
      <w:pPr>
        <w:pStyle w:val="ListParagraph"/>
        <w:spacing w:line="480" w:lineRule="auto"/>
        <w:ind w:left="1080" w:firstLine="360"/>
        <w:jc w:val="both"/>
        <w:rPr>
          <w:rFonts w:ascii="Times New Roman" w:hAnsi="Times New Roman" w:cs="Times New Roman"/>
          <w:b/>
          <w:sz w:val="24"/>
          <w:szCs w:val="24"/>
          <w:lang w:val="en-US"/>
        </w:rPr>
      </w:pPr>
    </w:p>
    <w:p w14:paraId="3F36FD16" w14:textId="77777777" w:rsidR="001A5585" w:rsidRPr="006B6286" w:rsidRDefault="001A5585" w:rsidP="001A5585">
      <w:pPr>
        <w:spacing w:line="480" w:lineRule="auto"/>
        <w:jc w:val="both"/>
        <w:rPr>
          <w:rFonts w:ascii="Times New Roman" w:hAnsi="Times New Roman" w:cs="Times New Roman"/>
          <w:b/>
          <w:sz w:val="24"/>
          <w:szCs w:val="24"/>
          <w:lang w:val="en-US"/>
        </w:rPr>
      </w:pPr>
    </w:p>
    <w:p w14:paraId="1EC9A01D" w14:textId="77777777" w:rsidR="00FD6A24" w:rsidRDefault="00FD6A24" w:rsidP="0000443B">
      <w:pPr>
        <w:jc w:val="center"/>
        <w:rPr>
          <w:rFonts w:ascii="Times New Roman" w:hAnsi="Times New Roman" w:cs="Times New Roman"/>
          <w:b/>
          <w:sz w:val="24"/>
          <w:szCs w:val="24"/>
        </w:rPr>
        <w:sectPr w:rsidR="00FD6A24" w:rsidSect="002E0EF5">
          <w:headerReference w:type="default" r:id="rId46"/>
          <w:footerReference w:type="default" r:id="rId47"/>
          <w:headerReference w:type="first" r:id="rId48"/>
          <w:footerReference w:type="first" r:id="rId49"/>
          <w:pgSz w:w="11906" w:h="16838"/>
          <w:pgMar w:top="2268" w:right="1701" w:bottom="1701" w:left="2268" w:header="709" w:footer="709" w:gutter="0"/>
          <w:pgNumType w:start="47"/>
          <w:cols w:space="708"/>
          <w:titlePg/>
          <w:docGrid w:linePitch="360"/>
        </w:sectPr>
      </w:pPr>
    </w:p>
    <w:p w14:paraId="56A2FDF4" w14:textId="7B058B9B" w:rsidR="0000443B" w:rsidRPr="00624BBC" w:rsidRDefault="0000443B" w:rsidP="0000443B">
      <w:pPr>
        <w:jc w:val="center"/>
        <w:rPr>
          <w:rFonts w:ascii="Times New Roman" w:hAnsi="Times New Roman" w:cs="Times New Roman"/>
          <w:b/>
          <w:sz w:val="24"/>
          <w:szCs w:val="24"/>
        </w:rPr>
      </w:pPr>
      <w:r w:rsidRPr="00624BBC">
        <w:rPr>
          <w:rFonts w:ascii="Times New Roman" w:hAnsi="Times New Roman" w:cs="Times New Roman"/>
          <w:b/>
          <w:sz w:val="24"/>
          <w:szCs w:val="24"/>
        </w:rPr>
        <w:lastRenderedPageBreak/>
        <w:t>Daftar pustaka</w:t>
      </w:r>
    </w:p>
    <w:p w14:paraId="45F557E6" w14:textId="77777777" w:rsidR="0000443B" w:rsidRPr="00624BBC" w:rsidRDefault="0000443B" w:rsidP="0000443B">
      <w:pPr>
        <w:rPr>
          <w:rFonts w:ascii="Times New Roman" w:hAnsi="Times New Roman" w:cs="Times New Roman"/>
          <w:b/>
          <w:sz w:val="24"/>
          <w:szCs w:val="24"/>
        </w:rPr>
      </w:pPr>
    </w:p>
    <w:p w14:paraId="41A04F31" w14:textId="77777777" w:rsidR="006D68BC" w:rsidRDefault="0000443B" w:rsidP="0000443B">
      <w:pPr>
        <w:tabs>
          <w:tab w:val="left" w:pos="851"/>
        </w:tabs>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Afiyanti. Dkk (2011). </w:t>
      </w:r>
      <w:r w:rsidRPr="00624BBC">
        <w:rPr>
          <w:rFonts w:ascii="Times New Roman" w:hAnsi="Times New Roman" w:cs="Times New Roman"/>
          <w:i/>
          <w:sz w:val="24"/>
          <w:szCs w:val="24"/>
        </w:rPr>
        <w:t>Perubahan Keluhan Seksual pada Perempuan Pascaterapi        kanker Setelah Intervensi Keperawatan</w:t>
      </w:r>
      <w:r w:rsidRPr="00624BBC">
        <w:rPr>
          <w:rFonts w:ascii="Times New Roman" w:hAnsi="Times New Roman" w:cs="Times New Roman"/>
          <w:sz w:val="24"/>
          <w:szCs w:val="24"/>
        </w:rPr>
        <w:t xml:space="preserve"> : Jakarta Diakses pada tanggal 13 Februari 2019. </w:t>
      </w:r>
    </w:p>
    <w:p w14:paraId="7039FFB9" w14:textId="4DF37CB8" w:rsidR="0000443B" w:rsidRPr="006D68BC" w:rsidRDefault="006D68BC" w:rsidP="0000443B">
      <w:pPr>
        <w:tabs>
          <w:tab w:val="left" w:pos="851"/>
        </w:tabs>
        <w:spacing w:line="240" w:lineRule="auto"/>
        <w:ind w:left="709" w:hanging="709"/>
        <w:jc w:val="both"/>
        <w:rPr>
          <w:rFonts w:ascii="Times New Roman" w:hAnsi="Times New Roman" w:cs="Times New Roman"/>
          <w:i/>
          <w:sz w:val="24"/>
          <w:szCs w:val="24"/>
        </w:rPr>
      </w:pPr>
      <w:r>
        <w:rPr>
          <w:rFonts w:ascii="Times New Roman" w:hAnsi="Times New Roman" w:cs="Times New Roman"/>
          <w:sz w:val="24"/>
          <w:szCs w:val="24"/>
        </w:rPr>
        <w:t>Kadek Sri Prabayanty (</w:t>
      </w:r>
      <w:r w:rsidRPr="006D68BC">
        <w:rPr>
          <w:rFonts w:ascii="Times New Roman" w:hAnsi="Times New Roman" w:cs="Times New Roman"/>
          <w:sz w:val="24"/>
          <w:szCs w:val="24"/>
        </w:rPr>
        <w:t>2016</w:t>
      </w:r>
      <w:r>
        <w:rPr>
          <w:rFonts w:ascii="Times New Roman" w:hAnsi="Times New Roman" w:cs="Times New Roman"/>
          <w:sz w:val="24"/>
          <w:szCs w:val="24"/>
        </w:rPr>
        <w:t>).</w:t>
      </w:r>
      <w:r w:rsidRPr="006D68BC">
        <w:rPr>
          <w:rFonts w:ascii="Times New Roman" w:hAnsi="Times New Roman" w:cs="Times New Roman"/>
          <w:sz w:val="24"/>
          <w:szCs w:val="24"/>
        </w:rPr>
        <w:t xml:space="preserve"> </w:t>
      </w:r>
      <w:r w:rsidRPr="006D68BC">
        <w:rPr>
          <w:rFonts w:ascii="Times New Roman" w:hAnsi="Times New Roman" w:cs="Times New Roman"/>
          <w:i/>
          <w:sz w:val="24"/>
          <w:szCs w:val="24"/>
        </w:rPr>
        <w:t xml:space="preserve">Asuhan Keperawatan Pada Pasien Ny. "W" Dengan Kanker Serviks Stadium IIIB di Ruang Bougenvile I IRNA I RSUP Dr. Sardjito Yogyakarta.  </w:t>
      </w:r>
    </w:p>
    <w:p w14:paraId="7C144EFE" w14:textId="77777777" w:rsidR="0000443B" w:rsidRPr="00624BBC" w:rsidRDefault="0000443B" w:rsidP="0000443B">
      <w:pPr>
        <w:tabs>
          <w:tab w:val="left" w:pos="851"/>
        </w:tabs>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Bararah. (2013). </w:t>
      </w:r>
      <w:r w:rsidRPr="00624BBC">
        <w:rPr>
          <w:rFonts w:ascii="Times New Roman" w:hAnsi="Times New Roman" w:cs="Times New Roman"/>
          <w:bCs/>
          <w:i/>
          <w:sz w:val="24"/>
          <w:szCs w:val="24"/>
        </w:rPr>
        <w:t>Asuhan Keperawatan Jilid 2</w:t>
      </w:r>
      <w:r w:rsidRPr="00624BBC">
        <w:rPr>
          <w:rFonts w:ascii="Times New Roman" w:hAnsi="Times New Roman" w:cs="Times New Roman"/>
          <w:b/>
          <w:bCs/>
          <w:sz w:val="24"/>
          <w:szCs w:val="24"/>
        </w:rPr>
        <w:t>.</w:t>
      </w:r>
      <w:r w:rsidRPr="00624BBC">
        <w:rPr>
          <w:rFonts w:ascii="Times New Roman" w:hAnsi="Times New Roman" w:cs="Times New Roman"/>
          <w:sz w:val="24"/>
          <w:szCs w:val="24"/>
        </w:rPr>
        <w:t xml:space="preserve"> Jakarta: Prestasi Pustakarya.</w:t>
      </w:r>
    </w:p>
    <w:p w14:paraId="322770F8" w14:textId="77777777" w:rsidR="0000443B" w:rsidRPr="00624BBC" w:rsidRDefault="0000443B" w:rsidP="0000443B">
      <w:pPr>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Bruner dan suddart. (2013) </w:t>
      </w:r>
      <w:r w:rsidRPr="00624BBC">
        <w:rPr>
          <w:rFonts w:ascii="Times New Roman" w:hAnsi="Times New Roman" w:cs="Times New Roman"/>
          <w:i/>
          <w:sz w:val="24"/>
          <w:szCs w:val="24"/>
        </w:rPr>
        <w:t>Keperawatan Medikal Bedah. Jakarta</w:t>
      </w:r>
      <w:r w:rsidRPr="00624BBC">
        <w:rPr>
          <w:rFonts w:ascii="Times New Roman" w:hAnsi="Times New Roman" w:cs="Times New Roman"/>
          <w:sz w:val="24"/>
          <w:szCs w:val="24"/>
        </w:rPr>
        <w:t xml:space="preserve"> : Buku Kedokteran (ECG).</w:t>
      </w:r>
    </w:p>
    <w:p w14:paraId="2E2595F6" w14:textId="77777777" w:rsidR="0000443B" w:rsidRPr="00624BBC" w:rsidRDefault="0000443B" w:rsidP="0000443B">
      <w:pPr>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Catatan Buku Register Ruang Bougenvil 1 IRNA 1 RSUP Dr. Sardjito   Yogyakarta (2019). Buku Register Ruang Bougenvil 1 IRNA 1 RSUP Dr. Sardjito Yogyakarta.</w:t>
      </w:r>
    </w:p>
    <w:p w14:paraId="72F6DD39" w14:textId="77777777" w:rsidR="0000443B" w:rsidRPr="00624BBC" w:rsidRDefault="0000443B" w:rsidP="0000443B">
      <w:pPr>
        <w:tabs>
          <w:tab w:val="left" w:pos="567"/>
        </w:tabs>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Damayanti  (2013). </w:t>
      </w:r>
      <w:r w:rsidRPr="00624BBC">
        <w:rPr>
          <w:rFonts w:ascii="Times New Roman" w:hAnsi="Times New Roman" w:cs="Times New Roman"/>
          <w:i/>
          <w:sz w:val="24"/>
          <w:szCs w:val="24"/>
        </w:rPr>
        <w:t>Faktor-faktor yang Berhubungan dengan Kejadian Kanker           Serviks</w:t>
      </w:r>
      <w:r w:rsidRPr="00624BBC">
        <w:rPr>
          <w:rFonts w:ascii="Times New Roman" w:hAnsi="Times New Roman" w:cs="Times New Roman"/>
          <w:sz w:val="24"/>
          <w:szCs w:val="24"/>
        </w:rPr>
        <w:t xml:space="preserve">. </w:t>
      </w:r>
      <w:r w:rsidRPr="00624BBC">
        <w:rPr>
          <w:rFonts w:ascii="Times New Roman" w:hAnsi="Times New Roman" w:cs="Times New Roman"/>
          <w:i/>
          <w:sz w:val="24"/>
          <w:szCs w:val="24"/>
        </w:rPr>
        <w:t>Jurnal Kesehatan Komunitas</w:t>
      </w:r>
      <w:r w:rsidRPr="00624BBC">
        <w:rPr>
          <w:rFonts w:ascii="Times New Roman" w:hAnsi="Times New Roman" w:cs="Times New Roman"/>
          <w:sz w:val="24"/>
          <w:szCs w:val="24"/>
        </w:rPr>
        <w:t>, Vol. 2, No. 2, Mei 2013.</w:t>
      </w:r>
    </w:p>
    <w:p w14:paraId="0391D244" w14:textId="77777777" w:rsidR="0000443B" w:rsidRPr="00624BBC" w:rsidRDefault="0000443B" w:rsidP="0000443B">
      <w:pPr>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Diagnosa Keperawatan NANDA, 2015-2017, </w:t>
      </w:r>
      <w:r w:rsidRPr="00624BBC">
        <w:rPr>
          <w:rFonts w:ascii="Times New Roman" w:hAnsi="Times New Roman" w:cs="Times New Roman"/>
          <w:i/>
          <w:sz w:val="24"/>
          <w:szCs w:val="24"/>
        </w:rPr>
        <w:t xml:space="preserve">Nursing Outcomes Classification </w:t>
      </w:r>
      <w:r w:rsidRPr="00624BBC">
        <w:rPr>
          <w:rFonts w:ascii="Times New Roman" w:hAnsi="Times New Roman" w:cs="Times New Roman"/>
          <w:sz w:val="24"/>
          <w:szCs w:val="24"/>
        </w:rPr>
        <w:t xml:space="preserve">(NOC) (2016) &amp; </w:t>
      </w:r>
      <w:r w:rsidRPr="00624BBC">
        <w:rPr>
          <w:rFonts w:ascii="Times New Roman" w:hAnsi="Times New Roman" w:cs="Times New Roman"/>
          <w:i/>
          <w:sz w:val="24"/>
          <w:szCs w:val="24"/>
        </w:rPr>
        <w:t>Nursing Intervensi Classification</w:t>
      </w:r>
      <w:r w:rsidRPr="00624BBC">
        <w:rPr>
          <w:rFonts w:ascii="Times New Roman" w:hAnsi="Times New Roman" w:cs="Times New Roman"/>
          <w:sz w:val="24"/>
          <w:szCs w:val="24"/>
        </w:rPr>
        <w:t xml:space="preserve"> (NIC) (2016).</w:t>
      </w:r>
    </w:p>
    <w:p w14:paraId="0C3C263D" w14:textId="77777777" w:rsidR="0000443B" w:rsidRPr="00624BBC" w:rsidRDefault="0000443B" w:rsidP="0000443B">
      <w:pPr>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Dwi, dkk (2014). </w:t>
      </w:r>
      <w:r w:rsidRPr="00624BBC">
        <w:rPr>
          <w:rFonts w:ascii="Times New Roman" w:hAnsi="Times New Roman" w:cs="Times New Roman"/>
          <w:i/>
          <w:sz w:val="24"/>
          <w:szCs w:val="24"/>
        </w:rPr>
        <w:t xml:space="preserve">Laporan pendahuluan dan konsep asuhan keperawatan anemia (mikrositik, hipokrom, defisiensi besi dan defisiensi asam folat). </w:t>
      </w:r>
      <w:r w:rsidRPr="00624BBC">
        <w:rPr>
          <w:rFonts w:ascii="Times New Roman" w:hAnsi="Times New Roman" w:cs="Times New Roman"/>
          <w:sz w:val="24"/>
          <w:szCs w:val="24"/>
        </w:rPr>
        <w:t xml:space="preserve">Wab :  https://www.academia.edu/9514553/LAPORAN_PENDAHULUAN_DAN_KONSEP_ASUHAN_KEPERAWATAN_ANEMIA_MIKROSITIK_HIPOKROM_DEFISIENSI_BESI_DAN_DEFISIENSI_ASAM_FOLAT_Ari_Dwi_W_201301142 </w:t>
      </w:r>
    </w:p>
    <w:p w14:paraId="7A93BA17" w14:textId="77777777" w:rsidR="0000443B" w:rsidRPr="00624BBC" w:rsidRDefault="0000443B" w:rsidP="0000443B">
      <w:pPr>
        <w:spacing w:line="240" w:lineRule="auto"/>
        <w:ind w:left="284" w:hanging="284"/>
        <w:jc w:val="both"/>
        <w:rPr>
          <w:rFonts w:ascii="Times New Roman" w:hAnsi="Times New Roman" w:cs="Times New Roman"/>
          <w:sz w:val="24"/>
          <w:szCs w:val="24"/>
        </w:rPr>
      </w:pPr>
      <w:r w:rsidRPr="00624BBC">
        <w:rPr>
          <w:rFonts w:ascii="Times New Roman" w:hAnsi="Times New Roman" w:cs="Times New Roman"/>
          <w:sz w:val="24"/>
          <w:szCs w:val="24"/>
        </w:rPr>
        <w:t xml:space="preserve">Globocan (2012). </w:t>
      </w:r>
      <w:r w:rsidRPr="00624BBC">
        <w:rPr>
          <w:rFonts w:ascii="Times New Roman" w:hAnsi="Times New Roman" w:cs="Times New Roman"/>
          <w:i/>
          <w:sz w:val="24"/>
          <w:szCs w:val="24"/>
        </w:rPr>
        <w:t>Deteksi dini kanker serviks</w:t>
      </w:r>
      <w:r w:rsidRPr="00624BBC">
        <w:rPr>
          <w:rFonts w:ascii="Times New Roman" w:hAnsi="Times New Roman" w:cs="Times New Roman"/>
          <w:sz w:val="24"/>
          <w:szCs w:val="24"/>
        </w:rPr>
        <w:t xml:space="preserve">. Jurnal kesehatan Andales 2019.  </w:t>
      </w:r>
    </w:p>
    <w:p w14:paraId="1056EC95" w14:textId="77777777" w:rsidR="0000443B" w:rsidRPr="00624BBC" w:rsidRDefault="00DA694D" w:rsidP="0000443B">
      <w:pPr>
        <w:ind w:left="709" w:hanging="709"/>
        <w:jc w:val="both"/>
        <w:rPr>
          <w:rFonts w:ascii="Times New Roman" w:hAnsi="Times New Roman" w:cs="Times New Roman"/>
          <w:sz w:val="24"/>
          <w:szCs w:val="24"/>
          <w:u w:val="single"/>
        </w:rPr>
      </w:pPr>
      <w:hyperlink r:id="rId50" w:history="1">
        <w:r w:rsidR="0000443B" w:rsidRPr="00624BBC">
          <w:rPr>
            <w:rFonts w:ascii="Times New Roman" w:hAnsi="Times New Roman" w:cs="Times New Roman"/>
            <w:sz w:val="24"/>
            <w:szCs w:val="24"/>
            <w:u w:val="single"/>
          </w:rPr>
          <w:t>http://repository.usu.ac.id/bitstream/handle/123456789/68214/Chapter%20I.pdf?sequence=5&amp;isAllowed=y</w:t>
        </w:r>
      </w:hyperlink>
    </w:p>
    <w:p w14:paraId="71BEDD14" w14:textId="77777777" w:rsidR="0000443B" w:rsidRPr="00624BBC" w:rsidRDefault="0000443B" w:rsidP="0000443B">
      <w:pPr>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Hughes (2009) intervensi keperawatan penurunan gairah seksual pasca terapi. </w:t>
      </w:r>
      <w:r w:rsidRPr="00624BBC">
        <w:rPr>
          <w:rFonts w:ascii="Times New Roman" w:hAnsi="Times New Roman" w:cs="Times New Roman"/>
          <w:i/>
          <w:sz w:val="24"/>
          <w:szCs w:val="24"/>
        </w:rPr>
        <w:t>Jurnal Ners Vol. 6 No. 1 April 2011 : 68 – 75.</w:t>
      </w:r>
      <w:r w:rsidRPr="00624BBC">
        <w:rPr>
          <w:rFonts w:ascii="Times New Roman" w:hAnsi="Times New Roman" w:cs="Times New Roman"/>
          <w:sz w:val="24"/>
          <w:szCs w:val="24"/>
        </w:rPr>
        <w:t xml:space="preserve"> </w:t>
      </w:r>
    </w:p>
    <w:p w14:paraId="42343703" w14:textId="03FCD8ED" w:rsidR="0000443B" w:rsidRDefault="0000443B" w:rsidP="0000443B">
      <w:pPr>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Isabella, Dkk (2016). </w:t>
      </w:r>
      <w:r w:rsidRPr="00624BBC">
        <w:rPr>
          <w:rFonts w:ascii="Times New Roman" w:hAnsi="Times New Roman" w:cs="Times New Roman"/>
          <w:i/>
          <w:sz w:val="24"/>
          <w:szCs w:val="24"/>
        </w:rPr>
        <w:t>Assesment of sexual difficulties associated with multi-modal treatment for cervical or endometrial cancer</w:t>
      </w:r>
      <w:r w:rsidRPr="00624BBC">
        <w:rPr>
          <w:rFonts w:ascii="Times New Roman" w:hAnsi="Times New Roman" w:cs="Times New Roman"/>
          <w:sz w:val="24"/>
          <w:szCs w:val="24"/>
        </w:rPr>
        <w:t xml:space="preserve">. Diakses pada tanggal 16 April 2016. </w:t>
      </w:r>
    </w:p>
    <w:p w14:paraId="682F338C" w14:textId="77777777" w:rsidR="0000443B" w:rsidRPr="00624BBC" w:rsidRDefault="0000443B" w:rsidP="0000443B">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Janis (2012).  </w:t>
      </w:r>
    </w:p>
    <w:p w14:paraId="75D96A4E" w14:textId="77777777" w:rsidR="0000443B" w:rsidRPr="00624BBC" w:rsidRDefault="0000443B" w:rsidP="0000443B">
      <w:pPr>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Komite penanggulangan Kanker Nasional (2015).</w:t>
      </w:r>
      <w:r w:rsidRPr="00624BBC">
        <w:rPr>
          <w:rFonts w:ascii="Times New Roman" w:hAnsi="Times New Roman" w:cs="Times New Roman"/>
          <w:i/>
          <w:sz w:val="24"/>
          <w:szCs w:val="24"/>
        </w:rPr>
        <w:t xml:space="preserve"> Profil Penanggulangan Kanker Nasional </w:t>
      </w:r>
      <w:r w:rsidRPr="00624BBC">
        <w:rPr>
          <w:rFonts w:ascii="Times New Roman" w:hAnsi="Times New Roman" w:cs="Times New Roman"/>
          <w:sz w:val="24"/>
          <w:szCs w:val="24"/>
        </w:rPr>
        <w:t xml:space="preserve">tahun 2015. </w:t>
      </w:r>
    </w:p>
    <w:p w14:paraId="30D03A7B" w14:textId="77777777" w:rsidR="0000443B" w:rsidRPr="00624BBC" w:rsidRDefault="0000443B" w:rsidP="0000443B">
      <w:pPr>
        <w:spacing w:line="240" w:lineRule="auto"/>
        <w:ind w:left="284" w:hanging="284"/>
        <w:jc w:val="both"/>
        <w:rPr>
          <w:rFonts w:ascii="Times New Roman" w:hAnsi="Times New Roman" w:cs="Times New Roman"/>
          <w:sz w:val="24"/>
          <w:szCs w:val="24"/>
        </w:rPr>
      </w:pPr>
      <w:r w:rsidRPr="00624BBC">
        <w:rPr>
          <w:rFonts w:ascii="Times New Roman" w:hAnsi="Times New Roman" w:cs="Times New Roman"/>
          <w:sz w:val="24"/>
          <w:szCs w:val="24"/>
        </w:rPr>
        <w:t xml:space="preserve">Laras (2010). </w:t>
      </w:r>
      <w:r w:rsidRPr="00624BBC">
        <w:rPr>
          <w:rFonts w:ascii="Times New Roman" w:hAnsi="Times New Roman" w:cs="Times New Roman"/>
          <w:i/>
          <w:sz w:val="24"/>
          <w:szCs w:val="24"/>
        </w:rPr>
        <w:t>Analisa faktor BAB II Tinjauan Pustaka kanker serviks</w:t>
      </w:r>
      <w:r w:rsidRPr="00624BBC">
        <w:rPr>
          <w:rFonts w:ascii="Times New Roman" w:hAnsi="Times New Roman" w:cs="Times New Roman"/>
          <w:sz w:val="24"/>
          <w:szCs w:val="24"/>
        </w:rPr>
        <w:t>.</w:t>
      </w:r>
    </w:p>
    <w:p w14:paraId="3F605C2C" w14:textId="77777777" w:rsidR="0000443B" w:rsidRPr="00624BBC" w:rsidRDefault="0000443B" w:rsidP="0000443B">
      <w:pPr>
        <w:spacing w:line="240" w:lineRule="auto"/>
        <w:ind w:left="284" w:hanging="284"/>
        <w:jc w:val="both"/>
        <w:rPr>
          <w:rFonts w:ascii="Times New Roman" w:hAnsi="Times New Roman" w:cs="Times New Roman"/>
          <w:sz w:val="24"/>
          <w:szCs w:val="24"/>
        </w:rPr>
      </w:pPr>
      <w:r w:rsidRPr="00624BBC">
        <w:rPr>
          <w:rFonts w:ascii="Times New Roman" w:hAnsi="Times New Roman" w:cs="Times New Roman"/>
          <w:sz w:val="24"/>
          <w:szCs w:val="24"/>
        </w:rPr>
        <w:lastRenderedPageBreak/>
        <w:t xml:space="preserve">Mitayani (2009). </w:t>
      </w:r>
      <w:r w:rsidRPr="00624BBC">
        <w:rPr>
          <w:rFonts w:ascii="Times New Roman" w:hAnsi="Times New Roman" w:cs="Times New Roman"/>
          <w:i/>
          <w:sz w:val="24"/>
          <w:szCs w:val="24"/>
        </w:rPr>
        <w:t>Asuhan Keperawatan Maternitas.</w:t>
      </w:r>
      <w:r w:rsidRPr="00624BBC">
        <w:rPr>
          <w:rFonts w:ascii="Times New Roman" w:hAnsi="Times New Roman" w:cs="Times New Roman"/>
          <w:sz w:val="24"/>
          <w:szCs w:val="24"/>
        </w:rPr>
        <w:t xml:space="preserve"> Jakarta : Salemba Medika </w:t>
      </w:r>
    </w:p>
    <w:p w14:paraId="6EBCD581" w14:textId="19C56375" w:rsidR="0000443B" w:rsidRPr="00624BBC" w:rsidRDefault="0000443B" w:rsidP="0000443B">
      <w:pPr>
        <w:spacing w:line="240" w:lineRule="auto"/>
        <w:ind w:left="284" w:hanging="284"/>
        <w:jc w:val="both"/>
        <w:rPr>
          <w:rFonts w:ascii="Times New Roman" w:hAnsi="Times New Roman" w:cs="Times New Roman"/>
          <w:i/>
          <w:sz w:val="24"/>
          <w:szCs w:val="24"/>
        </w:rPr>
      </w:pPr>
      <w:r w:rsidRPr="00624BBC">
        <w:rPr>
          <w:rFonts w:ascii="Times New Roman" w:hAnsi="Times New Roman" w:cs="Times New Roman"/>
          <w:sz w:val="24"/>
          <w:szCs w:val="24"/>
        </w:rPr>
        <w:t xml:space="preserve">Nanda (2017). </w:t>
      </w:r>
      <w:r w:rsidR="002C0A15">
        <w:rPr>
          <w:rFonts w:ascii="Times New Roman" w:hAnsi="Times New Roman" w:cs="Times New Roman"/>
          <w:i/>
          <w:sz w:val="24"/>
          <w:szCs w:val="24"/>
        </w:rPr>
        <w:t xml:space="preserve"> Diagnosa keperawatan. j</w:t>
      </w:r>
      <w:r w:rsidRPr="00624BBC">
        <w:rPr>
          <w:rFonts w:ascii="Times New Roman" w:hAnsi="Times New Roman" w:cs="Times New Roman"/>
          <w:i/>
          <w:sz w:val="24"/>
          <w:szCs w:val="24"/>
        </w:rPr>
        <w:t xml:space="preserve">akarta : Buku Kedokteran ECG </w:t>
      </w:r>
    </w:p>
    <w:p w14:paraId="5D57A7AE" w14:textId="77777777" w:rsidR="0000443B" w:rsidRPr="00624BBC" w:rsidRDefault="0000443B" w:rsidP="0000443B">
      <w:pPr>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Nurjanah, Dkk (2016) . </w:t>
      </w:r>
      <w:r w:rsidRPr="00624BBC">
        <w:rPr>
          <w:rFonts w:ascii="Times New Roman" w:hAnsi="Times New Roman" w:cs="Times New Roman"/>
          <w:i/>
          <w:sz w:val="24"/>
          <w:szCs w:val="24"/>
        </w:rPr>
        <w:t xml:space="preserve">hubungan jumlah fraksi radioterapi dengan kadar hemoglobin pasien kanker serviks. </w:t>
      </w:r>
      <w:r w:rsidRPr="00624BBC">
        <w:rPr>
          <w:rFonts w:ascii="Times New Roman" w:hAnsi="Times New Roman" w:cs="Times New Roman"/>
          <w:sz w:val="24"/>
          <w:szCs w:val="24"/>
        </w:rPr>
        <w:t xml:space="preserve">Journal of nutrition collage, volume 5, Nomor 1  </w:t>
      </w:r>
    </w:p>
    <w:p w14:paraId="06C894C2" w14:textId="77777777" w:rsidR="0000443B" w:rsidRPr="00624BBC" w:rsidRDefault="0000443B" w:rsidP="0000443B">
      <w:pPr>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Nursalam (2013). </w:t>
      </w:r>
      <w:r w:rsidRPr="00624BBC">
        <w:rPr>
          <w:rFonts w:ascii="Times New Roman" w:hAnsi="Times New Roman" w:cs="Times New Roman"/>
          <w:i/>
          <w:sz w:val="24"/>
          <w:szCs w:val="24"/>
        </w:rPr>
        <w:t>Metodologi penelitian ilmu keperawatan pendekatan praktis</w:t>
      </w:r>
      <w:r w:rsidRPr="00624BBC">
        <w:rPr>
          <w:rFonts w:ascii="Times New Roman" w:hAnsi="Times New Roman" w:cs="Times New Roman"/>
          <w:sz w:val="24"/>
          <w:szCs w:val="24"/>
        </w:rPr>
        <w:t xml:space="preserve">. Jakarta : Salemba Medika      </w:t>
      </w:r>
    </w:p>
    <w:p w14:paraId="57FF8215" w14:textId="77777777" w:rsidR="0000443B" w:rsidRPr="00624BBC" w:rsidRDefault="0000443B" w:rsidP="0000443B">
      <w:pPr>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Padila. 2012.</w:t>
      </w:r>
      <w:r w:rsidRPr="00624BBC">
        <w:rPr>
          <w:rFonts w:ascii="Times New Roman" w:hAnsi="Times New Roman" w:cs="Times New Roman"/>
          <w:i/>
          <w:sz w:val="24"/>
          <w:szCs w:val="24"/>
          <w:u w:val="single"/>
        </w:rPr>
        <w:t xml:space="preserve"> Buku Ajar : Keperawatan Medikal Bedah.</w:t>
      </w:r>
      <w:r w:rsidRPr="00624BBC">
        <w:rPr>
          <w:rFonts w:ascii="Times New Roman" w:hAnsi="Times New Roman" w:cs="Times New Roman"/>
          <w:sz w:val="24"/>
          <w:szCs w:val="24"/>
        </w:rPr>
        <w:t xml:space="preserve"> Yogyakarta : Nuha Media. </w:t>
      </w:r>
    </w:p>
    <w:p w14:paraId="002E54E5" w14:textId="77777777" w:rsidR="0000443B" w:rsidRPr="00624BBC" w:rsidRDefault="0000443B" w:rsidP="0000443B">
      <w:pPr>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Prabanurwin Emilna. Dkk (2018). </w:t>
      </w:r>
      <w:r w:rsidRPr="00624BBC">
        <w:rPr>
          <w:rFonts w:ascii="Times New Roman" w:hAnsi="Times New Roman" w:cs="Times New Roman"/>
          <w:i/>
          <w:sz w:val="24"/>
          <w:szCs w:val="24"/>
        </w:rPr>
        <w:t>Perubahan Seksualitas pada Pasien Kanker Serviks yang telah menjalani Terapi</w:t>
      </w:r>
      <w:r w:rsidRPr="00624BBC">
        <w:rPr>
          <w:rFonts w:ascii="Times New Roman" w:hAnsi="Times New Roman" w:cs="Times New Roman"/>
          <w:sz w:val="24"/>
          <w:szCs w:val="24"/>
        </w:rPr>
        <w:t xml:space="preserve"> : Semarang Diakses pada tanggal 22 April 2018.</w:t>
      </w:r>
    </w:p>
    <w:p w14:paraId="0C7B92F0" w14:textId="77777777" w:rsidR="0000443B" w:rsidRPr="00624BBC" w:rsidRDefault="0000443B" w:rsidP="0000443B">
      <w:pPr>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Perry dan Poter. (2010) </w:t>
      </w:r>
      <w:r w:rsidRPr="00E43D3F">
        <w:rPr>
          <w:rFonts w:ascii="Times New Roman" w:hAnsi="Times New Roman" w:cs="Times New Roman"/>
          <w:i/>
          <w:sz w:val="24"/>
          <w:szCs w:val="24"/>
        </w:rPr>
        <w:t>Fundamental of Nursing</w:t>
      </w:r>
      <w:r w:rsidRPr="00624BBC">
        <w:rPr>
          <w:rFonts w:ascii="Times New Roman" w:hAnsi="Times New Roman" w:cs="Times New Roman"/>
          <w:sz w:val="24"/>
          <w:szCs w:val="24"/>
        </w:rPr>
        <w:t xml:space="preserve"> : consep, proses, and pratice, Edisi 7, Vol 3. Jakarta : ECG</w:t>
      </w:r>
    </w:p>
    <w:p w14:paraId="7BC0A813" w14:textId="77777777" w:rsidR="0000443B" w:rsidRPr="00624BBC" w:rsidRDefault="0000443B" w:rsidP="0000443B">
      <w:pPr>
        <w:keepNext/>
        <w:keepLines/>
        <w:spacing w:before="240" w:after="0" w:line="240" w:lineRule="auto"/>
        <w:ind w:left="709" w:hanging="709"/>
        <w:jc w:val="both"/>
        <w:outlineLvl w:val="0"/>
        <w:rPr>
          <w:rFonts w:ascii="Times New Roman" w:eastAsia="Times New Roman" w:hAnsi="Times New Roman" w:cs="Times New Roman"/>
          <w:bCs/>
          <w:kern w:val="36"/>
          <w:sz w:val="24"/>
          <w:szCs w:val="24"/>
          <w:lang w:eastAsia="id-ID"/>
        </w:rPr>
      </w:pPr>
      <w:r w:rsidRPr="00624BBC">
        <w:rPr>
          <w:rFonts w:ascii="Times New Roman" w:eastAsiaTheme="majorEastAsia" w:hAnsi="Times New Roman" w:cs="Times New Roman"/>
          <w:sz w:val="24"/>
          <w:szCs w:val="24"/>
        </w:rPr>
        <w:t>Price dan Wilson (2012)</w:t>
      </w:r>
      <w:r w:rsidRPr="00624BBC">
        <w:rPr>
          <w:rFonts w:ascii="Times New Roman" w:eastAsiaTheme="majorEastAsia" w:hAnsi="Times New Roman" w:cs="Times New Roman"/>
          <w:color w:val="2E74B5" w:themeColor="accent1" w:themeShade="BF"/>
          <w:sz w:val="24"/>
          <w:szCs w:val="24"/>
        </w:rPr>
        <w:t xml:space="preserve">. </w:t>
      </w:r>
      <w:r w:rsidRPr="00E43D3F">
        <w:rPr>
          <w:rFonts w:ascii="Times New Roman" w:eastAsia="Times New Roman" w:hAnsi="Times New Roman" w:cs="Times New Roman"/>
          <w:bCs/>
          <w:i/>
          <w:kern w:val="36"/>
          <w:sz w:val="24"/>
          <w:szCs w:val="24"/>
          <w:lang w:eastAsia="id-ID"/>
        </w:rPr>
        <w:t>Patofisiologi Konsep Klinis Proses-Proses Penyakit</w:t>
      </w:r>
      <w:r w:rsidRPr="00624BBC">
        <w:rPr>
          <w:rFonts w:ascii="Times New Roman" w:eastAsia="Times New Roman" w:hAnsi="Times New Roman" w:cs="Times New Roman"/>
          <w:bCs/>
          <w:kern w:val="36"/>
          <w:sz w:val="24"/>
          <w:szCs w:val="24"/>
          <w:lang w:eastAsia="id-ID"/>
        </w:rPr>
        <w:t xml:space="preserve">   Edisi 6 Volume 2. Jakarta : ECG </w:t>
      </w:r>
    </w:p>
    <w:p w14:paraId="28FCD389" w14:textId="77777777" w:rsidR="0000443B" w:rsidRPr="00624BBC" w:rsidRDefault="0000443B" w:rsidP="0000443B">
      <w:pPr>
        <w:jc w:val="both"/>
        <w:rPr>
          <w:lang w:eastAsia="id-ID"/>
        </w:rPr>
      </w:pPr>
    </w:p>
    <w:p w14:paraId="064BF608" w14:textId="77777777" w:rsidR="0000443B" w:rsidRPr="00E43D3F" w:rsidRDefault="0000443B" w:rsidP="0000443B">
      <w:pPr>
        <w:spacing w:after="0" w:line="240" w:lineRule="auto"/>
        <w:ind w:left="709" w:hanging="709"/>
        <w:jc w:val="both"/>
        <w:rPr>
          <w:rFonts w:ascii="Times New Roman" w:eastAsia="Times New Roman" w:hAnsi="Times New Roman" w:cs="Times New Roman"/>
          <w:i/>
          <w:sz w:val="24"/>
          <w:szCs w:val="24"/>
          <w:lang w:eastAsia="id-ID"/>
        </w:rPr>
      </w:pPr>
      <w:r w:rsidRPr="00624BBC">
        <w:rPr>
          <w:rFonts w:ascii="Times New Roman" w:eastAsia="Times New Roman" w:hAnsi="Times New Roman" w:cs="Times New Roman"/>
          <w:sz w:val="24"/>
          <w:szCs w:val="24"/>
          <w:lang w:eastAsia="id-ID"/>
        </w:rPr>
        <w:t>Peterson.P, &amp; Cornacchia, M. F. (2018</w:t>
      </w:r>
      <w:r w:rsidRPr="00E43D3F">
        <w:rPr>
          <w:rFonts w:ascii="Times New Roman" w:eastAsia="Times New Roman" w:hAnsi="Times New Roman" w:cs="Times New Roman"/>
          <w:i/>
          <w:sz w:val="24"/>
          <w:szCs w:val="24"/>
          <w:lang w:eastAsia="id-ID"/>
        </w:rPr>
        <w:t>). Anemia : Pathophysiology , Clinical Features , and Laboratory Evaluation, (May).</w:t>
      </w:r>
    </w:p>
    <w:p w14:paraId="2B2A3A6B" w14:textId="77777777" w:rsidR="0000443B" w:rsidRPr="00624BBC" w:rsidRDefault="0000443B" w:rsidP="0000443B">
      <w:pPr>
        <w:spacing w:line="240" w:lineRule="auto"/>
        <w:jc w:val="both"/>
        <w:rPr>
          <w:lang w:eastAsia="id-ID"/>
        </w:rPr>
      </w:pPr>
    </w:p>
    <w:p w14:paraId="0E0FE67A" w14:textId="77777777" w:rsidR="0000443B" w:rsidRPr="00624BBC" w:rsidRDefault="0000443B" w:rsidP="0000443B">
      <w:pPr>
        <w:spacing w:line="240" w:lineRule="auto"/>
        <w:ind w:left="284" w:hanging="284"/>
        <w:jc w:val="both"/>
        <w:rPr>
          <w:rFonts w:ascii="Times New Roman" w:hAnsi="Times New Roman" w:cs="Times New Roman"/>
          <w:sz w:val="24"/>
          <w:szCs w:val="24"/>
        </w:rPr>
      </w:pPr>
      <w:r w:rsidRPr="00624BBC">
        <w:rPr>
          <w:rFonts w:ascii="Times New Roman" w:hAnsi="Times New Roman" w:cs="Times New Roman"/>
          <w:sz w:val="24"/>
          <w:szCs w:val="24"/>
        </w:rPr>
        <w:t xml:space="preserve">Rahayu, ds. 2015. </w:t>
      </w:r>
      <w:r w:rsidRPr="00624BBC">
        <w:rPr>
          <w:rFonts w:ascii="Times New Roman" w:hAnsi="Times New Roman" w:cs="Times New Roman"/>
          <w:i/>
          <w:sz w:val="24"/>
          <w:szCs w:val="24"/>
          <w:u w:val="single"/>
        </w:rPr>
        <w:t xml:space="preserve">Asuhan Ibu dengan Kanker Serviks. </w:t>
      </w:r>
      <w:r w:rsidRPr="00624BBC">
        <w:rPr>
          <w:rFonts w:ascii="Times New Roman" w:hAnsi="Times New Roman" w:cs="Times New Roman"/>
          <w:sz w:val="24"/>
          <w:szCs w:val="24"/>
        </w:rPr>
        <w:t xml:space="preserve"> Jakarta : Salemba medika. </w:t>
      </w:r>
    </w:p>
    <w:p w14:paraId="1309945D" w14:textId="77777777" w:rsidR="0000443B" w:rsidRPr="00624BBC" w:rsidRDefault="0000443B" w:rsidP="0000443B">
      <w:pPr>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Rio S, Dkk (2017). </w:t>
      </w:r>
      <w:r w:rsidRPr="00624BBC">
        <w:rPr>
          <w:rFonts w:ascii="Times New Roman" w:hAnsi="Times New Roman" w:cs="Times New Roman"/>
          <w:i/>
          <w:sz w:val="24"/>
          <w:szCs w:val="24"/>
        </w:rPr>
        <w:t>Presepsi tentang Kanker Serviks dan Upaya Prefensinya pada Perempuan yang memiliki Keluarga dengan riwayat Kanker Serviks.</w:t>
      </w:r>
      <w:r w:rsidRPr="00624BBC">
        <w:rPr>
          <w:rFonts w:ascii="Times New Roman" w:hAnsi="Times New Roman" w:cs="Times New Roman"/>
          <w:sz w:val="24"/>
          <w:szCs w:val="24"/>
        </w:rPr>
        <w:t xml:space="preserve"> Vol 4. Jurnal Kesehatan Reproduksi. Diakses pada Desember 2017.  </w:t>
      </w:r>
    </w:p>
    <w:p w14:paraId="718D768B" w14:textId="77777777" w:rsidR="0000443B" w:rsidRPr="00624BBC" w:rsidRDefault="00DA694D" w:rsidP="0000443B">
      <w:pPr>
        <w:spacing w:line="240" w:lineRule="auto"/>
        <w:ind w:left="709" w:hanging="709"/>
        <w:jc w:val="both"/>
        <w:rPr>
          <w:rFonts w:ascii="Times New Roman" w:hAnsi="Times New Roman" w:cs="Times New Roman"/>
          <w:sz w:val="24"/>
          <w:szCs w:val="24"/>
          <w:u w:val="single"/>
        </w:rPr>
      </w:pPr>
      <w:hyperlink r:id="rId51" w:history="1">
        <w:r w:rsidR="0000443B" w:rsidRPr="00624BBC">
          <w:rPr>
            <w:rFonts w:ascii="Times New Roman" w:hAnsi="Times New Roman" w:cs="Times New Roman"/>
            <w:sz w:val="24"/>
            <w:szCs w:val="24"/>
            <w:u w:val="single"/>
          </w:rPr>
          <w:t>Servik</w:t>
        </w:r>
      </w:hyperlink>
      <w:r w:rsidR="0000443B" w:rsidRPr="00624BBC">
        <w:rPr>
          <w:rFonts w:ascii="Times New Roman" w:hAnsi="Times New Roman" w:cs="Times New Roman"/>
          <w:sz w:val="24"/>
          <w:szCs w:val="24"/>
          <w:u w:val="single"/>
        </w:rPr>
        <w:t>https://www.suara.com/lifestyle/2019/11/27/200000/CNN Indonesia kenali-5-penyebab- disfungsi-seksual-pada-perempuan</w:t>
      </w:r>
    </w:p>
    <w:p w14:paraId="5B09ACA1" w14:textId="77777777" w:rsidR="0000443B" w:rsidRPr="00624BBC" w:rsidRDefault="0000443B" w:rsidP="0000443B">
      <w:pPr>
        <w:spacing w:line="240" w:lineRule="auto"/>
        <w:ind w:left="709" w:hanging="709"/>
        <w:jc w:val="both"/>
        <w:rPr>
          <w:rFonts w:ascii="Times New Roman" w:hAnsi="Times New Roman" w:cs="Times New Roman"/>
          <w:sz w:val="24"/>
          <w:szCs w:val="24"/>
        </w:rPr>
      </w:pPr>
      <w:r w:rsidRPr="00624BBC">
        <w:rPr>
          <w:rFonts w:ascii="Times New Roman" w:hAnsi="Times New Roman" w:cs="Times New Roman"/>
          <w:sz w:val="24"/>
          <w:szCs w:val="24"/>
        </w:rPr>
        <w:t xml:space="preserve">Setiati, 2009. </w:t>
      </w:r>
      <w:r w:rsidRPr="00624BBC">
        <w:rPr>
          <w:rFonts w:ascii="Times New Roman" w:hAnsi="Times New Roman" w:cs="Times New Roman"/>
          <w:i/>
          <w:sz w:val="24"/>
          <w:szCs w:val="24"/>
        </w:rPr>
        <w:t xml:space="preserve">Waspadai 4 Kanker Ganas Pembunuh Wanita, Kanker Rahim, Kanker Indung Telur, Kanker Leher Rahim, Kanker Payudara. </w:t>
      </w:r>
      <w:r w:rsidRPr="00624BBC">
        <w:rPr>
          <w:rFonts w:ascii="Times New Roman" w:hAnsi="Times New Roman" w:cs="Times New Roman"/>
          <w:sz w:val="24"/>
          <w:szCs w:val="24"/>
        </w:rPr>
        <w:t>Yogyakarta: ANDI</w:t>
      </w:r>
    </w:p>
    <w:p w14:paraId="1D307954" w14:textId="77777777" w:rsidR="0000443B" w:rsidRPr="00624BBC" w:rsidRDefault="0000443B" w:rsidP="0000443B">
      <w:pPr>
        <w:spacing w:before="100" w:beforeAutospacing="1" w:after="100" w:afterAutospacing="1" w:line="240" w:lineRule="auto"/>
        <w:jc w:val="both"/>
        <w:rPr>
          <w:rFonts w:ascii="Times New Roman" w:eastAsia="Times New Roman" w:hAnsi="Times New Roman" w:cs="Times New Roman"/>
          <w:sz w:val="24"/>
          <w:szCs w:val="24"/>
          <w:lang w:eastAsia="id-ID"/>
        </w:rPr>
      </w:pPr>
      <w:r w:rsidRPr="00624BBC">
        <w:rPr>
          <w:rFonts w:ascii="Times New Roman" w:eastAsia="Times New Roman" w:hAnsi="Times New Roman" w:cs="Times New Roman"/>
          <w:sz w:val="24"/>
          <w:szCs w:val="24"/>
          <w:lang w:eastAsia="id-ID"/>
        </w:rPr>
        <w:t xml:space="preserve">Wijaya (2013). </w:t>
      </w:r>
      <w:r w:rsidRPr="005E1C4D">
        <w:rPr>
          <w:rFonts w:ascii="Times New Roman" w:eastAsia="Times New Roman" w:hAnsi="Times New Roman" w:cs="Times New Roman"/>
          <w:bCs/>
          <w:i/>
          <w:sz w:val="24"/>
          <w:szCs w:val="24"/>
          <w:lang w:eastAsia="id-ID"/>
        </w:rPr>
        <w:t>Keperawatan Medikal Bedah 2</w:t>
      </w:r>
      <w:r w:rsidRPr="00624BBC">
        <w:rPr>
          <w:rFonts w:ascii="Times New Roman" w:eastAsia="Times New Roman" w:hAnsi="Times New Roman" w:cs="Times New Roman"/>
          <w:b/>
          <w:bCs/>
          <w:sz w:val="24"/>
          <w:szCs w:val="24"/>
          <w:lang w:eastAsia="id-ID"/>
        </w:rPr>
        <w:t>.</w:t>
      </w:r>
      <w:r w:rsidRPr="00624BBC">
        <w:rPr>
          <w:rFonts w:ascii="Times New Roman" w:eastAsia="Times New Roman" w:hAnsi="Times New Roman" w:cs="Times New Roman"/>
          <w:sz w:val="24"/>
          <w:szCs w:val="24"/>
          <w:lang w:eastAsia="id-ID"/>
        </w:rPr>
        <w:t xml:space="preserve"> Yogyakarta: Nuha Medika.</w:t>
      </w:r>
    </w:p>
    <w:p w14:paraId="67AB4103" w14:textId="77777777" w:rsidR="0000443B" w:rsidRPr="00624BBC" w:rsidRDefault="0000443B" w:rsidP="0000443B">
      <w:pPr>
        <w:spacing w:before="100" w:beforeAutospacing="1" w:after="100" w:afterAutospacing="1" w:line="240" w:lineRule="auto"/>
        <w:jc w:val="both"/>
        <w:rPr>
          <w:rFonts w:ascii="Times New Roman" w:eastAsia="Times New Roman" w:hAnsi="Times New Roman" w:cs="Times New Roman"/>
          <w:sz w:val="24"/>
          <w:szCs w:val="24"/>
          <w:lang w:eastAsia="id-ID"/>
        </w:rPr>
      </w:pPr>
      <w:r w:rsidRPr="00624BBC">
        <w:rPr>
          <w:rFonts w:ascii="Times New Roman" w:eastAsia="Times New Roman" w:hAnsi="Times New Roman" w:cs="Times New Roman"/>
          <w:sz w:val="24"/>
          <w:szCs w:val="24"/>
          <w:lang w:eastAsia="id-ID"/>
        </w:rPr>
        <w:t> </w:t>
      </w:r>
    </w:p>
    <w:p w14:paraId="3B9813DA" w14:textId="77777777" w:rsidR="001A5585" w:rsidRDefault="001A5585" w:rsidP="001A5585">
      <w:pPr>
        <w:tabs>
          <w:tab w:val="left" w:pos="3135"/>
        </w:tabs>
        <w:rPr>
          <w:rFonts w:ascii="Times New Roman" w:hAnsi="Times New Roman" w:cs="Times New Roman"/>
          <w:sz w:val="24"/>
          <w:szCs w:val="24"/>
        </w:rPr>
      </w:pPr>
    </w:p>
    <w:p w14:paraId="48391E4E" w14:textId="77777777" w:rsidR="00DA694D" w:rsidRDefault="00DA694D" w:rsidP="001A5585">
      <w:pPr>
        <w:tabs>
          <w:tab w:val="left" w:pos="3135"/>
        </w:tabs>
        <w:rPr>
          <w:rFonts w:ascii="Times New Roman" w:hAnsi="Times New Roman" w:cs="Times New Roman"/>
          <w:sz w:val="24"/>
          <w:szCs w:val="24"/>
        </w:rPr>
      </w:pPr>
    </w:p>
    <w:p w14:paraId="524C7BDD" w14:textId="77777777" w:rsidR="00DA694D" w:rsidRDefault="00DA694D" w:rsidP="001A5585">
      <w:pPr>
        <w:tabs>
          <w:tab w:val="left" w:pos="3135"/>
        </w:tabs>
        <w:rPr>
          <w:rFonts w:ascii="Times New Roman" w:hAnsi="Times New Roman" w:cs="Times New Roman"/>
          <w:sz w:val="24"/>
          <w:szCs w:val="24"/>
        </w:rPr>
      </w:pPr>
    </w:p>
    <w:p w14:paraId="3CE6741C" w14:textId="77777777" w:rsidR="00DA694D" w:rsidRDefault="00DA694D" w:rsidP="001A5585">
      <w:pPr>
        <w:tabs>
          <w:tab w:val="left" w:pos="3135"/>
        </w:tabs>
        <w:rPr>
          <w:rFonts w:ascii="Times New Roman" w:hAnsi="Times New Roman" w:cs="Times New Roman"/>
          <w:sz w:val="24"/>
          <w:szCs w:val="24"/>
        </w:rPr>
      </w:pPr>
    </w:p>
    <w:p w14:paraId="70013BFF" w14:textId="7A67A011" w:rsidR="00DA694D" w:rsidRDefault="00DA694D" w:rsidP="001A5585">
      <w:pPr>
        <w:tabs>
          <w:tab w:val="left" w:pos="3135"/>
        </w:tabs>
        <w:rPr>
          <w:rFonts w:ascii="Times New Roman" w:hAnsi="Times New Roman" w:cs="Times New Roman"/>
          <w:sz w:val="24"/>
          <w:szCs w:val="24"/>
        </w:rPr>
      </w:pPr>
    </w:p>
    <w:p w14:paraId="569404EA" w14:textId="77777777" w:rsidR="00DA694D" w:rsidRPr="00DA694D" w:rsidRDefault="00DA694D" w:rsidP="00DA694D">
      <w:pPr>
        <w:rPr>
          <w:rFonts w:ascii="Times New Roman" w:hAnsi="Times New Roman" w:cs="Times New Roman"/>
          <w:sz w:val="24"/>
          <w:szCs w:val="24"/>
        </w:rPr>
      </w:pPr>
    </w:p>
    <w:p w14:paraId="544EAA15" w14:textId="77777777" w:rsidR="00DA694D" w:rsidRPr="00DA694D" w:rsidRDefault="00DA694D" w:rsidP="00DA694D">
      <w:pPr>
        <w:rPr>
          <w:rFonts w:ascii="Times New Roman" w:hAnsi="Times New Roman" w:cs="Times New Roman"/>
          <w:sz w:val="24"/>
          <w:szCs w:val="24"/>
        </w:rPr>
      </w:pPr>
    </w:p>
    <w:p w14:paraId="6C97B88C" w14:textId="77777777" w:rsidR="00DA694D" w:rsidRPr="00DA694D" w:rsidRDefault="00DA694D" w:rsidP="00DA694D">
      <w:pPr>
        <w:rPr>
          <w:rFonts w:ascii="Times New Roman" w:hAnsi="Times New Roman" w:cs="Times New Roman"/>
          <w:sz w:val="24"/>
          <w:szCs w:val="24"/>
        </w:rPr>
      </w:pPr>
    </w:p>
    <w:p w14:paraId="0B70AEE0" w14:textId="77777777" w:rsidR="00DA694D" w:rsidRPr="00DA694D" w:rsidRDefault="00DA694D" w:rsidP="00DA694D">
      <w:pPr>
        <w:rPr>
          <w:rFonts w:ascii="Times New Roman" w:hAnsi="Times New Roman" w:cs="Times New Roman"/>
          <w:sz w:val="24"/>
          <w:szCs w:val="24"/>
        </w:rPr>
      </w:pPr>
    </w:p>
    <w:p w14:paraId="596CD310" w14:textId="77777777" w:rsidR="00DA694D" w:rsidRPr="00DA694D" w:rsidRDefault="00DA694D" w:rsidP="00DA694D">
      <w:pPr>
        <w:rPr>
          <w:rFonts w:ascii="Times New Roman" w:hAnsi="Times New Roman" w:cs="Times New Roman"/>
          <w:sz w:val="24"/>
          <w:szCs w:val="24"/>
        </w:rPr>
      </w:pPr>
    </w:p>
    <w:p w14:paraId="2DA72D53" w14:textId="77777777" w:rsidR="00DA694D" w:rsidRPr="00DA694D" w:rsidRDefault="00DA694D" w:rsidP="00DA694D">
      <w:pPr>
        <w:rPr>
          <w:rFonts w:ascii="Times New Roman" w:hAnsi="Times New Roman" w:cs="Times New Roman"/>
          <w:sz w:val="24"/>
          <w:szCs w:val="24"/>
        </w:rPr>
      </w:pPr>
    </w:p>
    <w:p w14:paraId="7474A4E2" w14:textId="01829AE7" w:rsidR="00DA694D" w:rsidRDefault="00DA694D" w:rsidP="00DA694D">
      <w:pPr>
        <w:rPr>
          <w:rFonts w:ascii="Times New Roman" w:hAnsi="Times New Roman" w:cs="Times New Roman"/>
          <w:sz w:val="24"/>
          <w:szCs w:val="24"/>
        </w:rPr>
      </w:pPr>
    </w:p>
    <w:p w14:paraId="0A7D49EB" w14:textId="0389601E" w:rsidR="00DA694D" w:rsidRDefault="00DA694D" w:rsidP="00DA694D">
      <w:pPr>
        <w:rPr>
          <w:rFonts w:ascii="Times New Roman" w:hAnsi="Times New Roman" w:cs="Times New Roman"/>
          <w:sz w:val="24"/>
          <w:szCs w:val="24"/>
        </w:rPr>
      </w:pPr>
    </w:p>
    <w:p w14:paraId="4839102A" w14:textId="444A754F" w:rsidR="00DA694D" w:rsidRDefault="00DA694D" w:rsidP="00DA694D">
      <w:pPr>
        <w:ind w:firstLine="720"/>
        <w:jc w:val="center"/>
        <w:rPr>
          <w:rFonts w:ascii="Times New Roman" w:hAnsi="Times New Roman" w:cs="Times New Roman"/>
          <w:sz w:val="96"/>
          <w:szCs w:val="96"/>
        </w:rPr>
      </w:pPr>
      <w:r w:rsidRPr="00DA694D">
        <w:rPr>
          <w:rFonts w:ascii="Times New Roman" w:hAnsi="Times New Roman" w:cs="Times New Roman"/>
          <w:sz w:val="96"/>
          <w:szCs w:val="96"/>
        </w:rPr>
        <w:t>LAMPIRAN</w:t>
      </w:r>
    </w:p>
    <w:p w14:paraId="393F1FF1" w14:textId="77777777" w:rsidR="00DA694D" w:rsidRPr="00DA694D" w:rsidRDefault="00DA694D" w:rsidP="00DA694D">
      <w:pPr>
        <w:rPr>
          <w:rFonts w:ascii="Times New Roman" w:hAnsi="Times New Roman" w:cs="Times New Roman"/>
          <w:sz w:val="96"/>
          <w:szCs w:val="96"/>
        </w:rPr>
      </w:pPr>
    </w:p>
    <w:p w14:paraId="6C7AF196" w14:textId="77777777" w:rsidR="00DA694D" w:rsidRPr="00DA694D" w:rsidRDefault="00DA694D" w:rsidP="00DA694D">
      <w:pPr>
        <w:rPr>
          <w:rFonts w:ascii="Times New Roman" w:hAnsi="Times New Roman" w:cs="Times New Roman"/>
          <w:sz w:val="96"/>
          <w:szCs w:val="96"/>
        </w:rPr>
      </w:pPr>
    </w:p>
    <w:p w14:paraId="77833069" w14:textId="4392F842" w:rsidR="00DA694D" w:rsidRDefault="00DA694D" w:rsidP="00DA694D">
      <w:pPr>
        <w:rPr>
          <w:rFonts w:ascii="Times New Roman" w:hAnsi="Times New Roman" w:cs="Times New Roman"/>
          <w:sz w:val="96"/>
          <w:szCs w:val="96"/>
        </w:rPr>
      </w:pPr>
    </w:p>
    <w:p w14:paraId="784AE40D" w14:textId="6C1BAC06" w:rsidR="00DA694D" w:rsidRDefault="00DA694D" w:rsidP="00DA694D">
      <w:pPr>
        <w:tabs>
          <w:tab w:val="left" w:pos="2895"/>
        </w:tabs>
        <w:rPr>
          <w:rFonts w:ascii="Times New Roman" w:hAnsi="Times New Roman" w:cs="Times New Roman"/>
          <w:sz w:val="96"/>
          <w:szCs w:val="96"/>
        </w:rPr>
      </w:pPr>
      <w:r>
        <w:rPr>
          <w:rFonts w:ascii="Times New Roman" w:hAnsi="Times New Roman" w:cs="Times New Roman"/>
          <w:sz w:val="96"/>
          <w:szCs w:val="96"/>
        </w:rPr>
        <w:tab/>
      </w:r>
    </w:p>
    <w:p w14:paraId="7CA35232" w14:textId="77777777" w:rsidR="00DA694D" w:rsidRDefault="00DA694D" w:rsidP="00DA694D">
      <w:pPr>
        <w:tabs>
          <w:tab w:val="left" w:pos="2895"/>
        </w:tabs>
        <w:rPr>
          <w:rFonts w:ascii="Times New Roman" w:hAnsi="Times New Roman" w:cs="Times New Roman"/>
          <w:sz w:val="96"/>
          <w:szCs w:val="96"/>
        </w:rPr>
      </w:pPr>
    </w:p>
    <w:p w14:paraId="43668A24" w14:textId="77777777" w:rsidR="00DA694D" w:rsidRDefault="00DA694D" w:rsidP="00DA694D">
      <w:pPr>
        <w:tabs>
          <w:tab w:val="left" w:pos="2895"/>
        </w:tabs>
        <w:rPr>
          <w:rFonts w:ascii="Times New Roman" w:hAnsi="Times New Roman" w:cs="Times New Roman"/>
          <w:sz w:val="24"/>
          <w:szCs w:val="24"/>
        </w:rPr>
        <w:sectPr w:rsidR="00DA694D" w:rsidSect="002E0EF5">
          <w:pgSz w:w="11906" w:h="16838"/>
          <w:pgMar w:top="2268" w:right="1701" w:bottom="1701" w:left="2268" w:header="709" w:footer="709" w:gutter="0"/>
          <w:pgNumType w:start="47"/>
          <w:cols w:space="708"/>
          <w:titlePg/>
          <w:docGrid w:linePitch="360"/>
        </w:sectPr>
      </w:pPr>
    </w:p>
    <w:p w14:paraId="11C5D924" w14:textId="77777777" w:rsidR="00DA694D" w:rsidRDefault="00DA694D" w:rsidP="00DA694D">
      <w:pPr>
        <w:jc w:val="center"/>
        <w:rPr>
          <w:rFonts w:ascii="Times New Roman" w:hAnsi="Times New Roman" w:cs="Times New Roman"/>
          <w:b/>
          <w:sz w:val="24"/>
          <w:szCs w:val="24"/>
        </w:rPr>
      </w:pPr>
      <w:r>
        <w:rPr>
          <w:rFonts w:ascii="Times New Roman" w:hAnsi="Times New Roman" w:cs="Times New Roman"/>
          <w:b/>
          <w:sz w:val="24"/>
          <w:szCs w:val="24"/>
        </w:rPr>
        <w:lastRenderedPageBreak/>
        <w:t>JADWAL PELAKSANAAN PENELITIAN</w:t>
      </w:r>
    </w:p>
    <w:tbl>
      <w:tblPr>
        <w:tblStyle w:val="TableGrid"/>
        <w:tblW w:w="12168" w:type="dxa"/>
        <w:tblLayout w:type="fixed"/>
        <w:tblLook w:val="04A0" w:firstRow="1" w:lastRow="0" w:firstColumn="1" w:lastColumn="0" w:noHBand="0" w:noVBand="1"/>
      </w:tblPr>
      <w:tblGrid>
        <w:gridCol w:w="563"/>
        <w:gridCol w:w="2965"/>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DA694D" w14:paraId="645D297F" w14:textId="77777777" w:rsidTr="00DA694D">
        <w:tc>
          <w:tcPr>
            <w:tcW w:w="563" w:type="dxa"/>
            <w:vMerge w:val="restart"/>
            <w:vAlign w:val="center"/>
          </w:tcPr>
          <w:p w14:paraId="6E27F8B7"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NO</w:t>
            </w:r>
          </w:p>
        </w:tc>
        <w:tc>
          <w:tcPr>
            <w:tcW w:w="2965" w:type="dxa"/>
            <w:vMerge w:val="restart"/>
            <w:vAlign w:val="center"/>
          </w:tcPr>
          <w:p w14:paraId="0E7D7EFE"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KEGIATAN</w:t>
            </w:r>
          </w:p>
        </w:tc>
        <w:tc>
          <w:tcPr>
            <w:tcW w:w="1440" w:type="dxa"/>
            <w:gridSpan w:val="4"/>
          </w:tcPr>
          <w:p w14:paraId="7F7D8925"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FEBRUARI</w:t>
            </w:r>
          </w:p>
        </w:tc>
        <w:tc>
          <w:tcPr>
            <w:tcW w:w="1440" w:type="dxa"/>
            <w:gridSpan w:val="4"/>
          </w:tcPr>
          <w:p w14:paraId="0E035D76"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MARET</w:t>
            </w:r>
          </w:p>
        </w:tc>
        <w:tc>
          <w:tcPr>
            <w:tcW w:w="1440" w:type="dxa"/>
            <w:gridSpan w:val="4"/>
          </w:tcPr>
          <w:p w14:paraId="322525A6"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APRIL</w:t>
            </w:r>
          </w:p>
        </w:tc>
        <w:tc>
          <w:tcPr>
            <w:tcW w:w="1440" w:type="dxa"/>
            <w:gridSpan w:val="4"/>
          </w:tcPr>
          <w:p w14:paraId="56222A78"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MEI</w:t>
            </w:r>
          </w:p>
        </w:tc>
        <w:tc>
          <w:tcPr>
            <w:tcW w:w="1440" w:type="dxa"/>
            <w:gridSpan w:val="4"/>
          </w:tcPr>
          <w:p w14:paraId="77C41D46"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JUNI</w:t>
            </w:r>
          </w:p>
        </w:tc>
        <w:tc>
          <w:tcPr>
            <w:tcW w:w="1440" w:type="dxa"/>
            <w:gridSpan w:val="4"/>
          </w:tcPr>
          <w:p w14:paraId="39A404E9"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JULI</w:t>
            </w:r>
          </w:p>
        </w:tc>
      </w:tr>
      <w:tr w:rsidR="00DA694D" w14:paraId="63B3182C" w14:textId="77777777" w:rsidTr="00DA694D">
        <w:tc>
          <w:tcPr>
            <w:tcW w:w="563" w:type="dxa"/>
            <w:vMerge/>
          </w:tcPr>
          <w:p w14:paraId="650DD895" w14:textId="77777777" w:rsidR="00DA694D" w:rsidRDefault="00DA694D" w:rsidP="00DA694D">
            <w:pPr>
              <w:jc w:val="center"/>
              <w:rPr>
                <w:rFonts w:ascii="Times New Roman" w:hAnsi="Times New Roman" w:cs="Times New Roman"/>
                <w:sz w:val="24"/>
                <w:szCs w:val="24"/>
              </w:rPr>
            </w:pPr>
          </w:p>
        </w:tc>
        <w:tc>
          <w:tcPr>
            <w:tcW w:w="2965" w:type="dxa"/>
            <w:vMerge/>
          </w:tcPr>
          <w:p w14:paraId="5F3AB819" w14:textId="77777777" w:rsidR="00DA694D" w:rsidRDefault="00DA694D" w:rsidP="00DA694D">
            <w:pPr>
              <w:jc w:val="center"/>
              <w:rPr>
                <w:rFonts w:ascii="Times New Roman" w:hAnsi="Times New Roman" w:cs="Times New Roman"/>
                <w:sz w:val="24"/>
                <w:szCs w:val="24"/>
              </w:rPr>
            </w:pPr>
          </w:p>
        </w:tc>
        <w:tc>
          <w:tcPr>
            <w:tcW w:w="360" w:type="dxa"/>
          </w:tcPr>
          <w:p w14:paraId="6AB58D77"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14:paraId="52010E22"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2</w:t>
            </w:r>
          </w:p>
        </w:tc>
        <w:tc>
          <w:tcPr>
            <w:tcW w:w="360" w:type="dxa"/>
          </w:tcPr>
          <w:p w14:paraId="0D880A84"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3</w:t>
            </w:r>
          </w:p>
        </w:tc>
        <w:tc>
          <w:tcPr>
            <w:tcW w:w="360" w:type="dxa"/>
          </w:tcPr>
          <w:p w14:paraId="37082D77"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4</w:t>
            </w:r>
          </w:p>
        </w:tc>
        <w:tc>
          <w:tcPr>
            <w:tcW w:w="360" w:type="dxa"/>
          </w:tcPr>
          <w:p w14:paraId="4FC4FAF5"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14:paraId="52DC62D8"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2</w:t>
            </w:r>
          </w:p>
        </w:tc>
        <w:tc>
          <w:tcPr>
            <w:tcW w:w="360" w:type="dxa"/>
          </w:tcPr>
          <w:p w14:paraId="6BC8CA23"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3</w:t>
            </w:r>
          </w:p>
        </w:tc>
        <w:tc>
          <w:tcPr>
            <w:tcW w:w="360" w:type="dxa"/>
          </w:tcPr>
          <w:p w14:paraId="10FFA079"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4</w:t>
            </w:r>
          </w:p>
        </w:tc>
        <w:tc>
          <w:tcPr>
            <w:tcW w:w="360" w:type="dxa"/>
          </w:tcPr>
          <w:p w14:paraId="39BBE9E5"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14:paraId="7908C8E9"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2</w:t>
            </w:r>
          </w:p>
        </w:tc>
        <w:tc>
          <w:tcPr>
            <w:tcW w:w="360" w:type="dxa"/>
          </w:tcPr>
          <w:p w14:paraId="611080DD"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3</w:t>
            </w:r>
          </w:p>
        </w:tc>
        <w:tc>
          <w:tcPr>
            <w:tcW w:w="360" w:type="dxa"/>
          </w:tcPr>
          <w:p w14:paraId="512C7F9E"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4</w:t>
            </w:r>
          </w:p>
        </w:tc>
        <w:tc>
          <w:tcPr>
            <w:tcW w:w="360" w:type="dxa"/>
          </w:tcPr>
          <w:p w14:paraId="3328A85E"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14:paraId="39CFDB11"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2</w:t>
            </w:r>
          </w:p>
        </w:tc>
        <w:tc>
          <w:tcPr>
            <w:tcW w:w="360" w:type="dxa"/>
          </w:tcPr>
          <w:p w14:paraId="7613E880"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3</w:t>
            </w:r>
          </w:p>
        </w:tc>
        <w:tc>
          <w:tcPr>
            <w:tcW w:w="360" w:type="dxa"/>
          </w:tcPr>
          <w:p w14:paraId="74CB61B8"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4</w:t>
            </w:r>
          </w:p>
        </w:tc>
        <w:tc>
          <w:tcPr>
            <w:tcW w:w="360" w:type="dxa"/>
          </w:tcPr>
          <w:p w14:paraId="3970CD59"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14:paraId="3782B2C3"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2</w:t>
            </w:r>
          </w:p>
        </w:tc>
        <w:tc>
          <w:tcPr>
            <w:tcW w:w="360" w:type="dxa"/>
          </w:tcPr>
          <w:p w14:paraId="2C10BE1B"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3</w:t>
            </w:r>
          </w:p>
        </w:tc>
        <w:tc>
          <w:tcPr>
            <w:tcW w:w="360" w:type="dxa"/>
          </w:tcPr>
          <w:p w14:paraId="1959CE6E"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4</w:t>
            </w:r>
          </w:p>
        </w:tc>
        <w:tc>
          <w:tcPr>
            <w:tcW w:w="360" w:type="dxa"/>
          </w:tcPr>
          <w:p w14:paraId="2551036A"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1</w:t>
            </w:r>
          </w:p>
        </w:tc>
        <w:tc>
          <w:tcPr>
            <w:tcW w:w="360" w:type="dxa"/>
          </w:tcPr>
          <w:p w14:paraId="2FFCCEDA"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2</w:t>
            </w:r>
          </w:p>
        </w:tc>
        <w:tc>
          <w:tcPr>
            <w:tcW w:w="360" w:type="dxa"/>
          </w:tcPr>
          <w:p w14:paraId="109856C4"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3</w:t>
            </w:r>
          </w:p>
        </w:tc>
        <w:tc>
          <w:tcPr>
            <w:tcW w:w="360" w:type="dxa"/>
          </w:tcPr>
          <w:p w14:paraId="3F456150"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4</w:t>
            </w:r>
          </w:p>
        </w:tc>
      </w:tr>
      <w:tr w:rsidR="00DA694D" w14:paraId="69A17FFC" w14:textId="77777777" w:rsidTr="00DA694D">
        <w:tc>
          <w:tcPr>
            <w:tcW w:w="563" w:type="dxa"/>
          </w:tcPr>
          <w:p w14:paraId="68B32F37"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1</w:t>
            </w:r>
          </w:p>
        </w:tc>
        <w:tc>
          <w:tcPr>
            <w:tcW w:w="2965" w:type="dxa"/>
          </w:tcPr>
          <w:p w14:paraId="3D274C03" w14:textId="77777777" w:rsidR="00DA694D" w:rsidRDefault="00DA694D" w:rsidP="00DA694D">
            <w:pPr>
              <w:jc w:val="both"/>
              <w:rPr>
                <w:rFonts w:ascii="Times New Roman" w:hAnsi="Times New Roman" w:cs="Times New Roman"/>
                <w:sz w:val="24"/>
                <w:szCs w:val="24"/>
              </w:rPr>
            </w:pPr>
            <w:r>
              <w:rPr>
                <w:rFonts w:ascii="Times New Roman" w:hAnsi="Times New Roman" w:cs="Times New Roman"/>
                <w:sz w:val="24"/>
                <w:szCs w:val="24"/>
              </w:rPr>
              <w:t>Studi Pendahuluan</w:t>
            </w:r>
          </w:p>
        </w:tc>
        <w:tc>
          <w:tcPr>
            <w:tcW w:w="360" w:type="dxa"/>
            <w:shd w:val="clear" w:color="auto" w:fill="FFFF00"/>
          </w:tcPr>
          <w:p w14:paraId="279BF2AC" w14:textId="77777777" w:rsidR="00DA694D" w:rsidRPr="00514926" w:rsidRDefault="00DA694D" w:rsidP="00DA694D">
            <w:pPr>
              <w:rPr>
                <w:rFonts w:ascii="Times New Roman" w:hAnsi="Times New Roman" w:cs="Times New Roman"/>
                <w:color w:val="C45911" w:themeColor="accent2" w:themeShade="BF"/>
                <w:sz w:val="24"/>
                <w:szCs w:val="24"/>
              </w:rPr>
            </w:pPr>
          </w:p>
        </w:tc>
        <w:tc>
          <w:tcPr>
            <w:tcW w:w="360" w:type="dxa"/>
          </w:tcPr>
          <w:p w14:paraId="24B97353" w14:textId="77777777" w:rsidR="00DA694D" w:rsidRPr="00514926" w:rsidRDefault="00DA694D" w:rsidP="00DA694D">
            <w:pPr>
              <w:rPr>
                <w:rFonts w:ascii="Times New Roman" w:hAnsi="Times New Roman" w:cs="Times New Roman"/>
                <w:sz w:val="24"/>
                <w:szCs w:val="24"/>
                <w:highlight w:val="red"/>
              </w:rPr>
            </w:pPr>
          </w:p>
        </w:tc>
        <w:tc>
          <w:tcPr>
            <w:tcW w:w="360" w:type="dxa"/>
          </w:tcPr>
          <w:p w14:paraId="7989EB86" w14:textId="77777777" w:rsidR="00DA694D" w:rsidRDefault="00DA694D" w:rsidP="00DA694D">
            <w:pPr>
              <w:rPr>
                <w:rFonts w:ascii="Times New Roman" w:hAnsi="Times New Roman" w:cs="Times New Roman"/>
                <w:sz w:val="24"/>
                <w:szCs w:val="24"/>
              </w:rPr>
            </w:pPr>
          </w:p>
        </w:tc>
        <w:tc>
          <w:tcPr>
            <w:tcW w:w="360" w:type="dxa"/>
          </w:tcPr>
          <w:p w14:paraId="3B1D729C" w14:textId="77777777" w:rsidR="00DA694D" w:rsidRDefault="00DA694D" w:rsidP="00DA694D">
            <w:pPr>
              <w:rPr>
                <w:rFonts w:ascii="Times New Roman" w:hAnsi="Times New Roman" w:cs="Times New Roman"/>
                <w:sz w:val="24"/>
                <w:szCs w:val="24"/>
              </w:rPr>
            </w:pPr>
          </w:p>
        </w:tc>
        <w:tc>
          <w:tcPr>
            <w:tcW w:w="360" w:type="dxa"/>
          </w:tcPr>
          <w:p w14:paraId="73C2991E" w14:textId="77777777" w:rsidR="00DA694D" w:rsidRDefault="00DA694D" w:rsidP="00DA694D">
            <w:pPr>
              <w:rPr>
                <w:rFonts w:ascii="Times New Roman" w:hAnsi="Times New Roman" w:cs="Times New Roman"/>
                <w:sz w:val="24"/>
                <w:szCs w:val="24"/>
              </w:rPr>
            </w:pPr>
          </w:p>
        </w:tc>
        <w:tc>
          <w:tcPr>
            <w:tcW w:w="360" w:type="dxa"/>
          </w:tcPr>
          <w:p w14:paraId="0B791AEC" w14:textId="77777777" w:rsidR="00DA694D" w:rsidRDefault="00DA694D" w:rsidP="00DA694D">
            <w:pPr>
              <w:rPr>
                <w:rFonts w:ascii="Times New Roman" w:hAnsi="Times New Roman" w:cs="Times New Roman"/>
                <w:sz w:val="24"/>
                <w:szCs w:val="24"/>
              </w:rPr>
            </w:pPr>
          </w:p>
        </w:tc>
        <w:tc>
          <w:tcPr>
            <w:tcW w:w="360" w:type="dxa"/>
          </w:tcPr>
          <w:p w14:paraId="400A8F80" w14:textId="77777777" w:rsidR="00DA694D" w:rsidRDefault="00DA694D" w:rsidP="00DA694D">
            <w:pPr>
              <w:rPr>
                <w:rFonts w:ascii="Times New Roman" w:hAnsi="Times New Roman" w:cs="Times New Roman"/>
                <w:sz w:val="24"/>
                <w:szCs w:val="24"/>
              </w:rPr>
            </w:pPr>
          </w:p>
        </w:tc>
        <w:tc>
          <w:tcPr>
            <w:tcW w:w="360" w:type="dxa"/>
          </w:tcPr>
          <w:p w14:paraId="702FEB14" w14:textId="77777777" w:rsidR="00DA694D" w:rsidRDefault="00DA694D" w:rsidP="00DA694D">
            <w:pPr>
              <w:rPr>
                <w:rFonts w:ascii="Times New Roman" w:hAnsi="Times New Roman" w:cs="Times New Roman"/>
                <w:sz w:val="24"/>
                <w:szCs w:val="24"/>
              </w:rPr>
            </w:pPr>
          </w:p>
        </w:tc>
        <w:tc>
          <w:tcPr>
            <w:tcW w:w="360" w:type="dxa"/>
          </w:tcPr>
          <w:p w14:paraId="795A4656" w14:textId="77777777" w:rsidR="00DA694D" w:rsidRDefault="00DA694D" w:rsidP="00DA694D">
            <w:pPr>
              <w:rPr>
                <w:rFonts w:ascii="Times New Roman" w:hAnsi="Times New Roman" w:cs="Times New Roman"/>
                <w:sz w:val="24"/>
                <w:szCs w:val="24"/>
              </w:rPr>
            </w:pPr>
          </w:p>
        </w:tc>
        <w:tc>
          <w:tcPr>
            <w:tcW w:w="360" w:type="dxa"/>
          </w:tcPr>
          <w:p w14:paraId="17495CFC" w14:textId="77777777" w:rsidR="00DA694D" w:rsidRDefault="00DA694D" w:rsidP="00DA694D">
            <w:pPr>
              <w:rPr>
                <w:rFonts w:ascii="Times New Roman" w:hAnsi="Times New Roman" w:cs="Times New Roman"/>
                <w:sz w:val="24"/>
                <w:szCs w:val="24"/>
              </w:rPr>
            </w:pPr>
          </w:p>
        </w:tc>
        <w:tc>
          <w:tcPr>
            <w:tcW w:w="360" w:type="dxa"/>
          </w:tcPr>
          <w:p w14:paraId="7481003E" w14:textId="77777777" w:rsidR="00DA694D" w:rsidRDefault="00DA694D" w:rsidP="00DA694D">
            <w:pPr>
              <w:rPr>
                <w:rFonts w:ascii="Times New Roman" w:hAnsi="Times New Roman" w:cs="Times New Roman"/>
                <w:sz w:val="24"/>
                <w:szCs w:val="24"/>
              </w:rPr>
            </w:pPr>
          </w:p>
        </w:tc>
        <w:tc>
          <w:tcPr>
            <w:tcW w:w="360" w:type="dxa"/>
          </w:tcPr>
          <w:p w14:paraId="13F33C6B" w14:textId="77777777" w:rsidR="00DA694D" w:rsidRDefault="00DA694D" w:rsidP="00DA694D">
            <w:pPr>
              <w:rPr>
                <w:rFonts w:ascii="Times New Roman" w:hAnsi="Times New Roman" w:cs="Times New Roman"/>
                <w:sz w:val="24"/>
                <w:szCs w:val="24"/>
              </w:rPr>
            </w:pPr>
          </w:p>
        </w:tc>
        <w:tc>
          <w:tcPr>
            <w:tcW w:w="360" w:type="dxa"/>
          </w:tcPr>
          <w:p w14:paraId="75618BF1" w14:textId="77777777" w:rsidR="00DA694D" w:rsidRDefault="00DA694D" w:rsidP="00DA694D">
            <w:pPr>
              <w:rPr>
                <w:rFonts w:ascii="Times New Roman" w:hAnsi="Times New Roman" w:cs="Times New Roman"/>
                <w:sz w:val="24"/>
                <w:szCs w:val="24"/>
              </w:rPr>
            </w:pPr>
          </w:p>
        </w:tc>
        <w:tc>
          <w:tcPr>
            <w:tcW w:w="360" w:type="dxa"/>
          </w:tcPr>
          <w:p w14:paraId="3A4289CC" w14:textId="77777777" w:rsidR="00DA694D" w:rsidRDefault="00DA694D" w:rsidP="00DA694D">
            <w:pPr>
              <w:rPr>
                <w:rFonts w:ascii="Times New Roman" w:hAnsi="Times New Roman" w:cs="Times New Roman"/>
                <w:sz w:val="24"/>
                <w:szCs w:val="24"/>
              </w:rPr>
            </w:pPr>
          </w:p>
        </w:tc>
        <w:tc>
          <w:tcPr>
            <w:tcW w:w="360" w:type="dxa"/>
          </w:tcPr>
          <w:p w14:paraId="25AD2AA8" w14:textId="77777777" w:rsidR="00DA694D" w:rsidRDefault="00DA694D" w:rsidP="00DA694D">
            <w:pPr>
              <w:rPr>
                <w:rFonts w:ascii="Times New Roman" w:hAnsi="Times New Roman" w:cs="Times New Roman"/>
                <w:sz w:val="24"/>
                <w:szCs w:val="24"/>
              </w:rPr>
            </w:pPr>
          </w:p>
        </w:tc>
        <w:tc>
          <w:tcPr>
            <w:tcW w:w="360" w:type="dxa"/>
          </w:tcPr>
          <w:p w14:paraId="7F4A36CF" w14:textId="77777777" w:rsidR="00DA694D" w:rsidRDefault="00DA694D" w:rsidP="00DA694D">
            <w:pPr>
              <w:rPr>
                <w:rFonts w:ascii="Times New Roman" w:hAnsi="Times New Roman" w:cs="Times New Roman"/>
                <w:sz w:val="24"/>
                <w:szCs w:val="24"/>
              </w:rPr>
            </w:pPr>
          </w:p>
        </w:tc>
        <w:tc>
          <w:tcPr>
            <w:tcW w:w="360" w:type="dxa"/>
          </w:tcPr>
          <w:p w14:paraId="5D25A3DA" w14:textId="77777777" w:rsidR="00DA694D" w:rsidRDefault="00DA694D" w:rsidP="00DA694D">
            <w:pPr>
              <w:rPr>
                <w:rFonts w:ascii="Times New Roman" w:hAnsi="Times New Roman" w:cs="Times New Roman"/>
                <w:sz w:val="24"/>
                <w:szCs w:val="24"/>
              </w:rPr>
            </w:pPr>
          </w:p>
        </w:tc>
        <w:tc>
          <w:tcPr>
            <w:tcW w:w="360" w:type="dxa"/>
          </w:tcPr>
          <w:p w14:paraId="080BB764" w14:textId="77777777" w:rsidR="00DA694D" w:rsidRDefault="00DA694D" w:rsidP="00DA694D">
            <w:pPr>
              <w:rPr>
                <w:rFonts w:ascii="Times New Roman" w:hAnsi="Times New Roman" w:cs="Times New Roman"/>
                <w:sz w:val="24"/>
                <w:szCs w:val="24"/>
              </w:rPr>
            </w:pPr>
          </w:p>
        </w:tc>
        <w:tc>
          <w:tcPr>
            <w:tcW w:w="360" w:type="dxa"/>
          </w:tcPr>
          <w:p w14:paraId="44873EF6" w14:textId="77777777" w:rsidR="00DA694D" w:rsidRDefault="00DA694D" w:rsidP="00DA694D">
            <w:pPr>
              <w:rPr>
                <w:rFonts w:ascii="Times New Roman" w:hAnsi="Times New Roman" w:cs="Times New Roman"/>
                <w:sz w:val="24"/>
                <w:szCs w:val="24"/>
              </w:rPr>
            </w:pPr>
          </w:p>
        </w:tc>
        <w:tc>
          <w:tcPr>
            <w:tcW w:w="360" w:type="dxa"/>
          </w:tcPr>
          <w:p w14:paraId="13872FB9" w14:textId="77777777" w:rsidR="00DA694D" w:rsidRDefault="00DA694D" w:rsidP="00DA694D">
            <w:pPr>
              <w:rPr>
                <w:rFonts w:ascii="Times New Roman" w:hAnsi="Times New Roman" w:cs="Times New Roman"/>
                <w:sz w:val="24"/>
                <w:szCs w:val="24"/>
              </w:rPr>
            </w:pPr>
          </w:p>
        </w:tc>
        <w:tc>
          <w:tcPr>
            <w:tcW w:w="360" w:type="dxa"/>
          </w:tcPr>
          <w:p w14:paraId="443E8334" w14:textId="77777777" w:rsidR="00DA694D" w:rsidRDefault="00DA694D" w:rsidP="00DA694D">
            <w:pPr>
              <w:rPr>
                <w:rFonts w:ascii="Times New Roman" w:hAnsi="Times New Roman" w:cs="Times New Roman"/>
                <w:sz w:val="24"/>
                <w:szCs w:val="24"/>
              </w:rPr>
            </w:pPr>
          </w:p>
        </w:tc>
        <w:tc>
          <w:tcPr>
            <w:tcW w:w="360" w:type="dxa"/>
          </w:tcPr>
          <w:p w14:paraId="2D3C482B" w14:textId="77777777" w:rsidR="00DA694D" w:rsidRDefault="00DA694D" w:rsidP="00DA694D">
            <w:pPr>
              <w:rPr>
                <w:rFonts w:ascii="Times New Roman" w:hAnsi="Times New Roman" w:cs="Times New Roman"/>
                <w:sz w:val="24"/>
                <w:szCs w:val="24"/>
              </w:rPr>
            </w:pPr>
          </w:p>
        </w:tc>
        <w:tc>
          <w:tcPr>
            <w:tcW w:w="360" w:type="dxa"/>
          </w:tcPr>
          <w:p w14:paraId="7CA97122" w14:textId="77777777" w:rsidR="00DA694D" w:rsidRDefault="00DA694D" w:rsidP="00DA694D">
            <w:pPr>
              <w:rPr>
                <w:rFonts w:ascii="Times New Roman" w:hAnsi="Times New Roman" w:cs="Times New Roman"/>
                <w:sz w:val="24"/>
                <w:szCs w:val="24"/>
              </w:rPr>
            </w:pPr>
          </w:p>
        </w:tc>
        <w:tc>
          <w:tcPr>
            <w:tcW w:w="360" w:type="dxa"/>
          </w:tcPr>
          <w:p w14:paraId="0B662B8D" w14:textId="77777777" w:rsidR="00DA694D" w:rsidRDefault="00DA694D" w:rsidP="00DA694D">
            <w:pPr>
              <w:rPr>
                <w:rFonts w:ascii="Times New Roman" w:hAnsi="Times New Roman" w:cs="Times New Roman"/>
                <w:sz w:val="24"/>
                <w:szCs w:val="24"/>
              </w:rPr>
            </w:pPr>
          </w:p>
        </w:tc>
      </w:tr>
      <w:tr w:rsidR="00DA694D" w14:paraId="0AAC16FF" w14:textId="77777777" w:rsidTr="00DA694D">
        <w:tc>
          <w:tcPr>
            <w:tcW w:w="563" w:type="dxa"/>
          </w:tcPr>
          <w:p w14:paraId="73B7D67D"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2</w:t>
            </w:r>
          </w:p>
        </w:tc>
        <w:tc>
          <w:tcPr>
            <w:tcW w:w="2965" w:type="dxa"/>
          </w:tcPr>
          <w:p w14:paraId="6EAC617C" w14:textId="77777777" w:rsidR="00DA694D" w:rsidRDefault="00DA694D" w:rsidP="00DA694D">
            <w:pPr>
              <w:jc w:val="both"/>
              <w:rPr>
                <w:rFonts w:ascii="Times New Roman" w:hAnsi="Times New Roman" w:cs="Times New Roman"/>
                <w:sz w:val="24"/>
                <w:szCs w:val="24"/>
              </w:rPr>
            </w:pPr>
            <w:r>
              <w:rPr>
                <w:rFonts w:ascii="Times New Roman" w:hAnsi="Times New Roman" w:cs="Times New Roman"/>
                <w:sz w:val="24"/>
                <w:szCs w:val="24"/>
              </w:rPr>
              <w:t>Pengajuan Judul</w:t>
            </w:r>
          </w:p>
        </w:tc>
        <w:tc>
          <w:tcPr>
            <w:tcW w:w="360" w:type="dxa"/>
          </w:tcPr>
          <w:p w14:paraId="6624B76C" w14:textId="77777777" w:rsidR="00DA694D" w:rsidRDefault="00DA694D" w:rsidP="00DA694D">
            <w:pPr>
              <w:rPr>
                <w:rFonts w:ascii="Times New Roman" w:hAnsi="Times New Roman" w:cs="Times New Roman"/>
                <w:sz w:val="24"/>
                <w:szCs w:val="24"/>
              </w:rPr>
            </w:pPr>
          </w:p>
        </w:tc>
        <w:tc>
          <w:tcPr>
            <w:tcW w:w="360" w:type="dxa"/>
            <w:shd w:val="clear" w:color="auto" w:fill="222A35" w:themeFill="text2" w:themeFillShade="80"/>
          </w:tcPr>
          <w:p w14:paraId="299DA14C" w14:textId="77777777" w:rsidR="00DA694D" w:rsidRPr="00F46536" w:rsidRDefault="00DA694D" w:rsidP="00DA694D">
            <w:pPr>
              <w:rPr>
                <w:rFonts w:ascii="Times New Roman" w:hAnsi="Times New Roman" w:cs="Times New Roman"/>
                <w:color w:val="171717" w:themeColor="background2" w:themeShade="1A"/>
                <w:sz w:val="24"/>
                <w:szCs w:val="24"/>
                <w:highlight w:val="blue"/>
              </w:rPr>
            </w:pPr>
          </w:p>
        </w:tc>
        <w:tc>
          <w:tcPr>
            <w:tcW w:w="360" w:type="dxa"/>
          </w:tcPr>
          <w:p w14:paraId="1F41AC24" w14:textId="77777777" w:rsidR="00DA694D" w:rsidRPr="00F46536" w:rsidRDefault="00DA694D" w:rsidP="00DA694D">
            <w:pPr>
              <w:rPr>
                <w:rFonts w:ascii="Times New Roman" w:hAnsi="Times New Roman" w:cs="Times New Roman"/>
                <w:color w:val="0D0D0D" w:themeColor="text1" w:themeTint="F2"/>
                <w:sz w:val="24"/>
                <w:szCs w:val="24"/>
              </w:rPr>
            </w:pPr>
          </w:p>
        </w:tc>
        <w:tc>
          <w:tcPr>
            <w:tcW w:w="360" w:type="dxa"/>
          </w:tcPr>
          <w:p w14:paraId="35759827" w14:textId="77777777" w:rsidR="00DA694D" w:rsidRDefault="00DA694D" w:rsidP="00DA694D">
            <w:pPr>
              <w:rPr>
                <w:rFonts w:ascii="Times New Roman" w:hAnsi="Times New Roman" w:cs="Times New Roman"/>
                <w:sz w:val="24"/>
                <w:szCs w:val="24"/>
              </w:rPr>
            </w:pPr>
          </w:p>
        </w:tc>
        <w:tc>
          <w:tcPr>
            <w:tcW w:w="360" w:type="dxa"/>
          </w:tcPr>
          <w:p w14:paraId="7B5AD70C" w14:textId="77777777" w:rsidR="00DA694D" w:rsidRDefault="00DA694D" w:rsidP="00DA694D">
            <w:pPr>
              <w:rPr>
                <w:rFonts w:ascii="Times New Roman" w:hAnsi="Times New Roman" w:cs="Times New Roman"/>
                <w:sz w:val="24"/>
                <w:szCs w:val="24"/>
              </w:rPr>
            </w:pPr>
          </w:p>
        </w:tc>
        <w:tc>
          <w:tcPr>
            <w:tcW w:w="360" w:type="dxa"/>
          </w:tcPr>
          <w:p w14:paraId="66F8E11E" w14:textId="77777777" w:rsidR="00DA694D" w:rsidRDefault="00DA694D" w:rsidP="00DA694D">
            <w:pPr>
              <w:rPr>
                <w:rFonts w:ascii="Times New Roman" w:hAnsi="Times New Roman" w:cs="Times New Roman"/>
                <w:sz w:val="24"/>
                <w:szCs w:val="24"/>
              </w:rPr>
            </w:pPr>
          </w:p>
        </w:tc>
        <w:tc>
          <w:tcPr>
            <w:tcW w:w="360" w:type="dxa"/>
          </w:tcPr>
          <w:p w14:paraId="74E11C2E" w14:textId="77777777" w:rsidR="00DA694D" w:rsidRDefault="00DA694D" w:rsidP="00DA694D">
            <w:pPr>
              <w:rPr>
                <w:rFonts w:ascii="Times New Roman" w:hAnsi="Times New Roman" w:cs="Times New Roman"/>
                <w:sz w:val="24"/>
                <w:szCs w:val="24"/>
              </w:rPr>
            </w:pPr>
          </w:p>
        </w:tc>
        <w:tc>
          <w:tcPr>
            <w:tcW w:w="360" w:type="dxa"/>
          </w:tcPr>
          <w:p w14:paraId="7B02FA35" w14:textId="77777777" w:rsidR="00DA694D" w:rsidRDefault="00DA694D" w:rsidP="00DA694D">
            <w:pPr>
              <w:rPr>
                <w:rFonts w:ascii="Times New Roman" w:hAnsi="Times New Roman" w:cs="Times New Roman"/>
                <w:sz w:val="24"/>
                <w:szCs w:val="24"/>
              </w:rPr>
            </w:pPr>
          </w:p>
        </w:tc>
        <w:tc>
          <w:tcPr>
            <w:tcW w:w="360" w:type="dxa"/>
          </w:tcPr>
          <w:p w14:paraId="3C45B9DE" w14:textId="77777777" w:rsidR="00DA694D" w:rsidRDefault="00DA694D" w:rsidP="00DA694D">
            <w:pPr>
              <w:rPr>
                <w:rFonts w:ascii="Times New Roman" w:hAnsi="Times New Roman" w:cs="Times New Roman"/>
                <w:sz w:val="24"/>
                <w:szCs w:val="24"/>
              </w:rPr>
            </w:pPr>
          </w:p>
        </w:tc>
        <w:tc>
          <w:tcPr>
            <w:tcW w:w="360" w:type="dxa"/>
          </w:tcPr>
          <w:p w14:paraId="59F841CE" w14:textId="77777777" w:rsidR="00DA694D" w:rsidRDefault="00DA694D" w:rsidP="00DA694D">
            <w:pPr>
              <w:rPr>
                <w:rFonts w:ascii="Times New Roman" w:hAnsi="Times New Roman" w:cs="Times New Roman"/>
                <w:sz w:val="24"/>
                <w:szCs w:val="24"/>
              </w:rPr>
            </w:pPr>
          </w:p>
        </w:tc>
        <w:tc>
          <w:tcPr>
            <w:tcW w:w="360" w:type="dxa"/>
          </w:tcPr>
          <w:p w14:paraId="2401529B" w14:textId="77777777" w:rsidR="00DA694D" w:rsidRDefault="00DA694D" w:rsidP="00DA694D">
            <w:pPr>
              <w:rPr>
                <w:rFonts w:ascii="Times New Roman" w:hAnsi="Times New Roman" w:cs="Times New Roman"/>
                <w:sz w:val="24"/>
                <w:szCs w:val="24"/>
              </w:rPr>
            </w:pPr>
          </w:p>
        </w:tc>
        <w:tc>
          <w:tcPr>
            <w:tcW w:w="360" w:type="dxa"/>
          </w:tcPr>
          <w:p w14:paraId="61CAC4D2" w14:textId="77777777" w:rsidR="00DA694D" w:rsidRDefault="00DA694D" w:rsidP="00DA694D">
            <w:pPr>
              <w:rPr>
                <w:rFonts w:ascii="Times New Roman" w:hAnsi="Times New Roman" w:cs="Times New Roman"/>
                <w:sz w:val="24"/>
                <w:szCs w:val="24"/>
              </w:rPr>
            </w:pPr>
          </w:p>
        </w:tc>
        <w:tc>
          <w:tcPr>
            <w:tcW w:w="360" w:type="dxa"/>
          </w:tcPr>
          <w:p w14:paraId="3AED9530" w14:textId="77777777" w:rsidR="00DA694D" w:rsidRDefault="00DA694D" w:rsidP="00DA694D">
            <w:pPr>
              <w:rPr>
                <w:rFonts w:ascii="Times New Roman" w:hAnsi="Times New Roman" w:cs="Times New Roman"/>
                <w:sz w:val="24"/>
                <w:szCs w:val="24"/>
              </w:rPr>
            </w:pPr>
          </w:p>
        </w:tc>
        <w:tc>
          <w:tcPr>
            <w:tcW w:w="360" w:type="dxa"/>
          </w:tcPr>
          <w:p w14:paraId="478137AA" w14:textId="77777777" w:rsidR="00DA694D" w:rsidRDefault="00DA694D" w:rsidP="00DA694D">
            <w:pPr>
              <w:rPr>
                <w:rFonts w:ascii="Times New Roman" w:hAnsi="Times New Roman" w:cs="Times New Roman"/>
                <w:sz w:val="24"/>
                <w:szCs w:val="24"/>
              </w:rPr>
            </w:pPr>
          </w:p>
        </w:tc>
        <w:tc>
          <w:tcPr>
            <w:tcW w:w="360" w:type="dxa"/>
          </w:tcPr>
          <w:p w14:paraId="43415DCF" w14:textId="77777777" w:rsidR="00DA694D" w:rsidRDefault="00DA694D" w:rsidP="00DA694D">
            <w:pPr>
              <w:rPr>
                <w:rFonts w:ascii="Times New Roman" w:hAnsi="Times New Roman" w:cs="Times New Roman"/>
                <w:sz w:val="24"/>
                <w:szCs w:val="24"/>
              </w:rPr>
            </w:pPr>
          </w:p>
        </w:tc>
        <w:tc>
          <w:tcPr>
            <w:tcW w:w="360" w:type="dxa"/>
          </w:tcPr>
          <w:p w14:paraId="3DB89B00" w14:textId="77777777" w:rsidR="00DA694D" w:rsidRDefault="00DA694D" w:rsidP="00DA694D">
            <w:pPr>
              <w:rPr>
                <w:rFonts w:ascii="Times New Roman" w:hAnsi="Times New Roman" w:cs="Times New Roman"/>
                <w:sz w:val="24"/>
                <w:szCs w:val="24"/>
              </w:rPr>
            </w:pPr>
          </w:p>
        </w:tc>
        <w:tc>
          <w:tcPr>
            <w:tcW w:w="360" w:type="dxa"/>
          </w:tcPr>
          <w:p w14:paraId="6E1F2FCE" w14:textId="77777777" w:rsidR="00DA694D" w:rsidRDefault="00DA694D" w:rsidP="00DA694D">
            <w:pPr>
              <w:rPr>
                <w:rFonts w:ascii="Times New Roman" w:hAnsi="Times New Roman" w:cs="Times New Roman"/>
                <w:sz w:val="24"/>
                <w:szCs w:val="24"/>
              </w:rPr>
            </w:pPr>
          </w:p>
        </w:tc>
        <w:tc>
          <w:tcPr>
            <w:tcW w:w="360" w:type="dxa"/>
          </w:tcPr>
          <w:p w14:paraId="3D79E5C0" w14:textId="77777777" w:rsidR="00DA694D" w:rsidRDefault="00DA694D" w:rsidP="00DA694D">
            <w:pPr>
              <w:rPr>
                <w:rFonts w:ascii="Times New Roman" w:hAnsi="Times New Roman" w:cs="Times New Roman"/>
                <w:sz w:val="24"/>
                <w:szCs w:val="24"/>
              </w:rPr>
            </w:pPr>
          </w:p>
        </w:tc>
        <w:tc>
          <w:tcPr>
            <w:tcW w:w="360" w:type="dxa"/>
          </w:tcPr>
          <w:p w14:paraId="086FD098" w14:textId="77777777" w:rsidR="00DA694D" w:rsidRDefault="00DA694D" w:rsidP="00DA694D">
            <w:pPr>
              <w:rPr>
                <w:rFonts w:ascii="Times New Roman" w:hAnsi="Times New Roman" w:cs="Times New Roman"/>
                <w:sz w:val="24"/>
                <w:szCs w:val="24"/>
              </w:rPr>
            </w:pPr>
          </w:p>
        </w:tc>
        <w:tc>
          <w:tcPr>
            <w:tcW w:w="360" w:type="dxa"/>
          </w:tcPr>
          <w:p w14:paraId="44A20287" w14:textId="77777777" w:rsidR="00DA694D" w:rsidRDefault="00DA694D" w:rsidP="00DA694D">
            <w:pPr>
              <w:rPr>
                <w:rFonts w:ascii="Times New Roman" w:hAnsi="Times New Roman" w:cs="Times New Roman"/>
                <w:sz w:val="24"/>
                <w:szCs w:val="24"/>
              </w:rPr>
            </w:pPr>
          </w:p>
        </w:tc>
        <w:tc>
          <w:tcPr>
            <w:tcW w:w="360" w:type="dxa"/>
          </w:tcPr>
          <w:p w14:paraId="1647CE6F" w14:textId="77777777" w:rsidR="00DA694D" w:rsidRDefault="00DA694D" w:rsidP="00DA694D">
            <w:pPr>
              <w:rPr>
                <w:rFonts w:ascii="Times New Roman" w:hAnsi="Times New Roman" w:cs="Times New Roman"/>
                <w:sz w:val="24"/>
                <w:szCs w:val="24"/>
              </w:rPr>
            </w:pPr>
          </w:p>
        </w:tc>
        <w:tc>
          <w:tcPr>
            <w:tcW w:w="360" w:type="dxa"/>
          </w:tcPr>
          <w:p w14:paraId="5BC7468C" w14:textId="77777777" w:rsidR="00DA694D" w:rsidRDefault="00DA694D" w:rsidP="00DA694D">
            <w:pPr>
              <w:rPr>
                <w:rFonts w:ascii="Times New Roman" w:hAnsi="Times New Roman" w:cs="Times New Roman"/>
                <w:sz w:val="24"/>
                <w:szCs w:val="24"/>
              </w:rPr>
            </w:pPr>
          </w:p>
        </w:tc>
        <w:tc>
          <w:tcPr>
            <w:tcW w:w="360" w:type="dxa"/>
          </w:tcPr>
          <w:p w14:paraId="06EA5AFB" w14:textId="77777777" w:rsidR="00DA694D" w:rsidRDefault="00DA694D" w:rsidP="00DA694D">
            <w:pPr>
              <w:rPr>
                <w:rFonts w:ascii="Times New Roman" w:hAnsi="Times New Roman" w:cs="Times New Roman"/>
                <w:sz w:val="24"/>
                <w:szCs w:val="24"/>
              </w:rPr>
            </w:pPr>
          </w:p>
        </w:tc>
        <w:tc>
          <w:tcPr>
            <w:tcW w:w="360" w:type="dxa"/>
          </w:tcPr>
          <w:p w14:paraId="67B0F4CC" w14:textId="77777777" w:rsidR="00DA694D" w:rsidRDefault="00DA694D" w:rsidP="00DA694D">
            <w:pPr>
              <w:rPr>
                <w:rFonts w:ascii="Times New Roman" w:hAnsi="Times New Roman" w:cs="Times New Roman"/>
                <w:sz w:val="24"/>
                <w:szCs w:val="24"/>
              </w:rPr>
            </w:pPr>
          </w:p>
        </w:tc>
      </w:tr>
      <w:tr w:rsidR="00DA694D" w14:paraId="5353094E" w14:textId="77777777" w:rsidTr="00DA694D">
        <w:tc>
          <w:tcPr>
            <w:tcW w:w="563" w:type="dxa"/>
          </w:tcPr>
          <w:p w14:paraId="06FAE2CC"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3</w:t>
            </w:r>
          </w:p>
        </w:tc>
        <w:tc>
          <w:tcPr>
            <w:tcW w:w="2965" w:type="dxa"/>
          </w:tcPr>
          <w:p w14:paraId="61DB5B63" w14:textId="77777777" w:rsidR="00DA694D" w:rsidRDefault="00DA694D" w:rsidP="00DA694D">
            <w:pPr>
              <w:jc w:val="both"/>
              <w:rPr>
                <w:rFonts w:ascii="Times New Roman" w:hAnsi="Times New Roman" w:cs="Times New Roman"/>
                <w:sz w:val="24"/>
                <w:szCs w:val="24"/>
              </w:rPr>
            </w:pPr>
            <w:r>
              <w:rPr>
                <w:rFonts w:ascii="Times New Roman" w:hAnsi="Times New Roman" w:cs="Times New Roman"/>
                <w:sz w:val="24"/>
                <w:szCs w:val="24"/>
              </w:rPr>
              <w:t>Bimbingan Penyusunan Proposal</w:t>
            </w:r>
          </w:p>
        </w:tc>
        <w:tc>
          <w:tcPr>
            <w:tcW w:w="360" w:type="dxa"/>
          </w:tcPr>
          <w:p w14:paraId="374DD668" w14:textId="77777777" w:rsidR="00DA694D" w:rsidRDefault="00DA694D" w:rsidP="00DA694D">
            <w:pPr>
              <w:rPr>
                <w:rFonts w:ascii="Times New Roman" w:hAnsi="Times New Roman" w:cs="Times New Roman"/>
                <w:sz w:val="24"/>
                <w:szCs w:val="24"/>
              </w:rPr>
            </w:pPr>
          </w:p>
        </w:tc>
        <w:tc>
          <w:tcPr>
            <w:tcW w:w="360" w:type="dxa"/>
            <w:shd w:val="clear" w:color="auto" w:fill="538135" w:themeFill="accent6" w:themeFillShade="BF"/>
          </w:tcPr>
          <w:p w14:paraId="40272DC5" w14:textId="77777777" w:rsidR="00DA694D" w:rsidRDefault="00DA694D" w:rsidP="00DA694D">
            <w:pPr>
              <w:rPr>
                <w:rFonts w:ascii="Times New Roman" w:hAnsi="Times New Roman" w:cs="Times New Roman"/>
                <w:sz w:val="24"/>
                <w:szCs w:val="24"/>
              </w:rPr>
            </w:pPr>
          </w:p>
        </w:tc>
        <w:tc>
          <w:tcPr>
            <w:tcW w:w="360" w:type="dxa"/>
            <w:shd w:val="clear" w:color="auto" w:fill="538135" w:themeFill="accent6" w:themeFillShade="BF"/>
          </w:tcPr>
          <w:p w14:paraId="3A13BE2D" w14:textId="77777777" w:rsidR="00DA694D" w:rsidRDefault="00DA694D" w:rsidP="00DA694D">
            <w:pPr>
              <w:rPr>
                <w:rFonts w:ascii="Times New Roman" w:hAnsi="Times New Roman" w:cs="Times New Roman"/>
                <w:sz w:val="24"/>
                <w:szCs w:val="24"/>
              </w:rPr>
            </w:pPr>
          </w:p>
        </w:tc>
        <w:tc>
          <w:tcPr>
            <w:tcW w:w="360" w:type="dxa"/>
            <w:shd w:val="clear" w:color="auto" w:fill="538135" w:themeFill="accent6" w:themeFillShade="BF"/>
          </w:tcPr>
          <w:p w14:paraId="2273957F" w14:textId="77777777" w:rsidR="00DA694D" w:rsidRDefault="00DA694D" w:rsidP="00DA694D">
            <w:pPr>
              <w:rPr>
                <w:rFonts w:ascii="Times New Roman" w:hAnsi="Times New Roman" w:cs="Times New Roman"/>
                <w:sz w:val="24"/>
                <w:szCs w:val="24"/>
              </w:rPr>
            </w:pPr>
          </w:p>
        </w:tc>
        <w:tc>
          <w:tcPr>
            <w:tcW w:w="360" w:type="dxa"/>
          </w:tcPr>
          <w:p w14:paraId="473AF81C" w14:textId="77777777" w:rsidR="00DA694D" w:rsidRDefault="00DA694D" w:rsidP="00DA694D">
            <w:pPr>
              <w:rPr>
                <w:rFonts w:ascii="Times New Roman" w:hAnsi="Times New Roman" w:cs="Times New Roman"/>
                <w:sz w:val="24"/>
                <w:szCs w:val="24"/>
              </w:rPr>
            </w:pPr>
          </w:p>
        </w:tc>
        <w:tc>
          <w:tcPr>
            <w:tcW w:w="360" w:type="dxa"/>
          </w:tcPr>
          <w:p w14:paraId="3C4D353F" w14:textId="77777777" w:rsidR="00DA694D" w:rsidRDefault="00DA694D" w:rsidP="00DA694D">
            <w:pPr>
              <w:rPr>
                <w:rFonts w:ascii="Times New Roman" w:hAnsi="Times New Roman" w:cs="Times New Roman"/>
                <w:sz w:val="24"/>
                <w:szCs w:val="24"/>
              </w:rPr>
            </w:pPr>
          </w:p>
        </w:tc>
        <w:tc>
          <w:tcPr>
            <w:tcW w:w="360" w:type="dxa"/>
          </w:tcPr>
          <w:p w14:paraId="79007B03" w14:textId="77777777" w:rsidR="00DA694D" w:rsidRDefault="00DA694D" w:rsidP="00DA694D">
            <w:pPr>
              <w:rPr>
                <w:rFonts w:ascii="Times New Roman" w:hAnsi="Times New Roman" w:cs="Times New Roman"/>
                <w:sz w:val="24"/>
                <w:szCs w:val="24"/>
              </w:rPr>
            </w:pPr>
          </w:p>
        </w:tc>
        <w:tc>
          <w:tcPr>
            <w:tcW w:w="360" w:type="dxa"/>
          </w:tcPr>
          <w:p w14:paraId="227C2D15" w14:textId="77777777" w:rsidR="00DA694D" w:rsidRDefault="00DA694D" w:rsidP="00DA694D">
            <w:pPr>
              <w:rPr>
                <w:rFonts w:ascii="Times New Roman" w:hAnsi="Times New Roman" w:cs="Times New Roman"/>
                <w:sz w:val="24"/>
                <w:szCs w:val="24"/>
              </w:rPr>
            </w:pPr>
          </w:p>
        </w:tc>
        <w:tc>
          <w:tcPr>
            <w:tcW w:w="360" w:type="dxa"/>
          </w:tcPr>
          <w:p w14:paraId="10DA5660" w14:textId="77777777" w:rsidR="00DA694D" w:rsidRDefault="00DA694D" w:rsidP="00DA694D">
            <w:pPr>
              <w:rPr>
                <w:rFonts w:ascii="Times New Roman" w:hAnsi="Times New Roman" w:cs="Times New Roman"/>
                <w:sz w:val="24"/>
                <w:szCs w:val="24"/>
              </w:rPr>
            </w:pPr>
          </w:p>
        </w:tc>
        <w:tc>
          <w:tcPr>
            <w:tcW w:w="360" w:type="dxa"/>
          </w:tcPr>
          <w:p w14:paraId="233048E4" w14:textId="77777777" w:rsidR="00DA694D" w:rsidRDefault="00DA694D" w:rsidP="00DA694D">
            <w:pPr>
              <w:rPr>
                <w:rFonts w:ascii="Times New Roman" w:hAnsi="Times New Roman" w:cs="Times New Roman"/>
                <w:sz w:val="24"/>
                <w:szCs w:val="24"/>
              </w:rPr>
            </w:pPr>
          </w:p>
        </w:tc>
        <w:tc>
          <w:tcPr>
            <w:tcW w:w="360" w:type="dxa"/>
          </w:tcPr>
          <w:p w14:paraId="0E690628" w14:textId="77777777" w:rsidR="00DA694D" w:rsidRDefault="00DA694D" w:rsidP="00DA694D">
            <w:pPr>
              <w:rPr>
                <w:rFonts w:ascii="Times New Roman" w:hAnsi="Times New Roman" w:cs="Times New Roman"/>
                <w:sz w:val="24"/>
                <w:szCs w:val="24"/>
              </w:rPr>
            </w:pPr>
          </w:p>
        </w:tc>
        <w:tc>
          <w:tcPr>
            <w:tcW w:w="360" w:type="dxa"/>
          </w:tcPr>
          <w:p w14:paraId="6E1DF044" w14:textId="77777777" w:rsidR="00DA694D" w:rsidRDefault="00DA694D" w:rsidP="00DA694D">
            <w:pPr>
              <w:rPr>
                <w:rFonts w:ascii="Times New Roman" w:hAnsi="Times New Roman" w:cs="Times New Roman"/>
                <w:sz w:val="24"/>
                <w:szCs w:val="24"/>
              </w:rPr>
            </w:pPr>
          </w:p>
        </w:tc>
        <w:tc>
          <w:tcPr>
            <w:tcW w:w="360" w:type="dxa"/>
          </w:tcPr>
          <w:p w14:paraId="0D974257" w14:textId="77777777" w:rsidR="00DA694D" w:rsidRDefault="00DA694D" w:rsidP="00DA694D">
            <w:pPr>
              <w:rPr>
                <w:rFonts w:ascii="Times New Roman" w:hAnsi="Times New Roman" w:cs="Times New Roman"/>
                <w:sz w:val="24"/>
                <w:szCs w:val="24"/>
              </w:rPr>
            </w:pPr>
          </w:p>
        </w:tc>
        <w:tc>
          <w:tcPr>
            <w:tcW w:w="360" w:type="dxa"/>
          </w:tcPr>
          <w:p w14:paraId="7ED8AACA" w14:textId="77777777" w:rsidR="00DA694D" w:rsidRDefault="00DA694D" w:rsidP="00DA694D">
            <w:pPr>
              <w:rPr>
                <w:rFonts w:ascii="Times New Roman" w:hAnsi="Times New Roman" w:cs="Times New Roman"/>
                <w:sz w:val="24"/>
                <w:szCs w:val="24"/>
              </w:rPr>
            </w:pPr>
          </w:p>
        </w:tc>
        <w:tc>
          <w:tcPr>
            <w:tcW w:w="360" w:type="dxa"/>
          </w:tcPr>
          <w:p w14:paraId="591D0782" w14:textId="77777777" w:rsidR="00DA694D" w:rsidRDefault="00DA694D" w:rsidP="00DA694D">
            <w:pPr>
              <w:rPr>
                <w:rFonts w:ascii="Times New Roman" w:hAnsi="Times New Roman" w:cs="Times New Roman"/>
                <w:sz w:val="24"/>
                <w:szCs w:val="24"/>
              </w:rPr>
            </w:pPr>
          </w:p>
        </w:tc>
        <w:tc>
          <w:tcPr>
            <w:tcW w:w="360" w:type="dxa"/>
          </w:tcPr>
          <w:p w14:paraId="49B5F771" w14:textId="77777777" w:rsidR="00DA694D" w:rsidRDefault="00DA694D" w:rsidP="00DA694D">
            <w:pPr>
              <w:rPr>
                <w:rFonts w:ascii="Times New Roman" w:hAnsi="Times New Roman" w:cs="Times New Roman"/>
                <w:sz w:val="24"/>
                <w:szCs w:val="24"/>
              </w:rPr>
            </w:pPr>
          </w:p>
        </w:tc>
        <w:tc>
          <w:tcPr>
            <w:tcW w:w="360" w:type="dxa"/>
          </w:tcPr>
          <w:p w14:paraId="64E2957F" w14:textId="77777777" w:rsidR="00DA694D" w:rsidRDefault="00DA694D" w:rsidP="00DA694D">
            <w:pPr>
              <w:rPr>
                <w:rFonts w:ascii="Times New Roman" w:hAnsi="Times New Roman" w:cs="Times New Roman"/>
                <w:sz w:val="24"/>
                <w:szCs w:val="24"/>
              </w:rPr>
            </w:pPr>
          </w:p>
        </w:tc>
        <w:tc>
          <w:tcPr>
            <w:tcW w:w="360" w:type="dxa"/>
          </w:tcPr>
          <w:p w14:paraId="638E151B" w14:textId="77777777" w:rsidR="00DA694D" w:rsidRDefault="00DA694D" w:rsidP="00DA694D">
            <w:pPr>
              <w:rPr>
                <w:rFonts w:ascii="Times New Roman" w:hAnsi="Times New Roman" w:cs="Times New Roman"/>
                <w:sz w:val="24"/>
                <w:szCs w:val="24"/>
              </w:rPr>
            </w:pPr>
          </w:p>
        </w:tc>
        <w:tc>
          <w:tcPr>
            <w:tcW w:w="360" w:type="dxa"/>
          </w:tcPr>
          <w:p w14:paraId="5CCCA332" w14:textId="77777777" w:rsidR="00DA694D" w:rsidRDefault="00DA694D" w:rsidP="00DA694D">
            <w:pPr>
              <w:rPr>
                <w:rFonts w:ascii="Times New Roman" w:hAnsi="Times New Roman" w:cs="Times New Roman"/>
                <w:sz w:val="24"/>
                <w:szCs w:val="24"/>
              </w:rPr>
            </w:pPr>
          </w:p>
        </w:tc>
        <w:tc>
          <w:tcPr>
            <w:tcW w:w="360" w:type="dxa"/>
          </w:tcPr>
          <w:p w14:paraId="319D8EB4" w14:textId="77777777" w:rsidR="00DA694D" w:rsidRDefault="00DA694D" w:rsidP="00DA694D">
            <w:pPr>
              <w:rPr>
                <w:rFonts w:ascii="Times New Roman" w:hAnsi="Times New Roman" w:cs="Times New Roman"/>
                <w:sz w:val="24"/>
                <w:szCs w:val="24"/>
              </w:rPr>
            </w:pPr>
          </w:p>
        </w:tc>
        <w:tc>
          <w:tcPr>
            <w:tcW w:w="360" w:type="dxa"/>
          </w:tcPr>
          <w:p w14:paraId="04786B8E" w14:textId="77777777" w:rsidR="00DA694D" w:rsidRDefault="00DA694D" w:rsidP="00DA694D">
            <w:pPr>
              <w:rPr>
                <w:rFonts w:ascii="Times New Roman" w:hAnsi="Times New Roman" w:cs="Times New Roman"/>
                <w:sz w:val="24"/>
                <w:szCs w:val="24"/>
              </w:rPr>
            </w:pPr>
          </w:p>
        </w:tc>
        <w:tc>
          <w:tcPr>
            <w:tcW w:w="360" w:type="dxa"/>
          </w:tcPr>
          <w:p w14:paraId="1AC2EA19" w14:textId="77777777" w:rsidR="00DA694D" w:rsidRDefault="00DA694D" w:rsidP="00DA694D">
            <w:pPr>
              <w:rPr>
                <w:rFonts w:ascii="Times New Roman" w:hAnsi="Times New Roman" w:cs="Times New Roman"/>
                <w:sz w:val="24"/>
                <w:szCs w:val="24"/>
              </w:rPr>
            </w:pPr>
          </w:p>
        </w:tc>
        <w:tc>
          <w:tcPr>
            <w:tcW w:w="360" w:type="dxa"/>
          </w:tcPr>
          <w:p w14:paraId="429B8DCF" w14:textId="77777777" w:rsidR="00DA694D" w:rsidRDefault="00DA694D" w:rsidP="00DA694D">
            <w:pPr>
              <w:rPr>
                <w:rFonts w:ascii="Times New Roman" w:hAnsi="Times New Roman" w:cs="Times New Roman"/>
                <w:sz w:val="24"/>
                <w:szCs w:val="24"/>
              </w:rPr>
            </w:pPr>
          </w:p>
        </w:tc>
        <w:tc>
          <w:tcPr>
            <w:tcW w:w="360" w:type="dxa"/>
          </w:tcPr>
          <w:p w14:paraId="649C1809" w14:textId="77777777" w:rsidR="00DA694D" w:rsidRDefault="00DA694D" w:rsidP="00DA694D">
            <w:pPr>
              <w:rPr>
                <w:rFonts w:ascii="Times New Roman" w:hAnsi="Times New Roman" w:cs="Times New Roman"/>
                <w:sz w:val="24"/>
                <w:szCs w:val="24"/>
              </w:rPr>
            </w:pPr>
          </w:p>
        </w:tc>
      </w:tr>
      <w:tr w:rsidR="00DA694D" w14:paraId="29FE9668" w14:textId="77777777" w:rsidTr="00DA694D">
        <w:tc>
          <w:tcPr>
            <w:tcW w:w="563" w:type="dxa"/>
          </w:tcPr>
          <w:p w14:paraId="3398CEBA"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4</w:t>
            </w:r>
          </w:p>
        </w:tc>
        <w:tc>
          <w:tcPr>
            <w:tcW w:w="2965" w:type="dxa"/>
          </w:tcPr>
          <w:p w14:paraId="083F83CD" w14:textId="77777777" w:rsidR="00DA694D" w:rsidRDefault="00DA694D" w:rsidP="00DA694D">
            <w:pPr>
              <w:jc w:val="both"/>
              <w:rPr>
                <w:rFonts w:ascii="Times New Roman" w:hAnsi="Times New Roman" w:cs="Times New Roman"/>
                <w:sz w:val="24"/>
                <w:szCs w:val="24"/>
              </w:rPr>
            </w:pPr>
            <w:r>
              <w:rPr>
                <w:rFonts w:ascii="Times New Roman" w:hAnsi="Times New Roman" w:cs="Times New Roman"/>
                <w:sz w:val="24"/>
                <w:szCs w:val="24"/>
              </w:rPr>
              <w:t>Seminar Proposal</w:t>
            </w:r>
          </w:p>
        </w:tc>
        <w:tc>
          <w:tcPr>
            <w:tcW w:w="360" w:type="dxa"/>
          </w:tcPr>
          <w:p w14:paraId="07AFF4DE" w14:textId="77777777" w:rsidR="00DA694D" w:rsidRDefault="00DA694D" w:rsidP="00DA694D">
            <w:pPr>
              <w:rPr>
                <w:rFonts w:ascii="Times New Roman" w:hAnsi="Times New Roman" w:cs="Times New Roman"/>
                <w:sz w:val="24"/>
                <w:szCs w:val="24"/>
              </w:rPr>
            </w:pPr>
          </w:p>
        </w:tc>
        <w:tc>
          <w:tcPr>
            <w:tcW w:w="360" w:type="dxa"/>
          </w:tcPr>
          <w:p w14:paraId="04518E44" w14:textId="77777777" w:rsidR="00DA694D" w:rsidRDefault="00DA694D" w:rsidP="00DA694D">
            <w:pPr>
              <w:rPr>
                <w:rFonts w:ascii="Times New Roman" w:hAnsi="Times New Roman" w:cs="Times New Roman"/>
                <w:sz w:val="24"/>
                <w:szCs w:val="24"/>
              </w:rPr>
            </w:pPr>
          </w:p>
        </w:tc>
        <w:tc>
          <w:tcPr>
            <w:tcW w:w="360" w:type="dxa"/>
          </w:tcPr>
          <w:p w14:paraId="47CB8139" w14:textId="77777777" w:rsidR="00DA694D" w:rsidRDefault="00DA694D" w:rsidP="00DA694D">
            <w:pPr>
              <w:rPr>
                <w:rFonts w:ascii="Times New Roman" w:hAnsi="Times New Roman" w:cs="Times New Roman"/>
                <w:sz w:val="24"/>
                <w:szCs w:val="24"/>
              </w:rPr>
            </w:pPr>
          </w:p>
        </w:tc>
        <w:tc>
          <w:tcPr>
            <w:tcW w:w="360" w:type="dxa"/>
            <w:shd w:val="clear" w:color="auto" w:fill="FF0000"/>
          </w:tcPr>
          <w:p w14:paraId="65293C39" w14:textId="77777777" w:rsidR="00DA694D" w:rsidRPr="00D51E8D" w:rsidRDefault="00DA694D" w:rsidP="00DA694D">
            <w:pPr>
              <w:rPr>
                <w:rFonts w:ascii="Times New Roman" w:hAnsi="Times New Roman" w:cs="Times New Roman"/>
                <w:sz w:val="24"/>
                <w:szCs w:val="24"/>
                <w:highlight w:val="yellow"/>
              </w:rPr>
            </w:pPr>
          </w:p>
        </w:tc>
        <w:tc>
          <w:tcPr>
            <w:tcW w:w="360" w:type="dxa"/>
          </w:tcPr>
          <w:p w14:paraId="79F852B6" w14:textId="77777777" w:rsidR="00DA694D" w:rsidRPr="00D51E8D" w:rsidRDefault="00DA694D" w:rsidP="00DA694D">
            <w:pPr>
              <w:rPr>
                <w:rFonts w:ascii="Times New Roman" w:hAnsi="Times New Roman" w:cs="Times New Roman"/>
                <w:sz w:val="24"/>
                <w:szCs w:val="24"/>
                <w:highlight w:val="yellow"/>
              </w:rPr>
            </w:pPr>
          </w:p>
        </w:tc>
        <w:tc>
          <w:tcPr>
            <w:tcW w:w="360" w:type="dxa"/>
          </w:tcPr>
          <w:p w14:paraId="468A018F" w14:textId="77777777" w:rsidR="00DA694D" w:rsidRDefault="00DA694D" w:rsidP="00DA694D">
            <w:pPr>
              <w:rPr>
                <w:rFonts w:ascii="Times New Roman" w:hAnsi="Times New Roman" w:cs="Times New Roman"/>
                <w:sz w:val="24"/>
                <w:szCs w:val="24"/>
              </w:rPr>
            </w:pPr>
          </w:p>
        </w:tc>
        <w:tc>
          <w:tcPr>
            <w:tcW w:w="360" w:type="dxa"/>
          </w:tcPr>
          <w:p w14:paraId="376AA517" w14:textId="77777777" w:rsidR="00DA694D" w:rsidRDefault="00DA694D" w:rsidP="00DA694D">
            <w:pPr>
              <w:rPr>
                <w:rFonts w:ascii="Times New Roman" w:hAnsi="Times New Roman" w:cs="Times New Roman"/>
                <w:sz w:val="24"/>
                <w:szCs w:val="24"/>
              </w:rPr>
            </w:pPr>
          </w:p>
        </w:tc>
        <w:tc>
          <w:tcPr>
            <w:tcW w:w="360" w:type="dxa"/>
          </w:tcPr>
          <w:p w14:paraId="114C2A8A" w14:textId="77777777" w:rsidR="00DA694D" w:rsidRDefault="00DA694D" w:rsidP="00DA694D">
            <w:pPr>
              <w:rPr>
                <w:rFonts w:ascii="Times New Roman" w:hAnsi="Times New Roman" w:cs="Times New Roman"/>
                <w:sz w:val="24"/>
                <w:szCs w:val="24"/>
              </w:rPr>
            </w:pPr>
          </w:p>
        </w:tc>
        <w:tc>
          <w:tcPr>
            <w:tcW w:w="360" w:type="dxa"/>
          </w:tcPr>
          <w:p w14:paraId="3208B90A" w14:textId="77777777" w:rsidR="00DA694D" w:rsidRDefault="00DA694D" w:rsidP="00DA694D">
            <w:pPr>
              <w:rPr>
                <w:rFonts w:ascii="Times New Roman" w:hAnsi="Times New Roman" w:cs="Times New Roman"/>
                <w:sz w:val="24"/>
                <w:szCs w:val="24"/>
              </w:rPr>
            </w:pPr>
          </w:p>
        </w:tc>
        <w:tc>
          <w:tcPr>
            <w:tcW w:w="360" w:type="dxa"/>
          </w:tcPr>
          <w:p w14:paraId="13AF845C" w14:textId="77777777" w:rsidR="00DA694D" w:rsidRDefault="00DA694D" w:rsidP="00DA694D">
            <w:pPr>
              <w:rPr>
                <w:rFonts w:ascii="Times New Roman" w:hAnsi="Times New Roman" w:cs="Times New Roman"/>
                <w:sz w:val="24"/>
                <w:szCs w:val="24"/>
              </w:rPr>
            </w:pPr>
          </w:p>
        </w:tc>
        <w:tc>
          <w:tcPr>
            <w:tcW w:w="360" w:type="dxa"/>
          </w:tcPr>
          <w:p w14:paraId="4F757B16" w14:textId="77777777" w:rsidR="00DA694D" w:rsidRDefault="00DA694D" w:rsidP="00DA694D">
            <w:pPr>
              <w:rPr>
                <w:rFonts w:ascii="Times New Roman" w:hAnsi="Times New Roman" w:cs="Times New Roman"/>
                <w:sz w:val="24"/>
                <w:szCs w:val="24"/>
              </w:rPr>
            </w:pPr>
          </w:p>
        </w:tc>
        <w:tc>
          <w:tcPr>
            <w:tcW w:w="360" w:type="dxa"/>
          </w:tcPr>
          <w:p w14:paraId="68FFE7A3" w14:textId="77777777" w:rsidR="00DA694D" w:rsidRDefault="00DA694D" w:rsidP="00DA694D">
            <w:pPr>
              <w:rPr>
                <w:rFonts w:ascii="Times New Roman" w:hAnsi="Times New Roman" w:cs="Times New Roman"/>
                <w:sz w:val="24"/>
                <w:szCs w:val="24"/>
              </w:rPr>
            </w:pPr>
          </w:p>
        </w:tc>
        <w:tc>
          <w:tcPr>
            <w:tcW w:w="360" w:type="dxa"/>
          </w:tcPr>
          <w:p w14:paraId="3C664097" w14:textId="77777777" w:rsidR="00DA694D" w:rsidRDefault="00DA694D" w:rsidP="00DA694D">
            <w:pPr>
              <w:rPr>
                <w:rFonts w:ascii="Times New Roman" w:hAnsi="Times New Roman" w:cs="Times New Roman"/>
                <w:sz w:val="24"/>
                <w:szCs w:val="24"/>
              </w:rPr>
            </w:pPr>
          </w:p>
        </w:tc>
        <w:tc>
          <w:tcPr>
            <w:tcW w:w="360" w:type="dxa"/>
          </w:tcPr>
          <w:p w14:paraId="39C8BBAB" w14:textId="77777777" w:rsidR="00DA694D" w:rsidRDefault="00DA694D" w:rsidP="00DA694D">
            <w:pPr>
              <w:rPr>
                <w:rFonts w:ascii="Times New Roman" w:hAnsi="Times New Roman" w:cs="Times New Roman"/>
                <w:sz w:val="24"/>
                <w:szCs w:val="24"/>
              </w:rPr>
            </w:pPr>
          </w:p>
        </w:tc>
        <w:tc>
          <w:tcPr>
            <w:tcW w:w="360" w:type="dxa"/>
          </w:tcPr>
          <w:p w14:paraId="64D46EA7" w14:textId="77777777" w:rsidR="00DA694D" w:rsidRDefault="00DA694D" w:rsidP="00DA694D">
            <w:pPr>
              <w:rPr>
                <w:rFonts w:ascii="Times New Roman" w:hAnsi="Times New Roman" w:cs="Times New Roman"/>
                <w:sz w:val="24"/>
                <w:szCs w:val="24"/>
              </w:rPr>
            </w:pPr>
          </w:p>
        </w:tc>
        <w:tc>
          <w:tcPr>
            <w:tcW w:w="360" w:type="dxa"/>
          </w:tcPr>
          <w:p w14:paraId="44A5ED36" w14:textId="77777777" w:rsidR="00DA694D" w:rsidRDefault="00DA694D" w:rsidP="00DA694D">
            <w:pPr>
              <w:rPr>
                <w:rFonts w:ascii="Times New Roman" w:hAnsi="Times New Roman" w:cs="Times New Roman"/>
                <w:sz w:val="24"/>
                <w:szCs w:val="24"/>
              </w:rPr>
            </w:pPr>
          </w:p>
        </w:tc>
        <w:tc>
          <w:tcPr>
            <w:tcW w:w="360" w:type="dxa"/>
          </w:tcPr>
          <w:p w14:paraId="2C8A03B7" w14:textId="77777777" w:rsidR="00DA694D" w:rsidRDefault="00DA694D" w:rsidP="00DA694D">
            <w:pPr>
              <w:rPr>
                <w:rFonts w:ascii="Times New Roman" w:hAnsi="Times New Roman" w:cs="Times New Roman"/>
                <w:sz w:val="24"/>
                <w:szCs w:val="24"/>
              </w:rPr>
            </w:pPr>
          </w:p>
        </w:tc>
        <w:tc>
          <w:tcPr>
            <w:tcW w:w="360" w:type="dxa"/>
          </w:tcPr>
          <w:p w14:paraId="45BD47D1" w14:textId="77777777" w:rsidR="00DA694D" w:rsidRDefault="00DA694D" w:rsidP="00DA694D">
            <w:pPr>
              <w:rPr>
                <w:rFonts w:ascii="Times New Roman" w:hAnsi="Times New Roman" w:cs="Times New Roman"/>
                <w:sz w:val="24"/>
                <w:szCs w:val="24"/>
              </w:rPr>
            </w:pPr>
          </w:p>
        </w:tc>
        <w:tc>
          <w:tcPr>
            <w:tcW w:w="360" w:type="dxa"/>
          </w:tcPr>
          <w:p w14:paraId="0978E995" w14:textId="77777777" w:rsidR="00DA694D" w:rsidRDefault="00DA694D" w:rsidP="00DA694D">
            <w:pPr>
              <w:rPr>
                <w:rFonts w:ascii="Times New Roman" w:hAnsi="Times New Roman" w:cs="Times New Roman"/>
                <w:sz w:val="24"/>
                <w:szCs w:val="24"/>
              </w:rPr>
            </w:pPr>
          </w:p>
        </w:tc>
        <w:tc>
          <w:tcPr>
            <w:tcW w:w="360" w:type="dxa"/>
          </w:tcPr>
          <w:p w14:paraId="7EA5A5A2" w14:textId="77777777" w:rsidR="00DA694D" w:rsidRDefault="00DA694D" w:rsidP="00DA694D">
            <w:pPr>
              <w:rPr>
                <w:rFonts w:ascii="Times New Roman" w:hAnsi="Times New Roman" w:cs="Times New Roman"/>
                <w:sz w:val="24"/>
                <w:szCs w:val="24"/>
              </w:rPr>
            </w:pPr>
          </w:p>
        </w:tc>
        <w:tc>
          <w:tcPr>
            <w:tcW w:w="360" w:type="dxa"/>
          </w:tcPr>
          <w:p w14:paraId="33D03402" w14:textId="77777777" w:rsidR="00DA694D" w:rsidRDefault="00DA694D" w:rsidP="00DA694D">
            <w:pPr>
              <w:rPr>
                <w:rFonts w:ascii="Times New Roman" w:hAnsi="Times New Roman" w:cs="Times New Roman"/>
                <w:sz w:val="24"/>
                <w:szCs w:val="24"/>
              </w:rPr>
            </w:pPr>
          </w:p>
        </w:tc>
        <w:tc>
          <w:tcPr>
            <w:tcW w:w="360" w:type="dxa"/>
          </w:tcPr>
          <w:p w14:paraId="556809D1" w14:textId="77777777" w:rsidR="00DA694D" w:rsidRDefault="00DA694D" w:rsidP="00DA694D">
            <w:pPr>
              <w:rPr>
                <w:rFonts w:ascii="Times New Roman" w:hAnsi="Times New Roman" w:cs="Times New Roman"/>
                <w:sz w:val="24"/>
                <w:szCs w:val="24"/>
              </w:rPr>
            </w:pPr>
          </w:p>
        </w:tc>
        <w:tc>
          <w:tcPr>
            <w:tcW w:w="360" w:type="dxa"/>
          </w:tcPr>
          <w:p w14:paraId="134D6FA5" w14:textId="77777777" w:rsidR="00DA694D" w:rsidRDefault="00DA694D" w:rsidP="00DA694D">
            <w:pPr>
              <w:rPr>
                <w:rFonts w:ascii="Times New Roman" w:hAnsi="Times New Roman" w:cs="Times New Roman"/>
                <w:sz w:val="24"/>
                <w:szCs w:val="24"/>
              </w:rPr>
            </w:pPr>
          </w:p>
        </w:tc>
        <w:tc>
          <w:tcPr>
            <w:tcW w:w="360" w:type="dxa"/>
          </w:tcPr>
          <w:p w14:paraId="1CC0C2D1" w14:textId="77777777" w:rsidR="00DA694D" w:rsidRDefault="00DA694D" w:rsidP="00DA694D">
            <w:pPr>
              <w:rPr>
                <w:rFonts w:ascii="Times New Roman" w:hAnsi="Times New Roman" w:cs="Times New Roman"/>
                <w:sz w:val="24"/>
                <w:szCs w:val="24"/>
              </w:rPr>
            </w:pPr>
          </w:p>
        </w:tc>
      </w:tr>
      <w:tr w:rsidR="00DA694D" w14:paraId="19083482" w14:textId="77777777" w:rsidTr="00DA694D">
        <w:tc>
          <w:tcPr>
            <w:tcW w:w="563" w:type="dxa"/>
          </w:tcPr>
          <w:p w14:paraId="26DCDC63"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5</w:t>
            </w:r>
          </w:p>
        </w:tc>
        <w:tc>
          <w:tcPr>
            <w:tcW w:w="2965" w:type="dxa"/>
          </w:tcPr>
          <w:p w14:paraId="01FF9C2F" w14:textId="77777777" w:rsidR="00DA694D" w:rsidRDefault="00DA694D" w:rsidP="00DA694D">
            <w:pPr>
              <w:jc w:val="both"/>
              <w:rPr>
                <w:rFonts w:ascii="Times New Roman" w:hAnsi="Times New Roman" w:cs="Times New Roman"/>
                <w:sz w:val="24"/>
                <w:szCs w:val="24"/>
              </w:rPr>
            </w:pPr>
            <w:r>
              <w:rPr>
                <w:rFonts w:ascii="Times New Roman" w:hAnsi="Times New Roman" w:cs="Times New Roman"/>
                <w:sz w:val="24"/>
                <w:szCs w:val="24"/>
              </w:rPr>
              <w:t>Revisi Proposal</w:t>
            </w:r>
          </w:p>
        </w:tc>
        <w:tc>
          <w:tcPr>
            <w:tcW w:w="360" w:type="dxa"/>
          </w:tcPr>
          <w:p w14:paraId="46175EDC" w14:textId="77777777" w:rsidR="00DA694D" w:rsidRDefault="00DA694D" w:rsidP="00DA694D">
            <w:pPr>
              <w:rPr>
                <w:rFonts w:ascii="Times New Roman" w:hAnsi="Times New Roman" w:cs="Times New Roman"/>
                <w:sz w:val="24"/>
                <w:szCs w:val="24"/>
              </w:rPr>
            </w:pPr>
          </w:p>
        </w:tc>
        <w:tc>
          <w:tcPr>
            <w:tcW w:w="360" w:type="dxa"/>
          </w:tcPr>
          <w:p w14:paraId="099F0913" w14:textId="77777777" w:rsidR="00DA694D" w:rsidRDefault="00DA694D" w:rsidP="00DA694D">
            <w:pPr>
              <w:rPr>
                <w:rFonts w:ascii="Times New Roman" w:hAnsi="Times New Roman" w:cs="Times New Roman"/>
                <w:sz w:val="24"/>
                <w:szCs w:val="24"/>
              </w:rPr>
            </w:pPr>
          </w:p>
        </w:tc>
        <w:tc>
          <w:tcPr>
            <w:tcW w:w="360" w:type="dxa"/>
          </w:tcPr>
          <w:p w14:paraId="352BDEA4" w14:textId="77777777" w:rsidR="00DA694D" w:rsidRDefault="00DA694D" w:rsidP="00DA694D">
            <w:pPr>
              <w:rPr>
                <w:rFonts w:ascii="Times New Roman" w:hAnsi="Times New Roman" w:cs="Times New Roman"/>
                <w:sz w:val="24"/>
                <w:szCs w:val="24"/>
              </w:rPr>
            </w:pPr>
          </w:p>
        </w:tc>
        <w:tc>
          <w:tcPr>
            <w:tcW w:w="360" w:type="dxa"/>
            <w:shd w:val="clear" w:color="auto" w:fill="525252" w:themeFill="accent3" w:themeFillShade="80"/>
          </w:tcPr>
          <w:p w14:paraId="6F091104" w14:textId="77777777" w:rsidR="00DA694D" w:rsidRDefault="00DA694D" w:rsidP="00DA694D">
            <w:pPr>
              <w:rPr>
                <w:rFonts w:ascii="Times New Roman" w:hAnsi="Times New Roman" w:cs="Times New Roman"/>
                <w:sz w:val="24"/>
                <w:szCs w:val="24"/>
              </w:rPr>
            </w:pPr>
          </w:p>
        </w:tc>
        <w:tc>
          <w:tcPr>
            <w:tcW w:w="360" w:type="dxa"/>
            <w:shd w:val="clear" w:color="auto" w:fill="525252" w:themeFill="accent3" w:themeFillShade="80"/>
          </w:tcPr>
          <w:p w14:paraId="49DEC5AE" w14:textId="77777777" w:rsidR="00DA694D" w:rsidRDefault="00DA694D" w:rsidP="00DA694D">
            <w:pPr>
              <w:rPr>
                <w:rFonts w:ascii="Times New Roman" w:hAnsi="Times New Roman" w:cs="Times New Roman"/>
                <w:sz w:val="24"/>
                <w:szCs w:val="24"/>
              </w:rPr>
            </w:pPr>
          </w:p>
        </w:tc>
        <w:tc>
          <w:tcPr>
            <w:tcW w:w="360" w:type="dxa"/>
            <w:shd w:val="clear" w:color="auto" w:fill="525252" w:themeFill="accent3" w:themeFillShade="80"/>
          </w:tcPr>
          <w:p w14:paraId="02528E8A" w14:textId="77777777" w:rsidR="00DA694D" w:rsidRDefault="00DA694D" w:rsidP="00DA694D">
            <w:pPr>
              <w:rPr>
                <w:rFonts w:ascii="Times New Roman" w:hAnsi="Times New Roman" w:cs="Times New Roman"/>
                <w:sz w:val="24"/>
                <w:szCs w:val="24"/>
              </w:rPr>
            </w:pPr>
          </w:p>
        </w:tc>
        <w:tc>
          <w:tcPr>
            <w:tcW w:w="360" w:type="dxa"/>
            <w:shd w:val="clear" w:color="auto" w:fill="525252" w:themeFill="accent3" w:themeFillShade="80"/>
          </w:tcPr>
          <w:p w14:paraId="3432EDF2" w14:textId="77777777" w:rsidR="00DA694D" w:rsidRDefault="00DA694D" w:rsidP="00DA694D">
            <w:pPr>
              <w:rPr>
                <w:rFonts w:ascii="Times New Roman" w:hAnsi="Times New Roman" w:cs="Times New Roman"/>
                <w:sz w:val="24"/>
                <w:szCs w:val="24"/>
              </w:rPr>
            </w:pPr>
          </w:p>
        </w:tc>
        <w:tc>
          <w:tcPr>
            <w:tcW w:w="360" w:type="dxa"/>
          </w:tcPr>
          <w:p w14:paraId="20DF1E08" w14:textId="77777777" w:rsidR="00DA694D" w:rsidRDefault="00DA694D" w:rsidP="00DA694D">
            <w:pPr>
              <w:rPr>
                <w:rFonts w:ascii="Times New Roman" w:hAnsi="Times New Roman" w:cs="Times New Roman"/>
                <w:sz w:val="24"/>
                <w:szCs w:val="24"/>
              </w:rPr>
            </w:pPr>
          </w:p>
        </w:tc>
        <w:tc>
          <w:tcPr>
            <w:tcW w:w="360" w:type="dxa"/>
          </w:tcPr>
          <w:p w14:paraId="2A8FDD78" w14:textId="77777777" w:rsidR="00DA694D" w:rsidRDefault="00DA694D" w:rsidP="00DA694D">
            <w:pPr>
              <w:rPr>
                <w:rFonts w:ascii="Times New Roman" w:hAnsi="Times New Roman" w:cs="Times New Roman"/>
                <w:sz w:val="24"/>
                <w:szCs w:val="24"/>
              </w:rPr>
            </w:pPr>
          </w:p>
        </w:tc>
        <w:tc>
          <w:tcPr>
            <w:tcW w:w="360" w:type="dxa"/>
          </w:tcPr>
          <w:p w14:paraId="6C2FFFC9" w14:textId="77777777" w:rsidR="00DA694D" w:rsidRDefault="00DA694D" w:rsidP="00DA694D">
            <w:pPr>
              <w:rPr>
                <w:rFonts w:ascii="Times New Roman" w:hAnsi="Times New Roman" w:cs="Times New Roman"/>
                <w:sz w:val="24"/>
                <w:szCs w:val="24"/>
              </w:rPr>
            </w:pPr>
          </w:p>
        </w:tc>
        <w:tc>
          <w:tcPr>
            <w:tcW w:w="360" w:type="dxa"/>
          </w:tcPr>
          <w:p w14:paraId="0874AEE5" w14:textId="77777777" w:rsidR="00DA694D" w:rsidRDefault="00DA694D" w:rsidP="00DA694D">
            <w:pPr>
              <w:rPr>
                <w:rFonts w:ascii="Times New Roman" w:hAnsi="Times New Roman" w:cs="Times New Roman"/>
                <w:sz w:val="24"/>
                <w:szCs w:val="24"/>
              </w:rPr>
            </w:pPr>
          </w:p>
        </w:tc>
        <w:tc>
          <w:tcPr>
            <w:tcW w:w="360" w:type="dxa"/>
          </w:tcPr>
          <w:p w14:paraId="7F6637D1" w14:textId="77777777" w:rsidR="00DA694D" w:rsidRDefault="00DA694D" w:rsidP="00DA694D">
            <w:pPr>
              <w:rPr>
                <w:rFonts w:ascii="Times New Roman" w:hAnsi="Times New Roman" w:cs="Times New Roman"/>
                <w:sz w:val="24"/>
                <w:szCs w:val="24"/>
              </w:rPr>
            </w:pPr>
          </w:p>
        </w:tc>
        <w:tc>
          <w:tcPr>
            <w:tcW w:w="360" w:type="dxa"/>
          </w:tcPr>
          <w:p w14:paraId="0F7848B6" w14:textId="77777777" w:rsidR="00DA694D" w:rsidRDefault="00DA694D" w:rsidP="00DA694D">
            <w:pPr>
              <w:rPr>
                <w:rFonts w:ascii="Times New Roman" w:hAnsi="Times New Roman" w:cs="Times New Roman"/>
                <w:sz w:val="24"/>
                <w:szCs w:val="24"/>
              </w:rPr>
            </w:pPr>
          </w:p>
        </w:tc>
        <w:tc>
          <w:tcPr>
            <w:tcW w:w="360" w:type="dxa"/>
          </w:tcPr>
          <w:p w14:paraId="148A244B" w14:textId="77777777" w:rsidR="00DA694D" w:rsidRDefault="00DA694D" w:rsidP="00DA694D">
            <w:pPr>
              <w:rPr>
                <w:rFonts w:ascii="Times New Roman" w:hAnsi="Times New Roman" w:cs="Times New Roman"/>
                <w:sz w:val="24"/>
                <w:szCs w:val="24"/>
              </w:rPr>
            </w:pPr>
          </w:p>
        </w:tc>
        <w:tc>
          <w:tcPr>
            <w:tcW w:w="360" w:type="dxa"/>
          </w:tcPr>
          <w:p w14:paraId="129F113D" w14:textId="77777777" w:rsidR="00DA694D" w:rsidRDefault="00DA694D" w:rsidP="00DA694D">
            <w:pPr>
              <w:rPr>
                <w:rFonts w:ascii="Times New Roman" w:hAnsi="Times New Roman" w:cs="Times New Roman"/>
                <w:sz w:val="24"/>
                <w:szCs w:val="24"/>
              </w:rPr>
            </w:pPr>
          </w:p>
        </w:tc>
        <w:tc>
          <w:tcPr>
            <w:tcW w:w="360" w:type="dxa"/>
          </w:tcPr>
          <w:p w14:paraId="7B650947" w14:textId="77777777" w:rsidR="00DA694D" w:rsidRDefault="00DA694D" w:rsidP="00DA694D">
            <w:pPr>
              <w:rPr>
                <w:rFonts w:ascii="Times New Roman" w:hAnsi="Times New Roman" w:cs="Times New Roman"/>
                <w:sz w:val="24"/>
                <w:szCs w:val="24"/>
              </w:rPr>
            </w:pPr>
          </w:p>
        </w:tc>
        <w:tc>
          <w:tcPr>
            <w:tcW w:w="360" w:type="dxa"/>
          </w:tcPr>
          <w:p w14:paraId="6E21EADE" w14:textId="77777777" w:rsidR="00DA694D" w:rsidRDefault="00DA694D" w:rsidP="00DA694D">
            <w:pPr>
              <w:rPr>
                <w:rFonts w:ascii="Times New Roman" w:hAnsi="Times New Roman" w:cs="Times New Roman"/>
                <w:sz w:val="24"/>
                <w:szCs w:val="24"/>
              </w:rPr>
            </w:pPr>
          </w:p>
        </w:tc>
        <w:tc>
          <w:tcPr>
            <w:tcW w:w="360" w:type="dxa"/>
          </w:tcPr>
          <w:p w14:paraId="263C2D14" w14:textId="77777777" w:rsidR="00DA694D" w:rsidRDefault="00DA694D" w:rsidP="00DA694D">
            <w:pPr>
              <w:rPr>
                <w:rFonts w:ascii="Times New Roman" w:hAnsi="Times New Roman" w:cs="Times New Roman"/>
                <w:sz w:val="24"/>
                <w:szCs w:val="24"/>
              </w:rPr>
            </w:pPr>
          </w:p>
        </w:tc>
        <w:tc>
          <w:tcPr>
            <w:tcW w:w="360" w:type="dxa"/>
          </w:tcPr>
          <w:p w14:paraId="6D9A176D" w14:textId="77777777" w:rsidR="00DA694D" w:rsidRDefault="00DA694D" w:rsidP="00DA694D">
            <w:pPr>
              <w:rPr>
                <w:rFonts w:ascii="Times New Roman" w:hAnsi="Times New Roman" w:cs="Times New Roman"/>
                <w:sz w:val="24"/>
                <w:szCs w:val="24"/>
              </w:rPr>
            </w:pPr>
          </w:p>
        </w:tc>
        <w:tc>
          <w:tcPr>
            <w:tcW w:w="360" w:type="dxa"/>
          </w:tcPr>
          <w:p w14:paraId="4B81B585" w14:textId="77777777" w:rsidR="00DA694D" w:rsidRDefault="00DA694D" w:rsidP="00DA694D">
            <w:pPr>
              <w:rPr>
                <w:rFonts w:ascii="Times New Roman" w:hAnsi="Times New Roman" w:cs="Times New Roman"/>
                <w:sz w:val="24"/>
                <w:szCs w:val="24"/>
              </w:rPr>
            </w:pPr>
          </w:p>
        </w:tc>
        <w:tc>
          <w:tcPr>
            <w:tcW w:w="360" w:type="dxa"/>
          </w:tcPr>
          <w:p w14:paraId="4A1D9226" w14:textId="77777777" w:rsidR="00DA694D" w:rsidRDefault="00DA694D" w:rsidP="00DA694D">
            <w:pPr>
              <w:rPr>
                <w:rFonts w:ascii="Times New Roman" w:hAnsi="Times New Roman" w:cs="Times New Roman"/>
                <w:sz w:val="24"/>
                <w:szCs w:val="24"/>
              </w:rPr>
            </w:pPr>
          </w:p>
        </w:tc>
        <w:tc>
          <w:tcPr>
            <w:tcW w:w="360" w:type="dxa"/>
          </w:tcPr>
          <w:p w14:paraId="6B7C85AF" w14:textId="77777777" w:rsidR="00DA694D" w:rsidRDefault="00DA694D" w:rsidP="00DA694D">
            <w:pPr>
              <w:rPr>
                <w:rFonts w:ascii="Times New Roman" w:hAnsi="Times New Roman" w:cs="Times New Roman"/>
                <w:sz w:val="24"/>
                <w:szCs w:val="24"/>
              </w:rPr>
            </w:pPr>
          </w:p>
        </w:tc>
        <w:tc>
          <w:tcPr>
            <w:tcW w:w="360" w:type="dxa"/>
          </w:tcPr>
          <w:p w14:paraId="23216829" w14:textId="77777777" w:rsidR="00DA694D" w:rsidRDefault="00DA694D" w:rsidP="00DA694D">
            <w:pPr>
              <w:rPr>
                <w:rFonts w:ascii="Times New Roman" w:hAnsi="Times New Roman" w:cs="Times New Roman"/>
                <w:sz w:val="24"/>
                <w:szCs w:val="24"/>
              </w:rPr>
            </w:pPr>
          </w:p>
        </w:tc>
        <w:tc>
          <w:tcPr>
            <w:tcW w:w="360" w:type="dxa"/>
          </w:tcPr>
          <w:p w14:paraId="53A5C1CA" w14:textId="77777777" w:rsidR="00DA694D" w:rsidRDefault="00DA694D" w:rsidP="00DA694D">
            <w:pPr>
              <w:rPr>
                <w:rFonts w:ascii="Times New Roman" w:hAnsi="Times New Roman" w:cs="Times New Roman"/>
                <w:sz w:val="24"/>
                <w:szCs w:val="24"/>
              </w:rPr>
            </w:pPr>
          </w:p>
        </w:tc>
      </w:tr>
      <w:tr w:rsidR="00DA694D" w14:paraId="67EC09B5" w14:textId="77777777" w:rsidTr="00DA694D">
        <w:tc>
          <w:tcPr>
            <w:tcW w:w="563" w:type="dxa"/>
          </w:tcPr>
          <w:p w14:paraId="6AD315B2"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6</w:t>
            </w:r>
          </w:p>
        </w:tc>
        <w:tc>
          <w:tcPr>
            <w:tcW w:w="2965" w:type="dxa"/>
          </w:tcPr>
          <w:p w14:paraId="3EF44FE4" w14:textId="77777777" w:rsidR="00DA694D" w:rsidRDefault="00DA694D" w:rsidP="00DA694D">
            <w:pPr>
              <w:jc w:val="both"/>
              <w:rPr>
                <w:rFonts w:ascii="Times New Roman" w:hAnsi="Times New Roman" w:cs="Times New Roman"/>
                <w:sz w:val="24"/>
                <w:szCs w:val="24"/>
              </w:rPr>
            </w:pPr>
            <w:r>
              <w:rPr>
                <w:rFonts w:ascii="Times New Roman" w:hAnsi="Times New Roman" w:cs="Times New Roman"/>
                <w:sz w:val="24"/>
                <w:szCs w:val="24"/>
              </w:rPr>
              <w:t>Pengumpulan Proposal</w:t>
            </w:r>
          </w:p>
        </w:tc>
        <w:tc>
          <w:tcPr>
            <w:tcW w:w="360" w:type="dxa"/>
          </w:tcPr>
          <w:p w14:paraId="3DA9ABFB" w14:textId="77777777" w:rsidR="00DA694D" w:rsidRDefault="00DA694D" w:rsidP="00DA694D">
            <w:pPr>
              <w:rPr>
                <w:rFonts w:ascii="Times New Roman" w:hAnsi="Times New Roman" w:cs="Times New Roman"/>
                <w:sz w:val="24"/>
                <w:szCs w:val="24"/>
              </w:rPr>
            </w:pPr>
          </w:p>
        </w:tc>
        <w:tc>
          <w:tcPr>
            <w:tcW w:w="360" w:type="dxa"/>
          </w:tcPr>
          <w:p w14:paraId="313780F8" w14:textId="77777777" w:rsidR="00DA694D" w:rsidRDefault="00DA694D" w:rsidP="00DA694D">
            <w:pPr>
              <w:rPr>
                <w:rFonts w:ascii="Times New Roman" w:hAnsi="Times New Roman" w:cs="Times New Roman"/>
                <w:sz w:val="24"/>
                <w:szCs w:val="24"/>
              </w:rPr>
            </w:pPr>
          </w:p>
        </w:tc>
        <w:tc>
          <w:tcPr>
            <w:tcW w:w="360" w:type="dxa"/>
          </w:tcPr>
          <w:p w14:paraId="395B7A31" w14:textId="77777777" w:rsidR="00DA694D" w:rsidRDefault="00DA694D" w:rsidP="00DA694D">
            <w:pPr>
              <w:rPr>
                <w:rFonts w:ascii="Times New Roman" w:hAnsi="Times New Roman" w:cs="Times New Roman"/>
                <w:sz w:val="24"/>
                <w:szCs w:val="24"/>
              </w:rPr>
            </w:pPr>
          </w:p>
        </w:tc>
        <w:tc>
          <w:tcPr>
            <w:tcW w:w="360" w:type="dxa"/>
          </w:tcPr>
          <w:p w14:paraId="056B8A50" w14:textId="77777777" w:rsidR="00DA694D" w:rsidRDefault="00DA694D" w:rsidP="00DA694D">
            <w:pPr>
              <w:rPr>
                <w:rFonts w:ascii="Times New Roman" w:hAnsi="Times New Roman" w:cs="Times New Roman"/>
                <w:sz w:val="24"/>
                <w:szCs w:val="24"/>
              </w:rPr>
            </w:pPr>
          </w:p>
        </w:tc>
        <w:tc>
          <w:tcPr>
            <w:tcW w:w="360" w:type="dxa"/>
          </w:tcPr>
          <w:p w14:paraId="09A5D0BE" w14:textId="77777777" w:rsidR="00DA694D" w:rsidRDefault="00DA694D" w:rsidP="00DA694D">
            <w:pPr>
              <w:rPr>
                <w:rFonts w:ascii="Times New Roman" w:hAnsi="Times New Roman" w:cs="Times New Roman"/>
                <w:sz w:val="24"/>
                <w:szCs w:val="24"/>
              </w:rPr>
            </w:pPr>
          </w:p>
        </w:tc>
        <w:tc>
          <w:tcPr>
            <w:tcW w:w="360" w:type="dxa"/>
          </w:tcPr>
          <w:p w14:paraId="3945CCE9" w14:textId="77777777" w:rsidR="00DA694D" w:rsidRDefault="00DA694D" w:rsidP="00DA694D">
            <w:pPr>
              <w:rPr>
                <w:rFonts w:ascii="Times New Roman" w:hAnsi="Times New Roman" w:cs="Times New Roman"/>
                <w:sz w:val="24"/>
                <w:szCs w:val="24"/>
              </w:rPr>
            </w:pPr>
          </w:p>
        </w:tc>
        <w:tc>
          <w:tcPr>
            <w:tcW w:w="360" w:type="dxa"/>
          </w:tcPr>
          <w:p w14:paraId="45D2CFD9" w14:textId="77777777" w:rsidR="00DA694D" w:rsidRDefault="00DA694D" w:rsidP="00DA694D">
            <w:pPr>
              <w:rPr>
                <w:rFonts w:ascii="Times New Roman" w:hAnsi="Times New Roman" w:cs="Times New Roman"/>
                <w:sz w:val="24"/>
                <w:szCs w:val="24"/>
              </w:rPr>
            </w:pPr>
          </w:p>
        </w:tc>
        <w:tc>
          <w:tcPr>
            <w:tcW w:w="360" w:type="dxa"/>
            <w:shd w:val="clear" w:color="auto" w:fill="833C0B" w:themeFill="accent2" w:themeFillShade="80"/>
          </w:tcPr>
          <w:p w14:paraId="437CA36E" w14:textId="77777777" w:rsidR="00DA694D" w:rsidRPr="00EA4538" w:rsidRDefault="00DA694D" w:rsidP="00DA694D">
            <w:pPr>
              <w:rPr>
                <w:rFonts w:ascii="Times New Roman" w:hAnsi="Times New Roman" w:cs="Times New Roman"/>
                <w:color w:val="FF0000"/>
                <w:sz w:val="24"/>
                <w:szCs w:val="24"/>
              </w:rPr>
            </w:pPr>
          </w:p>
        </w:tc>
        <w:tc>
          <w:tcPr>
            <w:tcW w:w="360" w:type="dxa"/>
          </w:tcPr>
          <w:p w14:paraId="1F968682" w14:textId="77777777" w:rsidR="00DA694D" w:rsidRDefault="00DA694D" w:rsidP="00DA694D">
            <w:pPr>
              <w:rPr>
                <w:rFonts w:ascii="Times New Roman" w:hAnsi="Times New Roman" w:cs="Times New Roman"/>
                <w:sz w:val="24"/>
                <w:szCs w:val="24"/>
              </w:rPr>
            </w:pPr>
          </w:p>
        </w:tc>
        <w:tc>
          <w:tcPr>
            <w:tcW w:w="360" w:type="dxa"/>
          </w:tcPr>
          <w:p w14:paraId="6CB2F101" w14:textId="77777777" w:rsidR="00DA694D" w:rsidRDefault="00DA694D" w:rsidP="00DA694D">
            <w:pPr>
              <w:rPr>
                <w:rFonts w:ascii="Times New Roman" w:hAnsi="Times New Roman" w:cs="Times New Roman"/>
                <w:sz w:val="24"/>
                <w:szCs w:val="24"/>
              </w:rPr>
            </w:pPr>
          </w:p>
        </w:tc>
        <w:tc>
          <w:tcPr>
            <w:tcW w:w="360" w:type="dxa"/>
          </w:tcPr>
          <w:p w14:paraId="27D4B404" w14:textId="77777777" w:rsidR="00DA694D" w:rsidRDefault="00DA694D" w:rsidP="00DA694D">
            <w:pPr>
              <w:rPr>
                <w:rFonts w:ascii="Times New Roman" w:hAnsi="Times New Roman" w:cs="Times New Roman"/>
                <w:sz w:val="24"/>
                <w:szCs w:val="24"/>
              </w:rPr>
            </w:pPr>
          </w:p>
        </w:tc>
        <w:tc>
          <w:tcPr>
            <w:tcW w:w="360" w:type="dxa"/>
          </w:tcPr>
          <w:p w14:paraId="260AD2A6" w14:textId="77777777" w:rsidR="00DA694D" w:rsidRDefault="00DA694D" w:rsidP="00DA694D">
            <w:pPr>
              <w:rPr>
                <w:rFonts w:ascii="Times New Roman" w:hAnsi="Times New Roman" w:cs="Times New Roman"/>
                <w:sz w:val="24"/>
                <w:szCs w:val="24"/>
              </w:rPr>
            </w:pPr>
          </w:p>
        </w:tc>
        <w:tc>
          <w:tcPr>
            <w:tcW w:w="360" w:type="dxa"/>
          </w:tcPr>
          <w:p w14:paraId="083FF1F1" w14:textId="77777777" w:rsidR="00DA694D" w:rsidRDefault="00DA694D" w:rsidP="00DA694D">
            <w:pPr>
              <w:rPr>
                <w:rFonts w:ascii="Times New Roman" w:hAnsi="Times New Roman" w:cs="Times New Roman"/>
                <w:sz w:val="24"/>
                <w:szCs w:val="24"/>
              </w:rPr>
            </w:pPr>
          </w:p>
        </w:tc>
        <w:tc>
          <w:tcPr>
            <w:tcW w:w="360" w:type="dxa"/>
          </w:tcPr>
          <w:p w14:paraId="1831508B" w14:textId="77777777" w:rsidR="00DA694D" w:rsidRDefault="00DA694D" w:rsidP="00DA694D">
            <w:pPr>
              <w:rPr>
                <w:rFonts w:ascii="Times New Roman" w:hAnsi="Times New Roman" w:cs="Times New Roman"/>
                <w:sz w:val="24"/>
                <w:szCs w:val="24"/>
              </w:rPr>
            </w:pPr>
          </w:p>
        </w:tc>
        <w:tc>
          <w:tcPr>
            <w:tcW w:w="360" w:type="dxa"/>
          </w:tcPr>
          <w:p w14:paraId="36EB9B7F" w14:textId="77777777" w:rsidR="00DA694D" w:rsidRDefault="00DA694D" w:rsidP="00DA694D">
            <w:pPr>
              <w:rPr>
                <w:rFonts w:ascii="Times New Roman" w:hAnsi="Times New Roman" w:cs="Times New Roman"/>
                <w:sz w:val="24"/>
                <w:szCs w:val="24"/>
              </w:rPr>
            </w:pPr>
          </w:p>
        </w:tc>
        <w:tc>
          <w:tcPr>
            <w:tcW w:w="360" w:type="dxa"/>
          </w:tcPr>
          <w:p w14:paraId="07B9170E" w14:textId="77777777" w:rsidR="00DA694D" w:rsidRDefault="00DA694D" w:rsidP="00DA694D">
            <w:pPr>
              <w:rPr>
                <w:rFonts w:ascii="Times New Roman" w:hAnsi="Times New Roman" w:cs="Times New Roman"/>
                <w:sz w:val="24"/>
                <w:szCs w:val="24"/>
              </w:rPr>
            </w:pPr>
          </w:p>
        </w:tc>
        <w:tc>
          <w:tcPr>
            <w:tcW w:w="360" w:type="dxa"/>
          </w:tcPr>
          <w:p w14:paraId="62B6253D" w14:textId="77777777" w:rsidR="00DA694D" w:rsidRDefault="00DA694D" w:rsidP="00DA694D">
            <w:pPr>
              <w:rPr>
                <w:rFonts w:ascii="Times New Roman" w:hAnsi="Times New Roman" w:cs="Times New Roman"/>
                <w:sz w:val="24"/>
                <w:szCs w:val="24"/>
              </w:rPr>
            </w:pPr>
          </w:p>
        </w:tc>
        <w:tc>
          <w:tcPr>
            <w:tcW w:w="360" w:type="dxa"/>
          </w:tcPr>
          <w:p w14:paraId="00BF74FF" w14:textId="77777777" w:rsidR="00DA694D" w:rsidRDefault="00DA694D" w:rsidP="00DA694D">
            <w:pPr>
              <w:rPr>
                <w:rFonts w:ascii="Times New Roman" w:hAnsi="Times New Roman" w:cs="Times New Roman"/>
                <w:sz w:val="24"/>
                <w:szCs w:val="24"/>
              </w:rPr>
            </w:pPr>
          </w:p>
        </w:tc>
        <w:tc>
          <w:tcPr>
            <w:tcW w:w="360" w:type="dxa"/>
          </w:tcPr>
          <w:p w14:paraId="4BF81A53" w14:textId="77777777" w:rsidR="00DA694D" w:rsidRDefault="00DA694D" w:rsidP="00DA694D">
            <w:pPr>
              <w:rPr>
                <w:rFonts w:ascii="Times New Roman" w:hAnsi="Times New Roman" w:cs="Times New Roman"/>
                <w:sz w:val="24"/>
                <w:szCs w:val="24"/>
              </w:rPr>
            </w:pPr>
          </w:p>
        </w:tc>
        <w:tc>
          <w:tcPr>
            <w:tcW w:w="360" w:type="dxa"/>
          </w:tcPr>
          <w:p w14:paraId="0816CB22" w14:textId="77777777" w:rsidR="00DA694D" w:rsidRDefault="00DA694D" w:rsidP="00DA694D">
            <w:pPr>
              <w:rPr>
                <w:rFonts w:ascii="Times New Roman" w:hAnsi="Times New Roman" w:cs="Times New Roman"/>
                <w:sz w:val="24"/>
                <w:szCs w:val="24"/>
              </w:rPr>
            </w:pPr>
          </w:p>
        </w:tc>
        <w:tc>
          <w:tcPr>
            <w:tcW w:w="360" w:type="dxa"/>
          </w:tcPr>
          <w:p w14:paraId="6D7B8248" w14:textId="77777777" w:rsidR="00DA694D" w:rsidRDefault="00DA694D" w:rsidP="00DA694D">
            <w:pPr>
              <w:rPr>
                <w:rFonts w:ascii="Times New Roman" w:hAnsi="Times New Roman" w:cs="Times New Roman"/>
                <w:sz w:val="24"/>
                <w:szCs w:val="24"/>
              </w:rPr>
            </w:pPr>
          </w:p>
        </w:tc>
        <w:tc>
          <w:tcPr>
            <w:tcW w:w="360" w:type="dxa"/>
          </w:tcPr>
          <w:p w14:paraId="3642076E" w14:textId="77777777" w:rsidR="00DA694D" w:rsidRDefault="00DA694D" w:rsidP="00DA694D">
            <w:pPr>
              <w:rPr>
                <w:rFonts w:ascii="Times New Roman" w:hAnsi="Times New Roman" w:cs="Times New Roman"/>
                <w:sz w:val="24"/>
                <w:szCs w:val="24"/>
              </w:rPr>
            </w:pPr>
          </w:p>
        </w:tc>
        <w:tc>
          <w:tcPr>
            <w:tcW w:w="360" w:type="dxa"/>
          </w:tcPr>
          <w:p w14:paraId="1E23E9CB" w14:textId="77777777" w:rsidR="00DA694D" w:rsidRDefault="00DA694D" w:rsidP="00DA694D">
            <w:pPr>
              <w:rPr>
                <w:rFonts w:ascii="Times New Roman" w:hAnsi="Times New Roman" w:cs="Times New Roman"/>
                <w:sz w:val="24"/>
                <w:szCs w:val="24"/>
              </w:rPr>
            </w:pPr>
          </w:p>
        </w:tc>
        <w:tc>
          <w:tcPr>
            <w:tcW w:w="360" w:type="dxa"/>
          </w:tcPr>
          <w:p w14:paraId="62CCDAA0" w14:textId="77777777" w:rsidR="00DA694D" w:rsidRDefault="00DA694D" w:rsidP="00DA694D">
            <w:pPr>
              <w:rPr>
                <w:rFonts w:ascii="Times New Roman" w:hAnsi="Times New Roman" w:cs="Times New Roman"/>
                <w:sz w:val="24"/>
                <w:szCs w:val="24"/>
              </w:rPr>
            </w:pPr>
          </w:p>
        </w:tc>
      </w:tr>
      <w:tr w:rsidR="00DA694D" w14:paraId="4F9F05B7" w14:textId="77777777" w:rsidTr="00DA694D">
        <w:tc>
          <w:tcPr>
            <w:tcW w:w="563" w:type="dxa"/>
          </w:tcPr>
          <w:p w14:paraId="653D5FEF"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7</w:t>
            </w:r>
          </w:p>
        </w:tc>
        <w:tc>
          <w:tcPr>
            <w:tcW w:w="2965" w:type="dxa"/>
          </w:tcPr>
          <w:p w14:paraId="7E964556" w14:textId="77777777" w:rsidR="00DA694D" w:rsidRDefault="00DA694D" w:rsidP="00DA694D">
            <w:pPr>
              <w:jc w:val="both"/>
              <w:rPr>
                <w:rFonts w:ascii="Times New Roman" w:hAnsi="Times New Roman" w:cs="Times New Roman"/>
                <w:sz w:val="24"/>
                <w:szCs w:val="24"/>
              </w:rPr>
            </w:pPr>
            <w:r>
              <w:rPr>
                <w:rFonts w:ascii="Times New Roman" w:hAnsi="Times New Roman" w:cs="Times New Roman"/>
                <w:sz w:val="24"/>
                <w:szCs w:val="24"/>
              </w:rPr>
              <w:t>Pengambilan Data</w:t>
            </w:r>
          </w:p>
        </w:tc>
        <w:tc>
          <w:tcPr>
            <w:tcW w:w="360" w:type="dxa"/>
          </w:tcPr>
          <w:p w14:paraId="65EEFB90" w14:textId="77777777" w:rsidR="00DA694D" w:rsidRDefault="00DA694D" w:rsidP="00DA694D">
            <w:pPr>
              <w:rPr>
                <w:rFonts w:ascii="Times New Roman" w:hAnsi="Times New Roman" w:cs="Times New Roman"/>
                <w:sz w:val="24"/>
                <w:szCs w:val="24"/>
              </w:rPr>
            </w:pPr>
          </w:p>
        </w:tc>
        <w:tc>
          <w:tcPr>
            <w:tcW w:w="360" w:type="dxa"/>
          </w:tcPr>
          <w:p w14:paraId="1C359EF4" w14:textId="77777777" w:rsidR="00DA694D" w:rsidRDefault="00DA694D" w:rsidP="00DA694D">
            <w:pPr>
              <w:rPr>
                <w:rFonts w:ascii="Times New Roman" w:hAnsi="Times New Roman" w:cs="Times New Roman"/>
                <w:sz w:val="24"/>
                <w:szCs w:val="24"/>
              </w:rPr>
            </w:pPr>
          </w:p>
        </w:tc>
        <w:tc>
          <w:tcPr>
            <w:tcW w:w="360" w:type="dxa"/>
          </w:tcPr>
          <w:p w14:paraId="501FAFBC" w14:textId="77777777" w:rsidR="00DA694D" w:rsidRDefault="00DA694D" w:rsidP="00DA694D">
            <w:pPr>
              <w:rPr>
                <w:rFonts w:ascii="Times New Roman" w:hAnsi="Times New Roman" w:cs="Times New Roman"/>
                <w:sz w:val="24"/>
                <w:szCs w:val="24"/>
              </w:rPr>
            </w:pPr>
          </w:p>
        </w:tc>
        <w:tc>
          <w:tcPr>
            <w:tcW w:w="360" w:type="dxa"/>
          </w:tcPr>
          <w:p w14:paraId="6AA5A8DE" w14:textId="77777777" w:rsidR="00DA694D" w:rsidRDefault="00DA694D" w:rsidP="00DA694D">
            <w:pPr>
              <w:rPr>
                <w:rFonts w:ascii="Times New Roman" w:hAnsi="Times New Roman" w:cs="Times New Roman"/>
                <w:sz w:val="24"/>
                <w:szCs w:val="24"/>
              </w:rPr>
            </w:pPr>
          </w:p>
        </w:tc>
        <w:tc>
          <w:tcPr>
            <w:tcW w:w="360" w:type="dxa"/>
          </w:tcPr>
          <w:p w14:paraId="704C4A3A" w14:textId="77777777" w:rsidR="00DA694D" w:rsidRDefault="00DA694D" w:rsidP="00DA694D">
            <w:pPr>
              <w:rPr>
                <w:rFonts w:ascii="Times New Roman" w:hAnsi="Times New Roman" w:cs="Times New Roman"/>
                <w:sz w:val="24"/>
                <w:szCs w:val="24"/>
              </w:rPr>
            </w:pPr>
          </w:p>
        </w:tc>
        <w:tc>
          <w:tcPr>
            <w:tcW w:w="360" w:type="dxa"/>
          </w:tcPr>
          <w:p w14:paraId="39C87D65" w14:textId="77777777" w:rsidR="00DA694D" w:rsidRDefault="00DA694D" w:rsidP="00DA694D">
            <w:pPr>
              <w:rPr>
                <w:rFonts w:ascii="Times New Roman" w:hAnsi="Times New Roman" w:cs="Times New Roman"/>
                <w:sz w:val="24"/>
                <w:szCs w:val="24"/>
              </w:rPr>
            </w:pPr>
          </w:p>
        </w:tc>
        <w:tc>
          <w:tcPr>
            <w:tcW w:w="360" w:type="dxa"/>
          </w:tcPr>
          <w:p w14:paraId="5B7F5BF0" w14:textId="77777777" w:rsidR="00DA694D" w:rsidRDefault="00DA694D" w:rsidP="00DA694D">
            <w:pPr>
              <w:rPr>
                <w:rFonts w:ascii="Times New Roman" w:hAnsi="Times New Roman" w:cs="Times New Roman"/>
                <w:sz w:val="24"/>
                <w:szCs w:val="24"/>
              </w:rPr>
            </w:pPr>
          </w:p>
        </w:tc>
        <w:tc>
          <w:tcPr>
            <w:tcW w:w="360" w:type="dxa"/>
            <w:shd w:val="clear" w:color="auto" w:fill="FFFFFF" w:themeFill="background1"/>
          </w:tcPr>
          <w:p w14:paraId="3FF6F4A2" w14:textId="77777777" w:rsidR="00DA694D" w:rsidRDefault="00DA694D" w:rsidP="00DA694D">
            <w:pPr>
              <w:rPr>
                <w:rFonts w:ascii="Times New Roman" w:hAnsi="Times New Roman" w:cs="Times New Roman"/>
                <w:sz w:val="24"/>
                <w:szCs w:val="24"/>
              </w:rPr>
            </w:pPr>
          </w:p>
        </w:tc>
        <w:tc>
          <w:tcPr>
            <w:tcW w:w="360" w:type="dxa"/>
            <w:shd w:val="clear" w:color="auto" w:fill="FFFFFF" w:themeFill="background1"/>
          </w:tcPr>
          <w:p w14:paraId="0013BAA8" w14:textId="77777777" w:rsidR="00DA694D" w:rsidRDefault="00DA694D" w:rsidP="00DA694D">
            <w:pPr>
              <w:rPr>
                <w:rFonts w:ascii="Times New Roman" w:hAnsi="Times New Roman" w:cs="Times New Roman"/>
                <w:sz w:val="24"/>
                <w:szCs w:val="24"/>
              </w:rPr>
            </w:pPr>
          </w:p>
        </w:tc>
        <w:tc>
          <w:tcPr>
            <w:tcW w:w="360" w:type="dxa"/>
            <w:shd w:val="clear" w:color="auto" w:fill="F4B083" w:themeFill="accent2" w:themeFillTint="99"/>
          </w:tcPr>
          <w:p w14:paraId="0FEC5D4E" w14:textId="77777777" w:rsidR="00DA694D" w:rsidRDefault="00DA694D" w:rsidP="00DA694D">
            <w:pPr>
              <w:rPr>
                <w:rFonts w:ascii="Times New Roman" w:hAnsi="Times New Roman" w:cs="Times New Roman"/>
                <w:sz w:val="24"/>
                <w:szCs w:val="24"/>
              </w:rPr>
            </w:pPr>
          </w:p>
        </w:tc>
        <w:tc>
          <w:tcPr>
            <w:tcW w:w="360" w:type="dxa"/>
            <w:shd w:val="clear" w:color="auto" w:fill="F4B083" w:themeFill="accent2" w:themeFillTint="99"/>
          </w:tcPr>
          <w:p w14:paraId="79C43B7F" w14:textId="77777777" w:rsidR="00DA694D" w:rsidRDefault="00DA694D" w:rsidP="00DA694D">
            <w:pPr>
              <w:rPr>
                <w:rFonts w:ascii="Times New Roman" w:hAnsi="Times New Roman" w:cs="Times New Roman"/>
                <w:sz w:val="24"/>
                <w:szCs w:val="24"/>
              </w:rPr>
            </w:pPr>
          </w:p>
        </w:tc>
        <w:tc>
          <w:tcPr>
            <w:tcW w:w="360" w:type="dxa"/>
          </w:tcPr>
          <w:p w14:paraId="782B6D8A" w14:textId="77777777" w:rsidR="00DA694D" w:rsidRDefault="00DA694D" w:rsidP="00DA694D">
            <w:pPr>
              <w:rPr>
                <w:rFonts w:ascii="Times New Roman" w:hAnsi="Times New Roman" w:cs="Times New Roman"/>
                <w:sz w:val="24"/>
                <w:szCs w:val="24"/>
              </w:rPr>
            </w:pPr>
          </w:p>
        </w:tc>
        <w:tc>
          <w:tcPr>
            <w:tcW w:w="360" w:type="dxa"/>
          </w:tcPr>
          <w:p w14:paraId="35163F3E" w14:textId="77777777" w:rsidR="00DA694D" w:rsidRDefault="00DA694D" w:rsidP="00DA694D">
            <w:pPr>
              <w:rPr>
                <w:rFonts w:ascii="Times New Roman" w:hAnsi="Times New Roman" w:cs="Times New Roman"/>
                <w:sz w:val="24"/>
                <w:szCs w:val="24"/>
              </w:rPr>
            </w:pPr>
          </w:p>
        </w:tc>
        <w:tc>
          <w:tcPr>
            <w:tcW w:w="360" w:type="dxa"/>
          </w:tcPr>
          <w:p w14:paraId="31850DF5" w14:textId="77777777" w:rsidR="00DA694D" w:rsidRDefault="00DA694D" w:rsidP="00DA694D">
            <w:pPr>
              <w:rPr>
                <w:rFonts w:ascii="Times New Roman" w:hAnsi="Times New Roman" w:cs="Times New Roman"/>
                <w:sz w:val="24"/>
                <w:szCs w:val="24"/>
              </w:rPr>
            </w:pPr>
          </w:p>
        </w:tc>
        <w:tc>
          <w:tcPr>
            <w:tcW w:w="360" w:type="dxa"/>
          </w:tcPr>
          <w:p w14:paraId="58754113" w14:textId="77777777" w:rsidR="00DA694D" w:rsidRDefault="00DA694D" w:rsidP="00DA694D">
            <w:pPr>
              <w:rPr>
                <w:rFonts w:ascii="Times New Roman" w:hAnsi="Times New Roman" w:cs="Times New Roman"/>
                <w:sz w:val="24"/>
                <w:szCs w:val="24"/>
              </w:rPr>
            </w:pPr>
          </w:p>
        </w:tc>
        <w:tc>
          <w:tcPr>
            <w:tcW w:w="360" w:type="dxa"/>
          </w:tcPr>
          <w:p w14:paraId="254E6446" w14:textId="77777777" w:rsidR="00DA694D" w:rsidRDefault="00DA694D" w:rsidP="00DA694D">
            <w:pPr>
              <w:rPr>
                <w:rFonts w:ascii="Times New Roman" w:hAnsi="Times New Roman" w:cs="Times New Roman"/>
                <w:sz w:val="24"/>
                <w:szCs w:val="24"/>
              </w:rPr>
            </w:pPr>
          </w:p>
        </w:tc>
        <w:tc>
          <w:tcPr>
            <w:tcW w:w="360" w:type="dxa"/>
          </w:tcPr>
          <w:p w14:paraId="4B699A42" w14:textId="77777777" w:rsidR="00DA694D" w:rsidRDefault="00DA694D" w:rsidP="00DA694D">
            <w:pPr>
              <w:rPr>
                <w:rFonts w:ascii="Times New Roman" w:hAnsi="Times New Roman" w:cs="Times New Roman"/>
                <w:sz w:val="24"/>
                <w:szCs w:val="24"/>
              </w:rPr>
            </w:pPr>
          </w:p>
        </w:tc>
        <w:tc>
          <w:tcPr>
            <w:tcW w:w="360" w:type="dxa"/>
          </w:tcPr>
          <w:p w14:paraId="2D4FC519" w14:textId="77777777" w:rsidR="00DA694D" w:rsidRDefault="00DA694D" w:rsidP="00DA694D">
            <w:pPr>
              <w:rPr>
                <w:rFonts w:ascii="Times New Roman" w:hAnsi="Times New Roman" w:cs="Times New Roman"/>
                <w:sz w:val="24"/>
                <w:szCs w:val="24"/>
              </w:rPr>
            </w:pPr>
          </w:p>
        </w:tc>
        <w:tc>
          <w:tcPr>
            <w:tcW w:w="360" w:type="dxa"/>
          </w:tcPr>
          <w:p w14:paraId="684911DE" w14:textId="77777777" w:rsidR="00DA694D" w:rsidRDefault="00DA694D" w:rsidP="00DA694D">
            <w:pPr>
              <w:rPr>
                <w:rFonts w:ascii="Times New Roman" w:hAnsi="Times New Roman" w:cs="Times New Roman"/>
                <w:sz w:val="24"/>
                <w:szCs w:val="24"/>
              </w:rPr>
            </w:pPr>
          </w:p>
        </w:tc>
        <w:tc>
          <w:tcPr>
            <w:tcW w:w="360" w:type="dxa"/>
          </w:tcPr>
          <w:p w14:paraId="563F5DEB" w14:textId="77777777" w:rsidR="00DA694D" w:rsidRDefault="00DA694D" w:rsidP="00DA694D">
            <w:pPr>
              <w:rPr>
                <w:rFonts w:ascii="Times New Roman" w:hAnsi="Times New Roman" w:cs="Times New Roman"/>
                <w:sz w:val="24"/>
                <w:szCs w:val="24"/>
              </w:rPr>
            </w:pPr>
          </w:p>
        </w:tc>
        <w:tc>
          <w:tcPr>
            <w:tcW w:w="360" w:type="dxa"/>
          </w:tcPr>
          <w:p w14:paraId="5802EC44" w14:textId="77777777" w:rsidR="00DA694D" w:rsidRDefault="00DA694D" w:rsidP="00DA694D">
            <w:pPr>
              <w:rPr>
                <w:rFonts w:ascii="Times New Roman" w:hAnsi="Times New Roman" w:cs="Times New Roman"/>
                <w:sz w:val="24"/>
                <w:szCs w:val="24"/>
              </w:rPr>
            </w:pPr>
          </w:p>
        </w:tc>
        <w:tc>
          <w:tcPr>
            <w:tcW w:w="360" w:type="dxa"/>
          </w:tcPr>
          <w:p w14:paraId="032EDC20" w14:textId="77777777" w:rsidR="00DA694D" w:rsidRDefault="00DA694D" w:rsidP="00DA694D">
            <w:pPr>
              <w:rPr>
                <w:rFonts w:ascii="Times New Roman" w:hAnsi="Times New Roman" w:cs="Times New Roman"/>
                <w:sz w:val="24"/>
                <w:szCs w:val="24"/>
              </w:rPr>
            </w:pPr>
          </w:p>
        </w:tc>
        <w:tc>
          <w:tcPr>
            <w:tcW w:w="360" w:type="dxa"/>
          </w:tcPr>
          <w:p w14:paraId="37BF6EEC" w14:textId="77777777" w:rsidR="00DA694D" w:rsidRDefault="00DA694D" w:rsidP="00DA694D">
            <w:pPr>
              <w:rPr>
                <w:rFonts w:ascii="Times New Roman" w:hAnsi="Times New Roman" w:cs="Times New Roman"/>
                <w:sz w:val="24"/>
                <w:szCs w:val="24"/>
              </w:rPr>
            </w:pPr>
          </w:p>
        </w:tc>
        <w:tc>
          <w:tcPr>
            <w:tcW w:w="360" w:type="dxa"/>
          </w:tcPr>
          <w:p w14:paraId="460F2F86" w14:textId="77777777" w:rsidR="00DA694D" w:rsidRDefault="00DA694D" w:rsidP="00DA694D">
            <w:pPr>
              <w:rPr>
                <w:rFonts w:ascii="Times New Roman" w:hAnsi="Times New Roman" w:cs="Times New Roman"/>
                <w:sz w:val="24"/>
                <w:szCs w:val="24"/>
              </w:rPr>
            </w:pPr>
          </w:p>
        </w:tc>
      </w:tr>
      <w:tr w:rsidR="00DA694D" w14:paraId="386BAA1B" w14:textId="77777777" w:rsidTr="00DA694D">
        <w:tc>
          <w:tcPr>
            <w:tcW w:w="563" w:type="dxa"/>
          </w:tcPr>
          <w:p w14:paraId="22AB15C0"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8</w:t>
            </w:r>
          </w:p>
        </w:tc>
        <w:tc>
          <w:tcPr>
            <w:tcW w:w="2965" w:type="dxa"/>
          </w:tcPr>
          <w:p w14:paraId="186E192E" w14:textId="77777777" w:rsidR="00DA694D" w:rsidRDefault="00DA694D" w:rsidP="00DA694D">
            <w:pPr>
              <w:jc w:val="both"/>
              <w:rPr>
                <w:rFonts w:ascii="Times New Roman" w:hAnsi="Times New Roman" w:cs="Times New Roman"/>
                <w:sz w:val="24"/>
                <w:szCs w:val="24"/>
              </w:rPr>
            </w:pPr>
            <w:r>
              <w:rPr>
                <w:rFonts w:ascii="Times New Roman" w:hAnsi="Times New Roman" w:cs="Times New Roman"/>
                <w:sz w:val="24"/>
                <w:szCs w:val="24"/>
              </w:rPr>
              <w:t>Penyusunan KTI</w:t>
            </w:r>
          </w:p>
        </w:tc>
        <w:tc>
          <w:tcPr>
            <w:tcW w:w="360" w:type="dxa"/>
          </w:tcPr>
          <w:p w14:paraId="52C8B68D" w14:textId="77777777" w:rsidR="00DA694D" w:rsidRDefault="00DA694D" w:rsidP="00DA694D">
            <w:pPr>
              <w:rPr>
                <w:rFonts w:ascii="Times New Roman" w:hAnsi="Times New Roman" w:cs="Times New Roman"/>
                <w:sz w:val="24"/>
                <w:szCs w:val="24"/>
              </w:rPr>
            </w:pPr>
          </w:p>
        </w:tc>
        <w:tc>
          <w:tcPr>
            <w:tcW w:w="360" w:type="dxa"/>
          </w:tcPr>
          <w:p w14:paraId="79102BF1" w14:textId="77777777" w:rsidR="00DA694D" w:rsidRDefault="00DA694D" w:rsidP="00DA694D">
            <w:pPr>
              <w:rPr>
                <w:rFonts w:ascii="Times New Roman" w:hAnsi="Times New Roman" w:cs="Times New Roman"/>
                <w:sz w:val="24"/>
                <w:szCs w:val="24"/>
              </w:rPr>
            </w:pPr>
          </w:p>
        </w:tc>
        <w:tc>
          <w:tcPr>
            <w:tcW w:w="360" w:type="dxa"/>
          </w:tcPr>
          <w:p w14:paraId="7C72ABE4" w14:textId="77777777" w:rsidR="00DA694D" w:rsidRDefault="00DA694D" w:rsidP="00DA694D">
            <w:pPr>
              <w:rPr>
                <w:rFonts w:ascii="Times New Roman" w:hAnsi="Times New Roman" w:cs="Times New Roman"/>
                <w:sz w:val="24"/>
                <w:szCs w:val="24"/>
              </w:rPr>
            </w:pPr>
          </w:p>
        </w:tc>
        <w:tc>
          <w:tcPr>
            <w:tcW w:w="360" w:type="dxa"/>
          </w:tcPr>
          <w:p w14:paraId="56394708" w14:textId="77777777" w:rsidR="00DA694D" w:rsidRDefault="00DA694D" w:rsidP="00DA694D">
            <w:pPr>
              <w:rPr>
                <w:rFonts w:ascii="Times New Roman" w:hAnsi="Times New Roman" w:cs="Times New Roman"/>
                <w:sz w:val="24"/>
                <w:szCs w:val="24"/>
              </w:rPr>
            </w:pPr>
          </w:p>
        </w:tc>
        <w:tc>
          <w:tcPr>
            <w:tcW w:w="360" w:type="dxa"/>
          </w:tcPr>
          <w:p w14:paraId="6E66EBD3" w14:textId="77777777" w:rsidR="00DA694D" w:rsidRDefault="00DA694D" w:rsidP="00DA694D">
            <w:pPr>
              <w:rPr>
                <w:rFonts w:ascii="Times New Roman" w:hAnsi="Times New Roman" w:cs="Times New Roman"/>
                <w:sz w:val="24"/>
                <w:szCs w:val="24"/>
              </w:rPr>
            </w:pPr>
          </w:p>
        </w:tc>
        <w:tc>
          <w:tcPr>
            <w:tcW w:w="360" w:type="dxa"/>
          </w:tcPr>
          <w:p w14:paraId="7D71E965" w14:textId="77777777" w:rsidR="00DA694D" w:rsidRDefault="00DA694D" w:rsidP="00DA694D">
            <w:pPr>
              <w:rPr>
                <w:rFonts w:ascii="Times New Roman" w:hAnsi="Times New Roman" w:cs="Times New Roman"/>
                <w:sz w:val="24"/>
                <w:szCs w:val="24"/>
              </w:rPr>
            </w:pPr>
          </w:p>
        </w:tc>
        <w:tc>
          <w:tcPr>
            <w:tcW w:w="360" w:type="dxa"/>
          </w:tcPr>
          <w:p w14:paraId="1613CFB0" w14:textId="77777777" w:rsidR="00DA694D" w:rsidRDefault="00DA694D" w:rsidP="00DA694D">
            <w:pPr>
              <w:rPr>
                <w:rFonts w:ascii="Times New Roman" w:hAnsi="Times New Roman" w:cs="Times New Roman"/>
                <w:sz w:val="24"/>
                <w:szCs w:val="24"/>
              </w:rPr>
            </w:pPr>
          </w:p>
        </w:tc>
        <w:tc>
          <w:tcPr>
            <w:tcW w:w="360" w:type="dxa"/>
            <w:shd w:val="clear" w:color="auto" w:fill="FFFFFF" w:themeFill="background1"/>
          </w:tcPr>
          <w:p w14:paraId="1113607E" w14:textId="77777777" w:rsidR="00DA694D" w:rsidRDefault="00DA694D" w:rsidP="00DA694D">
            <w:pPr>
              <w:rPr>
                <w:rFonts w:ascii="Times New Roman" w:hAnsi="Times New Roman" w:cs="Times New Roman"/>
                <w:sz w:val="24"/>
                <w:szCs w:val="24"/>
              </w:rPr>
            </w:pPr>
          </w:p>
        </w:tc>
        <w:tc>
          <w:tcPr>
            <w:tcW w:w="360" w:type="dxa"/>
            <w:shd w:val="clear" w:color="auto" w:fill="auto"/>
          </w:tcPr>
          <w:p w14:paraId="2F69752D" w14:textId="77777777" w:rsidR="00DA694D" w:rsidRDefault="00DA694D" w:rsidP="00DA694D">
            <w:pPr>
              <w:rPr>
                <w:rFonts w:ascii="Times New Roman" w:hAnsi="Times New Roman" w:cs="Times New Roman"/>
                <w:sz w:val="24"/>
                <w:szCs w:val="24"/>
              </w:rPr>
            </w:pPr>
          </w:p>
        </w:tc>
        <w:tc>
          <w:tcPr>
            <w:tcW w:w="360" w:type="dxa"/>
            <w:shd w:val="clear" w:color="auto" w:fill="385623" w:themeFill="accent6" w:themeFillShade="80"/>
          </w:tcPr>
          <w:p w14:paraId="7BC10A0C" w14:textId="77777777" w:rsidR="00DA694D" w:rsidRDefault="00DA694D" w:rsidP="00DA694D">
            <w:pPr>
              <w:rPr>
                <w:rFonts w:ascii="Times New Roman" w:hAnsi="Times New Roman" w:cs="Times New Roman"/>
                <w:sz w:val="24"/>
                <w:szCs w:val="24"/>
              </w:rPr>
            </w:pPr>
          </w:p>
        </w:tc>
        <w:tc>
          <w:tcPr>
            <w:tcW w:w="360" w:type="dxa"/>
            <w:shd w:val="clear" w:color="auto" w:fill="385623" w:themeFill="accent6" w:themeFillShade="80"/>
          </w:tcPr>
          <w:p w14:paraId="37AB723C" w14:textId="77777777" w:rsidR="00DA694D" w:rsidRDefault="00DA694D" w:rsidP="00DA694D">
            <w:pPr>
              <w:rPr>
                <w:rFonts w:ascii="Times New Roman" w:hAnsi="Times New Roman" w:cs="Times New Roman"/>
                <w:sz w:val="24"/>
                <w:szCs w:val="24"/>
              </w:rPr>
            </w:pPr>
          </w:p>
        </w:tc>
        <w:tc>
          <w:tcPr>
            <w:tcW w:w="360" w:type="dxa"/>
            <w:shd w:val="clear" w:color="auto" w:fill="385623" w:themeFill="accent6" w:themeFillShade="80"/>
          </w:tcPr>
          <w:p w14:paraId="474A35A6" w14:textId="77777777" w:rsidR="00DA694D" w:rsidRDefault="00DA694D" w:rsidP="00DA694D">
            <w:pPr>
              <w:rPr>
                <w:rFonts w:ascii="Times New Roman" w:hAnsi="Times New Roman" w:cs="Times New Roman"/>
                <w:sz w:val="24"/>
                <w:szCs w:val="24"/>
              </w:rPr>
            </w:pPr>
          </w:p>
        </w:tc>
        <w:tc>
          <w:tcPr>
            <w:tcW w:w="360" w:type="dxa"/>
            <w:shd w:val="clear" w:color="auto" w:fill="385623" w:themeFill="accent6" w:themeFillShade="80"/>
          </w:tcPr>
          <w:p w14:paraId="04F8F095" w14:textId="77777777" w:rsidR="00DA694D" w:rsidRDefault="00DA694D" w:rsidP="00DA694D">
            <w:pPr>
              <w:rPr>
                <w:rFonts w:ascii="Times New Roman" w:hAnsi="Times New Roman" w:cs="Times New Roman"/>
                <w:sz w:val="24"/>
                <w:szCs w:val="24"/>
              </w:rPr>
            </w:pPr>
          </w:p>
        </w:tc>
        <w:tc>
          <w:tcPr>
            <w:tcW w:w="360" w:type="dxa"/>
            <w:shd w:val="clear" w:color="auto" w:fill="385623" w:themeFill="accent6" w:themeFillShade="80"/>
          </w:tcPr>
          <w:p w14:paraId="5D323E59" w14:textId="77777777" w:rsidR="00DA694D" w:rsidRDefault="00DA694D" w:rsidP="00DA694D">
            <w:pPr>
              <w:rPr>
                <w:rFonts w:ascii="Times New Roman" w:hAnsi="Times New Roman" w:cs="Times New Roman"/>
                <w:sz w:val="24"/>
                <w:szCs w:val="24"/>
              </w:rPr>
            </w:pPr>
          </w:p>
        </w:tc>
        <w:tc>
          <w:tcPr>
            <w:tcW w:w="360" w:type="dxa"/>
          </w:tcPr>
          <w:p w14:paraId="6B8EBB57" w14:textId="77777777" w:rsidR="00DA694D" w:rsidRDefault="00DA694D" w:rsidP="00DA694D">
            <w:pPr>
              <w:rPr>
                <w:rFonts w:ascii="Times New Roman" w:hAnsi="Times New Roman" w:cs="Times New Roman"/>
                <w:sz w:val="24"/>
                <w:szCs w:val="24"/>
              </w:rPr>
            </w:pPr>
          </w:p>
        </w:tc>
        <w:tc>
          <w:tcPr>
            <w:tcW w:w="360" w:type="dxa"/>
            <w:shd w:val="clear" w:color="auto" w:fill="385623" w:themeFill="accent6" w:themeFillShade="80"/>
          </w:tcPr>
          <w:p w14:paraId="5DB5DEBB" w14:textId="77777777" w:rsidR="00DA694D" w:rsidRDefault="00DA694D" w:rsidP="00DA694D">
            <w:pPr>
              <w:rPr>
                <w:rFonts w:ascii="Times New Roman" w:hAnsi="Times New Roman" w:cs="Times New Roman"/>
                <w:sz w:val="24"/>
                <w:szCs w:val="24"/>
              </w:rPr>
            </w:pPr>
          </w:p>
        </w:tc>
        <w:tc>
          <w:tcPr>
            <w:tcW w:w="360" w:type="dxa"/>
            <w:shd w:val="clear" w:color="auto" w:fill="385623" w:themeFill="accent6" w:themeFillShade="80"/>
          </w:tcPr>
          <w:p w14:paraId="252E9BF4" w14:textId="77777777" w:rsidR="00DA694D" w:rsidRDefault="00DA694D" w:rsidP="00DA694D">
            <w:pPr>
              <w:rPr>
                <w:rFonts w:ascii="Times New Roman" w:hAnsi="Times New Roman" w:cs="Times New Roman"/>
                <w:sz w:val="24"/>
                <w:szCs w:val="24"/>
              </w:rPr>
            </w:pPr>
          </w:p>
        </w:tc>
        <w:tc>
          <w:tcPr>
            <w:tcW w:w="360" w:type="dxa"/>
            <w:shd w:val="clear" w:color="auto" w:fill="385623" w:themeFill="accent6" w:themeFillShade="80"/>
          </w:tcPr>
          <w:p w14:paraId="0821A853" w14:textId="77777777" w:rsidR="00DA694D" w:rsidRDefault="00DA694D" w:rsidP="00DA694D">
            <w:pPr>
              <w:rPr>
                <w:rFonts w:ascii="Times New Roman" w:hAnsi="Times New Roman" w:cs="Times New Roman"/>
                <w:sz w:val="24"/>
                <w:szCs w:val="24"/>
              </w:rPr>
            </w:pPr>
          </w:p>
        </w:tc>
        <w:tc>
          <w:tcPr>
            <w:tcW w:w="360" w:type="dxa"/>
            <w:shd w:val="clear" w:color="auto" w:fill="auto"/>
          </w:tcPr>
          <w:p w14:paraId="0E4332F9" w14:textId="77777777" w:rsidR="00DA694D" w:rsidRDefault="00DA694D" w:rsidP="00DA694D">
            <w:pPr>
              <w:rPr>
                <w:rFonts w:ascii="Times New Roman" w:hAnsi="Times New Roman" w:cs="Times New Roman"/>
                <w:sz w:val="24"/>
                <w:szCs w:val="24"/>
              </w:rPr>
            </w:pPr>
          </w:p>
        </w:tc>
        <w:tc>
          <w:tcPr>
            <w:tcW w:w="360" w:type="dxa"/>
            <w:shd w:val="clear" w:color="auto" w:fill="auto"/>
          </w:tcPr>
          <w:p w14:paraId="4307447C" w14:textId="77777777" w:rsidR="00DA694D" w:rsidRDefault="00DA694D" w:rsidP="00DA694D">
            <w:pPr>
              <w:rPr>
                <w:rFonts w:ascii="Times New Roman" w:hAnsi="Times New Roman" w:cs="Times New Roman"/>
                <w:sz w:val="24"/>
                <w:szCs w:val="24"/>
              </w:rPr>
            </w:pPr>
          </w:p>
        </w:tc>
        <w:tc>
          <w:tcPr>
            <w:tcW w:w="360" w:type="dxa"/>
          </w:tcPr>
          <w:p w14:paraId="08DB3493" w14:textId="77777777" w:rsidR="00DA694D" w:rsidRDefault="00DA694D" w:rsidP="00DA694D">
            <w:pPr>
              <w:rPr>
                <w:rFonts w:ascii="Times New Roman" w:hAnsi="Times New Roman" w:cs="Times New Roman"/>
                <w:sz w:val="24"/>
                <w:szCs w:val="24"/>
              </w:rPr>
            </w:pPr>
          </w:p>
        </w:tc>
        <w:tc>
          <w:tcPr>
            <w:tcW w:w="360" w:type="dxa"/>
          </w:tcPr>
          <w:p w14:paraId="5C7C919D" w14:textId="77777777" w:rsidR="00DA694D" w:rsidRDefault="00DA694D" w:rsidP="00DA694D">
            <w:pPr>
              <w:rPr>
                <w:rFonts w:ascii="Times New Roman" w:hAnsi="Times New Roman" w:cs="Times New Roman"/>
                <w:sz w:val="24"/>
                <w:szCs w:val="24"/>
              </w:rPr>
            </w:pPr>
          </w:p>
        </w:tc>
        <w:tc>
          <w:tcPr>
            <w:tcW w:w="360" w:type="dxa"/>
          </w:tcPr>
          <w:p w14:paraId="31EB264D" w14:textId="77777777" w:rsidR="00DA694D" w:rsidRDefault="00DA694D" w:rsidP="00DA694D">
            <w:pPr>
              <w:rPr>
                <w:rFonts w:ascii="Times New Roman" w:hAnsi="Times New Roman" w:cs="Times New Roman"/>
                <w:sz w:val="24"/>
                <w:szCs w:val="24"/>
              </w:rPr>
            </w:pPr>
          </w:p>
        </w:tc>
        <w:tc>
          <w:tcPr>
            <w:tcW w:w="360" w:type="dxa"/>
          </w:tcPr>
          <w:p w14:paraId="252931E3" w14:textId="77777777" w:rsidR="00DA694D" w:rsidRDefault="00DA694D" w:rsidP="00DA694D">
            <w:pPr>
              <w:rPr>
                <w:rFonts w:ascii="Times New Roman" w:hAnsi="Times New Roman" w:cs="Times New Roman"/>
                <w:sz w:val="24"/>
                <w:szCs w:val="24"/>
              </w:rPr>
            </w:pPr>
          </w:p>
        </w:tc>
      </w:tr>
      <w:tr w:rsidR="00DA694D" w14:paraId="2174F3AB" w14:textId="77777777" w:rsidTr="00DA694D">
        <w:tc>
          <w:tcPr>
            <w:tcW w:w="563" w:type="dxa"/>
          </w:tcPr>
          <w:p w14:paraId="1569A314"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9</w:t>
            </w:r>
          </w:p>
        </w:tc>
        <w:tc>
          <w:tcPr>
            <w:tcW w:w="2965" w:type="dxa"/>
          </w:tcPr>
          <w:p w14:paraId="10A204DE" w14:textId="77777777" w:rsidR="00DA694D" w:rsidRDefault="00DA694D" w:rsidP="00DA694D">
            <w:pPr>
              <w:jc w:val="both"/>
              <w:rPr>
                <w:rFonts w:ascii="Times New Roman" w:hAnsi="Times New Roman" w:cs="Times New Roman"/>
                <w:sz w:val="24"/>
                <w:szCs w:val="24"/>
              </w:rPr>
            </w:pPr>
            <w:r>
              <w:rPr>
                <w:rFonts w:ascii="Times New Roman" w:hAnsi="Times New Roman" w:cs="Times New Roman"/>
                <w:sz w:val="24"/>
                <w:szCs w:val="24"/>
              </w:rPr>
              <w:t>Bimbingan KTI</w:t>
            </w:r>
          </w:p>
        </w:tc>
        <w:tc>
          <w:tcPr>
            <w:tcW w:w="360" w:type="dxa"/>
          </w:tcPr>
          <w:p w14:paraId="32A180E1" w14:textId="77777777" w:rsidR="00DA694D" w:rsidRDefault="00DA694D" w:rsidP="00DA694D">
            <w:pPr>
              <w:rPr>
                <w:rFonts w:ascii="Times New Roman" w:hAnsi="Times New Roman" w:cs="Times New Roman"/>
                <w:sz w:val="24"/>
                <w:szCs w:val="24"/>
              </w:rPr>
            </w:pPr>
          </w:p>
        </w:tc>
        <w:tc>
          <w:tcPr>
            <w:tcW w:w="360" w:type="dxa"/>
          </w:tcPr>
          <w:p w14:paraId="78DA1578" w14:textId="77777777" w:rsidR="00DA694D" w:rsidRDefault="00DA694D" w:rsidP="00DA694D">
            <w:pPr>
              <w:rPr>
                <w:rFonts w:ascii="Times New Roman" w:hAnsi="Times New Roman" w:cs="Times New Roman"/>
                <w:sz w:val="24"/>
                <w:szCs w:val="24"/>
              </w:rPr>
            </w:pPr>
          </w:p>
        </w:tc>
        <w:tc>
          <w:tcPr>
            <w:tcW w:w="360" w:type="dxa"/>
          </w:tcPr>
          <w:p w14:paraId="6176A5B6" w14:textId="77777777" w:rsidR="00DA694D" w:rsidRDefault="00DA694D" w:rsidP="00DA694D">
            <w:pPr>
              <w:rPr>
                <w:rFonts w:ascii="Times New Roman" w:hAnsi="Times New Roman" w:cs="Times New Roman"/>
                <w:sz w:val="24"/>
                <w:szCs w:val="24"/>
              </w:rPr>
            </w:pPr>
          </w:p>
        </w:tc>
        <w:tc>
          <w:tcPr>
            <w:tcW w:w="360" w:type="dxa"/>
          </w:tcPr>
          <w:p w14:paraId="1FC0208B" w14:textId="77777777" w:rsidR="00DA694D" w:rsidRDefault="00DA694D" w:rsidP="00DA694D">
            <w:pPr>
              <w:rPr>
                <w:rFonts w:ascii="Times New Roman" w:hAnsi="Times New Roman" w:cs="Times New Roman"/>
                <w:sz w:val="24"/>
                <w:szCs w:val="24"/>
              </w:rPr>
            </w:pPr>
          </w:p>
        </w:tc>
        <w:tc>
          <w:tcPr>
            <w:tcW w:w="360" w:type="dxa"/>
          </w:tcPr>
          <w:p w14:paraId="28AD3DC7" w14:textId="77777777" w:rsidR="00DA694D" w:rsidRDefault="00DA694D" w:rsidP="00DA694D">
            <w:pPr>
              <w:rPr>
                <w:rFonts w:ascii="Times New Roman" w:hAnsi="Times New Roman" w:cs="Times New Roman"/>
                <w:sz w:val="24"/>
                <w:szCs w:val="24"/>
              </w:rPr>
            </w:pPr>
          </w:p>
        </w:tc>
        <w:tc>
          <w:tcPr>
            <w:tcW w:w="360" w:type="dxa"/>
          </w:tcPr>
          <w:p w14:paraId="1927C77F" w14:textId="77777777" w:rsidR="00DA694D" w:rsidRDefault="00DA694D" w:rsidP="00DA694D">
            <w:pPr>
              <w:rPr>
                <w:rFonts w:ascii="Times New Roman" w:hAnsi="Times New Roman" w:cs="Times New Roman"/>
                <w:sz w:val="24"/>
                <w:szCs w:val="24"/>
              </w:rPr>
            </w:pPr>
          </w:p>
        </w:tc>
        <w:tc>
          <w:tcPr>
            <w:tcW w:w="360" w:type="dxa"/>
          </w:tcPr>
          <w:p w14:paraId="261D2290" w14:textId="77777777" w:rsidR="00DA694D" w:rsidRDefault="00DA694D" w:rsidP="00DA694D">
            <w:pPr>
              <w:rPr>
                <w:rFonts w:ascii="Times New Roman" w:hAnsi="Times New Roman" w:cs="Times New Roman"/>
                <w:sz w:val="24"/>
                <w:szCs w:val="24"/>
              </w:rPr>
            </w:pPr>
          </w:p>
        </w:tc>
        <w:tc>
          <w:tcPr>
            <w:tcW w:w="360" w:type="dxa"/>
          </w:tcPr>
          <w:p w14:paraId="46C3B678" w14:textId="77777777" w:rsidR="00DA694D" w:rsidRDefault="00DA694D" w:rsidP="00DA694D">
            <w:pPr>
              <w:rPr>
                <w:rFonts w:ascii="Times New Roman" w:hAnsi="Times New Roman" w:cs="Times New Roman"/>
                <w:sz w:val="24"/>
                <w:szCs w:val="24"/>
              </w:rPr>
            </w:pPr>
          </w:p>
        </w:tc>
        <w:tc>
          <w:tcPr>
            <w:tcW w:w="360" w:type="dxa"/>
            <w:shd w:val="clear" w:color="auto" w:fill="FFFFFF" w:themeFill="background1"/>
          </w:tcPr>
          <w:p w14:paraId="5D3BF05C" w14:textId="77777777" w:rsidR="00DA694D" w:rsidRDefault="00DA694D" w:rsidP="00DA694D">
            <w:pPr>
              <w:rPr>
                <w:rFonts w:ascii="Times New Roman" w:hAnsi="Times New Roman" w:cs="Times New Roman"/>
                <w:sz w:val="24"/>
                <w:szCs w:val="24"/>
              </w:rPr>
            </w:pPr>
          </w:p>
        </w:tc>
        <w:tc>
          <w:tcPr>
            <w:tcW w:w="360" w:type="dxa"/>
            <w:shd w:val="clear" w:color="auto" w:fill="8EAADB" w:themeFill="accent5" w:themeFillTint="99"/>
          </w:tcPr>
          <w:p w14:paraId="5F80E04C" w14:textId="77777777" w:rsidR="00DA694D" w:rsidRDefault="00DA694D" w:rsidP="00DA694D">
            <w:pPr>
              <w:rPr>
                <w:rFonts w:ascii="Times New Roman" w:hAnsi="Times New Roman" w:cs="Times New Roman"/>
                <w:sz w:val="24"/>
                <w:szCs w:val="24"/>
              </w:rPr>
            </w:pPr>
          </w:p>
        </w:tc>
        <w:tc>
          <w:tcPr>
            <w:tcW w:w="360" w:type="dxa"/>
            <w:shd w:val="clear" w:color="auto" w:fill="8EAADB" w:themeFill="accent5" w:themeFillTint="99"/>
          </w:tcPr>
          <w:p w14:paraId="6E29AC82" w14:textId="77777777" w:rsidR="00DA694D" w:rsidRDefault="00DA694D" w:rsidP="00DA694D">
            <w:pPr>
              <w:rPr>
                <w:rFonts w:ascii="Times New Roman" w:hAnsi="Times New Roman" w:cs="Times New Roman"/>
                <w:sz w:val="24"/>
                <w:szCs w:val="24"/>
              </w:rPr>
            </w:pPr>
          </w:p>
        </w:tc>
        <w:tc>
          <w:tcPr>
            <w:tcW w:w="360" w:type="dxa"/>
            <w:shd w:val="clear" w:color="auto" w:fill="8EAADB" w:themeFill="accent5" w:themeFillTint="99"/>
          </w:tcPr>
          <w:p w14:paraId="4FCBDC74" w14:textId="77777777" w:rsidR="00DA694D" w:rsidRDefault="00DA694D" w:rsidP="00DA694D">
            <w:pPr>
              <w:rPr>
                <w:rFonts w:ascii="Times New Roman" w:hAnsi="Times New Roman" w:cs="Times New Roman"/>
                <w:sz w:val="24"/>
                <w:szCs w:val="24"/>
              </w:rPr>
            </w:pPr>
          </w:p>
        </w:tc>
        <w:tc>
          <w:tcPr>
            <w:tcW w:w="360" w:type="dxa"/>
            <w:shd w:val="clear" w:color="auto" w:fill="8EAADB" w:themeFill="accent5" w:themeFillTint="99"/>
          </w:tcPr>
          <w:p w14:paraId="5AD53744" w14:textId="77777777" w:rsidR="00DA694D" w:rsidRDefault="00DA694D" w:rsidP="00DA694D">
            <w:pPr>
              <w:rPr>
                <w:rFonts w:ascii="Times New Roman" w:hAnsi="Times New Roman" w:cs="Times New Roman"/>
                <w:sz w:val="24"/>
                <w:szCs w:val="24"/>
              </w:rPr>
            </w:pPr>
          </w:p>
        </w:tc>
        <w:tc>
          <w:tcPr>
            <w:tcW w:w="360" w:type="dxa"/>
            <w:shd w:val="clear" w:color="auto" w:fill="8EAADB" w:themeFill="accent5" w:themeFillTint="99"/>
          </w:tcPr>
          <w:p w14:paraId="40B5FF79" w14:textId="77777777" w:rsidR="00DA694D" w:rsidRDefault="00DA694D" w:rsidP="00DA694D">
            <w:pPr>
              <w:rPr>
                <w:rFonts w:ascii="Times New Roman" w:hAnsi="Times New Roman" w:cs="Times New Roman"/>
                <w:sz w:val="24"/>
                <w:szCs w:val="24"/>
              </w:rPr>
            </w:pPr>
          </w:p>
        </w:tc>
        <w:tc>
          <w:tcPr>
            <w:tcW w:w="360" w:type="dxa"/>
            <w:shd w:val="clear" w:color="auto" w:fill="8EAADB" w:themeFill="accent5" w:themeFillTint="99"/>
          </w:tcPr>
          <w:p w14:paraId="2116A1A5" w14:textId="77777777" w:rsidR="00DA694D" w:rsidRDefault="00DA694D" w:rsidP="00DA694D">
            <w:pPr>
              <w:rPr>
                <w:rFonts w:ascii="Times New Roman" w:hAnsi="Times New Roman" w:cs="Times New Roman"/>
                <w:sz w:val="24"/>
                <w:szCs w:val="24"/>
              </w:rPr>
            </w:pPr>
          </w:p>
        </w:tc>
        <w:tc>
          <w:tcPr>
            <w:tcW w:w="360" w:type="dxa"/>
            <w:shd w:val="clear" w:color="auto" w:fill="8EAADB" w:themeFill="accent5" w:themeFillTint="99"/>
          </w:tcPr>
          <w:p w14:paraId="7C4404DD" w14:textId="77777777" w:rsidR="00DA694D" w:rsidRDefault="00DA694D" w:rsidP="00DA694D">
            <w:pPr>
              <w:rPr>
                <w:rFonts w:ascii="Times New Roman" w:hAnsi="Times New Roman" w:cs="Times New Roman"/>
                <w:sz w:val="24"/>
                <w:szCs w:val="24"/>
              </w:rPr>
            </w:pPr>
          </w:p>
        </w:tc>
        <w:tc>
          <w:tcPr>
            <w:tcW w:w="360" w:type="dxa"/>
            <w:shd w:val="clear" w:color="auto" w:fill="8EAADB" w:themeFill="accent5" w:themeFillTint="99"/>
          </w:tcPr>
          <w:p w14:paraId="587B8EE4" w14:textId="77777777" w:rsidR="00DA694D" w:rsidRDefault="00DA694D" w:rsidP="00DA694D">
            <w:pPr>
              <w:rPr>
                <w:rFonts w:ascii="Times New Roman" w:hAnsi="Times New Roman" w:cs="Times New Roman"/>
                <w:sz w:val="24"/>
                <w:szCs w:val="24"/>
              </w:rPr>
            </w:pPr>
          </w:p>
        </w:tc>
        <w:tc>
          <w:tcPr>
            <w:tcW w:w="360" w:type="dxa"/>
            <w:shd w:val="clear" w:color="auto" w:fill="8EAADB" w:themeFill="accent5" w:themeFillTint="99"/>
          </w:tcPr>
          <w:p w14:paraId="17259D5E" w14:textId="77777777" w:rsidR="00DA694D" w:rsidRDefault="00DA694D" w:rsidP="00DA694D">
            <w:pPr>
              <w:rPr>
                <w:rFonts w:ascii="Times New Roman" w:hAnsi="Times New Roman" w:cs="Times New Roman"/>
                <w:sz w:val="24"/>
                <w:szCs w:val="24"/>
              </w:rPr>
            </w:pPr>
          </w:p>
        </w:tc>
        <w:tc>
          <w:tcPr>
            <w:tcW w:w="360" w:type="dxa"/>
            <w:shd w:val="clear" w:color="auto" w:fill="8EAADB" w:themeFill="accent5" w:themeFillTint="99"/>
          </w:tcPr>
          <w:p w14:paraId="1912DF24" w14:textId="77777777" w:rsidR="00DA694D" w:rsidRDefault="00DA694D" w:rsidP="00DA694D">
            <w:pPr>
              <w:rPr>
                <w:rFonts w:ascii="Times New Roman" w:hAnsi="Times New Roman" w:cs="Times New Roman"/>
                <w:sz w:val="24"/>
                <w:szCs w:val="24"/>
              </w:rPr>
            </w:pPr>
          </w:p>
        </w:tc>
        <w:tc>
          <w:tcPr>
            <w:tcW w:w="360" w:type="dxa"/>
            <w:shd w:val="clear" w:color="auto" w:fill="8EAADB" w:themeFill="accent5" w:themeFillTint="99"/>
          </w:tcPr>
          <w:p w14:paraId="04072034" w14:textId="77777777" w:rsidR="00DA694D" w:rsidRDefault="00DA694D" w:rsidP="00DA694D">
            <w:pPr>
              <w:rPr>
                <w:rFonts w:ascii="Times New Roman" w:hAnsi="Times New Roman" w:cs="Times New Roman"/>
                <w:sz w:val="24"/>
                <w:szCs w:val="24"/>
              </w:rPr>
            </w:pPr>
          </w:p>
        </w:tc>
        <w:tc>
          <w:tcPr>
            <w:tcW w:w="360" w:type="dxa"/>
            <w:shd w:val="clear" w:color="auto" w:fill="8EAADB" w:themeFill="accent5" w:themeFillTint="99"/>
          </w:tcPr>
          <w:p w14:paraId="206B203E" w14:textId="77777777" w:rsidR="00DA694D" w:rsidRDefault="00DA694D" w:rsidP="00DA694D">
            <w:pPr>
              <w:rPr>
                <w:rFonts w:ascii="Times New Roman" w:hAnsi="Times New Roman" w:cs="Times New Roman"/>
                <w:sz w:val="24"/>
                <w:szCs w:val="24"/>
              </w:rPr>
            </w:pPr>
          </w:p>
        </w:tc>
        <w:tc>
          <w:tcPr>
            <w:tcW w:w="360" w:type="dxa"/>
            <w:shd w:val="clear" w:color="auto" w:fill="8EAADB" w:themeFill="accent5" w:themeFillTint="99"/>
          </w:tcPr>
          <w:p w14:paraId="48C0AA96" w14:textId="77777777" w:rsidR="00DA694D" w:rsidRDefault="00DA694D" w:rsidP="00DA694D">
            <w:pPr>
              <w:rPr>
                <w:rFonts w:ascii="Times New Roman" w:hAnsi="Times New Roman" w:cs="Times New Roman"/>
                <w:sz w:val="24"/>
                <w:szCs w:val="24"/>
              </w:rPr>
            </w:pPr>
          </w:p>
        </w:tc>
        <w:tc>
          <w:tcPr>
            <w:tcW w:w="360" w:type="dxa"/>
          </w:tcPr>
          <w:p w14:paraId="225D21F2" w14:textId="77777777" w:rsidR="00DA694D" w:rsidRDefault="00DA694D" w:rsidP="00DA694D">
            <w:pPr>
              <w:rPr>
                <w:rFonts w:ascii="Times New Roman" w:hAnsi="Times New Roman" w:cs="Times New Roman"/>
                <w:sz w:val="24"/>
                <w:szCs w:val="24"/>
              </w:rPr>
            </w:pPr>
          </w:p>
        </w:tc>
        <w:tc>
          <w:tcPr>
            <w:tcW w:w="360" w:type="dxa"/>
          </w:tcPr>
          <w:p w14:paraId="69EC1881" w14:textId="77777777" w:rsidR="00DA694D" w:rsidRDefault="00DA694D" w:rsidP="00DA694D">
            <w:pPr>
              <w:rPr>
                <w:rFonts w:ascii="Times New Roman" w:hAnsi="Times New Roman" w:cs="Times New Roman"/>
                <w:sz w:val="24"/>
                <w:szCs w:val="24"/>
              </w:rPr>
            </w:pPr>
          </w:p>
        </w:tc>
      </w:tr>
      <w:tr w:rsidR="00DA694D" w14:paraId="666AA4A1" w14:textId="77777777" w:rsidTr="00DA694D">
        <w:tc>
          <w:tcPr>
            <w:tcW w:w="563" w:type="dxa"/>
          </w:tcPr>
          <w:p w14:paraId="1EB4A2B1"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10</w:t>
            </w:r>
          </w:p>
        </w:tc>
        <w:tc>
          <w:tcPr>
            <w:tcW w:w="2965" w:type="dxa"/>
          </w:tcPr>
          <w:p w14:paraId="12D2234A" w14:textId="77777777" w:rsidR="00DA694D" w:rsidRDefault="00DA694D" w:rsidP="00DA694D">
            <w:pPr>
              <w:jc w:val="both"/>
              <w:rPr>
                <w:rFonts w:ascii="Times New Roman" w:hAnsi="Times New Roman" w:cs="Times New Roman"/>
                <w:sz w:val="24"/>
                <w:szCs w:val="24"/>
              </w:rPr>
            </w:pPr>
            <w:r>
              <w:rPr>
                <w:rFonts w:ascii="Times New Roman" w:hAnsi="Times New Roman" w:cs="Times New Roman"/>
                <w:sz w:val="24"/>
                <w:szCs w:val="24"/>
              </w:rPr>
              <w:t>Seminar KTI</w:t>
            </w:r>
          </w:p>
        </w:tc>
        <w:tc>
          <w:tcPr>
            <w:tcW w:w="360" w:type="dxa"/>
          </w:tcPr>
          <w:p w14:paraId="22A09032" w14:textId="77777777" w:rsidR="00DA694D" w:rsidRDefault="00DA694D" w:rsidP="00DA694D">
            <w:pPr>
              <w:rPr>
                <w:rFonts w:ascii="Times New Roman" w:hAnsi="Times New Roman" w:cs="Times New Roman"/>
                <w:sz w:val="24"/>
                <w:szCs w:val="24"/>
              </w:rPr>
            </w:pPr>
          </w:p>
        </w:tc>
        <w:tc>
          <w:tcPr>
            <w:tcW w:w="360" w:type="dxa"/>
          </w:tcPr>
          <w:p w14:paraId="04C89E7E" w14:textId="77777777" w:rsidR="00DA694D" w:rsidRDefault="00DA694D" w:rsidP="00DA694D">
            <w:pPr>
              <w:rPr>
                <w:rFonts w:ascii="Times New Roman" w:hAnsi="Times New Roman" w:cs="Times New Roman"/>
                <w:sz w:val="24"/>
                <w:szCs w:val="24"/>
              </w:rPr>
            </w:pPr>
          </w:p>
        </w:tc>
        <w:tc>
          <w:tcPr>
            <w:tcW w:w="360" w:type="dxa"/>
          </w:tcPr>
          <w:p w14:paraId="1F74F076" w14:textId="77777777" w:rsidR="00DA694D" w:rsidRDefault="00DA694D" w:rsidP="00DA694D">
            <w:pPr>
              <w:rPr>
                <w:rFonts w:ascii="Times New Roman" w:hAnsi="Times New Roman" w:cs="Times New Roman"/>
                <w:sz w:val="24"/>
                <w:szCs w:val="24"/>
              </w:rPr>
            </w:pPr>
          </w:p>
        </w:tc>
        <w:tc>
          <w:tcPr>
            <w:tcW w:w="360" w:type="dxa"/>
          </w:tcPr>
          <w:p w14:paraId="6439AA8B" w14:textId="77777777" w:rsidR="00DA694D" w:rsidRDefault="00DA694D" w:rsidP="00DA694D">
            <w:pPr>
              <w:rPr>
                <w:rFonts w:ascii="Times New Roman" w:hAnsi="Times New Roman" w:cs="Times New Roman"/>
                <w:sz w:val="24"/>
                <w:szCs w:val="24"/>
              </w:rPr>
            </w:pPr>
          </w:p>
        </w:tc>
        <w:tc>
          <w:tcPr>
            <w:tcW w:w="360" w:type="dxa"/>
          </w:tcPr>
          <w:p w14:paraId="135081DF" w14:textId="77777777" w:rsidR="00DA694D" w:rsidRDefault="00DA694D" w:rsidP="00DA694D">
            <w:pPr>
              <w:rPr>
                <w:rFonts w:ascii="Times New Roman" w:hAnsi="Times New Roman" w:cs="Times New Roman"/>
                <w:sz w:val="24"/>
                <w:szCs w:val="24"/>
              </w:rPr>
            </w:pPr>
          </w:p>
        </w:tc>
        <w:tc>
          <w:tcPr>
            <w:tcW w:w="360" w:type="dxa"/>
          </w:tcPr>
          <w:p w14:paraId="129306A8" w14:textId="77777777" w:rsidR="00DA694D" w:rsidRDefault="00DA694D" w:rsidP="00DA694D">
            <w:pPr>
              <w:rPr>
                <w:rFonts w:ascii="Times New Roman" w:hAnsi="Times New Roman" w:cs="Times New Roman"/>
                <w:sz w:val="24"/>
                <w:szCs w:val="24"/>
              </w:rPr>
            </w:pPr>
          </w:p>
        </w:tc>
        <w:tc>
          <w:tcPr>
            <w:tcW w:w="360" w:type="dxa"/>
          </w:tcPr>
          <w:p w14:paraId="2D7308D0" w14:textId="77777777" w:rsidR="00DA694D" w:rsidRDefault="00DA694D" w:rsidP="00DA694D">
            <w:pPr>
              <w:rPr>
                <w:rFonts w:ascii="Times New Roman" w:hAnsi="Times New Roman" w:cs="Times New Roman"/>
                <w:sz w:val="24"/>
                <w:szCs w:val="24"/>
              </w:rPr>
            </w:pPr>
          </w:p>
        </w:tc>
        <w:tc>
          <w:tcPr>
            <w:tcW w:w="360" w:type="dxa"/>
          </w:tcPr>
          <w:p w14:paraId="3125ECBA" w14:textId="77777777" w:rsidR="00DA694D" w:rsidRDefault="00DA694D" w:rsidP="00DA694D">
            <w:pPr>
              <w:rPr>
                <w:rFonts w:ascii="Times New Roman" w:hAnsi="Times New Roman" w:cs="Times New Roman"/>
                <w:sz w:val="24"/>
                <w:szCs w:val="24"/>
              </w:rPr>
            </w:pPr>
          </w:p>
        </w:tc>
        <w:tc>
          <w:tcPr>
            <w:tcW w:w="360" w:type="dxa"/>
          </w:tcPr>
          <w:p w14:paraId="16F77B42" w14:textId="77777777" w:rsidR="00DA694D" w:rsidRPr="00EA4538" w:rsidRDefault="00DA694D" w:rsidP="00DA694D">
            <w:pPr>
              <w:rPr>
                <w:rFonts w:ascii="Times New Roman" w:hAnsi="Times New Roman" w:cs="Times New Roman"/>
                <w:sz w:val="24"/>
                <w:szCs w:val="24"/>
              </w:rPr>
            </w:pPr>
          </w:p>
        </w:tc>
        <w:tc>
          <w:tcPr>
            <w:tcW w:w="360" w:type="dxa"/>
          </w:tcPr>
          <w:p w14:paraId="2F4044BB" w14:textId="77777777" w:rsidR="00DA694D" w:rsidRDefault="00DA694D" w:rsidP="00DA694D">
            <w:pPr>
              <w:rPr>
                <w:rFonts w:ascii="Times New Roman" w:hAnsi="Times New Roman" w:cs="Times New Roman"/>
                <w:sz w:val="24"/>
                <w:szCs w:val="24"/>
              </w:rPr>
            </w:pPr>
          </w:p>
        </w:tc>
        <w:tc>
          <w:tcPr>
            <w:tcW w:w="360" w:type="dxa"/>
          </w:tcPr>
          <w:p w14:paraId="4F9984C9" w14:textId="77777777" w:rsidR="00DA694D" w:rsidRDefault="00DA694D" w:rsidP="00DA694D">
            <w:pPr>
              <w:rPr>
                <w:rFonts w:ascii="Times New Roman" w:hAnsi="Times New Roman" w:cs="Times New Roman"/>
                <w:sz w:val="24"/>
                <w:szCs w:val="24"/>
              </w:rPr>
            </w:pPr>
          </w:p>
        </w:tc>
        <w:tc>
          <w:tcPr>
            <w:tcW w:w="360" w:type="dxa"/>
          </w:tcPr>
          <w:p w14:paraId="4F87FE77" w14:textId="77777777" w:rsidR="00DA694D" w:rsidRDefault="00DA694D" w:rsidP="00DA694D">
            <w:pPr>
              <w:rPr>
                <w:rFonts w:ascii="Times New Roman" w:hAnsi="Times New Roman" w:cs="Times New Roman"/>
                <w:sz w:val="24"/>
                <w:szCs w:val="24"/>
              </w:rPr>
            </w:pPr>
          </w:p>
        </w:tc>
        <w:tc>
          <w:tcPr>
            <w:tcW w:w="360" w:type="dxa"/>
          </w:tcPr>
          <w:p w14:paraId="2F3A0734" w14:textId="77777777" w:rsidR="00DA694D" w:rsidRDefault="00DA694D" w:rsidP="00DA694D">
            <w:pPr>
              <w:rPr>
                <w:rFonts w:ascii="Times New Roman" w:hAnsi="Times New Roman" w:cs="Times New Roman"/>
                <w:sz w:val="24"/>
                <w:szCs w:val="24"/>
              </w:rPr>
            </w:pPr>
          </w:p>
        </w:tc>
        <w:tc>
          <w:tcPr>
            <w:tcW w:w="360" w:type="dxa"/>
            <w:shd w:val="clear" w:color="auto" w:fill="auto"/>
          </w:tcPr>
          <w:p w14:paraId="603325EA" w14:textId="77777777" w:rsidR="00DA694D" w:rsidRDefault="00DA694D" w:rsidP="00DA694D">
            <w:pPr>
              <w:rPr>
                <w:rFonts w:ascii="Times New Roman" w:hAnsi="Times New Roman" w:cs="Times New Roman"/>
                <w:sz w:val="24"/>
                <w:szCs w:val="24"/>
              </w:rPr>
            </w:pPr>
          </w:p>
        </w:tc>
        <w:tc>
          <w:tcPr>
            <w:tcW w:w="360" w:type="dxa"/>
          </w:tcPr>
          <w:p w14:paraId="25425B8D" w14:textId="77777777" w:rsidR="00DA694D" w:rsidRDefault="00DA694D" w:rsidP="00DA694D">
            <w:pPr>
              <w:rPr>
                <w:rFonts w:ascii="Times New Roman" w:hAnsi="Times New Roman" w:cs="Times New Roman"/>
                <w:sz w:val="24"/>
                <w:szCs w:val="24"/>
              </w:rPr>
            </w:pPr>
          </w:p>
        </w:tc>
        <w:tc>
          <w:tcPr>
            <w:tcW w:w="360" w:type="dxa"/>
          </w:tcPr>
          <w:p w14:paraId="7DBEE605" w14:textId="77777777" w:rsidR="00DA694D" w:rsidRDefault="00DA694D" w:rsidP="00DA694D">
            <w:pPr>
              <w:rPr>
                <w:rFonts w:ascii="Times New Roman" w:hAnsi="Times New Roman" w:cs="Times New Roman"/>
                <w:sz w:val="24"/>
                <w:szCs w:val="24"/>
              </w:rPr>
            </w:pPr>
          </w:p>
        </w:tc>
        <w:tc>
          <w:tcPr>
            <w:tcW w:w="360" w:type="dxa"/>
            <w:shd w:val="clear" w:color="auto" w:fill="FFFFFF" w:themeFill="background1"/>
          </w:tcPr>
          <w:p w14:paraId="1F8B37B1" w14:textId="77777777" w:rsidR="00DA694D" w:rsidRDefault="00DA694D" w:rsidP="00DA694D">
            <w:pPr>
              <w:rPr>
                <w:rFonts w:ascii="Times New Roman" w:hAnsi="Times New Roman" w:cs="Times New Roman"/>
                <w:sz w:val="24"/>
                <w:szCs w:val="24"/>
              </w:rPr>
            </w:pPr>
          </w:p>
        </w:tc>
        <w:tc>
          <w:tcPr>
            <w:tcW w:w="360" w:type="dxa"/>
            <w:shd w:val="clear" w:color="auto" w:fill="FFFFFF" w:themeFill="background1"/>
          </w:tcPr>
          <w:p w14:paraId="3AE44E1A" w14:textId="77777777" w:rsidR="00DA694D" w:rsidRDefault="00DA694D" w:rsidP="00DA694D">
            <w:pPr>
              <w:rPr>
                <w:rFonts w:ascii="Times New Roman" w:hAnsi="Times New Roman" w:cs="Times New Roman"/>
                <w:sz w:val="24"/>
                <w:szCs w:val="24"/>
              </w:rPr>
            </w:pPr>
          </w:p>
        </w:tc>
        <w:tc>
          <w:tcPr>
            <w:tcW w:w="360" w:type="dxa"/>
            <w:shd w:val="clear" w:color="auto" w:fill="FFFFFF" w:themeFill="background1"/>
          </w:tcPr>
          <w:p w14:paraId="63951C40" w14:textId="77777777" w:rsidR="00DA694D" w:rsidRPr="00D37BE3" w:rsidRDefault="00DA694D" w:rsidP="00DA694D">
            <w:pPr>
              <w:rPr>
                <w:rFonts w:ascii="Times New Roman" w:hAnsi="Times New Roman" w:cs="Times New Roman"/>
                <w:color w:val="FFFFFF" w:themeColor="background1"/>
                <w:sz w:val="24"/>
                <w:szCs w:val="24"/>
              </w:rPr>
            </w:pPr>
          </w:p>
        </w:tc>
        <w:tc>
          <w:tcPr>
            <w:tcW w:w="360" w:type="dxa"/>
            <w:shd w:val="clear" w:color="auto" w:fill="C00000"/>
          </w:tcPr>
          <w:p w14:paraId="6A69B729" w14:textId="77777777" w:rsidR="00DA694D" w:rsidRDefault="00DA694D" w:rsidP="00DA694D">
            <w:pPr>
              <w:rPr>
                <w:rFonts w:ascii="Times New Roman" w:hAnsi="Times New Roman" w:cs="Times New Roman"/>
                <w:sz w:val="24"/>
                <w:szCs w:val="24"/>
              </w:rPr>
            </w:pPr>
          </w:p>
        </w:tc>
        <w:tc>
          <w:tcPr>
            <w:tcW w:w="360" w:type="dxa"/>
            <w:shd w:val="clear" w:color="auto" w:fill="C00000"/>
          </w:tcPr>
          <w:p w14:paraId="74A4A005" w14:textId="77777777" w:rsidR="00DA694D" w:rsidRDefault="00DA694D" w:rsidP="00DA694D">
            <w:pPr>
              <w:rPr>
                <w:rFonts w:ascii="Times New Roman" w:hAnsi="Times New Roman" w:cs="Times New Roman"/>
                <w:sz w:val="24"/>
                <w:szCs w:val="24"/>
              </w:rPr>
            </w:pPr>
          </w:p>
        </w:tc>
        <w:tc>
          <w:tcPr>
            <w:tcW w:w="360" w:type="dxa"/>
          </w:tcPr>
          <w:p w14:paraId="6A9BD0E2" w14:textId="77777777" w:rsidR="00DA694D" w:rsidRDefault="00DA694D" w:rsidP="00DA694D">
            <w:pPr>
              <w:rPr>
                <w:rFonts w:ascii="Times New Roman" w:hAnsi="Times New Roman" w:cs="Times New Roman"/>
                <w:sz w:val="24"/>
                <w:szCs w:val="24"/>
              </w:rPr>
            </w:pPr>
          </w:p>
        </w:tc>
        <w:tc>
          <w:tcPr>
            <w:tcW w:w="360" w:type="dxa"/>
          </w:tcPr>
          <w:p w14:paraId="76A94BAF" w14:textId="77777777" w:rsidR="00DA694D" w:rsidRDefault="00DA694D" w:rsidP="00DA694D">
            <w:pPr>
              <w:rPr>
                <w:rFonts w:ascii="Times New Roman" w:hAnsi="Times New Roman" w:cs="Times New Roman"/>
                <w:sz w:val="24"/>
                <w:szCs w:val="24"/>
              </w:rPr>
            </w:pPr>
          </w:p>
        </w:tc>
        <w:tc>
          <w:tcPr>
            <w:tcW w:w="360" w:type="dxa"/>
          </w:tcPr>
          <w:p w14:paraId="57C973C1" w14:textId="77777777" w:rsidR="00DA694D" w:rsidRDefault="00DA694D" w:rsidP="00DA694D">
            <w:pPr>
              <w:rPr>
                <w:rFonts w:ascii="Times New Roman" w:hAnsi="Times New Roman" w:cs="Times New Roman"/>
                <w:sz w:val="24"/>
                <w:szCs w:val="24"/>
              </w:rPr>
            </w:pPr>
          </w:p>
        </w:tc>
      </w:tr>
      <w:tr w:rsidR="00DA694D" w14:paraId="3D2794D8" w14:textId="77777777" w:rsidTr="00DA694D">
        <w:tc>
          <w:tcPr>
            <w:tcW w:w="563" w:type="dxa"/>
          </w:tcPr>
          <w:p w14:paraId="243A9573"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11</w:t>
            </w:r>
          </w:p>
        </w:tc>
        <w:tc>
          <w:tcPr>
            <w:tcW w:w="2965" w:type="dxa"/>
          </w:tcPr>
          <w:p w14:paraId="768411E6" w14:textId="77777777" w:rsidR="00DA694D" w:rsidRDefault="00DA694D" w:rsidP="00DA694D">
            <w:pPr>
              <w:jc w:val="both"/>
              <w:rPr>
                <w:rFonts w:ascii="Times New Roman" w:hAnsi="Times New Roman" w:cs="Times New Roman"/>
                <w:sz w:val="24"/>
                <w:szCs w:val="24"/>
              </w:rPr>
            </w:pPr>
            <w:r>
              <w:rPr>
                <w:rFonts w:ascii="Times New Roman" w:hAnsi="Times New Roman" w:cs="Times New Roman"/>
                <w:sz w:val="24"/>
                <w:szCs w:val="24"/>
              </w:rPr>
              <w:t>Revisi KTI</w:t>
            </w:r>
          </w:p>
        </w:tc>
        <w:tc>
          <w:tcPr>
            <w:tcW w:w="360" w:type="dxa"/>
          </w:tcPr>
          <w:p w14:paraId="43AF9C71" w14:textId="77777777" w:rsidR="00DA694D" w:rsidRDefault="00DA694D" w:rsidP="00DA694D">
            <w:pPr>
              <w:rPr>
                <w:rFonts w:ascii="Times New Roman" w:hAnsi="Times New Roman" w:cs="Times New Roman"/>
                <w:sz w:val="24"/>
                <w:szCs w:val="24"/>
              </w:rPr>
            </w:pPr>
          </w:p>
        </w:tc>
        <w:tc>
          <w:tcPr>
            <w:tcW w:w="360" w:type="dxa"/>
          </w:tcPr>
          <w:p w14:paraId="43116681" w14:textId="77777777" w:rsidR="00DA694D" w:rsidRDefault="00DA694D" w:rsidP="00DA694D">
            <w:pPr>
              <w:rPr>
                <w:rFonts w:ascii="Times New Roman" w:hAnsi="Times New Roman" w:cs="Times New Roman"/>
                <w:sz w:val="24"/>
                <w:szCs w:val="24"/>
              </w:rPr>
            </w:pPr>
          </w:p>
        </w:tc>
        <w:tc>
          <w:tcPr>
            <w:tcW w:w="360" w:type="dxa"/>
          </w:tcPr>
          <w:p w14:paraId="0D963955" w14:textId="77777777" w:rsidR="00DA694D" w:rsidRDefault="00DA694D" w:rsidP="00DA694D">
            <w:pPr>
              <w:rPr>
                <w:rFonts w:ascii="Times New Roman" w:hAnsi="Times New Roman" w:cs="Times New Roman"/>
                <w:sz w:val="24"/>
                <w:szCs w:val="24"/>
              </w:rPr>
            </w:pPr>
          </w:p>
        </w:tc>
        <w:tc>
          <w:tcPr>
            <w:tcW w:w="360" w:type="dxa"/>
          </w:tcPr>
          <w:p w14:paraId="57223CE2" w14:textId="77777777" w:rsidR="00DA694D" w:rsidRDefault="00DA694D" w:rsidP="00DA694D">
            <w:pPr>
              <w:rPr>
                <w:rFonts w:ascii="Times New Roman" w:hAnsi="Times New Roman" w:cs="Times New Roman"/>
                <w:sz w:val="24"/>
                <w:szCs w:val="24"/>
              </w:rPr>
            </w:pPr>
          </w:p>
        </w:tc>
        <w:tc>
          <w:tcPr>
            <w:tcW w:w="360" w:type="dxa"/>
          </w:tcPr>
          <w:p w14:paraId="57867D1F" w14:textId="77777777" w:rsidR="00DA694D" w:rsidRDefault="00DA694D" w:rsidP="00DA694D">
            <w:pPr>
              <w:rPr>
                <w:rFonts w:ascii="Times New Roman" w:hAnsi="Times New Roman" w:cs="Times New Roman"/>
                <w:sz w:val="24"/>
                <w:szCs w:val="24"/>
              </w:rPr>
            </w:pPr>
          </w:p>
        </w:tc>
        <w:tc>
          <w:tcPr>
            <w:tcW w:w="360" w:type="dxa"/>
          </w:tcPr>
          <w:p w14:paraId="5D7AF1FD" w14:textId="77777777" w:rsidR="00DA694D" w:rsidRDefault="00DA694D" w:rsidP="00DA694D">
            <w:pPr>
              <w:rPr>
                <w:rFonts w:ascii="Times New Roman" w:hAnsi="Times New Roman" w:cs="Times New Roman"/>
                <w:sz w:val="24"/>
                <w:szCs w:val="24"/>
              </w:rPr>
            </w:pPr>
          </w:p>
        </w:tc>
        <w:tc>
          <w:tcPr>
            <w:tcW w:w="360" w:type="dxa"/>
          </w:tcPr>
          <w:p w14:paraId="50A26E0C" w14:textId="77777777" w:rsidR="00DA694D" w:rsidRDefault="00DA694D" w:rsidP="00DA694D">
            <w:pPr>
              <w:rPr>
                <w:rFonts w:ascii="Times New Roman" w:hAnsi="Times New Roman" w:cs="Times New Roman"/>
                <w:sz w:val="24"/>
                <w:szCs w:val="24"/>
              </w:rPr>
            </w:pPr>
          </w:p>
        </w:tc>
        <w:tc>
          <w:tcPr>
            <w:tcW w:w="360" w:type="dxa"/>
          </w:tcPr>
          <w:p w14:paraId="026494DC" w14:textId="77777777" w:rsidR="00DA694D" w:rsidRDefault="00DA694D" w:rsidP="00DA694D">
            <w:pPr>
              <w:rPr>
                <w:rFonts w:ascii="Times New Roman" w:hAnsi="Times New Roman" w:cs="Times New Roman"/>
                <w:sz w:val="24"/>
                <w:szCs w:val="24"/>
              </w:rPr>
            </w:pPr>
          </w:p>
        </w:tc>
        <w:tc>
          <w:tcPr>
            <w:tcW w:w="360" w:type="dxa"/>
          </w:tcPr>
          <w:p w14:paraId="67AF6EDF" w14:textId="77777777" w:rsidR="00DA694D" w:rsidRDefault="00DA694D" w:rsidP="00DA694D">
            <w:pPr>
              <w:rPr>
                <w:rFonts w:ascii="Times New Roman" w:hAnsi="Times New Roman" w:cs="Times New Roman"/>
                <w:sz w:val="24"/>
                <w:szCs w:val="24"/>
              </w:rPr>
            </w:pPr>
          </w:p>
        </w:tc>
        <w:tc>
          <w:tcPr>
            <w:tcW w:w="360" w:type="dxa"/>
          </w:tcPr>
          <w:p w14:paraId="503D4EA2" w14:textId="77777777" w:rsidR="00DA694D" w:rsidRDefault="00DA694D" w:rsidP="00DA694D">
            <w:pPr>
              <w:rPr>
                <w:rFonts w:ascii="Times New Roman" w:hAnsi="Times New Roman" w:cs="Times New Roman"/>
                <w:sz w:val="24"/>
                <w:szCs w:val="24"/>
              </w:rPr>
            </w:pPr>
          </w:p>
        </w:tc>
        <w:tc>
          <w:tcPr>
            <w:tcW w:w="360" w:type="dxa"/>
          </w:tcPr>
          <w:p w14:paraId="5AFE83BA" w14:textId="77777777" w:rsidR="00DA694D" w:rsidRDefault="00DA694D" w:rsidP="00DA694D">
            <w:pPr>
              <w:rPr>
                <w:rFonts w:ascii="Times New Roman" w:hAnsi="Times New Roman" w:cs="Times New Roman"/>
                <w:sz w:val="24"/>
                <w:szCs w:val="24"/>
              </w:rPr>
            </w:pPr>
          </w:p>
        </w:tc>
        <w:tc>
          <w:tcPr>
            <w:tcW w:w="360" w:type="dxa"/>
          </w:tcPr>
          <w:p w14:paraId="71105F78" w14:textId="77777777" w:rsidR="00DA694D" w:rsidRDefault="00DA694D" w:rsidP="00DA694D">
            <w:pPr>
              <w:rPr>
                <w:rFonts w:ascii="Times New Roman" w:hAnsi="Times New Roman" w:cs="Times New Roman"/>
                <w:sz w:val="24"/>
                <w:szCs w:val="24"/>
              </w:rPr>
            </w:pPr>
          </w:p>
        </w:tc>
        <w:tc>
          <w:tcPr>
            <w:tcW w:w="360" w:type="dxa"/>
          </w:tcPr>
          <w:p w14:paraId="1C2B63D3" w14:textId="77777777" w:rsidR="00DA694D" w:rsidRDefault="00DA694D" w:rsidP="00DA694D">
            <w:pPr>
              <w:rPr>
                <w:rFonts w:ascii="Times New Roman" w:hAnsi="Times New Roman" w:cs="Times New Roman"/>
                <w:sz w:val="24"/>
                <w:szCs w:val="24"/>
              </w:rPr>
            </w:pPr>
          </w:p>
        </w:tc>
        <w:tc>
          <w:tcPr>
            <w:tcW w:w="360" w:type="dxa"/>
            <w:shd w:val="clear" w:color="auto" w:fill="FFFFFF" w:themeFill="background1"/>
          </w:tcPr>
          <w:p w14:paraId="47A1586A" w14:textId="77777777" w:rsidR="00DA694D" w:rsidRDefault="00DA694D" w:rsidP="00DA694D">
            <w:pPr>
              <w:rPr>
                <w:rFonts w:ascii="Times New Roman" w:hAnsi="Times New Roman" w:cs="Times New Roman"/>
                <w:sz w:val="24"/>
                <w:szCs w:val="24"/>
              </w:rPr>
            </w:pPr>
          </w:p>
        </w:tc>
        <w:tc>
          <w:tcPr>
            <w:tcW w:w="360" w:type="dxa"/>
            <w:shd w:val="clear" w:color="auto" w:fill="FFFFFF" w:themeFill="background1"/>
          </w:tcPr>
          <w:p w14:paraId="13C9AE48" w14:textId="77777777" w:rsidR="00DA694D" w:rsidRDefault="00DA694D" w:rsidP="00DA694D">
            <w:pPr>
              <w:rPr>
                <w:rFonts w:ascii="Times New Roman" w:hAnsi="Times New Roman" w:cs="Times New Roman"/>
                <w:sz w:val="24"/>
                <w:szCs w:val="24"/>
              </w:rPr>
            </w:pPr>
          </w:p>
        </w:tc>
        <w:tc>
          <w:tcPr>
            <w:tcW w:w="360" w:type="dxa"/>
          </w:tcPr>
          <w:p w14:paraId="3B2FB67B" w14:textId="77777777" w:rsidR="00DA694D" w:rsidRDefault="00DA694D" w:rsidP="00DA694D">
            <w:pPr>
              <w:rPr>
                <w:rFonts w:ascii="Times New Roman" w:hAnsi="Times New Roman" w:cs="Times New Roman"/>
                <w:sz w:val="24"/>
                <w:szCs w:val="24"/>
              </w:rPr>
            </w:pPr>
          </w:p>
        </w:tc>
        <w:tc>
          <w:tcPr>
            <w:tcW w:w="360" w:type="dxa"/>
          </w:tcPr>
          <w:p w14:paraId="30785A9C" w14:textId="77777777" w:rsidR="00DA694D" w:rsidRDefault="00DA694D" w:rsidP="00DA694D">
            <w:pPr>
              <w:rPr>
                <w:rFonts w:ascii="Times New Roman" w:hAnsi="Times New Roman" w:cs="Times New Roman"/>
                <w:sz w:val="24"/>
                <w:szCs w:val="24"/>
              </w:rPr>
            </w:pPr>
          </w:p>
        </w:tc>
        <w:tc>
          <w:tcPr>
            <w:tcW w:w="360" w:type="dxa"/>
            <w:shd w:val="clear" w:color="auto" w:fill="FFFFFF" w:themeFill="background1"/>
          </w:tcPr>
          <w:p w14:paraId="1438E8EB" w14:textId="77777777" w:rsidR="00DA694D" w:rsidRDefault="00DA694D" w:rsidP="00DA694D">
            <w:pPr>
              <w:rPr>
                <w:rFonts w:ascii="Times New Roman" w:hAnsi="Times New Roman" w:cs="Times New Roman"/>
                <w:sz w:val="24"/>
                <w:szCs w:val="24"/>
              </w:rPr>
            </w:pPr>
          </w:p>
        </w:tc>
        <w:tc>
          <w:tcPr>
            <w:tcW w:w="360" w:type="dxa"/>
            <w:shd w:val="clear" w:color="auto" w:fill="FFFFFF" w:themeFill="background1"/>
          </w:tcPr>
          <w:p w14:paraId="664C3578" w14:textId="77777777" w:rsidR="00DA694D" w:rsidRDefault="00DA694D" w:rsidP="00DA694D">
            <w:pPr>
              <w:rPr>
                <w:rFonts w:ascii="Times New Roman" w:hAnsi="Times New Roman" w:cs="Times New Roman"/>
                <w:sz w:val="24"/>
                <w:szCs w:val="24"/>
              </w:rPr>
            </w:pPr>
          </w:p>
        </w:tc>
        <w:tc>
          <w:tcPr>
            <w:tcW w:w="360" w:type="dxa"/>
          </w:tcPr>
          <w:p w14:paraId="14AC1BFB" w14:textId="77777777" w:rsidR="00DA694D" w:rsidRDefault="00DA694D" w:rsidP="00DA694D">
            <w:pPr>
              <w:rPr>
                <w:rFonts w:ascii="Times New Roman" w:hAnsi="Times New Roman" w:cs="Times New Roman"/>
                <w:sz w:val="24"/>
                <w:szCs w:val="24"/>
              </w:rPr>
            </w:pPr>
          </w:p>
        </w:tc>
        <w:tc>
          <w:tcPr>
            <w:tcW w:w="360" w:type="dxa"/>
            <w:shd w:val="clear" w:color="auto" w:fill="A6A6A6" w:themeFill="background1" w:themeFillShade="A6"/>
          </w:tcPr>
          <w:p w14:paraId="29BA286D" w14:textId="77777777" w:rsidR="00DA694D" w:rsidRDefault="00DA694D" w:rsidP="00DA694D">
            <w:pPr>
              <w:rPr>
                <w:rFonts w:ascii="Times New Roman" w:hAnsi="Times New Roman" w:cs="Times New Roman"/>
                <w:sz w:val="24"/>
                <w:szCs w:val="24"/>
              </w:rPr>
            </w:pPr>
          </w:p>
        </w:tc>
        <w:tc>
          <w:tcPr>
            <w:tcW w:w="360" w:type="dxa"/>
            <w:shd w:val="clear" w:color="auto" w:fill="A6A6A6" w:themeFill="background1" w:themeFillShade="A6"/>
          </w:tcPr>
          <w:p w14:paraId="65ADB8EF" w14:textId="77777777" w:rsidR="00DA694D" w:rsidRDefault="00DA694D" w:rsidP="00DA694D">
            <w:pPr>
              <w:rPr>
                <w:rFonts w:ascii="Times New Roman" w:hAnsi="Times New Roman" w:cs="Times New Roman"/>
                <w:sz w:val="24"/>
                <w:szCs w:val="24"/>
              </w:rPr>
            </w:pPr>
          </w:p>
        </w:tc>
        <w:tc>
          <w:tcPr>
            <w:tcW w:w="360" w:type="dxa"/>
          </w:tcPr>
          <w:p w14:paraId="549C92C6" w14:textId="77777777" w:rsidR="00DA694D" w:rsidRDefault="00DA694D" w:rsidP="00DA694D">
            <w:pPr>
              <w:rPr>
                <w:rFonts w:ascii="Times New Roman" w:hAnsi="Times New Roman" w:cs="Times New Roman"/>
                <w:sz w:val="24"/>
                <w:szCs w:val="24"/>
              </w:rPr>
            </w:pPr>
          </w:p>
        </w:tc>
        <w:tc>
          <w:tcPr>
            <w:tcW w:w="360" w:type="dxa"/>
          </w:tcPr>
          <w:p w14:paraId="15B789A1" w14:textId="77777777" w:rsidR="00DA694D" w:rsidRDefault="00DA694D" w:rsidP="00DA694D">
            <w:pPr>
              <w:rPr>
                <w:rFonts w:ascii="Times New Roman" w:hAnsi="Times New Roman" w:cs="Times New Roman"/>
                <w:sz w:val="24"/>
                <w:szCs w:val="24"/>
              </w:rPr>
            </w:pPr>
          </w:p>
        </w:tc>
      </w:tr>
      <w:tr w:rsidR="00DA694D" w14:paraId="698C10EF" w14:textId="77777777" w:rsidTr="00DA694D">
        <w:tc>
          <w:tcPr>
            <w:tcW w:w="563" w:type="dxa"/>
          </w:tcPr>
          <w:p w14:paraId="3285F484" w14:textId="77777777" w:rsidR="00DA694D" w:rsidRDefault="00DA694D" w:rsidP="00DA694D">
            <w:pPr>
              <w:jc w:val="center"/>
              <w:rPr>
                <w:rFonts w:ascii="Times New Roman" w:hAnsi="Times New Roman" w:cs="Times New Roman"/>
                <w:sz w:val="24"/>
                <w:szCs w:val="24"/>
              </w:rPr>
            </w:pPr>
            <w:r>
              <w:rPr>
                <w:rFonts w:ascii="Times New Roman" w:hAnsi="Times New Roman" w:cs="Times New Roman"/>
                <w:sz w:val="24"/>
                <w:szCs w:val="24"/>
              </w:rPr>
              <w:t>12</w:t>
            </w:r>
          </w:p>
        </w:tc>
        <w:tc>
          <w:tcPr>
            <w:tcW w:w="2965" w:type="dxa"/>
          </w:tcPr>
          <w:p w14:paraId="580241D2" w14:textId="77777777" w:rsidR="00DA694D" w:rsidRDefault="00DA694D" w:rsidP="00DA694D">
            <w:pPr>
              <w:jc w:val="both"/>
              <w:rPr>
                <w:rFonts w:ascii="Times New Roman" w:hAnsi="Times New Roman" w:cs="Times New Roman"/>
                <w:sz w:val="24"/>
                <w:szCs w:val="24"/>
              </w:rPr>
            </w:pPr>
            <w:r>
              <w:rPr>
                <w:rFonts w:ascii="Times New Roman" w:hAnsi="Times New Roman" w:cs="Times New Roman"/>
                <w:sz w:val="24"/>
                <w:szCs w:val="24"/>
              </w:rPr>
              <w:t>Pengumpulan KTI</w:t>
            </w:r>
          </w:p>
        </w:tc>
        <w:tc>
          <w:tcPr>
            <w:tcW w:w="360" w:type="dxa"/>
          </w:tcPr>
          <w:p w14:paraId="69A3F545" w14:textId="77777777" w:rsidR="00DA694D" w:rsidRDefault="00DA694D" w:rsidP="00DA694D">
            <w:pPr>
              <w:rPr>
                <w:rFonts w:ascii="Times New Roman" w:hAnsi="Times New Roman" w:cs="Times New Roman"/>
                <w:sz w:val="24"/>
                <w:szCs w:val="24"/>
              </w:rPr>
            </w:pPr>
          </w:p>
        </w:tc>
        <w:tc>
          <w:tcPr>
            <w:tcW w:w="360" w:type="dxa"/>
          </w:tcPr>
          <w:p w14:paraId="52054C0E" w14:textId="77777777" w:rsidR="00DA694D" w:rsidRDefault="00DA694D" w:rsidP="00DA694D">
            <w:pPr>
              <w:rPr>
                <w:rFonts w:ascii="Times New Roman" w:hAnsi="Times New Roman" w:cs="Times New Roman"/>
                <w:sz w:val="24"/>
                <w:szCs w:val="24"/>
              </w:rPr>
            </w:pPr>
          </w:p>
        </w:tc>
        <w:tc>
          <w:tcPr>
            <w:tcW w:w="360" w:type="dxa"/>
          </w:tcPr>
          <w:p w14:paraId="304395D2" w14:textId="77777777" w:rsidR="00DA694D" w:rsidRDefault="00DA694D" w:rsidP="00DA694D">
            <w:pPr>
              <w:rPr>
                <w:rFonts w:ascii="Times New Roman" w:hAnsi="Times New Roman" w:cs="Times New Roman"/>
                <w:sz w:val="24"/>
                <w:szCs w:val="24"/>
              </w:rPr>
            </w:pPr>
          </w:p>
        </w:tc>
        <w:tc>
          <w:tcPr>
            <w:tcW w:w="360" w:type="dxa"/>
          </w:tcPr>
          <w:p w14:paraId="2BD75FE0" w14:textId="77777777" w:rsidR="00DA694D" w:rsidRDefault="00DA694D" w:rsidP="00DA694D">
            <w:pPr>
              <w:rPr>
                <w:rFonts w:ascii="Times New Roman" w:hAnsi="Times New Roman" w:cs="Times New Roman"/>
                <w:sz w:val="24"/>
                <w:szCs w:val="24"/>
              </w:rPr>
            </w:pPr>
          </w:p>
        </w:tc>
        <w:tc>
          <w:tcPr>
            <w:tcW w:w="360" w:type="dxa"/>
          </w:tcPr>
          <w:p w14:paraId="0085CBE7" w14:textId="77777777" w:rsidR="00DA694D" w:rsidRDefault="00DA694D" w:rsidP="00DA694D">
            <w:pPr>
              <w:rPr>
                <w:rFonts w:ascii="Times New Roman" w:hAnsi="Times New Roman" w:cs="Times New Roman"/>
                <w:sz w:val="24"/>
                <w:szCs w:val="24"/>
              </w:rPr>
            </w:pPr>
          </w:p>
        </w:tc>
        <w:tc>
          <w:tcPr>
            <w:tcW w:w="360" w:type="dxa"/>
          </w:tcPr>
          <w:p w14:paraId="27EC00E3" w14:textId="77777777" w:rsidR="00DA694D" w:rsidRDefault="00DA694D" w:rsidP="00DA694D">
            <w:pPr>
              <w:rPr>
                <w:rFonts w:ascii="Times New Roman" w:hAnsi="Times New Roman" w:cs="Times New Roman"/>
                <w:sz w:val="24"/>
                <w:szCs w:val="24"/>
              </w:rPr>
            </w:pPr>
          </w:p>
        </w:tc>
        <w:tc>
          <w:tcPr>
            <w:tcW w:w="360" w:type="dxa"/>
          </w:tcPr>
          <w:p w14:paraId="23EABF23" w14:textId="77777777" w:rsidR="00DA694D" w:rsidRDefault="00DA694D" w:rsidP="00DA694D">
            <w:pPr>
              <w:rPr>
                <w:rFonts w:ascii="Times New Roman" w:hAnsi="Times New Roman" w:cs="Times New Roman"/>
                <w:sz w:val="24"/>
                <w:szCs w:val="24"/>
              </w:rPr>
            </w:pPr>
          </w:p>
        </w:tc>
        <w:tc>
          <w:tcPr>
            <w:tcW w:w="360" w:type="dxa"/>
          </w:tcPr>
          <w:p w14:paraId="7FB3694E" w14:textId="77777777" w:rsidR="00DA694D" w:rsidRDefault="00DA694D" w:rsidP="00DA694D">
            <w:pPr>
              <w:rPr>
                <w:rFonts w:ascii="Times New Roman" w:hAnsi="Times New Roman" w:cs="Times New Roman"/>
                <w:sz w:val="24"/>
                <w:szCs w:val="24"/>
              </w:rPr>
            </w:pPr>
          </w:p>
        </w:tc>
        <w:tc>
          <w:tcPr>
            <w:tcW w:w="360" w:type="dxa"/>
          </w:tcPr>
          <w:p w14:paraId="20DBD7C0" w14:textId="77777777" w:rsidR="00DA694D" w:rsidRDefault="00DA694D" w:rsidP="00DA694D">
            <w:pPr>
              <w:rPr>
                <w:rFonts w:ascii="Times New Roman" w:hAnsi="Times New Roman" w:cs="Times New Roman"/>
                <w:sz w:val="24"/>
                <w:szCs w:val="24"/>
              </w:rPr>
            </w:pPr>
          </w:p>
        </w:tc>
        <w:tc>
          <w:tcPr>
            <w:tcW w:w="360" w:type="dxa"/>
          </w:tcPr>
          <w:p w14:paraId="2CF0AD1A" w14:textId="77777777" w:rsidR="00DA694D" w:rsidRDefault="00DA694D" w:rsidP="00DA694D">
            <w:pPr>
              <w:rPr>
                <w:rFonts w:ascii="Times New Roman" w:hAnsi="Times New Roman" w:cs="Times New Roman"/>
                <w:sz w:val="24"/>
                <w:szCs w:val="24"/>
              </w:rPr>
            </w:pPr>
          </w:p>
        </w:tc>
        <w:tc>
          <w:tcPr>
            <w:tcW w:w="360" w:type="dxa"/>
          </w:tcPr>
          <w:p w14:paraId="282D9BCF" w14:textId="77777777" w:rsidR="00DA694D" w:rsidRDefault="00DA694D" w:rsidP="00DA694D">
            <w:pPr>
              <w:rPr>
                <w:rFonts w:ascii="Times New Roman" w:hAnsi="Times New Roman" w:cs="Times New Roman"/>
                <w:sz w:val="24"/>
                <w:szCs w:val="24"/>
              </w:rPr>
            </w:pPr>
          </w:p>
        </w:tc>
        <w:tc>
          <w:tcPr>
            <w:tcW w:w="360" w:type="dxa"/>
          </w:tcPr>
          <w:p w14:paraId="78BF141C" w14:textId="77777777" w:rsidR="00DA694D" w:rsidRDefault="00DA694D" w:rsidP="00DA694D">
            <w:pPr>
              <w:rPr>
                <w:rFonts w:ascii="Times New Roman" w:hAnsi="Times New Roman" w:cs="Times New Roman"/>
                <w:sz w:val="24"/>
                <w:szCs w:val="24"/>
              </w:rPr>
            </w:pPr>
          </w:p>
        </w:tc>
        <w:tc>
          <w:tcPr>
            <w:tcW w:w="360" w:type="dxa"/>
          </w:tcPr>
          <w:p w14:paraId="5573740D" w14:textId="77777777" w:rsidR="00DA694D" w:rsidRDefault="00DA694D" w:rsidP="00DA694D">
            <w:pPr>
              <w:rPr>
                <w:rFonts w:ascii="Times New Roman" w:hAnsi="Times New Roman" w:cs="Times New Roman"/>
                <w:sz w:val="24"/>
                <w:szCs w:val="24"/>
              </w:rPr>
            </w:pPr>
          </w:p>
        </w:tc>
        <w:tc>
          <w:tcPr>
            <w:tcW w:w="360" w:type="dxa"/>
          </w:tcPr>
          <w:p w14:paraId="4937F68E" w14:textId="77777777" w:rsidR="00DA694D" w:rsidRDefault="00DA694D" w:rsidP="00DA694D">
            <w:pPr>
              <w:rPr>
                <w:rFonts w:ascii="Times New Roman" w:hAnsi="Times New Roman" w:cs="Times New Roman"/>
                <w:sz w:val="24"/>
                <w:szCs w:val="24"/>
              </w:rPr>
            </w:pPr>
          </w:p>
        </w:tc>
        <w:tc>
          <w:tcPr>
            <w:tcW w:w="360" w:type="dxa"/>
            <w:shd w:val="clear" w:color="auto" w:fill="FFFFFF" w:themeFill="background1"/>
          </w:tcPr>
          <w:p w14:paraId="02FA8BA4" w14:textId="77777777" w:rsidR="00DA694D" w:rsidRDefault="00DA694D" w:rsidP="00DA694D">
            <w:pPr>
              <w:rPr>
                <w:rFonts w:ascii="Times New Roman" w:hAnsi="Times New Roman" w:cs="Times New Roman"/>
                <w:sz w:val="24"/>
                <w:szCs w:val="24"/>
              </w:rPr>
            </w:pPr>
          </w:p>
        </w:tc>
        <w:tc>
          <w:tcPr>
            <w:tcW w:w="360" w:type="dxa"/>
          </w:tcPr>
          <w:p w14:paraId="60CBD530" w14:textId="77777777" w:rsidR="00DA694D" w:rsidRDefault="00DA694D" w:rsidP="00DA694D">
            <w:pPr>
              <w:rPr>
                <w:rFonts w:ascii="Times New Roman" w:hAnsi="Times New Roman" w:cs="Times New Roman"/>
                <w:sz w:val="24"/>
                <w:szCs w:val="24"/>
              </w:rPr>
            </w:pPr>
          </w:p>
        </w:tc>
        <w:tc>
          <w:tcPr>
            <w:tcW w:w="360" w:type="dxa"/>
          </w:tcPr>
          <w:p w14:paraId="06BE7EA4" w14:textId="77777777" w:rsidR="00DA694D" w:rsidRDefault="00DA694D" w:rsidP="00DA694D">
            <w:pPr>
              <w:rPr>
                <w:rFonts w:ascii="Times New Roman" w:hAnsi="Times New Roman" w:cs="Times New Roman"/>
                <w:sz w:val="24"/>
                <w:szCs w:val="24"/>
              </w:rPr>
            </w:pPr>
          </w:p>
        </w:tc>
        <w:tc>
          <w:tcPr>
            <w:tcW w:w="360" w:type="dxa"/>
          </w:tcPr>
          <w:p w14:paraId="550D08C8" w14:textId="77777777" w:rsidR="00DA694D" w:rsidRDefault="00DA694D" w:rsidP="00DA694D">
            <w:pPr>
              <w:rPr>
                <w:rFonts w:ascii="Times New Roman" w:hAnsi="Times New Roman" w:cs="Times New Roman"/>
                <w:sz w:val="24"/>
                <w:szCs w:val="24"/>
              </w:rPr>
            </w:pPr>
          </w:p>
        </w:tc>
        <w:tc>
          <w:tcPr>
            <w:tcW w:w="360" w:type="dxa"/>
          </w:tcPr>
          <w:p w14:paraId="7016CB20" w14:textId="77777777" w:rsidR="00DA694D" w:rsidRDefault="00DA694D" w:rsidP="00DA694D">
            <w:pPr>
              <w:rPr>
                <w:rFonts w:ascii="Times New Roman" w:hAnsi="Times New Roman" w:cs="Times New Roman"/>
                <w:sz w:val="24"/>
                <w:szCs w:val="24"/>
              </w:rPr>
            </w:pPr>
          </w:p>
        </w:tc>
        <w:tc>
          <w:tcPr>
            <w:tcW w:w="360" w:type="dxa"/>
            <w:shd w:val="clear" w:color="auto" w:fill="FFFFFF" w:themeFill="background1"/>
          </w:tcPr>
          <w:p w14:paraId="357B8F19" w14:textId="77777777" w:rsidR="00DA694D" w:rsidRDefault="00DA694D" w:rsidP="00DA694D">
            <w:pPr>
              <w:rPr>
                <w:rFonts w:ascii="Times New Roman" w:hAnsi="Times New Roman" w:cs="Times New Roman"/>
                <w:sz w:val="24"/>
                <w:szCs w:val="24"/>
              </w:rPr>
            </w:pPr>
          </w:p>
        </w:tc>
        <w:tc>
          <w:tcPr>
            <w:tcW w:w="360" w:type="dxa"/>
            <w:shd w:val="clear" w:color="auto" w:fill="auto"/>
          </w:tcPr>
          <w:p w14:paraId="602D9150" w14:textId="77777777" w:rsidR="00DA694D" w:rsidRDefault="00DA694D" w:rsidP="00DA694D">
            <w:pPr>
              <w:rPr>
                <w:rFonts w:ascii="Times New Roman" w:hAnsi="Times New Roman" w:cs="Times New Roman"/>
                <w:sz w:val="24"/>
                <w:szCs w:val="24"/>
              </w:rPr>
            </w:pPr>
          </w:p>
        </w:tc>
        <w:tc>
          <w:tcPr>
            <w:tcW w:w="360" w:type="dxa"/>
            <w:shd w:val="clear" w:color="auto" w:fill="00B050"/>
          </w:tcPr>
          <w:p w14:paraId="4F2CA518" w14:textId="77777777" w:rsidR="00DA694D" w:rsidRPr="00DC45F5" w:rsidRDefault="00DA694D" w:rsidP="00DA694D">
            <w:pPr>
              <w:pStyle w:val="ListParagraph"/>
              <w:numPr>
                <w:ilvl w:val="0"/>
                <w:numId w:val="47"/>
              </w:numPr>
              <w:rPr>
                <w:rFonts w:ascii="Times New Roman" w:hAnsi="Times New Roman" w:cs="Times New Roman"/>
                <w:sz w:val="24"/>
                <w:szCs w:val="24"/>
              </w:rPr>
            </w:pPr>
          </w:p>
        </w:tc>
        <w:tc>
          <w:tcPr>
            <w:tcW w:w="360" w:type="dxa"/>
            <w:shd w:val="clear" w:color="auto" w:fill="00B050"/>
          </w:tcPr>
          <w:p w14:paraId="7EC66D4C" w14:textId="77777777" w:rsidR="00DA694D" w:rsidRPr="00DC45F5" w:rsidRDefault="00DA694D" w:rsidP="00DA694D">
            <w:pPr>
              <w:pStyle w:val="ListParagraph"/>
              <w:numPr>
                <w:ilvl w:val="0"/>
                <w:numId w:val="47"/>
              </w:numPr>
              <w:rPr>
                <w:rFonts w:ascii="Times New Roman" w:hAnsi="Times New Roman" w:cs="Times New Roman"/>
                <w:sz w:val="24"/>
                <w:szCs w:val="24"/>
              </w:rPr>
            </w:pPr>
          </w:p>
        </w:tc>
        <w:tc>
          <w:tcPr>
            <w:tcW w:w="360" w:type="dxa"/>
            <w:shd w:val="clear" w:color="auto" w:fill="FFFFFF" w:themeFill="background1"/>
          </w:tcPr>
          <w:p w14:paraId="1D5BE5D0" w14:textId="77777777" w:rsidR="00DA694D" w:rsidRDefault="00DA694D" w:rsidP="00DA694D">
            <w:pPr>
              <w:rPr>
                <w:rFonts w:ascii="Times New Roman" w:hAnsi="Times New Roman" w:cs="Times New Roman"/>
                <w:sz w:val="24"/>
                <w:szCs w:val="24"/>
              </w:rPr>
            </w:pPr>
          </w:p>
        </w:tc>
      </w:tr>
    </w:tbl>
    <w:p w14:paraId="3D729FC1" w14:textId="77777777" w:rsidR="00DA694D" w:rsidRDefault="00DA694D" w:rsidP="00DA694D"/>
    <w:p w14:paraId="1776AD62" w14:textId="4CAA7C12" w:rsidR="00DA694D" w:rsidRDefault="00DA694D" w:rsidP="00DA694D">
      <w:pPr>
        <w:tabs>
          <w:tab w:val="left" w:pos="2895"/>
        </w:tabs>
        <w:rPr>
          <w:rFonts w:ascii="Times New Roman" w:hAnsi="Times New Roman" w:cs="Times New Roman"/>
          <w:sz w:val="24"/>
          <w:szCs w:val="24"/>
        </w:rPr>
      </w:pPr>
    </w:p>
    <w:p w14:paraId="71677D69" w14:textId="77777777" w:rsidR="00DA694D" w:rsidRDefault="00DA694D" w:rsidP="00DA694D">
      <w:pPr>
        <w:tabs>
          <w:tab w:val="left" w:pos="2895"/>
        </w:tabs>
        <w:rPr>
          <w:rFonts w:ascii="Times New Roman" w:hAnsi="Times New Roman" w:cs="Times New Roman"/>
          <w:sz w:val="24"/>
          <w:szCs w:val="24"/>
        </w:rPr>
      </w:pPr>
    </w:p>
    <w:p w14:paraId="2A431E3B" w14:textId="77777777" w:rsidR="00DA694D" w:rsidRDefault="00DA694D" w:rsidP="00DA694D">
      <w:pPr>
        <w:tabs>
          <w:tab w:val="left" w:pos="2895"/>
        </w:tabs>
        <w:rPr>
          <w:rFonts w:ascii="Times New Roman" w:hAnsi="Times New Roman" w:cs="Times New Roman"/>
          <w:sz w:val="24"/>
          <w:szCs w:val="24"/>
        </w:rPr>
      </w:pPr>
    </w:p>
    <w:p w14:paraId="6BEB854A" w14:textId="77777777" w:rsidR="00DA694D" w:rsidRDefault="00DA694D" w:rsidP="00DA694D">
      <w:pPr>
        <w:tabs>
          <w:tab w:val="left" w:pos="2895"/>
        </w:tabs>
        <w:rPr>
          <w:rFonts w:ascii="Times New Roman" w:hAnsi="Times New Roman" w:cs="Times New Roman"/>
          <w:sz w:val="24"/>
          <w:szCs w:val="24"/>
        </w:rPr>
      </w:pPr>
    </w:p>
    <w:p w14:paraId="45654924" w14:textId="77777777" w:rsidR="00DA694D" w:rsidRDefault="00DA694D" w:rsidP="00DA694D">
      <w:pPr>
        <w:tabs>
          <w:tab w:val="left" w:pos="2895"/>
        </w:tabs>
        <w:rPr>
          <w:rFonts w:ascii="Times New Roman" w:hAnsi="Times New Roman" w:cs="Times New Roman"/>
          <w:sz w:val="24"/>
          <w:szCs w:val="24"/>
        </w:rPr>
      </w:pPr>
    </w:p>
    <w:p w14:paraId="470AE412" w14:textId="77777777" w:rsidR="00DA694D" w:rsidRDefault="00DA694D" w:rsidP="00DA694D">
      <w:pPr>
        <w:tabs>
          <w:tab w:val="left" w:pos="2895"/>
        </w:tabs>
        <w:rPr>
          <w:rFonts w:ascii="Times New Roman" w:hAnsi="Times New Roman" w:cs="Times New Roman"/>
          <w:sz w:val="24"/>
          <w:szCs w:val="24"/>
        </w:rPr>
        <w:sectPr w:rsidR="00DA694D" w:rsidSect="00DA694D">
          <w:pgSz w:w="16838" w:h="11906" w:orient="landscape"/>
          <w:pgMar w:top="2268" w:right="2268" w:bottom="1701" w:left="1701" w:header="709" w:footer="709" w:gutter="0"/>
          <w:pgNumType w:start="47"/>
          <w:cols w:space="708"/>
          <w:titlePg/>
          <w:docGrid w:linePitch="360"/>
        </w:sectPr>
      </w:pPr>
    </w:p>
    <w:p w14:paraId="59B3BB39" w14:textId="5F62E3E1" w:rsidR="00DA694D" w:rsidRDefault="00DA694D" w:rsidP="00DA694D">
      <w:pPr>
        <w:tabs>
          <w:tab w:val="left" w:pos="2895"/>
        </w:tabs>
        <w:rPr>
          <w:rFonts w:ascii="Times New Roman" w:hAnsi="Times New Roman" w:cs="Times New Roman"/>
          <w:sz w:val="24"/>
          <w:szCs w:val="24"/>
        </w:rPr>
      </w:pPr>
      <w:bookmarkStart w:id="0" w:name="_GoBack"/>
      <w:r w:rsidRPr="00DA694D">
        <w:rPr>
          <w:rFonts w:ascii="Times New Roman" w:hAnsi="Times New Roman" w:cs="Times New Roman"/>
          <w:noProof/>
          <w:sz w:val="24"/>
          <w:szCs w:val="24"/>
          <w:lang w:eastAsia="id-ID"/>
        </w:rPr>
        <w:lastRenderedPageBreak/>
        <w:drawing>
          <wp:inline distT="0" distB="0" distL="0" distR="0" wp14:anchorId="730C986A" wp14:editId="65C2B842">
            <wp:extent cx="5039995" cy="7128356"/>
            <wp:effectExtent l="0" t="0" r="8255" b="0"/>
            <wp:docPr id="18" name="Picture 18" descr="H:\REVISIAN BARU BU TYAS\erma\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EVISIAN BARU BU TYAS\erma\img03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bookmarkEnd w:id="0"/>
    </w:p>
    <w:p w14:paraId="7A23B056" w14:textId="77777777" w:rsidR="00DA694D" w:rsidRDefault="00DA694D" w:rsidP="00DA694D">
      <w:pPr>
        <w:tabs>
          <w:tab w:val="left" w:pos="2895"/>
        </w:tabs>
        <w:rPr>
          <w:rFonts w:ascii="Times New Roman" w:hAnsi="Times New Roman" w:cs="Times New Roman"/>
          <w:sz w:val="24"/>
          <w:szCs w:val="24"/>
        </w:rPr>
      </w:pPr>
    </w:p>
    <w:p w14:paraId="0DB285F4" w14:textId="77777777" w:rsidR="00DA694D" w:rsidRDefault="00DA694D" w:rsidP="00DA694D">
      <w:pPr>
        <w:tabs>
          <w:tab w:val="left" w:pos="2895"/>
        </w:tabs>
        <w:rPr>
          <w:rFonts w:ascii="Times New Roman" w:hAnsi="Times New Roman" w:cs="Times New Roman"/>
          <w:sz w:val="24"/>
          <w:szCs w:val="24"/>
        </w:rPr>
      </w:pPr>
    </w:p>
    <w:p w14:paraId="14C9A860" w14:textId="77777777" w:rsidR="00DA694D" w:rsidRDefault="00DA694D" w:rsidP="00DA694D">
      <w:pPr>
        <w:tabs>
          <w:tab w:val="left" w:pos="2895"/>
        </w:tabs>
        <w:rPr>
          <w:rFonts w:ascii="Times New Roman" w:hAnsi="Times New Roman" w:cs="Times New Roman"/>
          <w:sz w:val="24"/>
          <w:szCs w:val="24"/>
        </w:rPr>
      </w:pPr>
    </w:p>
    <w:p w14:paraId="174D3056" w14:textId="6508D161" w:rsidR="00DA694D" w:rsidRDefault="00F25E1D" w:rsidP="00DA694D">
      <w:pPr>
        <w:tabs>
          <w:tab w:val="left" w:pos="2895"/>
        </w:tabs>
        <w:rPr>
          <w:rFonts w:ascii="Times New Roman" w:hAnsi="Times New Roman" w:cs="Times New Roman"/>
          <w:sz w:val="24"/>
          <w:szCs w:val="24"/>
        </w:rPr>
      </w:pPr>
      <w:r w:rsidRPr="00F25E1D">
        <w:rPr>
          <w:rFonts w:ascii="Times New Roman" w:hAnsi="Times New Roman" w:cs="Times New Roman"/>
          <w:noProof/>
          <w:sz w:val="24"/>
          <w:szCs w:val="24"/>
          <w:lang w:eastAsia="id-ID"/>
        </w:rPr>
        <w:lastRenderedPageBreak/>
        <w:drawing>
          <wp:inline distT="0" distB="0" distL="0" distR="0" wp14:anchorId="05538E6A" wp14:editId="63BD114C">
            <wp:extent cx="5039995" cy="7128356"/>
            <wp:effectExtent l="0" t="0" r="8255" b="0"/>
            <wp:docPr id="19" name="Picture 19" descr="H:\REVISIAN BARU BU TYAS\erma\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EVISIAN BARU BU TYAS\erma\img03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9995" cy="7128356"/>
                    </a:xfrm>
                    <a:prstGeom prst="rect">
                      <a:avLst/>
                    </a:prstGeom>
                    <a:noFill/>
                    <a:ln>
                      <a:noFill/>
                    </a:ln>
                  </pic:spPr>
                </pic:pic>
              </a:graphicData>
            </a:graphic>
          </wp:inline>
        </w:drawing>
      </w:r>
    </w:p>
    <w:p w14:paraId="674D86EB" w14:textId="77777777" w:rsidR="00F25E1D" w:rsidRDefault="00F25E1D" w:rsidP="00DA694D">
      <w:pPr>
        <w:tabs>
          <w:tab w:val="left" w:pos="2895"/>
        </w:tabs>
        <w:rPr>
          <w:rFonts w:ascii="Times New Roman" w:hAnsi="Times New Roman" w:cs="Times New Roman"/>
          <w:sz w:val="24"/>
          <w:szCs w:val="24"/>
        </w:rPr>
      </w:pPr>
    </w:p>
    <w:p w14:paraId="243DDE4F" w14:textId="77777777" w:rsidR="00F25E1D" w:rsidRDefault="00F25E1D" w:rsidP="00DA694D">
      <w:pPr>
        <w:tabs>
          <w:tab w:val="left" w:pos="2895"/>
        </w:tabs>
        <w:rPr>
          <w:rFonts w:ascii="Times New Roman" w:hAnsi="Times New Roman" w:cs="Times New Roman"/>
          <w:sz w:val="24"/>
          <w:szCs w:val="24"/>
        </w:rPr>
      </w:pPr>
    </w:p>
    <w:p w14:paraId="7486369E" w14:textId="77777777" w:rsidR="00F25E1D" w:rsidRDefault="00F25E1D" w:rsidP="00DA694D">
      <w:pPr>
        <w:tabs>
          <w:tab w:val="left" w:pos="2895"/>
        </w:tabs>
        <w:rPr>
          <w:rFonts w:ascii="Times New Roman" w:hAnsi="Times New Roman" w:cs="Times New Roman"/>
          <w:sz w:val="24"/>
          <w:szCs w:val="24"/>
        </w:rPr>
      </w:pPr>
    </w:p>
    <w:p w14:paraId="5BEA34E5" w14:textId="77777777" w:rsidR="00F25E1D" w:rsidRDefault="00F25E1D" w:rsidP="00DA694D">
      <w:pPr>
        <w:tabs>
          <w:tab w:val="left" w:pos="2895"/>
        </w:tabs>
        <w:rPr>
          <w:rFonts w:ascii="Times New Roman" w:hAnsi="Times New Roman" w:cs="Times New Roman"/>
          <w:sz w:val="24"/>
          <w:szCs w:val="24"/>
        </w:rPr>
      </w:pPr>
    </w:p>
    <w:p w14:paraId="07441555" w14:textId="77777777" w:rsidR="00DA694D" w:rsidRDefault="00DA694D" w:rsidP="00DA694D">
      <w:pPr>
        <w:tabs>
          <w:tab w:val="left" w:pos="2895"/>
        </w:tabs>
        <w:rPr>
          <w:rFonts w:ascii="Times New Roman" w:hAnsi="Times New Roman" w:cs="Times New Roman"/>
          <w:sz w:val="24"/>
          <w:szCs w:val="24"/>
        </w:rPr>
      </w:pPr>
    </w:p>
    <w:p w14:paraId="4FF49931" w14:textId="77777777" w:rsidR="00DA694D" w:rsidRPr="00DA694D" w:rsidRDefault="00DA694D" w:rsidP="00DA694D">
      <w:pPr>
        <w:tabs>
          <w:tab w:val="left" w:pos="2895"/>
        </w:tabs>
        <w:rPr>
          <w:rFonts w:ascii="Times New Roman" w:hAnsi="Times New Roman" w:cs="Times New Roman"/>
          <w:sz w:val="24"/>
          <w:szCs w:val="24"/>
        </w:rPr>
      </w:pPr>
    </w:p>
    <w:sectPr w:rsidR="00DA694D" w:rsidRPr="00DA694D" w:rsidSect="00DA694D">
      <w:pgSz w:w="11906" w:h="16838"/>
      <w:pgMar w:top="2268" w:right="1701" w:bottom="1701" w:left="2268" w:header="709" w:footer="709" w:gutter="0"/>
      <w:pgNumType w:start="4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278658" w14:textId="77777777" w:rsidR="00DA694D" w:rsidRDefault="00DA694D" w:rsidP="009B270C">
      <w:pPr>
        <w:spacing w:after="0" w:line="240" w:lineRule="auto"/>
      </w:pPr>
      <w:r>
        <w:separator/>
      </w:r>
    </w:p>
  </w:endnote>
  <w:endnote w:type="continuationSeparator" w:id="0">
    <w:p w14:paraId="6C251FFC" w14:textId="77777777" w:rsidR="00DA694D" w:rsidRDefault="00DA694D" w:rsidP="009B2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A02CB" w14:textId="151949E3" w:rsidR="00DA694D" w:rsidRPr="00FD6A24" w:rsidRDefault="00DA694D">
    <w:pPr>
      <w:pStyle w:val="Footer"/>
      <w:jc w:val="center"/>
      <w:rPr>
        <w:lang w:val="en-US"/>
      </w:rPr>
    </w:pPr>
  </w:p>
  <w:p w14:paraId="3079FC4A" w14:textId="77777777" w:rsidR="00DA694D" w:rsidRDefault="00DA694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99168" w14:textId="77777777" w:rsidR="00DA694D" w:rsidRDefault="00DA694D">
    <w:pPr>
      <w:pStyle w:val="Footer"/>
      <w:jc w:val="center"/>
    </w:pPr>
  </w:p>
  <w:p w14:paraId="162C21CB" w14:textId="77777777" w:rsidR="00DA694D" w:rsidRDefault="00DA694D" w:rsidP="0076606F">
    <w:pPr>
      <w:pStyle w:val="Footer"/>
      <w:tabs>
        <w:tab w:val="clear" w:pos="4513"/>
        <w:tab w:val="clear" w:pos="9026"/>
        <w:tab w:val="left" w:pos="7178"/>
      </w:tabs>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4DCFE" w14:textId="0519422C" w:rsidR="00DA694D" w:rsidRDefault="00DA694D">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480917">
      <w:rPr>
        <w:caps/>
        <w:noProof/>
        <w:color w:val="5B9BD5" w:themeColor="accent1"/>
      </w:rPr>
      <w:t>7</w:t>
    </w:r>
    <w:r>
      <w:rPr>
        <w:caps/>
        <w:noProof/>
        <w:color w:val="5B9BD5" w:themeColor="accent1"/>
      </w:rPr>
      <w:fldChar w:fldCharType="end"/>
    </w:r>
  </w:p>
  <w:p w14:paraId="1C54245D" w14:textId="77777777" w:rsidR="00DA694D" w:rsidRDefault="00DA694D">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79F1A" w14:textId="77777777" w:rsidR="00DA694D" w:rsidRDefault="00DA694D">
    <w:pPr>
      <w:pStyle w:val="Footer"/>
      <w:jc w:val="center"/>
    </w:pPr>
  </w:p>
  <w:p w14:paraId="358F62AA" w14:textId="77777777" w:rsidR="00DA694D" w:rsidRDefault="00DA694D" w:rsidP="0076606F">
    <w:pPr>
      <w:pStyle w:val="Footer"/>
      <w:tabs>
        <w:tab w:val="clear" w:pos="4513"/>
        <w:tab w:val="clear" w:pos="9026"/>
        <w:tab w:val="left" w:pos="7178"/>
      </w:tabs>
    </w:pP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3DB3B" w14:textId="77777777" w:rsidR="00DA694D" w:rsidRDefault="00DA694D">
    <w:pPr>
      <w:pStyle w:val="Footer"/>
      <w:jc w:val="center"/>
    </w:pPr>
  </w:p>
  <w:p w14:paraId="38DE4AC3" w14:textId="77777777" w:rsidR="00DA694D" w:rsidRDefault="00DA694D" w:rsidP="0076606F">
    <w:pPr>
      <w:pStyle w:val="Footer"/>
      <w:tabs>
        <w:tab w:val="clear" w:pos="4513"/>
        <w:tab w:val="clear" w:pos="9026"/>
        <w:tab w:val="left" w:pos="7178"/>
      </w:tabs>
    </w:pP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8D1C7" w14:textId="7AF1A9F7" w:rsidR="00DA694D" w:rsidRDefault="00DA694D">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480917">
      <w:rPr>
        <w:caps/>
        <w:noProof/>
        <w:color w:val="5B9BD5" w:themeColor="accent1"/>
      </w:rPr>
      <w:t>39</w:t>
    </w:r>
    <w:r>
      <w:rPr>
        <w:caps/>
        <w:noProof/>
        <w:color w:val="5B9BD5" w:themeColor="accent1"/>
      </w:rPr>
      <w:fldChar w:fldCharType="end"/>
    </w:r>
  </w:p>
  <w:p w14:paraId="1E2D8912" w14:textId="77777777" w:rsidR="00DA694D" w:rsidRDefault="00DA694D">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AD94C" w14:textId="77777777" w:rsidR="00DA694D" w:rsidRDefault="00DA694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BC675" w14:textId="77777777" w:rsidR="00DA694D" w:rsidRDefault="00DA694D">
    <w:pPr>
      <w:pStyle w:val="Footer"/>
      <w:jc w:val="center"/>
    </w:pPr>
  </w:p>
  <w:p w14:paraId="041957FD" w14:textId="77777777" w:rsidR="00DA694D" w:rsidRDefault="00DA694D" w:rsidP="0076606F">
    <w:pPr>
      <w:pStyle w:val="Footer"/>
      <w:tabs>
        <w:tab w:val="clear" w:pos="4513"/>
        <w:tab w:val="clear" w:pos="9026"/>
        <w:tab w:val="left" w:pos="7178"/>
      </w:tabs>
    </w:pPr>
    <w: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B6FA7" w14:textId="73C4372F" w:rsidR="00DA694D" w:rsidRDefault="00DA694D">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344A64">
      <w:rPr>
        <w:caps/>
        <w:noProof/>
        <w:color w:val="5B9BD5" w:themeColor="accent1"/>
      </w:rPr>
      <w:t>47</w:t>
    </w:r>
    <w:r>
      <w:rPr>
        <w:caps/>
        <w:noProof/>
        <w:color w:val="5B9BD5" w:themeColor="accent1"/>
      </w:rPr>
      <w:fldChar w:fldCharType="end"/>
    </w:r>
  </w:p>
  <w:p w14:paraId="67FA82D1" w14:textId="77777777" w:rsidR="00DA694D" w:rsidRDefault="00DA69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649E8" w14:textId="444FD301" w:rsidR="00DA694D" w:rsidRDefault="00DA694D">
    <w:pPr>
      <w:pStyle w:val="Footer"/>
      <w:jc w:val="center"/>
    </w:pPr>
  </w:p>
  <w:p w14:paraId="18EE0706" w14:textId="13C73BBB" w:rsidR="00DA694D" w:rsidRDefault="00DA694D" w:rsidP="0076606F">
    <w:pPr>
      <w:pStyle w:val="Footer"/>
      <w:tabs>
        <w:tab w:val="clear" w:pos="4513"/>
        <w:tab w:val="clear" w:pos="9026"/>
        <w:tab w:val="left" w:pos="7178"/>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15B7A" w14:textId="77777777" w:rsidR="00DA694D" w:rsidRDefault="00DA694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5172909"/>
      <w:docPartObj>
        <w:docPartGallery w:val="Page Numbers (Bottom of Page)"/>
        <w:docPartUnique/>
      </w:docPartObj>
    </w:sdtPr>
    <w:sdtEndPr>
      <w:rPr>
        <w:noProof/>
      </w:rPr>
    </w:sdtEndPr>
    <w:sdtContent>
      <w:p w14:paraId="0C2F7EEF" w14:textId="7D411814" w:rsidR="00DA694D" w:rsidRDefault="00DA694D">
        <w:pPr>
          <w:pStyle w:val="Footer"/>
          <w:jc w:val="center"/>
        </w:pPr>
        <w:r>
          <w:fldChar w:fldCharType="begin"/>
        </w:r>
        <w:r>
          <w:instrText xml:space="preserve"> PAGE   \* MERGEFORMAT </w:instrText>
        </w:r>
        <w:r>
          <w:fldChar w:fldCharType="separate"/>
        </w:r>
        <w:r w:rsidR="00480917">
          <w:rPr>
            <w:noProof/>
          </w:rPr>
          <w:t>xvi</w:t>
        </w:r>
        <w:r>
          <w:rPr>
            <w:noProof/>
          </w:rPr>
          <w:fldChar w:fldCharType="end"/>
        </w:r>
      </w:p>
    </w:sdtContent>
  </w:sdt>
  <w:p w14:paraId="04FF29F6" w14:textId="1247FA48" w:rsidR="00DA694D" w:rsidRDefault="00DA694D" w:rsidP="0076606F">
    <w:pPr>
      <w:pStyle w:val="Footer"/>
      <w:tabs>
        <w:tab w:val="clear" w:pos="4513"/>
        <w:tab w:val="clear" w:pos="9026"/>
        <w:tab w:val="left" w:pos="7178"/>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C00C8" w14:textId="71AA4CC8" w:rsidR="00DA694D" w:rsidRDefault="00DA694D">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480917">
      <w:rPr>
        <w:caps/>
        <w:noProof/>
        <w:color w:val="5B9BD5" w:themeColor="accent1"/>
      </w:rPr>
      <w:t>i</w:t>
    </w:r>
    <w:r>
      <w:rPr>
        <w:caps/>
        <w:noProof/>
        <w:color w:val="5B9BD5" w:themeColor="accent1"/>
      </w:rPr>
      <w:fldChar w:fldCharType="end"/>
    </w:r>
  </w:p>
  <w:p w14:paraId="1AB45901" w14:textId="77777777" w:rsidR="00DA694D" w:rsidRDefault="00DA694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D0E0E" w14:textId="77777777" w:rsidR="00DA694D" w:rsidRDefault="00DA694D">
    <w:pPr>
      <w:pStyle w:val="Footer"/>
      <w:jc w:val="center"/>
    </w:pPr>
  </w:p>
  <w:p w14:paraId="7C9113A3" w14:textId="77777777" w:rsidR="00DA694D" w:rsidRDefault="00DA694D" w:rsidP="0076606F">
    <w:pPr>
      <w:pStyle w:val="Footer"/>
      <w:tabs>
        <w:tab w:val="clear" w:pos="4513"/>
        <w:tab w:val="clear" w:pos="9026"/>
        <w:tab w:val="left" w:pos="7178"/>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5997547"/>
      <w:docPartObj>
        <w:docPartGallery w:val="Page Numbers (Bottom of Page)"/>
        <w:docPartUnique/>
      </w:docPartObj>
    </w:sdtPr>
    <w:sdtEndPr>
      <w:rPr>
        <w:noProof/>
      </w:rPr>
    </w:sdtEndPr>
    <w:sdtContent>
      <w:p w14:paraId="1FD6B205" w14:textId="1D041AB5" w:rsidR="00DA694D" w:rsidRDefault="00DA694D">
        <w:pPr>
          <w:pStyle w:val="Footer"/>
          <w:jc w:val="center"/>
        </w:pPr>
        <w:r>
          <w:fldChar w:fldCharType="begin"/>
        </w:r>
        <w:r>
          <w:instrText xml:space="preserve"> PAGE   \* MERGEFORMAT </w:instrText>
        </w:r>
        <w:r>
          <w:fldChar w:fldCharType="separate"/>
        </w:r>
        <w:r w:rsidR="00480917">
          <w:rPr>
            <w:noProof/>
          </w:rPr>
          <w:t>xvii</w:t>
        </w:r>
        <w:r>
          <w:rPr>
            <w:noProof/>
          </w:rPr>
          <w:fldChar w:fldCharType="end"/>
        </w:r>
      </w:p>
    </w:sdtContent>
  </w:sdt>
  <w:p w14:paraId="34370CAF" w14:textId="7D0E1208" w:rsidR="00DA694D" w:rsidRDefault="00DA694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18A3C" w14:textId="77777777" w:rsidR="00DA694D" w:rsidRDefault="00DA694D">
    <w:pPr>
      <w:pStyle w:val="Footer"/>
      <w:jc w:val="center"/>
    </w:pPr>
  </w:p>
  <w:p w14:paraId="7950F344" w14:textId="77777777" w:rsidR="00DA694D" w:rsidRDefault="00DA694D" w:rsidP="0076606F">
    <w:pPr>
      <w:pStyle w:val="Footer"/>
      <w:tabs>
        <w:tab w:val="clear" w:pos="4513"/>
        <w:tab w:val="clear" w:pos="9026"/>
        <w:tab w:val="left" w:pos="7178"/>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2675358"/>
      <w:docPartObj>
        <w:docPartGallery w:val="Page Numbers (Bottom of Page)"/>
        <w:docPartUnique/>
      </w:docPartObj>
    </w:sdtPr>
    <w:sdtEndPr>
      <w:rPr>
        <w:noProof/>
      </w:rPr>
    </w:sdtEndPr>
    <w:sdtContent>
      <w:p w14:paraId="792076EF" w14:textId="19B97E0B" w:rsidR="00DA694D" w:rsidRDefault="00DA694D">
        <w:pPr>
          <w:pStyle w:val="Footer"/>
          <w:jc w:val="center"/>
        </w:pPr>
        <w:r>
          <w:fldChar w:fldCharType="begin"/>
        </w:r>
        <w:r>
          <w:instrText xml:space="preserve"> PAGE   \* MERGEFORMAT </w:instrText>
        </w:r>
        <w:r>
          <w:fldChar w:fldCharType="separate"/>
        </w:r>
        <w:r w:rsidR="00480917">
          <w:rPr>
            <w:noProof/>
          </w:rPr>
          <w:t>1</w:t>
        </w:r>
        <w:r>
          <w:rPr>
            <w:noProof/>
          </w:rPr>
          <w:fldChar w:fldCharType="end"/>
        </w:r>
      </w:p>
    </w:sdtContent>
  </w:sdt>
  <w:p w14:paraId="37BC6415" w14:textId="77777777" w:rsidR="00DA694D" w:rsidRDefault="00DA69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322FC" w14:textId="77777777" w:rsidR="00DA694D" w:rsidRDefault="00DA694D" w:rsidP="009B270C">
      <w:pPr>
        <w:spacing w:after="0" w:line="240" w:lineRule="auto"/>
      </w:pPr>
      <w:r>
        <w:separator/>
      </w:r>
    </w:p>
  </w:footnote>
  <w:footnote w:type="continuationSeparator" w:id="0">
    <w:p w14:paraId="2963DFE2" w14:textId="77777777" w:rsidR="00DA694D" w:rsidRDefault="00DA694D" w:rsidP="009B27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8597" w14:textId="77777777" w:rsidR="00DA694D" w:rsidRDefault="00DA694D">
    <w:pPr>
      <w:pStyle w:val="Header"/>
      <w:jc w:val="center"/>
    </w:pPr>
  </w:p>
  <w:p w14:paraId="13E1B658" w14:textId="77777777" w:rsidR="00DA694D" w:rsidRDefault="00DA694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220409"/>
      <w:docPartObj>
        <w:docPartGallery w:val="Page Numbers (Top of Page)"/>
        <w:docPartUnique/>
      </w:docPartObj>
    </w:sdtPr>
    <w:sdtEndPr>
      <w:rPr>
        <w:noProof/>
      </w:rPr>
    </w:sdtEndPr>
    <w:sdtContent>
      <w:p w14:paraId="34143FE0" w14:textId="0963A5E6" w:rsidR="00DA694D" w:rsidRDefault="00DA694D">
        <w:pPr>
          <w:pStyle w:val="Header"/>
          <w:jc w:val="right"/>
        </w:pPr>
        <w:r>
          <w:fldChar w:fldCharType="begin"/>
        </w:r>
        <w:r>
          <w:instrText xml:space="preserve"> PAGE   \* MERGEFORMAT </w:instrText>
        </w:r>
        <w:r>
          <w:fldChar w:fldCharType="separate"/>
        </w:r>
        <w:r w:rsidR="00480917">
          <w:rPr>
            <w:noProof/>
          </w:rPr>
          <w:t>33</w:t>
        </w:r>
        <w:r>
          <w:rPr>
            <w:noProof/>
          </w:rPr>
          <w:fldChar w:fldCharType="end"/>
        </w:r>
      </w:p>
    </w:sdtContent>
  </w:sdt>
  <w:p w14:paraId="7792BDFC" w14:textId="77777777" w:rsidR="00DA694D" w:rsidRDefault="00DA694D" w:rsidP="0076606F">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C33846" w14:textId="77777777" w:rsidR="00DA694D" w:rsidRDefault="00DA694D">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7590522"/>
      <w:docPartObj>
        <w:docPartGallery w:val="Page Numbers (Top of Page)"/>
        <w:docPartUnique/>
      </w:docPartObj>
    </w:sdtPr>
    <w:sdtEndPr>
      <w:rPr>
        <w:noProof/>
      </w:rPr>
    </w:sdtEndPr>
    <w:sdtContent>
      <w:p w14:paraId="31BAAC5E" w14:textId="6EDA4B2B" w:rsidR="00DA694D" w:rsidRDefault="00DA694D">
        <w:pPr>
          <w:pStyle w:val="Header"/>
          <w:jc w:val="right"/>
        </w:pPr>
        <w:r>
          <w:fldChar w:fldCharType="begin"/>
        </w:r>
        <w:r>
          <w:instrText xml:space="preserve"> PAGE   \* MERGEFORMAT </w:instrText>
        </w:r>
        <w:r>
          <w:fldChar w:fldCharType="separate"/>
        </w:r>
        <w:r w:rsidR="00344A64">
          <w:rPr>
            <w:noProof/>
          </w:rPr>
          <w:t>39</w:t>
        </w:r>
        <w:r>
          <w:rPr>
            <w:noProof/>
          </w:rPr>
          <w:fldChar w:fldCharType="end"/>
        </w:r>
      </w:p>
    </w:sdtContent>
  </w:sdt>
  <w:p w14:paraId="053C642C" w14:textId="77777777" w:rsidR="00DA694D" w:rsidRDefault="00DA694D" w:rsidP="0076606F">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C93B2" w14:textId="77777777" w:rsidR="00DA694D" w:rsidRDefault="00DA694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6279678"/>
      <w:docPartObj>
        <w:docPartGallery w:val="Page Numbers (Top of Page)"/>
        <w:docPartUnique/>
      </w:docPartObj>
    </w:sdtPr>
    <w:sdtEndPr>
      <w:rPr>
        <w:noProof/>
      </w:rPr>
    </w:sdtEndPr>
    <w:sdtContent>
      <w:p w14:paraId="21361DAC" w14:textId="3925EF61" w:rsidR="00DA694D" w:rsidRDefault="00DA694D">
        <w:pPr>
          <w:pStyle w:val="Header"/>
          <w:jc w:val="right"/>
        </w:pPr>
        <w:r>
          <w:fldChar w:fldCharType="begin"/>
        </w:r>
        <w:r>
          <w:instrText xml:space="preserve"> PAGE   \* MERGEFORMAT </w:instrText>
        </w:r>
        <w:r>
          <w:fldChar w:fldCharType="separate"/>
        </w:r>
        <w:r w:rsidR="00344A64">
          <w:rPr>
            <w:noProof/>
          </w:rPr>
          <w:t>46</w:t>
        </w:r>
        <w:r>
          <w:rPr>
            <w:noProof/>
          </w:rPr>
          <w:fldChar w:fldCharType="end"/>
        </w:r>
      </w:p>
    </w:sdtContent>
  </w:sdt>
  <w:p w14:paraId="2446F2F4" w14:textId="6AD51A90" w:rsidR="00DA694D" w:rsidRDefault="00DA694D" w:rsidP="002E0EF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03DBB" w14:textId="77777777" w:rsidR="00DA694D" w:rsidRDefault="00DA694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9AA26" w14:textId="18833A4C" w:rsidR="00DA694D" w:rsidRDefault="00DA694D" w:rsidP="00FD6A2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C9D6D" w14:textId="77777777" w:rsidR="00DA694D" w:rsidRDefault="00DA694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C475C" w14:textId="77777777" w:rsidR="00DA694D" w:rsidRDefault="00DA694D">
    <w:pPr>
      <w:pStyle w:val="Header"/>
      <w:jc w:val="center"/>
    </w:pPr>
  </w:p>
  <w:p w14:paraId="473A4859" w14:textId="77777777" w:rsidR="00DA694D" w:rsidRDefault="00DA694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B53E1" w14:textId="77777777" w:rsidR="00DA694D" w:rsidRDefault="00DA694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F4E74" w14:textId="77777777" w:rsidR="00DA694D" w:rsidRDefault="00DA694D">
    <w:pPr>
      <w:pStyle w:val="Header"/>
      <w:jc w:val="center"/>
    </w:pPr>
  </w:p>
  <w:p w14:paraId="6881A78F" w14:textId="77777777" w:rsidR="00DA694D" w:rsidRDefault="00DA694D" w:rsidP="0076606F">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A1981" w14:textId="77777777" w:rsidR="00DA694D" w:rsidRDefault="00DA694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E8B37" w14:textId="77777777" w:rsidR="00DA694D" w:rsidRDefault="00DA694D">
    <w:pPr>
      <w:pStyle w:val="Header"/>
      <w:jc w:val="center"/>
    </w:pPr>
  </w:p>
  <w:p w14:paraId="1E0F8B6F" w14:textId="77777777" w:rsidR="00DA694D" w:rsidRDefault="00DA694D" w:rsidP="0076606F">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09640" w14:textId="77777777" w:rsidR="00DA694D" w:rsidRDefault="00DA694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763012"/>
      <w:docPartObj>
        <w:docPartGallery w:val="Page Numbers (Top of Page)"/>
        <w:docPartUnique/>
      </w:docPartObj>
    </w:sdtPr>
    <w:sdtEndPr>
      <w:rPr>
        <w:noProof/>
      </w:rPr>
    </w:sdtEndPr>
    <w:sdtContent>
      <w:p w14:paraId="4FF440BE" w14:textId="35515D23" w:rsidR="00DA694D" w:rsidRDefault="00DA694D">
        <w:pPr>
          <w:pStyle w:val="Header"/>
          <w:jc w:val="right"/>
        </w:pPr>
        <w:r>
          <w:fldChar w:fldCharType="begin"/>
        </w:r>
        <w:r>
          <w:instrText xml:space="preserve"> PAGE   \* MERGEFORMAT </w:instrText>
        </w:r>
        <w:r>
          <w:fldChar w:fldCharType="separate"/>
        </w:r>
        <w:r w:rsidR="00480917">
          <w:rPr>
            <w:noProof/>
          </w:rPr>
          <w:t>6</w:t>
        </w:r>
        <w:r>
          <w:rPr>
            <w:noProof/>
          </w:rPr>
          <w:fldChar w:fldCharType="end"/>
        </w:r>
      </w:p>
    </w:sdtContent>
  </w:sdt>
  <w:p w14:paraId="5519C15C" w14:textId="77777777" w:rsidR="00DA694D" w:rsidRDefault="00DA694D" w:rsidP="0076606F">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A8DB42" w14:textId="77777777" w:rsidR="00DA694D" w:rsidRDefault="00DA69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87017"/>
    <w:multiLevelType w:val="hybridMultilevel"/>
    <w:tmpl w:val="C36A5BDA"/>
    <w:lvl w:ilvl="0" w:tplc="57F850C6">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4862D02"/>
    <w:multiLevelType w:val="hybridMultilevel"/>
    <w:tmpl w:val="4ED6BC44"/>
    <w:lvl w:ilvl="0" w:tplc="8A0208FE">
      <w:start w:val="1"/>
      <w:numFmt w:val="decimal"/>
      <w:lvlText w:val="%1."/>
      <w:lvlJc w:val="left"/>
      <w:pPr>
        <w:ind w:left="960" w:hanging="360"/>
      </w:pPr>
      <w:rPr>
        <w:rFonts w:hint="default"/>
      </w:rPr>
    </w:lvl>
    <w:lvl w:ilvl="1" w:tplc="04210019" w:tentative="1">
      <w:start w:val="1"/>
      <w:numFmt w:val="lowerLetter"/>
      <w:lvlText w:val="%2."/>
      <w:lvlJc w:val="left"/>
      <w:pPr>
        <w:ind w:left="1680" w:hanging="360"/>
      </w:pPr>
    </w:lvl>
    <w:lvl w:ilvl="2" w:tplc="0421001B" w:tentative="1">
      <w:start w:val="1"/>
      <w:numFmt w:val="lowerRoman"/>
      <w:lvlText w:val="%3."/>
      <w:lvlJc w:val="right"/>
      <w:pPr>
        <w:ind w:left="2400" w:hanging="180"/>
      </w:pPr>
    </w:lvl>
    <w:lvl w:ilvl="3" w:tplc="0421000F" w:tentative="1">
      <w:start w:val="1"/>
      <w:numFmt w:val="decimal"/>
      <w:lvlText w:val="%4."/>
      <w:lvlJc w:val="left"/>
      <w:pPr>
        <w:ind w:left="3120" w:hanging="360"/>
      </w:pPr>
    </w:lvl>
    <w:lvl w:ilvl="4" w:tplc="04210019" w:tentative="1">
      <w:start w:val="1"/>
      <w:numFmt w:val="lowerLetter"/>
      <w:lvlText w:val="%5."/>
      <w:lvlJc w:val="left"/>
      <w:pPr>
        <w:ind w:left="3840" w:hanging="360"/>
      </w:pPr>
    </w:lvl>
    <w:lvl w:ilvl="5" w:tplc="0421001B" w:tentative="1">
      <w:start w:val="1"/>
      <w:numFmt w:val="lowerRoman"/>
      <w:lvlText w:val="%6."/>
      <w:lvlJc w:val="right"/>
      <w:pPr>
        <w:ind w:left="4560" w:hanging="180"/>
      </w:pPr>
    </w:lvl>
    <w:lvl w:ilvl="6" w:tplc="0421000F" w:tentative="1">
      <w:start w:val="1"/>
      <w:numFmt w:val="decimal"/>
      <w:lvlText w:val="%7."/>
      <w:lvlJc w:val="left"/>
      <w:pPr>
        <w:ind w:left="5280" w:hanging="360"/>
      </w:pPr>
    </w:lvl>
    <w:lvl w:ilvl="7" w:tplc="04210019" w:tentative="1">
      <w:start w:val="1"/>
      <w:numFmt w:val="lowerLetter"/>
      <w:lvlText w:val="%8."/>
      <w:lvlJc w:val="left"/>
      <w:pPr>
        <w:ind w:left="6000" w:hanging="360"/>
      </w:pPr>
    </w:lvl>
    <w:lvl w:ilvl="8" w:tplc="0421001B" w:tentative="1">
      <w:start w:val="1"/>
      <w:numFmt w:val="lowerRoman"/>
      <w:lvlText w:val="%9."/>
      <w:lvlJc w:val="right"/>
      <w:pPr>
        <w:ind w:left="6720" w:hanging="180"/>
      </w:pPr>
    </w:lvl>
  </w:abstractNum>
  <w:abstractNum w:abstractNumId="2">
    <w:nsid w:val="0C351235"/>
    <w:multiLevelType w:val="hybridMultilevel"/>
    <w:tmpl w:val="0EF66216"/>
    <w:lvl w:ilvl="0" w:tplc="1E9224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4582B5F"/>
    <w:multiLevelType w:val="hybridMultilevel"/>
    <w:tmpl w:val="11707380"/>
    <w:lvl w:ilvl="0" w:tplc="0630D16E">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
    <w:nsid w:val="14622482"/>
    <w:multiLevelType w:val="hybridMultilevel"/>
    <w:tmpl w:val="06820FC0"/>
    <w:lvl w:ilvl="0" w:tplc="800A8300">
      <w:start w:val="1"/>
      <w:numFmt w:val="upperLetter"/>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6711580"/>
    <w:multiLevelType w:val="hybridMultilevel"/>
    <w:tmpl w:val="6E52B75A"/>
    <w:lvl w:ilvl="0" w:tplc="2F4E28B8">
      <w:start w:val="3"/>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92A0ADD"/>
    <w:multiLevelType w:val="hybridMultilevel"/>
    <w:tmpl w:val="6410173C"/>
    <w:lvl w:ilvl="0" w:tplc="CF7A190A">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1A1960F5"/>
    <w:multiLevelType w:val="hybridMultilevel"/>
    <w:tmpl w:val="8D7E8330"/>
    <w:lvl w:ilvl="0" w:tplc="04210017">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8">
    <w:nsid w:val="1A3D3A72"/>
    <w:multiLevelType w:val="hybridMultilevel"/>
    <w:tmpl w:val="35E64666"/>
    <w:lvl w:ilvl="0" w:tplc="49441462">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9">
    <w:nsid w:val="1DAB6845"/>
    <w:multiLevelType w:val="hybridMultilevel"/>
    <w:tmpl w:val="AFE0C5D6"/>
    <w:lvl w:ilvl="0" w:tplc="3C4C78BA">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DF57CDF"/>
    <w:multiLevelType w:val="hybridMultilevel"/>
    <w:tmpl w:val="1A20B366"/>
    <w:lvl w:ilvl="0" w:tplc="0456A366">
      <w:start w:val="1"/>
      <w:numFmt w:val="lowerLetter"/>
      <w:lvlText w:val="%1)"/>
      <w:lvlJc w:val="left"/>
      <w:pPr>
        <w:ind w:left="1778" w:hanging="360"/>
      </w:pPr>
      <w:rPr>
        <w:rFonts w:ascii="Times New Roman" w:eastAsiaTheme="minorHAnsi" w:hAnsi="Times New Roman" w:cs="Times New Roman"/>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1">
    <w:nsid w:val="249403FD"/>
    <w:multiLevelType w:val="hybridMultilevel"/>
    <w:tmpl w:val="5B8ED0E6"/>
    <w:lvl w:ilvl="0" w:tplc="35902B0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49D5EE9"/>
    <w:multiLevelType w:val="hybridMultilevel"/>
    <w:tmpl w:val="0CF09D10"/>
    <w:lvl w:ilvl="0" w:tplc="DC543EA4">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C794D36"/>
    <w:multiLevelType w:val="hybridMultilevel"/>
    <w:tmpl w:val="251E7460"/>
    <w:lvl w:ilvl="0" w:tplc="2092CF1A">
      <w:start w:val="1"/>
      <w:numFmt w:val="lowerLetter"/>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2DD57000"/>
    <w:multiLevelType w:val="hybridMultilevel"/>
    <w:tmpl w:val="81FC40DE"/>
    <w:lvl w:ilvl="0" w:tplc="E1EA5874">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EC907EC"/>
    <w:multiLevelType w:val="hybridMultilevel"/>
    <w:tmpl w:val="B4688604"/>
    <w:lvl w:ilvl="0" w:tplc="A8D2E97E">
      <w:start w:val="1"/>
      <w:numFmt w:val="decimal"/>
      <w:lvlText w:val="%1)"/>
      <w:lvlJc w:val="left"/>
      <w:pPr>
        <w:ind w:left="2160" w:hanging="360"/>
      </w:pPr>
      <w:rPr>
        <w:rFonts w:ascii="Times New Roman" w:eastAsiaTheme="minorHAnsi" w:hAnsi="Times New Roman" w:cs="Times New Roman"/>
      </w:rPr>
    </w:lvl>
    <w:lvl w:ilvl="1" w:tplc="04210019">
      <w:start w:val="1"/>
      <w:numFmt w:val="lowerLetter"/>
      <w:lvlText w:val="%2."/>
      <w:lvlJc w:val="left"/>
      <w:pPr>
        <w:ind w:left="2880" w:hanging="360"/>
      </w:pPr>
    </w:lvl>
    <w:lvl w:ilvl="2" w:tplc="7D022FC0">
      <w:start w:val="1"/>
      <w:numFmt w:val="decimal"/>
      <w:lvlText w:val="%3)"/>
      <w:lvlJc w:val="left"/>
      <w:pPr>
        <w:ind w:left="3780" w:hanging="360"/>
      </w:pPr>
      <w:rPr>
        <w:rFonts w:hint="default"/>
      </w:r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nsid w:val="309B7615"/>
    <w:multiLevelType w:val="hybridMultilevel"/>
    <w:tmpl w:val="68D8A8B4"/>
    <w:lvl w:ilvl="0" w:tplc="726CF2D6">
      <w:start w:val="1"/>
      <w:numFmt w:val="decimal"/>
      <w:lvlText w:val="%1)"/>
      <w:lvlJc w:val="left"/>
      <w:pPr>
        <w:ind w:left="1636" w:hanging="360"/>
      </w:pPr>
      <w:rPr>
        <w:rFonts w:ascii="Times New Roman" w:eastAsiaTheme="minorHAnsi" w:hAnsi="Times New Roman" w:cs="Times New Roman"/>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7">
    <w:nsid w:val="34960BAD"/>
    <w:multiLevelType w:val="hybridMultilevel"/>
    <w:tmpl w:val="46440BD2"/>
    <w:lvl w:ilvl="0" w:tplc="B84CC0FC">
      <w:start w:val="1"/>
      <w:numFmt w:val="decimal"/>
      <w:lvlText w:val="%1)"/>
      <w:lvlJc w:val="left"/>
      <w:pPr>
        <w:ind w:left="2138" w:hanging="360"/>
      </w:pPr>
      <w:rPr>
        <w:rFonts w:ascii="Times New Roman" w:eastAsiaTheme="minorHAnsi" w:hAnsi="Times New Roman" w:cs="Times New Roman"/>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8">
    <w:nsid w:val="34D46DA4"/>
    <w:multiLevelType w:val="hybridMultilevel"/>
    <w:tmpl w:val="8714B258"/>
    <w:lvl w:ilvl="0" w:tplc="54AA53D2">
      <w:start w:val="1"/>
      <w:numFmt w:val="lowerLetter"/>
      <w:lvlText w:val="%1."/>
      <w:lvlJc w:val="left"/>
      <w:pPr>
        <w:ind w:left="1353" w:hanging="360"/>
      </w:pPr>
      <w:rPr>
        <w:rFonts w:ascii="Times New Roman" w:hAnsi="Times New Roman" w:cs="Times New Roman" w:hint="default"/>
      </w:r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FDDA37FC">
      <w:start w:val="2"/>
      <w:numFmt w:val="decimal"/>
      <w:lvlText w:val="%4)"/>
      <w:lvlJc w:val="left"/>
      <w:pPr>
        <w:ind w:left="3513" w:hanging="360"/>
      </w:pPr>
      <w:rPr>
        <w:rFonts w:hint="default"/>
      </w:rPr>
    </w:lvl>
    <w:lvl w:ilvl="4" w:tplc="7EBC7B12">
      <w:start w:val="1"/>
      <w:numFmt w:val="lowerLetter"/>
      <w:lvlText w:val="%5)"/>
      <w:lvlJc w:val="left"/>
      <w:pPr>
        <w:ind w:left="4233" w:hanging="360"/>
      </w:pPr>
      <w:rPr>
        <w:rFonts w:hint="default"/>
      </w:r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9">
    <w:nsid w:val="39511795"/>
    <w:multiLevelType w:val="hybridMultilevel"/>
    <w:tmpl w:val="8DAC8F16"/>
    <w:lvl w:ilvl="0" w:tplc="04210017">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20">
    <w:nsid w:val="3D371E49"/>
    <w:multiLevelType w:val="hybridMultilevel"/>
    <w:tmpl w:val="0FA20C5C"/>
    <w:lvl w:ilvl="0" w:tplc="8FF2D3C6">
      <w:start w:val="1"/>
      <w:numFmt w:val="upperLetter"/>
      <w:lvlText w:val="%1."/>
      <w:lvlJc w:val="left"/>
      <w:pPr>
        <w:ind w:left="1080" w:hanging="360"/>
      </w:pPr>
      <w:rPr>
        <w:rFonts w:ascii="Times New Roman" w:eastAsiaTheme="minorHAns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E6F6121"/>
    <w:multiLevelType w:val="hybridMultilevel"/>
    <w:tmpl w:val="1E948A86"/>
    <w:lvl w:ilvl="0" w:tplc="260AD52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42E802C5"/>
    <w:multiLevelType w:val="hybridMultilevel"/>
    <w:tmpl w:val="8D6272CC"/>
    <w:lvl w:ilvl="0" w:tplc="78549828">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5C310CA"/>
    <w:multiLevelType w:val="hybridMultilevel"/>
    <w:tmpl w:val="FC76CD60"/>
    <w:lvl w:ilvl="0" w:tplc="AA02A0CE">
      <w:start w:val="1"/>
      <w:numFmt w:val="decimal"/>
      <w:lvlText w:val="%1)"/>
      <w:lvlJc w:val="left"/>
      <w:pPr>
        <w:ind w:left="1920" w:hanging="360"/>
      </w:pPr>
      <w:rPr>
        <w:rFonts w:hint="default"/>
      </w:rPr>
    </w:lvl>
    <w:lvl w:ilvl="1" w:tplc="48E4DE22">
      <w:start w:val="1"/>
      <w:numFmt w:val="lowerLetter"/>
      <w:lvlText w:val="%2."/>
      <w:lvlJc w:val="left"/>
      <w:pPr>
        <w:ind w:left="2640" w:hanging="360"/>
      </w:pPr>
      <w:rPr>
        <w:b w:val="0"/>
      </w:rPr>
    </w:lvl>
    <w:lvl w:ilvl="2" w:tplc="0421001B">
      <w:start w:val="1"/>
      <w:numFmt w:val="lowerRoman"/>
      <w:lvlText w:val="%3."/>
      <w:lvlJc w:val="right"/>
      <w:pPr>
        <w:ind w:left="3360" w:hanging="180"/>
      </w:pPr>
    </w:lvl>
    <w:lvl w:ilvl="3" w:tplc="04464FD8">
      <w:start w:val="1"/>
      <w:numFmt w:val="lowerLetter"/>
      <w:lvlText w:val="%4)"/>
      <w:lvlJc w:val="left"/>
      <w:pPr>
        <w:ind w:left="4080" w:hanging="360"/>
      </w:pPr>
      <w:rPr>
        <w:rFonts w:hint="default"/>
      </w:rPr>
    </w:lvl>
    <w:lvl w:ilvl="4" w:tplc="6336A1C6">
      <w:start w:val="1"/>
      <w:numFmt w:val="decimal"/>
      <w:lvlText w:val="%5."/>
      <w:lvlJc w:val="left"/>
      <w:pPr>
        <w:ind w:left="4800" w:hanging="360"/>
      </w:pPr>
      <w:rPr>
        <w:rFonts w:hint="default"/>
      </w:r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4">
    <w:nsid w:val="4695762E"/>
    <w:multiLevelType w:val="hybridMultilevel"/>
    <w:tmpl w:val="9AAAFE66"/>
    <w:lvl w:ilvl="0" w:tplc="0074B77C">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5">
    <w:nsid w:val="47D033FC"/>
    <w:multiLevelType w:val="hybridMultilevel"/>
    <w:tmpl w:val="3F60A1C8"/>
    <w:lvl w:ilvl="0" w:tplc="5C72DE0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47D61B5E"/>
    <w:multiLevelType w:val="hybridMultilevel"/>
    <w:tmpl w:val="C1847204"/>
    <w:lvl w:ilvl="0" w:tplc="1534AE9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7">
    <w:nsid w:val="4DC94D07"/>
    <w:multiLevelType w:val="hybridMultilevel"/>
    <w:tmpl w:val="D86C27E0"/>
    <w:lvl w:ilvl="0" w:tplc="D5B87A8C">
      <w:start w:val="1"/>
      <w:numFmt w:val="decimal"/>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28">
    <w:nsid w:val="52862CCD"/>
    <w:multiLevelType w:val="hybridMultilevel"/>
    <w:tmpl w:val="DF32FF9E"/>
    <w:lvl w:ilvl="0" w:tplc="80FA939A">
      <w:start w:val="1"/>
      <w:numFmt w:val="lowerLetter"/>
      <w:lvlText w:val="%1)"/>
      <w:lvlJc w:val="left"/>
      <w:pPr>
        <w:ind w:left="2138" w:hanging="360"/>
      </w:pPr>
      <w:rPr>
        <w:rFonts w:hint="default"/>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9">
    <w:nsid w:val="538D7ED0"/>
    <w:multiLevelType w:val="hybridMultilevel"/>
    <w:tmpl w:val="C4D6F5A8"/>
    <w:lvl w:ilvl="0" w:tplc="58D0BBC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55350F8A"/>
    <w:multiLevelType w:val="hybridMultilevel"/>
    <w:tmpl w:val="BC5226EC"/>
    <w:lvl w:ilvl="0" w:tplc="F136547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1">
    <w:nsid w:val="597F22FC"/>
    <w:multiLevelType w:val="hybridMultilevel"/>
    <w:tmpl w:val="F800D36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B5925E1"/>
    <w:multiLevelType w:val="hybridMultilevel"/>
    <w:tmpl w:val="DC903C6E"/>
    <w:lvl w:ilvl="0" w:tplc="3B3867A6">
      <w:start w:val="1"/>
      <w:numFmt w:val="upperLetter"/>
      <w:lvlText w:val="%1."/>
      <w:lvlJc w:val="left"/>
      <w:pPr>
        <w:ind w:left="720" w:hanging="360"/>
      </w:pPr>
      <w:rPr>
        <w:rFonts w:cs="Times New Roman"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B5D53C5"/>
    <w:multiLevelType w:val="hybridMultilevel"/>
    <w:tmpl w:val="083A19FA"/>
    <w:lvl w:ilvl="0" w:tplc="13782BBE">
      <w:start w:val="1"/>
      <w:numFmt w:val="decimal"/>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4">
    <w:nsid w:val="5D5A002F"/>
    <w:multiLevelType w:val="hybridMultilevel"/>
    <w:tmpl w:val="29B46454"/>
    <w:lvl w:ilvl="0" w:tplc="497A3CC4">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FA160C8"/>
    <w:multiLevelType w:val="hybridMultilevel"/>
    <w:tmpl w:val="0D40B04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FF50D2F"/>
    <w:multiLevelType w:val="hybridMultilevel"/>
    <w:tmpl w:val="98FA5B52"/>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7">
    <w:nsid w:val="60B136AA"/>
    <w:multiLevelType w:val="hybridMultilevel"/>
    <w:tmpl w:val="72FCAE6C"/>
    <w:lvl w:ilvl="0" w:tplc="DDAEFB58">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4363A53"/>
    <w:multiLevelType w:val="hybridMultilevel"/>
    <w:tmpl w:val="82D6C748"/>
    <w:lvl w:ilvl="0" w:tplc="04210015">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64D22050"/>
    <w:multiLevelType w:val="hybridMultilevel"/>
    <w:tmpl w:val="93C211CA"/>
    <w:lvl w:ilvl="0" w:tplc="06089F1C">
      <w:start w:val="1"/>
      <w:numFmt w:val="lowerLetter"/>
      <w:lvlText w:val="%1)"/>
      <w:lvlJc w:val="left"/>
      <w:pPr>
        <w:ind w:left="2061" w:hanging="360"/>
      </w:pPr>
      <w:rPr>
        <w:rFonts w:hint="default"/>
      </w:r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40">
    <w:nsid w:val="66C55071"/>
    <w:multiLevelType w:val="hybridMultilevel"/>
    <w:tmpl w:val="C602D8E0"/>
    <w:lvl w:ilvl="0" w:tplc="4C3AD03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67877B4D"/>
    <w:multiLevelType w:val="hybridMultilevel"/>
    <w:tmpl w:val="F36C1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84E42A6"/>
    <w:multiLevelType w:val="hybridMultilevel"/>
    <w:tmpl w:val="8D904BAC"/>
    <w:lvl w:ilvl="0" w:tplc="BFE089E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A0B6808"/>
    <w:multiLevelType w:val="hybridMultilevel"/>
    <w:tmpl w:val="CA7EF814"/>
    <w:lvl w:ilvl="0" w:tplc="A5C4CB08">
      <w:start w:val="1"/>
      <w:numFmt w:val="decimal"/>
      <w:lvlText w:val="%1)"/>
      <w:lvlJc w:val="left"/>
      <w:pPr>
        <w:ind w:left="2138" w:hanging="360"/>
      </w:pPr>
      <w:rPr>
        <w:rFonts w:ascii="Times New Roman" w:eastAsiaTheme="minorHAnsi" w:hAnsi="Times New Roman" w:cs="Times New Roman"/>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4">
    <w:nsid w:val="6CDC0700"/>
    <w:multiLevelType w:val="hybridMultilevel"/>
    <w:tmpl w:val="3B0EF5FA"/>
    <w:lvl w:ilvl="0" w:tplc="32BEEC5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5">
    <w:nsid w:val="6CFC53DC"/>
    <w:multiLevelType w:val="multilevel"/>
    <w:tmpl w:val="811EEE20"/>
    <w:lvl w:ilvl="0">
      <w:start w:val="1"/>
      <w:numFmt w:val="decimal"/>
      <w:lvlText w:val="%1)"/>
      <w:lvlJc w:val="left"/>
      <w:pPr>
        <w:tabs>
          <w:tab w:val="num" w:pos="720"/>
        </w:tabs>
        <w:ind w:left="720" w:hanging="360"/>
      </w:pPr>
      <w:rPr>
        <w:rFonts w:ascii="Times New Roman" w:eastAsiaTheme="minorHAnsi" w:hAnsi="Times New Roman" w:cs="Times New Roman"/>
      </w:rPr>
    </w:lvl>
    <w:lvl w:ilvl="1">
      <w:start w:val="1"/>
      <w:numFmt w:val="lowerLetter"/>
      <w:lvlText w:val="%2)"/>
      <w:lvlJc w:val="left"/>
      <w:pPr>
        <w:ind w:left="1440" w:hanging="360"/>
      </w:pPr>
      <w:rPr>
        <w:rFonts w:hint="default"/>
      </w:rPr>
    </w:lvl>
    <w:lvl w:ilvl="2">
      <w:start w:val="6"/>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0A06F7A"/>
    <w:multiLevelType w:val="hybridMultilevel"/>
    <w:tmpl w:val="3FEE1D92"/>
    <w:lvl w:ilvl="0" w:tplc="B7C8F78A">
      <w:start w:val="1"/>
      <w:numFmt w:val="lowerLetter"/>
      <w:lvlText w:val="%1)"/>
      <w:lvlJc w:val="left"/>
      <w:pPr>
        <w:ind w:left="2160" w:hanging="360"/>
      </w:pPr>
      <w:rPr>
        <w:rFonts w:ascii="Times New Roman" w:eastAsiaTheme="minorHAnsi"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num w:numId="1">
    <w:abstractNumId w:val="32"/>
  </w:num>
  <w:num w:numId="2">
    <w:abstractNumId w:val="6"/>
  </w:num>
  <w:num w:numId="3">
    <w:abstractNumId w:val="34"/>
  </w:num>
  <w:num w:numId="4">
    <w:abstractNumId w:val="11"/>
  </w:num>
  <w:num w:numId="5">
    <w:abstractNumId w:val="21"/>
  </w:num>
  <w:num w:numId="6">
    <w:abstractNumId w:val="25"/>
  </w:num>
  <w:num w:numId="7">
    <w:abstractNumId w:val="29"/>
  </w:num>
  <w:num w:numId="8">
    <w:abstractNumId w:val="14"/>
  </w:num>
  <w:num w:numId="9">
    <w:abstractNumId w:val="38"/>
  </w:num>
  <w:num w:numId="10">
    <w:abstractNumId w:val="26"/>
  </w:num>
  <w:num w:numId="11">
    <w:abstractNumId w:val="13"/>
  </w:num>
  <w:num w:numId="12">
    <w:abstractNumId w:val="5"/>
  </w:num>
  <w:num w:numId="13">
    <w:abstractNumId w:val="27"/>
  </w:num>
  <w:num w:numId="14">
    <w:abstractNumId w:val="37"/>
  </w:num>
  <w:num w:numId="15">
    <w:abstractNumId w:val="0"/>
  </w:num>
  <w:num w:numId="16">
    <w:abstractNumId w:val="20"/>
  </w:num>
  <w:num w:numId="17">
    <w:abstractNumId w:val="4"/>
  </w:num>
  <w:num w:numId="18">
    <w:abstractNumId w:val="12"/>
  </w:num>
  <w:num w:numId="19">
    <w:abstractNumId w:val="18"/>
  </w:num>
  <w:num w:numId="20">
    <w:abstractNumId w:val="17"/>
  </w:num>
  <w:num w:numId="21">
    <w:abstractNumId w:val="19"/>
  </w:num>
  <w:num w:numId="22">
    <w:abstractNumId w:val="7"/>
  </w:num>
  <w:num w:numId="23">
    <w:abstractNumId w:val="43"/>
  </w:num>
  <w:num w:numId="24">
    <w:abstractNumId w:val="36"/>
  </w:num>
  <w:num w:numId="25">
    <w:abstractNumId w:val="8"/>
  </w:num>
  <w:num w:numId="26">
    <w:abstractNumId w:val="39"/>
  </w:num>
  <w:num w:numId="27">
    <w:abstractNumId w:val="3"/>
  </w:num>
  <w:num w:numId="28">
    <w:abstractNumId w:val="15"/>
  </w:num>
  <w:num w:numId="29">
    <w:abstractNumId w:val="10"/>
  </w:num>
  <w:num w:numId="30">
    <w:abstractNumId w:val="46"/>
  </w:num>
  <w:num w:numId="31">
    <w:abstractNumId w:val="16"/>
  </w:num>
  <w:num w:numId="32">
    <w:abstractNumId w:val="33"/>
  </w:num>
  <w:num w:numId="33">
    <w:abstractNumId w:val="30"/>
  </w:num>
  <w:num w:numId="34">
    <w:abstractNumId w:val="42"/>
  </w:num>
  <w:num w:numId="35">
    <w:abstractNumId w:val="24"/>
  </w:num>
  <w:num w:numId="36">
    <w:abstractNumId w:val="28"/>
  </w:num>
  <w:num w:numId="37">
    <w:abstractNumId w:val="23"/>
  </w:num>
  <w:num w:numId="38">
    <w:abstractNumId w:val="44"/>
  </w:num>
  <w:num w:numId="39">
    <w:abstractNumId w:val="45"/>
  </w:num>
  <w:num w:numId="40">
    <w:abstractNumId w:val="22"/>
  </w:num>
  <w:num w:numId="41">
    <w:abstractNumId w:val="31"/>
  </w:num>
  <w:num w:numId="42">
    <w:abstractNumId w:val="9"/>
  </w:num>
  <w:num w:numId="43">
    <w:abstractNumId w:val="40"/>
  </w:num>
  <w:num w:numId="44">
    <w:abstractNumId w:val="35"/>
  </w:num>
  <w:num w:numId="45">
    <w:abstractNumId w:val="2"/>
  </w:num>
  <w:num w:numId="46">
    <w:abstractNumId w:val="1"/>
  </w:num>
  <w:num w:numId="47">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6C7"/>
    <w:rsid w:val="0000443B"/>
    <w:rsid w:val="0000447B"/>
    <w:rsid w:val="000052D3"/>
    <w:rsid w:val="000138C6"/>
    <w:rsid w:val="00014B64"/>
    <w:rsid w:val="00037064"/>
    <w:rsid w:val="00044F0E"/>
    <w:rsid w:val="00047243"/>
    <w:rsid w:val="00066598"/>
    <w:rsid w:val="00070670"/>
    <w:rsid w:val="00081FD6"/>
    <w:rsid w:val="000A4025"/>
    <w:rsid w:val="000C7EC7"/>
    <w:rsid w:val="000C7F44"/>
    <w:rsid w:val="000D100D"/>
    <w:rsid w:val="000D3373"/>
    <w:rsid w:val="000F1301"/>
    <w:rsid w:val="00100F97"/>
    <w:rsid w:val="001151FF"/>
    <w:rsid w:val="001320E4"/>
    <w:rsid w:val="001405AB"/>
    <w:rsid w:val="0014759F"/>
    <w:rsid w:val="0016610D"/>
    <w:rsid w:val="001742EF"/>
    <w:rsid w:val="00190CC9"/>
    <w:rsid w:val="00190DDA"/>
    <w:rsid w:val="00194BD4"/>
    <w:rsid w:val="00197676"/>
    <w:rsid w:val="001A5585"/>
    <w:rsid w:val="001C2525"/>
    <w:rsid w:val="001C4148"/>
    <w:rsid w:val="001C48D0"/>
    <w:rsid w:val="001C7A74"/>
    <w:rsid w:val="001E16E9"/>
    <w:rsid w:val="001E22A0"/>
    <w:rsid w:val="001E3E66"/>
    <w:rsid w:val="00215661"/>
    <w:rsid w:val="00223E52"/>
    <w:rsid w:val="002306F0"/>
    <w:rsid w:val="0024086D"/>
    <w:rsid w:val="00244045"/>
    <w:rsid w:val="002555DD"/>
    <w:rsid w:val="0029598E"/>
    <w:rsid w:val="002A3586"/>
    <w:rsid w:val="002C0A15"/>
    <w:rsid w:val="002C0BDC"/>
    <w:rsid w:val="002C579E"/>
    <w:rsid w:val="002C6951"/>
    <w:rsid w:val="002E0EF5"/>
    <w:rsid w:val="0030217A"/>
    <w:rsid w:val="00302FC4"/>
    <w:rsid w:val="003224FD"/>
    <w:rsid w:val="00330282"/>
    <w:rsid w:val="00337A7D"/>
    <w:rsid w:val="003415F3"/>
    <w:rsid w:val="003426C7"/>
    <w:rsid w:val="00344A64"/>
    <w:rsid w:val="003457C6"/>
    <w:rsid w:val="00377B1D"/>
    <w:rsid w:val="00377F1A"/>
    <w:rsid w:val="00390496"/>
    <w:rsid w:val="00393DFF"/>
    <w:rsid w:val="003B7E1D"/>
    <w:rsid w:val="003D5BBE"/>
    <w:rsid w:val="003E0AA7"/>
    <w:rsid w:val="00400A35"/>
    <w:rsid w:val="00401413"/>
    <w:rsid w:val="0042193F"/>
    <w:rsid w:val="0043181B"/>
    <w:rsid w:val="00435BB9"/>
    <w:rsid w:val="00480917"/>
    <w:rsid w:val="00491714"/>
    <w:rsid w:val="00492D0B"/>
    <w:rsid w:val="004B52A0"/>
    <w:rsid w:val="004C1DDB"/>
    <w:rsid w:val="004D2ECF"/>
    <w:rsid w:val="004F2059"/>
    <w:rsid w:val="004F7536"/>
    <w:rsid w:val="00513792"/>
    <w:rsid w:val="00522DF4"/>
    <w:rsid w:val="00540D8C"/>
    <w:rsid w:val="005638CC"/>
    <w:rsid w:val="00570BE8"/>
    <w:rsid w:val="00583371"/>
    <w:rsid w:val="005A253C"/>
    <w:rsid w:val="005B1B97"/>
    <w:rsid w:val="005C254F"/>
    <w:rsid w:val="005D0DCF"/>
    <w:rsid w:val="005D4078"/>
    <w:rsid w:val="005E43BF"/>
    <w:rsid w:val="005E4A0C"/>
    <w:rsid w:val="005F052F"/>
    <w:rsid w:val="006008F0"/>
    <w:rsid w:val="00635122"/>
    <w:rsid w:val="006361AF"/>
    <w:rsid w:val="00641659"/>
    <w:rsid w:val="00645AF3"/>
    <w:rsid w:val="006564E4"/>
    <w:rsid w:val="00665893"/>
    <w:rsid w:val="00665AD3"/>
    <w:rsid w:val="00677F72"/>
    <w:rsid w:val="006841B1"/>
    <w:rsid w:val="006866F1"/>
    <w:rsid w:val="00693356"/>
    <w:rsid w:val="006A7761"/>
    <w:rsid w:val="006D364B"/>
    <w:rsid w:val="006D68BC"/>
    <w:rsid w:val="006F4A45"/>
    <w:rsid w:val="0073389E"/>
    <w:rsid w:val="00744284"/>
    <w:rsid w:val="007458D4"/>
    <w:rsid w:val="0076606F"/>
    <w:rsid w:val="00767A2F"/>
    <w:rsid w:val="007936F1"/>
    <w:rsid w:val="007940EF"/>
    <w:rsid w:val="0079645C"/>
    <w:rsid w:val="007A08F2"/>
    <w:rsid w:val="007A3EAC"/>
    <w:rsid w:val="007A6DA6"/>
    <w:rsid w:val="007F4C53"/>
    <w:rsid w:val="00803B59"/>
    <w:rsid w:val="008063FF"/>
    <w:rsid w:val="0081646B"/>
    <w:rsid w:val="008169DF"/>
    <w:rsid w:val="00817A71"/>
    <w:rsid w:val="00835529"/>
    <w:rsid w:val="008514E8"/>
    <w:rsid w:val="00857248"/>
    <w:rsid w:val="00862CF5"/>
    <w:rsid w:val="0087584B"/>
    <w:rsid w:val="00875DC9"/>
    <w:rsid w:val="00885F84"/>
    <w:rsid w:val="00887892"/>
    <w:rsid w:val="00894E22"/>
    <w:rsid w:val="008A0935"/>
    <w:rsid w:val="008A09C8"/>
    <w:rsid w:val="008A7BDB"/>
    <w:rsid w:val="008D0D69"/>
    <w:rsid w:val="00927DCF"/>
    <w:rsid w:val="009317E7"/>
    <w:rsid w:val="0093233F"/>
    <w:rsid w:val="00954A45"/>
    <w:rsid w:val="00985638"/>
    <w:rsid w:val="009B270C"/>
    <w:rsid w:val="009B6F8C"/>
    <w:rsid w:val="009E1B2C"/>
    <w:rsid w:val="009E26E1"/>
    <w:rsid w:val="00A20458"/>
    <w:rsid w:val="00A43DCE"/>
    <w:rsid w:val="00A6214D"/>
    <w:rsid w:val="00A6268A"/>
    <w:rsid w:val="00A71FDC"/>
    <w:rsid w:val="00A74452"/>
    <w:rsid w:val="00A858ED"/>
    <w:rsid w:val="00A93BDB"/>
    <w:rsid w:val="00A94DFC"/>
    <w:rsid w:val="00A95276"/>
    <w:rsid w:val="00AA2DD8"/>
    <w:rsid w:val="00AB70EA"/>
    <w:rsid w:val="00AC1172"/>
    <w:rsid w:val="00B037C5"/>
    <w:rsid w:val="00B226F1"/>
    <w:rsid w:val="00B44692"/>
    <w:rsid w:val="00B44A98"/>
    <w:rsid w:val="00B57B47"/>
    <w:rsid w:val="00B80574"/>
    <w:rsid w:val="00BB0045"/>
    <w:rsid w:val="00BB6B9F"/>
    <w:rsid w:val="00BC2A0C"/>
    <w:rsid w:val="00BE422E"/>
    <w:rsid w:val="00BF6437"/>
    <w:rsid w:val="00BF71FB"/>
    <w:rsid w:val="00C001A9"/>
    <w:rsid w:val="00C2573C"/>
    <w:rsid w:val="00C263C9"/>
    <w:rsid w:val="00C35664"/>
    <w:rsid w:val="00C6211D"/>
    <w:rsid w:val="00C66357"/>
    <w:rsid w:val="00C8441C"/>
    <w:rsid w:val="00C92127"/>
    <w:rsid w:val="00C97842"/>
    <w:rsid w:val="00CA418D"/>
    <w:rsid w:val="00CA6EA7"/>
    <w:rsid w:val="00CB0DAF"/>
    <w:rsid w:val="00CB0E74"/>
    <w:rsid w:val="00CD5899"/>
    <w:rsid w:val="00CF4DB0"/>
    <w:rsid w:val="00D046D2"/>
    <w:rsid w:val="00D164D2"/>
    <w:rsid w:val="00D30393"/>
    <w:rsid w:val="00D65379"/>
    <w:rsid w:val="00D77DB1"/>
    <w:rsid w:val="00D80B8C"/>
    <w:rsid w:val="00DA694D"/>
    <w:rsid w:val="00DA7A2E"/>
    <w:rsid w:val="00DC464D"/>
    <w:rsid w:val="00DD28E4"/>
    <w:rsid w:val="00DD298C"/>
    <w:rsid w:val="00DD593F"/>
    <w:rsid w:val="00DE4833"/>
    <w:rsid w:val="00DF03A4"/>
    <w:rsid w:val="00DF27D4"/>
    <w:rsid w:val="00DF58B6"/>
    <w:rsid w:val="00E07380"/>
    <w:rsid w:val="00E20C91"/>
    <w:rsid w:val="00E23705"/>
    <w:rsid w:val="00E409D1"/>
    <w:rsid w:val="00E43D3F"/>
    <w:rsid w:val="00E555AD"/>
    <w:rsid w:val="00E84FD8"/>
    <w:rsid w:val="00E94A99"/>
    <w:rsid w:val="00EA0C9D"/>
    <w:rsid w:val="00EA6729"/>
    <w:rsid w:val="00EB2597"/>
    <w:rsid w:val="00EC61C1"/>
    <w:rsid w:val="00EE4017"/>
    <w:rsid w:val="00EF00A7"/>
    <w:rsid w:val="00EF3D15"/>
    <w:rsid w:val="00F25E1D"/>
    <w:rsid w:val="00F27455"/>
    <w:rsid w:val="00F43E4F"/>
    <w:rsid w:val="00F4666B"/>
    <w:rsid w:val="00F51452"/>
    <w:rsid w:val="00F52C11"/>
    <w:rsid w:val="00F60D52"/>
    <w:rsid w:val="00F7323C"/>
    <w:rsid w:val="00FB31DD"/>
    <w:rsid w:val="00FB35BC"/>
    <w:rsid w:val="00FD6A24"/>
    <w:rsid w:val="00FE741D"/>
    <w:rsid w:val="00FF0535"/>
    <w:rsid w:val="00FF119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DE4DEC"/>
  <w15:docId w15:val="{549F5E18-2679-4666-8D08-4147C27CA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413"/>
  </w:style>
  <w:style w:type="paragraph" w:styleId="Heading1">
    <w:name w:val="heading 1"/>
    <w:basedOn w:val="Normal"/>
    <w:next w:val="Normal"/>
    <w:link w:val="Heading1Char"/>
    <w:uiPriority w:val="9"/>
    <w:qFormat/>
    <w:rsid w:val="00665AD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5AD3"/>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E43BF"/>
    <w:pPr>
      <w:ind w:left="720"/>
      <w:contextualSpacing/>
    </w:pPr>
  </w:style>
  <w:style w:type="paragraph" w:styleId="Header">
    <w:name w:val="header"/>
    <w:basedOn w:val="Normal"/>
    <w:link w:val="HeaderChar"/>
    <w:uiPriority w:val="99"/>
    <w:unhideWhenUsed/>
    <w:rsid w:val="009B2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270C"/>
  </w:style>
  <w:style w:type="paragraph" w:styleId="Footer">
    <w:name w:val="footer"/>
    <w:basedOn w:val="Normal"/>
    <w:link w:val="FooterChar"/>
    <w:uiPriority w:val="99"/>
    <w:unhideWhenUsed/>
    <w:rsid w:val="009B2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270C"/>
  </w:style>
  <w:style w:type="table" w:styleId="TableGrid">
    <w:name w:val="Table Grid"/>
    <w:basedOn w:val="TableNormal"/>
    <w:uiPriority w:val="59"/>
    <w:rsid w:val="00857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653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379"/>
    <w:rPr>
      <w:rFonts w:ascii="Segoe UI" w:hAnsi="Segoe UI" w:cs="Segoe UI"/>
      <w:sz w:val="18"/>
      <w:szCs w:val="18"/>
    </w:rPr>
  </w:style>
  <w:style w:type="table" w:customStyle="1" w:styleId="TableGridLight1">
    <w:name w:val="Table Grid Light1"/>
    <w:basedOn w:val="TableNormal"/>
    <w:uiPriority w:val="40"/>
    <w:rsid w:val="009E26E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9E26E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817A71"/>
    <w:rPr>
      <w:sz w:val="16"/>
      <w:szCs w:val="16"/>
    </w:rPr>
  </w:style>
  <w:style w:type="paragraph" w:styleId="CommentText">
    <w:name w:val="annotation text"/>
    <w:basedOn w:val="Normal"/>
    <w:link w:val="CommentTextChar"/>
    <w:uiPriority w:val="99"/>
    <w:unhideWhenUsed/>
    <w:rsid w:val="00817A71"/>
    <w:pPr>
      <w:spacing w:line="240" w:lineRule="auto"/>
    </w:pPr>
    <w:rPr>
      <w:sz w:val="20"/>
      <w:szCs w:val="20"/>
    </w:rPr>
  </w:style>
  <w:style w:type="character" w:customStyle="1" w:styleId="CommentTextChar">
    <w:name w:val="Comment Text Char"/>
    <w:basedOn w:val="DefaultParagraphFont"/>
    <w:link w:val="CommentText"/>
    <w:uiPriority w:val="99"/>
    <w:rsid w:val="00817A71"/>
    <w:rPr>
      <w:sz w:val="20"/>
      <w:szCs w:val="20"/>
    </w:rPr>
  </w:style>
  <w:style w:type="paragraph" w:styleId="CommentSubject">
    <w:name w:val="annotation subject"/>
    <w:basedOn w:val="CommentText"/>
    <w:next w:val="CommentText"/>
    <w:link w:val="CommentSubjectChar"/>
    <w:uiPriority w:val="99"/>
    <w:semiHidden/>
    <w:unhideWhenUsed/>
    <w:rsid w:val="00817A71"/>
    <w:rPr>
      <w:b/>
      <w:bCs/>
    </w:rPr>
  </w:style>
  <w:style w:type="character" w:customStyle="1" w:styleId="CommentSubjectChar">
    <w:name w:val="Comment Subject Char"/>
    <w:basedOn w:val="CommentTextChar"/>
    <w:link w:val="CommentSubject"/>
    <w:uiPriority w:val="99"/>
    <w:semiHidden/>
    <w:rsid w:val="00817A71"/>
    <w:rPr>
      <w:b/>
      <w:bCs/>
      <w:sz w:val="20"/>
      <w:szCs w:val="20"/>
    </w:rPr>
  </w:style>
  <w:style w:type="paragraph" w:styleId="NoSpacing">
    <w:name w:val="No Spacing"/>
    <w:uiPriority w:val="1"/>
    <w:qFormat/>
    <w:rsid w:val="00862CF5"/>
    <w:pPr>
      <w:spacing w:after="0" w:line="240" w:lineRule="auto"/>
    </w:pPr>
  </w:style>
  <w:style w:type="character" w:styleId="Hyperlink">
    <w:name w:val="Hyperlink"/>
    <w:basedOn w:val="DefaultParagraphFont"/>
    <w:uiPriority w:val="99"/>
    <w:unhideWhenUsed/>
    <w:rsid w:val="00C35664"/>
    <w:rPr>
      <w:color w:val="0563C1" w:themeColor="hyperlink"/>
      <w:u w:val="single"/>
    </w:rPr>
  </w:style>
  <w:style w:type="character" w:customStyle="1" w:styleId="tlid-translation">
    <w:name w:val="tlid-translation"/>
    <w:basedOn w:val="DefaultParagraphFont"/>
    <w:rsid w:val="00C35664"/>
  </w:style>
  <w:style w:type="paragraph" w:styleId="FootnoteText">
    <w:name w:val="footnote text"/>
    <w:basedOn w:val="Normal"/>
    <w:link w:val="FootnoteTextChar"/>
    <w:uiPriority w:val="99"/>
    <w:semiHidden/>
    <w:unhideWhenUsed/>
    <w:rsid w:val="00CB0E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0E74"/>
    <w:rPr>
      <w:sz w:val="20"/>
      <w:szCs w:val="20"/>
    </w:rPr>
  </w:style>
  <w:style w:type="character" w:styleId="FootnoteReference">
    <w:name w:val="footnote reference"/>
    <w:basedOn w:val="DefaultParagraphFont"/>
    <w:uiPriority w:val="99"/>
    <w:semiHidden/>
    <w:unhideWhenUsed/>
    <w:rsid w:val="00CB0E74"/>
    <w:rPr>
      <w:vertAlign w:val="superscript"/>
    </w:rPr>
  </w:style>
  <w:style w:type="paragraph" w:styleId="EndnoteText">
    <w:name w:val="endnote text"/>
    <w:basedOn w:val="Normal"/>
    <w:link w:val="EndnoteTextChar"/>
    <w:uiPriority w:val="99"/>
    <w:semiHidden/>
    <w:unhideWhenUsed/>
    <w:rsid w:val="00CB0E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0E74"/>
    <w:rPr>
      <w:sz w:val="20"/>
      <w:szCs w:val="20"/>
    </w:rPr>
  </w:style>
  <w:style w:type="character" w:styleId="EndnoteReference">
    <w:name w:val="endnote reference"/>
    <w:basedOn w:val="DefaultParagraphFont"/>
    <w:uiPriority w:val="99"/>
    <w:semiHidden/>
    <w:unhideWhenUsed/>
    <w:rsid w:val="00CB0E74"/>
    <w:rPr>
      <w:vertAlign w:val="superscript"/>
    </w:rPr>
  </w:style>
  <w:style w:type="character" w:styleId="Strong">
    <w:name w:val="Strong"/>
    <w:basedOn w:val="DefaultParagraphFont"/>
    <w:uiPriority w:val="22"/>
    <w:qFormat/>
    <w:rsid w:val="00665AD3"/>
    <w:rPr>
      <w:b/>
      <w:bCs/>
    </w:rPr>
  </w:style>
  <w:style w:type="table" w:customStyle="1" w:styleId="TableGrid1">
    <w:name w:val="Table Grid1"/>
    <w:basedOn w:val="TableNormal"/>
    <w:next w:val="TableGrid"/>
    <w:uiPriority w:val="39"/>
    <w:rsid w:val="004917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11628">
      <w:bodyDiv w:val="1"/>
      <w:marLeft w:val="0"/>
      <w:marRight w:val="0"/>
      <w:marTop w:val="0"/>
      <w:marBottom w:val="0"/>
      <w:divBdr>
        <w:top w:val="none" w:sz="0" w:space="0" w:color="auto"/>
        <w:left w:val="none" w:sz="0" w:space="0" w:color="auto"/>
        <w:bottom w:val="none" w:sz="0" w:space="0" w:color="auto"/>
        <w:right w:val="none" w:sz="0" w:space="0" w:color="auto"/>
      </w:divBdr>
    </w:div>
    <w:div w:id="1496650530">
      <w:bodyDiv w:val="1"/>
      <w:marLeft w:val="0"/>
      <w:marRight w:val="0"/>
      <w:marTop w:val="0"/>
      <w:marBottom w:val="0"/>
      <w:divBdr>
        <w:top w:val="none" w:sz="0" w:space="0" w:color="auto"/>
        <w:left w:val="none" w:sz="0" w:space="0" w:color="auto"/>
        <w:bottom w:val="none" w:sz="0" w:space="0" w:color="auto"/>
        <w:right w:val="none" w:sz="0" w:space="0" w:color="auto"/>
      </w:divBdr>
      <w:divsChild>
        <w:div w:id="2069840576">
          <w:marLeft w:val="0"/>
          <w:marRight w:val="0"/>
          <w:marTop w:val="0"/>
          <w:marBottom w:val="0"/>
          <w:divBdr>
            <w:top w:val="none" w:sz="0" w:space="0" w:color="auto"/>
            <w:left w:val="none" w:sz="0" w:space="0" w:color="auto"/>
            <w:bottom w:val="none" w:sz="0" w:space="0" w:color="auto"/>
            <w:right w:val="none" w:sz="0" w:space="0" w:color="auto"/>
          </w:divBdr>
        </w:div>
      </w:divsChild>
    </w:div>
    <w:div w:id="1694069910">
      <w:bodyDiv w:val="1"/>
      <w:marLeft w:val="0"/>
      <w:marRight w:val="0"/>
      <w:marTop w:val="0"/>
      <w:marBottom w:val="0"/>
      <w:divBdr>
        <w:top w:val="none" w:sz="0" w:space="0" w:color="auto"/>
        <w:left w:val="none" w:sz="0" w:space="0" w:color="auto"/>
        <w:bottom w:val="none" w:sz="0" w:space="0" w:color="auto"/>
        <w:right w:val="none" w:sz="0" w:space="0" w:color="auto"/>
      </w:divBdr>
      <w:divsChild>
        <w:div w:id="114641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footer" Target="footer12.xml"/><Relationship Id="rId21" Type="http://schemas.openxmlformats.org/officeDocument/2006/relationships/footer" Target="footer5.xml"/><Relationship Id="rId34" Type="http://schemas.openxmlformats.org/officeDocument/2006/relationships/header" Target="header10.xml"/><Relationship Id="rId42" Type="http://schemas.openxmlformats.org/officeDocument/2006/relationships/footer" Target="footer13.xml"/><Relationship Id="rId47" Type="http://schemas.openxmlformats.org/officeDocument/2006/relationships/footer" Target="footer16.xml"/><Relationship Id="rId50" Type="http://schemas.openxmlformats.org/officeDocument/2006/relationships/hyperlink" Target="http://repository.usu.ac.id/bitstream/handle/123456789/68214/Chapter%20I.pdf?sequence=5&amp;isAllowed=y"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7.xml"/><Relationship Id="rId33" Type="http://schemas.openxmlformats.org/officeDocument/2006/relationships/hyperlink" Target="https://bidancantikalami.wordpress.com/2013/07/28/ca-cervix-kanker-mulut-rahim/" TargetMode="External"/><Relationship Id="rId38" Type="http://schemas.openxmlformats.org/officeDocument/2006/relationships/header" Target="header12.xml"/><Relationship Id="rId46"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footer" Target="footer9.xml"/><Relationship Id="rId41" Type="http://schemas.openxmlformats.org/officeDocument/2006/relationships/header" Target="header1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image" Target="media/image6.jpeg"/><Relationship Id="rId37" Type="http://schemas.openxmlformats.org/officeDocument/2006/relationships/footer" Target="footer11.xml"/><Relationship Id="rId40" Type="http://schemas.openxmlformats.org/officeDocument/2006/relationships/header" Target="header13.xml"/><Relationship Id="rId45" Type="http://schemas.openxmlformats.org/officeDocument/2006/relationships/footer" Target="footer15.xml"/><Relationship Id="rId53"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1.xml"/><Relationship Id="rId49" Type="http://schemas.openxmlformats.org/officeDocument/2006/relationships/footer" Target="footer17.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www.suarasurabaya.net/referensikesehatan/read/16-KANKER-SERVIKS" TargetMode="External"/><Relationship Id="rId44" Type="http://schemas.openxmlformats.org/officeDocument/2006/relationships/footer" Target="footer14.xml"/><Relationship Id="rId52"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image" Target="media/image5.jpeg"/><Relationship Id="rId35" Type="http://schemas.openxmlformats.org/officeDocument/2006/relationships/footer" Target="footer10.xml"/><Relationship Id="rId43" Type="http://schemas.openxmlformats.org/officeDocument/2006/relationships/header" Target="header15.xml"/><Relationship Id="rId48" Type="http://schemas.openxmlformats.org/officeDocument/2006/relationships/header" Target="header17.xml"/><Relationship Id="rId8" Type="http://schemas.openxmlformats.org/officeDocument/2006/relationships/image" Target="media/image1.png"/><Relationship Id="rId51" Type="http://schemas.openxmlformats.org/officeDocument/2006/relationships/hyperlink" Target="https://www.scribd.com/doc/213949653/Pathway-CA-Servik"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4D8DD-1263-4EEF-A79D-16AC34B74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76</Pages>
  <Words>10746</Words>
  <Characters>61255</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dc:creator>
  <cp:keywords/>
  <dc:description/>
  <cp:lastModifiedBy>COPY</cp:lastModifiedBy>
  <cp:revision>4</cp:revision>
  <cp:lastPrinted>2020-02-25T11:32:00Z</cp:lastPrinted>
  <dcterms:created xsi:type="dcterms:W3CDTF">2020-07-16T00:48:00Z</dcterms:created>
  <dcterms:modified xsi:type="dcterms:W3CDTF">2020-07-23T03:15:00Z</dcterms:modified>
</cp:coreProperties>
</file>